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</w:t>
      </w: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0C8" w:rsidRDefault="00A670C8" w:rsidP="00A67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79262B" w:rsidRDefault="006769FD" w:rsidP="006769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9262B">
        <w:rPr>
          <w:rFonts w:ascii="Times New Roman" w:hAnsi="Times New Roman"/>
          <w:b/>
          <w:sz w:val="36"/>
          <w:szCs w:val="36"/>
        </w:rPr>
        <w:t>МЕТОДИЧЕСКИЕ УКАЗАНИЯ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85471">
        <w:rPr>
          <w:rFonts w:ascii="Times New Roman" w:hAnsi="Times New Roman"/>
          <w:b/>
          <w:sz w:val="36"/>
          <w:szCs w:val="36"/>
        </w:rPr>
        <w:t>для реализации программы дисциплины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79262B" w:rsidRDefault="006769FD" w:rsidP="006769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9262B">
        <w:rPr>
          <w:rFonts w:ascii="Times New Roman" w:hAnsi="Times New Roman"/>
          <w:b/>
          <w:sz w:val="36"/>
          <w:szCs w:val="36"/>
        </w:rPr>
        <w:t>ЕН.0</w:t>
      </w:r>
      <w:r>
        <w:rPr>
          <w:rFonts w:ascii="Times New Roman" w:hAnsi="Times New Roman"/>
          <w:b/>
          <w:sz w:val="36"/>
          <w:szCs w:val="36"/>
        </w:rPr>
        <w:t>1</w:t>
      </w:r>
      <w:r w:rsidRPr="0079262B">
        <w:rPr>
          <w:rFonts w:ascii="Times New Roman" w:hAnsi="Times New Roman"/>
          <w:b/>
          <w:sz w:val="36"/>
          <w:szCs w:val="36"/>
        </w:rPr>
        <w:t xml:space="preserve">. </w:t>
      </w:r>
      <w:r>
        <w:rPr>
          <w:rFonts w:ascii="Times New Roman" w:hAnsi="Times New Roman"/>
          <w:b/>
          <w:sz w:val="36"/>
          <w:szCs w:val="36"/>
        </w:rPr>
        <w:t>Математика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A35B6">
        <w:rPr>
          <w:rFonts w:ascii="Times New Roman" w:hAnsi="Times New Roman"/>
          <w:b/>
          <w:sz w:val="36"/>
          <w:szCs w:val="36"/>
        </w:rPr>
        <w:t xml:space="preserve">ВЫПОЛНЕНИЕ КОНТРОЛЬНОЙ РАБОТЫ № 1 и ПОДГОТОВКА К </w:t>
      </w:r>
      <w:r>
        <w:rPr>
          <w:rFonts w:ascii="Times New Roman" w:hAnsi="Times New Roman"/>
          <w:b/>
          <w:sz w:val="36"/>
          <w:szCs w:val="36"/>
        </w:rPr>
        <w:t>ЭКЗАМЕНУ</w:t>
      </w: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79262B" w:rsidRDefault="006769FD" w:rsidP="006769FD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79262B">
        <w:rPr>
          <w:rFonts w:ascii="Times New Roman" w:hAnsi="Times New Roman"/>
          <w:sz w:val="32"/>
          <w:szCs w:val="32"/>
        </w:rPr>
        <w:t>для специальност</w:t>
      </w:r>
      <w:r>
        <w:rPr>
          <w:rFonts w:ascii="Times New Roman" w:hAnsi="Times New Roman"/>
          <w:sz w:val="32"/>
          <w:szCs w:val="32"/>
        </w:rPr>
        <w:t>и</w:t>
      </w:r>
    </w:p>
    <w:p w:rsidR="00A670C8" w:rsidRDefault="006769FD" w:rsidP="006769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9262B">
        <w:rPr>
          <w:rFonts w:ascii="Times New Roman" w:hAnsi="Times New Roman"/>
          <w:sz w:val="32"/>
          <w:szCs w:val="32"/>
        </w:rPr>
        <w:t xml:space="preserve">23.02.01 Организация перевозок и управление на транспорте </w:t>
      </w:r>
    </w:p>
    <w:p w:rsidR="006769FD" w:rsidRPr="0079262B" w:rsidRDefault="006769FD" w:rsidP="006769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9262B">
        <w:rPr>
          <w:rFonts w:ascii="Times New Roman" w:hAnsi="Times New Roman"/>
          <w:sz w:val="32"/>
          <w:szCs w:val="32"/>
        </w:rPr>
        <w:t>(по видам)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62076A" w:rsidRDefault="006769FD" w:rsidP="006769FD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62076A">
        <w:rPr>
          <w:rFonts w:ascii="Times New Roman" w:hAnsi="Times New Roman"/>
          <w:sz w:val="32"/>
          <w:szCs w:val="32"/>
        </w:rPr>
        <w:t>заочное отделение</w:t>
      </w: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A670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9262B">
        <w:rPr>
          <w:rFonts w:ascii="Times New Roman" w:hAnsi="Times New Roman"/>
          <w:i/>
          <w:sz w:val="28"/>
          <w:szCs w:val="28"/>
        </w:rPr>
        <w:t xml:space="preserve">Базовая подготовка </w:t>
      </w:r>
    </w:p>
    <w:p w:rsidR="00A670C8" w:rsidRPr="004C07A9" w:rsidRDefault="00A670C8" w:rsidP="00A670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0C8" w:rsidRPr="00085471" w:rsidRDefault="00A670C8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Pr="00085471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0C8" w:rsidRDefault="00A670C8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9FD" w:rsidRDefault="006769FD" w:rsidP="00676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F5464">
        <w:rPr>
          <w:rFonts w:ascii="Times New Roman" w:hAnsi="Times New Roman"/>
          <w:sz w:val="28"/>
          <w:szCs w:val="28"/>
        </w:rPr>
        <w:t>2</w:t>
      </w:r>
    </w:p>
    <w:p w:rsidR="006769FD" w:rsidRDefault="00767C85" w:rsidP="00A670C8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767C85"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left:0;text-align:left;margin-left:229.3pt;margin-top:2.55pt;width:62pt;height:28pt;z-index:251660288" stroked="f">
            <v:textbox style="mso-next-textbox:#_x0000_s1365">
              <w:txbxContent>
                <w:p w:rsidR="006769FD" w:rsidRDefault="006769FD" w:rsidP="006769FD"/>
              </w:txbxContent>
            </v:textbox>
          </v:shape>
        </w:pict>
      </w:r>
      <w:r w:rsidR="006769FD">
        <w:rPr>
          <w:rFonts w:ascii="Times New Roman" w:hAnsi="Times New Roman"/>
          <w:b/>
          <w:sz w:val="28"/>
          <w:szCs w:val="28"/>
        </w:rPr>
        <w:br w:type="page"/>
      </w:r>
    </w:p>
    <w:p w:rsidR="007B0871" w:rsidRPr="001749C3" w:rsidRDefault="007B0871" w:rsidP="007B0871">
      <w:pPr>
        <w:spacing w:after="0" w:line="360" w:lineRule="auto"/>
        <w:ind w:firstLine="567"/>
        <w:jc w:val="center"/>
        <w:rPr>
          <w:rFonts w:ascii="Times New Roman" w:hAnsi="Times New Roman"/>
          <w:b/>
          <w:w w:val="102"/>
          <w:sz w:val="24"/>
          <w:szCs w:val="24"/>
        </w:rPr>
      </w:pPr>
      <w:r w:rsidRPr="001749C3">
        <w:rPr>
          <w:rFonts w:ascii="Times New Roman" w:hAnsi="Times New Roman"/>
          <w:b/>
          <w:w w:val="102"/>
          <w:sz w:val="24"/>
          <w:szCs w:val="24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675"/>
        <w:gridCol w:w="9495"/>
        <w:gridCol w:w="818"/>
      </w:tblGrid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</w:tcPr>
          <w:p w:rsidR="007B0871" w:rsidRPr="007263D8" w:rsidRDefault="007B0871" w:rsidP="00613476">
            <w:pPr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818" w:type="dxa"/>
          </w:tcPr>
          <w:p w:rsidR="007B0871" w:rsidRPr="007263D8" w:rsidRDefault="007B0871" w:rsidP="00613476">
            <w:pPr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w w:val="104"/>
                <w:sz w:val="24"/>
                <w:szCs w:val="24"/>
              </w:rPr>
              <w:t>Стр.</w:t>
            </w:r>
          </w:p>
        </w:tc>
      </w:tr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  <w:vAlign w:val="center"/>
          </w:tcPr>
          <w:p w:rsidR="007B0871" w:rsidRPr="007263D8" w:rsidRDefault="007B0871" w:rsidP="00613476">
            <w:pPr>
              <w:spacing w:after="0" w:line="360" w:lineRule="auto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2"/>
                <w:sz w:val="24"/>
                <w:szCs w:val="24"/>
              </w:rPr>
              <w:t>ПОЯСНИТЕЛЬНАЯ ЗАПИСКА</w:t>
            </w:r>
          </w:p>
        </w:tc>
        <w:tc>
          <w:tcPr>
            <w:tcW w:w="818" w:type="dxa"/>
          </w:tcPr>
          <w:p w:rsidR="007B0871" w:rsidRPr="007263D8" w:rsidRDefault="007B0871" w:rsidP="00613476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w w:val="104"/>
                <w:sz w:val="24"/>
                <w:szCs w:val="24"/>
              </w:rPr>
              <w:t>3</w:t>
            </w:r>
          </w:p>
        </w:tc>
      </w:tr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  <w:vAlign w:val="center"/>
          </w:tcPr>
          <w:p w:rsidR="007B0871" w:rsidRPr="007263D8" w:rsidRDefault="007B0871" w:rsidP="00613476">
            <w:pPr>
              <w:spacing w:after="0" w:line="360" w:lineRule="auto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2"/>
                <w:sz w:val="24"/>
                <w:szCs w:val="24"/>
              </w:rPr>
              <w:t>МЕТОДИЧЕСКИЕ УКАЗАНИЯ</w:t>
            </w:r>
          </w:p>
        </w:tc>
        <w:tc>
          <w:tcPr>
            <w:tcW w:w="818" w:type="dxa"/>
          </w:tcPr>
          <w:p w:rsidR="007B0871" w:rsidRPr="007263D8" w:rsidRDefault="006769FD" w:rsidP="00613476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w w:val="104"/>
                <w:sz w:val="24"/>
                <w:szCs w:val="24"/>
              </w:rPr>
              <w:t>5</w:t>
            </w:r>
          </w:p>
        </w:tc>
      </w:tr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</w:tcPr>
          <w:p w:rsidR="007B0871" w:rsidRPr="007263D8" w:rsidRDefault="007B0871" w:rsidP="00613476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6"/>
                <w:sz w:val="24"/>
                <w:szCs w:val="24"/>
              </w:rPr>
              <w:t>ЗАДАНИЯ К КОНТРОЛЬНОЙ РАБОТЕ</w:t>
            </w:r>
            <w:r w:rsidRPr="007263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7B0871" w:rsidRPr="007263D8" w:rsidRDefault="006769FD" w:rsidP="007263D8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w w:val="104"/>
                <w:sz w:val="24"/>
                <w:szCs w:val="24"/>
              </w:rPr>
              <w:t>15</w:t>
            </w:r>
          </w:p>
        </w:tc>
      </w:tr>
      <w:tr w:rsidR="007B0871" w:rsidRPr="007263D8" w:rsidTr="00613476">
        <w:tc>
          <w:tcPr>
            <w:tcW w:w="675" w:type="dxa"/>
          </w:tcPr>
          <w:p w:rsidR="007B0871" w:rsidRPr="007263D8" w:rsidRDefault="007B0871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</w:tcPr>
          <w:p w:rsidR="007B0871" w:rsidRPr="007263D8" w:rsidRDefault="007263D8" w:rsidP="00613476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  <w:w w:val="103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6"/>
                <w:sz w:val="24"/>
                <w:szCs w:val="24"/>
              </w:rPr>
              <w:t>ВОПРОСЫ ДЛЯ ПОДГОТОВКИ К ЭКЗАМЕНУ</w:t>
            </w:r>
          </w:p>
        </w:tc>
        <w:tc>
          <w:tcPr>
            <w:tcW w:w="818" w:type="dxa"/>
          </w:tcPr>
          <w:p w:rsidR="007B0871" w:rsidRPr="007263D8" w:rsidRDefault="006769FD" w:rsidP="00613476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w w:val="104"/>
                <w:sz w:val="24"/>
                <w:szCs w:val="24"/>
              </w:rPr>
              <w:t>20</w:t>
            </w:r>
          </w:p>
        </w:tc>
      </w:tr>
      <w:tr w:rsidR="007263D8" w:rsidRPr="007263D8" w:rsidTr="00613476">
        <w:tc>
          <w:tcPr>
            <w:tcW w:w="675" w:type="dxa"/>
          </w:tcPr>
          <w:p w:rsidR="007263D8" w:rsidRPr="007263D8" w:rsidRDefault="007263D8" w:rsidP="0061347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w w:val="104"/>
                <w:sz w:val="24"/>
                <w:szCs w:val="24"/>
              </w:rPr>
            </w:pPr>
          </w:p>
        </w:tc>
        <w:tc>
          <w:tcPr>
            <w:tcW w:w="9495" w:type="dxa"/>
          </w:tcPr>
          <w:p w:rsidR="007263D8" w:rsidRPr="007263D8" w:rsidRDefault="007263D8" w:rsidP="00F37099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i/>
                <w:w w:val="106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b/>
                <w:w w:val="106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18" w:type="dxa"/>
          </w:tcPr>
          <w:p w:rsidR="007263D8" w:rsidRPr="007263D8" w:rsidRDefault="007263D8" w:rsidP="006769FD">
            <w:pPr>
              <w:spacing w:after="0" w:line="360" w:lineRule="auto"/>
              <w:jc w:val="center"/>
              <w:rPr>
                <w:rFonts w:ascii="Times New Roman" w:hAnsi="Times New Roman"/>
                <w:w w:val="104"/>
                <w:sz w:val="24"/>
                <w:szCs w:val="24"/>
              </w:rPr>
            </w:pPr>
            <w:r w:rsidRPr="007263D8">
              <w:rPr>
                <w:rFonts w:ascii="Times New Roman" w:hAnsi="Times New Roman"/>
                <w:w w:val="104"/>
                <w:sz w:val="24"/>
                <w:szCs w:val="24"/>
              </w:rPr>
              <w:t>2</w:t>
            </w:r>
            <w:r w:rsidR="006769FD">
              <w:rPr>
                <w:rFonts w:ascii="Times New Roman" w:hAnsi="Times New Roman"/>
                <w:w w:val="104"/>
                <w:sz w:val="24"/>
                <w:szCs w:val="24"/>
              </w:rPr>
              <w:t>1</w:t>
            </w:r>
          </w:p>
        </w:tc>
      </w:tr>
    </w:tbl>
    <w:p w:rsidR="007B0871" w:rsidRDefault="007B0871" w:rsidP="007B0871">
      <w:pPr>
        <w:tabs>
          <w:tab w:val="center" w:pos="5386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7B0871" w:rsidRPr="003F5E9D" w:rsidRDefault="007B0871" w:rsidP="007B08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B0871" w:rsidRPr="005B2A82" w:rsidRDefault="007B0871" w:rsidP="007B0871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7B0871" w:rsidRPr="005B2A82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A82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</w:rPr>
        <w:t>ЕН.01.Математика</w:t>
      </w:r>
      <w:r w:rsidRPr="005B2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относится к математическому и общему</w:t>
      </w:r>
      <w:r w:rsidRPr="005B2A82">
        <w:rPr>
          <w:rFonts w:ascii="Times New Roman" w:hAnsi="Times New Roman" w:cs="Times New Roman"/>
          <w:sz w:val="28"/>
          <w:szCs w:val="28"/>
        </w:rPr>
        <w:t xml:space="preserve"> естественнонаучно</w:t>
      </w:r>
      <w:r>
        <w:rPr>
          <w:rFonts w:ascii="Times New Roman" w:hAnsi="Times New Roman" w:cs="Times New Roman"/>
          <w:sz w:val="28"/>
          <w:szCs w:val="28"/>
        </w:rPr>
        <w:t>му циклу</w:t>
      </w:r>
      <w:r w:rsidRPr="005B2A82">
        <w:rPr>
          <w:rFonts w:ascii="Times New Roman" w:hAnsi="Times New Roman" w:cs="Times New Roman"/>
          <w:sz w:val="28"/>
          <w:szCs w:val="28"/>
        </w:rPr>
        <w:t>, формиру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5B2A82">
        <w:rPr>
          <w:rFonts w:ascii="Times New Roman" w:hAnsi="Times New Roman" w:cs="Times New Roman"/>
          <w:sz w:val="28"/>
          <w:szCs w:val="28"/>
        </w:rPr>
        <w:t>базовые знания для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Pr="005B2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5B2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871" w:rsidRPr="007C4E12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E12">
        <w:rPr>
          <w:rFonts w:ascii="Times New Roman" w:hAnsi="Times New Roman" w:cs="Times New Roman"/>
          <w:sz w:val="28"/>
          <w:szCs w:val="28"/>
        </w:rPr>
        <w:t xml:space="preserve">После изучения материала обучающийся должен выполнить домашнюю контрольную работу. Контрольная работа выполняется в отдельной тетради </w:t>
      </w:r>
      <w:r w:rsidRPr="007C4E12">
        <w:rPr>
          <w:rFonts w:ascii="Times New Roman" w:hAnsi="Times New Roman"/>
          <w:sz w:val="28"/>
          <w:szCs w:val="28"/>
        </w:rPr>
        <w:t>в соответствии с заданным вариантом в сроки, обусловленные учебным планом. Вариант контрольной работы определяется двумя последними цифрами шифра обучающегося по таблице вариантов</w:t>
      </w:r>
      <w:r w:rsidRPr="007C4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871" w:rsidRPr="007C4E12" w:rsidRDefault="007B0871" w:rsidP="007B0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E12">
        <w:rPr>
          <w:rFonts w:ascii="Times New Roman" w:hAnsi="Times New Roman"/>
          <w:sz w:val="28"/>
          <w:szCs w:val="28"/>
        </w:rPr>
        <w:t xml:space="preserve">Контрольная работа выполняется в отдельной тетради в клеточку черной или синей пастой. На первом листе контрольной работы записывается вариант обучающегося и перечисляются соответствующие ему задания контрольной работы. Каждое задание выполняется с нового листа через клетку. </w:t>
      </w:r>
      <w:r w:rsidRPr="007C4E12">
        <w:rPr>
          <w:rFonts w:ascii="Times New Roman" w:hAnsi="Times New Roman" w:cs="Times New Roman"/>
          <w:sz w:val="28"/>
          <w:szCs w:val="28"/>
        </w:rPr>
        <w:t xml:space="preserve">Условие задачи переписывается без сокращений. Решение задач и пояснения к ним должны быть достаточно подробными, все вычисления, в том числе и промежуточные, полными. Рекомендуется делать ссылки на соответствующие теоремы и формулы, которые были использованы при решении задачи. </w:t>
      </w:r>
      <w:r w:rsidRPr="007C4E12">
        <w:rPr>
          <w:rFonts w:ascii="Times New Roman" w:hAnsi="Times New Roman"/>
          <w:sz w:val="28"/>
          <w:szCs w:val="28"/>
        </w:rPr>
        <w:t>В конце контрольной работы приводится список используемой литературы, а также дата выполнения и подпись обучающегося.</w:t>
      </w:r>
    </w:p>
    <w:p w:rsidR="007B0871" w:rsidRPr="00BB2BDB" w:rsidRDefault="007B0871" w:rsidP="007B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2BDB">
        <w:rPr>
          <w:rFonts w:ascii="Times New Roman" w:hAnsi="Times New Roman"/>
          <w:sz w:val="28"/>
          <w:szCs w:val="28"/>
        </w:rPr>
        <w:t xml:space="preserve">После проверки работы преподавателем, обучающийся должен выполнить работу над ошибками (если они имеются в работе), для этого </w:t>
      </w:r>
      <w:r w:rsidRPr="00BB2BDB">
        <w:rPr>
          <w:rFonts w:ascii="Times New Roman" w:hAnsi="Times New Roman" w:cs="Times New Roman"/>
          <w:sz w:val="28"/>
          <w:szCs w:val="28"/>
        </w:rPr>
        <w:t>перерешать все неправильно решенные задачи</w:t>
      </w:r>
      <w:r w:rsidRPr="00BB2BDB">
        <w:rPr>
          <w:rFonts w:ascii="Times New Roman" w:hAnsi="Times New Roman"/>
          <w:sz w:val="28"/>
          <w:szCs w:val="28"/>
        </w:rPr>
        <w:t>. Работа над ошибками выполняется в той же тетради после рецензии преподавателя.</w:t>
      </w:r>
    </w:p>
    <w:p w:rsidR="007B0871" w:rsidRDefault="007B0871" w:rsidP="007B0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контрольная работа «не зачтена», обучающийся должен представить контрольную работу для повторного рецензирования. Без первоначального варианта повторно выполненная контрольная работа рецензированию не подлежит и возвращается обучающемуся</w:t>
      </w:r>
      <w:r w:rsidRPr="005B2A82">
        <w:rPr>
          <w:rFonts w:ascii="Times New Roman" w:hAnsi="Times New Roman" w:cs="Times New Roman"/>
          <w:sz w:val="28"/>
          <w:szCs w:val="28"/>
        </w:rPr>
        <w:t>.</w:t>
      </w:r>
    </w:p>
    <w:p w:rsidR="007B0871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экзамену</w:t>
      </w:r>
      <w:r w:rsidR="00D6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 допускается только с зачтенной контрольной работой. На экзамене обучающийся должен дать все необходимые пояснения по решенным задачам.</w:t>
      </w:r>
    </w:p>
    <w:p w:rsidR="007B0871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затруднениях, возникающих при выполнении контрольной работы, обучающийся может получить консультацию преподавателя.</w:t>
      </w:r>
    </w:p>
    <w:p w:rsidR="007B0871" w:rsidRDefault="007B0871" w:rsidP="007B08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проводится по билетам. Помимо теоретических вопросов билет на экзамене включает в себя практическое задание.</w:t>
      </w:r>
    </w:p>
    <w:p w:rsidR="007B0871" w:rsidRDefault="007B0871" w:rsidP="007B0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указаниях приведены варианты заданий для контрольной работы, задания к контрольной работе, перечень вопросов для подготовки к экзамену.   </w:t>
      </w:r>
    </w:p>
    <w:p w:rsidR="007B0871" w:rsidRPr="001B2B3D" w:rsidRDefault="007B0871" w:rsidP="007B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3D">
        <w:rPr>
          <w:rFonts w:ascii="Times New Roman" w:hAnsi="Times New Roman"/>
          <w:sz w:val="28"/>
          <w:szCs w:val="28"/>
        </w:rPr>
        <w:t>Контрольная работа №1</w:t>
      </w:r>
    </w:p>
    <w:p w:rsidR="007B0871" w:rsidRPr="001B2B3D" w:rsidRDefault="007B0871" w:rsidP="007B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3D">
        <w:rPr>
          <w:rFonts w:ascii="Times New Roman" w:hAnsi="Times New Roman"/>
          <w:sz w:val="28"/>
          <w:szCs w:val="28"/>
        </w:rPr>
        <w:t xml:space="preserve">Задание на контрольную работу №1 составлено в 50 вариантах. Каждый вариант состоит из </w:t>
      </w:r>
      <w:r>
        <w:rPr>
          <w:rFonts w:ascii="Times New Roman" w:hAnsi="Times New Roman"/>
          <w:sz w:val="28"/>
          <w:szCs w:val="28"/>
        </w:rPr>
        <w:t>5-ти</w:t>
      </w:r>
      <w:r w:rsidRPr="001B2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 w:rsidRPr="001B2B3D">
        <w:rPr>
          <w:rFonts w:ascii="Times New Roman" w:hAnsi="Times New Roman"/>
          <w:sz w:val="28"/>
          <w:szCs w:val="28"/>
        </w:rPr>
        <w:t xml:space="preserve">. </w:t>
      </w:r>
    </w:p>
    <w:p w:rsidR="007B0871" w:rsidRPr="001B2B3D" w:rsidRDefault="007B0871" w:rsidP="007B0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B3D">
        <w:rPr>
          <w:rFonts w:ascii="Times New Roman" w:hAnsi="Times New Roman"/>
          <w:sz w:val="28"/>
          <w:szCs w:val="28"/>
        </w:rPr>
        <w:t>В соответствии с таблицей 1 необходимо по двум последним цифрам шифра выбрать номера контрольных вопросов, на которые необходимо дать ответы.</w:t>
      </w:r>
    </w:p>
    <w:p w:rsidR="00562719" w:rsidRDefault="00562719" w:rsidP="005B2A8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769FD" w:rsidRDefault="006769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0871" w:rsidRPr="008044DF" w:rsidRDefault="007B0871" w:rsidP="007B0871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8044DF"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Style w:val="a3"/>
        <w:tblW w:w="11394" w:type="dxa"/>
        <w:jc w:val="center"/>
        <w:tblLayout w:type="fixed"/>
        <w:tblLook w:val="04A0"/>
      </w:tblPr>
      <w:tblGrid>
        <w:gridCol w:w="621"/>
        <w:gridCol w:w="778"/>
        <w:gridCol w:w="836"/>
        <w:gridCol w:w="3301"/>
        <w:gridCol w:w="638"/>
        <w:gridCol w:w="751"/>
        <w:gridCol w:w="1167"/>
        <w:gridCol w:w="3302"/>
      </w:tblGrid>
      <w:tr w:rsidR="005B0BCE" w:rsidRPr="005B0BCE" w:rsidTr="00A10FF1">
        <w:trPr>
          <w:jc w:val="center"/>
        </w:trPr>
        <w:tc>
          <w:tcPr>
            <w:tcW w:w="1399" w:type="dxa"/>
            <w:gridSpan w:val="2"/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BCE">
              <w:rPr>
                <w:rFonts w:ascii="Times New Roman" w:hAnsi="Times New Roman" w:cs="Times New Roman"/>
                <w:sz w:val="24"/>
                <w:szCs w:val="24"/>
              </w:rPr>
              <w:t>Две последние цифры шифра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BCE">
              <w:rPr>
                <w:rFonts w:ascii="Times New Roman" w:hAnsi="Times New Roman" w:cs="Times New Roman"/>
                <w:sz w:val="20"/>
                <w:szCs w:val="20"/>
              </w:rPr>
              <w:t>Номер варианта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BCE">
              <w:rPr>
                <w:rFonts w:ascii="Times New Roman" w:hAnsi="Times New Roman" w:cs="Times New Roman"/>
                <w:sz w:val="24"/>
                <w:szCs w:val="24"/>
              </w:rPr>
              <w:t>Номера задач</w:t>
            </w:r>
          </w:p>
        </w:tc>
        <w:tc>
          <w:tcPr>
            <w:tcW w:w="1389" w:type="dxa"/>
            <w:gridSpan w:val="2"/>
            <w:tcBorders>
              <w:left w:val="double" w:sz="4" w:space="0" w:color="auto"/>
            </w:tcBorders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BCE">
              <w:rPr>
                <w:rFonts w:ascii="Times New Roman" w:hAnsi="Times New Roman" w:cs="Times New Roman"/>
                <w:sz w:val="24"/>
                <w:szCs w:val="24"/>
              </w:rPr>
              <w:t>Две последние цифры шифра</w:t>
            </w:r>
          </w:p>
        </w:tc>
        <w:tc>
          <w:tcPr>
            <w:tcW w:w="1167" w:type="dxa"/>
            <w:vAlign w:val="center"/>
          </w:tcPr>
          <w:p w:rsidR="005B0BCE" w:rsidRPr="005B0BCE" w:rsidRDefault="005B0BCE" w:rsidP="00613476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0BCE">
              <w:rPr>
                <w:rFonts w:ascii="Times New Roman" w:hAnsi="Times New Roman" w:cs="Times New Roman"/>
                <w:sz w:val="20"/>
                <w:szCs w:val="20"/>
              </w:rPr>
              <w:t>Номер варианта</w:t>
            </w:r>
          </w:p>
        </w:tc>
        <w:tc>
          <w:tcPr>
            <w:tcW w:w="3302" w:type="dxa"/>
            <w:vAlign w:val="center"/>
          </w:tcPr>
          <w:p w:rsidR="005B0BCE" w:rsidRPr="005B0BCE" w:rsidRDefault="005B0BCE" w:rsidP="0056271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0BCE">
              <w:rPr>
                <w:rFonts w:ascii="Times New Roman" w:hAnsi="Times New Roman" w:cs="Times New Roman"/>
                <w:sz w:val="24"/>
                <w:szCs w:val="24"/>
              </w:rPr>
              <w:t>Номера задач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6E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3;34;65;96;127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28;59;90;91;122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;182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6E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4;35;66;97;128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;183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29;60;61;92;123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;184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6E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5;36;</w:t>
            </w:r>
            <w:r w:rsidR="007D0BA9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67;98;129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;185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30;31;62;93;124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;186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6;37;68;99;130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;187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1;32;63;94;125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;188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7;38;69;100;131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;189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302" w:type="dxa"/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2;33;64;95;126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;180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;190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8;39;70;101;132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302" w:type="dxa"/>
            <w:vAlign w:val="bottom"/>
          </w:tcPr>
          <w:p w:rsidR="00562719" w:rsidRPr="00A10FF1" w:rsidRDefault="0046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5;37;69;102;134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;192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9;40;71;102;133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;193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302" w:type="dxa"/>
            <w:vAlign w:val="bottom"/>
          </w:tcPr>
          <w:p w:rsidR="00562719" w:rsidRPr="00A10FF1" w:rsidRDefault="0046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8;40;73;105;137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;194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10;41;72;103;134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;195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302" w:type="dxa"/>
            <w:vAlign w:val="bottom"/>
          </w:tcPr>
          <w:p w:rsidR="00562719" w:rsidRPr="00A10FF1" w:rsidRDefault="00101773" w:rsidP="00A10FF1">
            <w:pPr>
              <w:ind w:left="-6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11;43;76;108;140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;196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11;42;73;104;135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;197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302" w:type="dxa"/>
            <w:vAlign w:val="bottom"/>
          </w:tcPr>
          <w:p w:rsidR="00562719" w:rsidRPr="00A10FF1" w:rsidRDefault="00101773" w:rsidP="00A10FF1">
            <w:pPr>
              <w:ind w:left="-6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14;47;79;111;143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;198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12;43;74;105;136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42F5B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17;50;82;114;147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;200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13;44;75;106;137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302" w:type="dxa"/>
            <w:vAlign w:val="bottom"/>
          </w:tcPr>
          <w:p w:rsidR="00101773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20;53;85;117;150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;202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14;45;76;107;138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23;56;88;120;124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;159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;204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15;46;77;108;139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;203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26;59;62;95;127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;206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16;47;78;109;140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;205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302" w:type="dxa"/>
            <w:vAlign w:val="bottom"/>
          </w:tcPr>
          <w:p w:rsidR="00101773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29;33;65;98;130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;208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17;48;79;110;141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;207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2;36;68;101;133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;210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18;49;80;111;142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;209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5;39;71;104;137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;182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7D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19;50;81;112;143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8;42;74;107;140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;183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20;51;82;113;144</w:t>
            </w:r>
            <w:r w:rsidR="001315A6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;181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302" w:type="dxa"/>
            <w:vAlign w:val="bottom"/>
          </w:tcPr>
          <w:p w:rsidR="00562719" w:rsidRPr="00A10FF1" w:rsidRDefault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11;45;77;110;143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;199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21;52;83;114;145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;184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302" w:type="dxa"/>
            <w:vAlign w:val="bottom"/>
          </w:tcPr>
          <w:p w:rsidR="00562719" w:rsidRPr="00A10FF1" w:rsidRDefault="00101773" w:rsidP="001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15;49;81;116;152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;166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22;53;84;115;146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;186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19;52;84;119;159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;167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;187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 w:rsidP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23;54;85;116;147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;188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22;57;89;92;121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;168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;189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24;55;86;117;148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;192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27;31;75;97;128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;169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;191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25;56;87;118;149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;173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;190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30;34;81;99;131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;170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;193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0869D0" w:rsidRPr="00A10FF1" w:rsidRDefault="0008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26;57;88;119;150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;174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;198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302" w:type="dxa"/>
            <w:vAlign w:val="bottom"/>
          </w:tcPr>
          <w:p w:rsidR="00562719" w:rsidRPr="00A10FF1" w:rsidRDefault="00260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6;35;86;106;136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;171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;195</w:t>
            </w:r>
          </w:p>
        </w:tc>
      </w:tr>
      <w:tr w:rsidR="00562719" w:rsidRPr="005B0BCE" w:rsidTr="00A10FF1">
        <w:trPr>
          <w:jc w:val="center"/>
        </w:trPr>
        <w:tc>
          <w:tcPr>
            <w:tcW w:w="62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8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6" w:type="dxa"/>
            <w:tcBorders>
              <w:right w:val="single" w:sz="4" w:space="0" w:color="000000" w:themeColor="text1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562719" w:rsidRPr="00A10FF1" w:rsidRDefault="000869D0" w:rsidP="00A10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27;58;89;120;121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;175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;200</w:t>
            </w:r>
          </w:p>
        </w:tc>
        <w:tc>
          <w:tcPr>
            <w:tcW w:w="638" w:type="dxa"/>
            <w:tcBorders>
              <w:left w:val="double" w:sz="4" w:space="0" w:color="auto"/>
            </w:tcBorders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1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7" w:type="dxa"/>
          </w:tcPr>
          <w:p w:rsidR="00562719" w:rsidRPr="005B0BCE" w:rsidRDefault="00562719" w:rsidP="005B2A82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302" w:type="dxa"/>
            <w:vAlign w:val="bottom"/>
          </w:tcPr>
          <w:p w:rsidR="00562719" w:rsidRPr="00A10FF1" w:rsidRDefault="00260E7F" w:rsidP="00F92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7;38;72;112;1</w:t>
            </w:r>
            <w:r w:rsidR="00F9216C" w:rsidRPr="005B0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954CA" w:rsidRPr="005B0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;172</w:t>
            </w:r>
            <w:r w:rsidR="00A10FF1">
              <w:rPr>
                <w:rFonts w:ascii="Times New Roman" w:hAnsi="Times New Roman" w:cs="Times New Roman"/>
                <w:sz w:val="28"/>
                <w:szCs w:val="28"/>
              </w:rPr>
              <w:t>;197</w:t>
            </w:r>
          </w:p>
        </w:tc>
      </w:tr>
    </w:tbl>
    <w:p w:rsidR="004A54E4" w:rsidRDefault="004A54E4" w:rsidP="005B2A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62719" w:rsidRDefault="00562719" w:rsidP="005B2A8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62719" w:rsidRDefault="00562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B93" w:rsidRDefault="003D7B93" w:rsidP="003D7B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МЕТОДИЧЕСКИЕ УКАЗАНИЯ</w:t>
      </w:r>
    </w:p>
    <w:p w:rsidR="00FF02F2" w:rsidRPr="00FF02F2" w:rsidRDefault="00FF02F2" w:rsidP="00FF02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02F2">
        <w:rPr>
          <w:rFonts w:ascii="Times New Roman" w:hAnsi="Times New Roman" w:cs="Times New Roman"/>
          <w:b/>
          <w:i/>
          <w:sz w:val="24"/>
          <w:szCs w:val="24"/>
        </w:rPr>
        <w:t>Вычисление пределов функций.</w:t>
      </w:r>
    </w:p>
    <w:p w:rsidR="00FF02F2" w:rsidRPr="00FF02F2" w:rsidRDefault="00FF02F2" w:rsidP="00BD04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8" o:title=""/>
          </v:shape>
          <o:OLEObject Type="Embed" ProgID="Equation.3" ShapeID="_x0000_i1025" DrawAspect="Content" ObjectID="_1806517678" r:id="rId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пределом последовательности x</w:t>
      </w:r>
      <w:r w:rsidRPr="00FF02F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2F2">
        <w:rPr>
          <w:rFonts w:ascii="Times New Roman" w:hAnsi="Times New Roman" w:cs="Times New Roman"/>
          <w:sz w:val="24"/>
          <w:szCs w:val="24"/>
        </w:rPr>
        <w:t>,х</w:t>
      </w:r>
      <w:r w:rsidRPr="00FF02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02F2">
        <w:rPr>
          <w:rFonts w:ascii="Times New Roman" w:hAnsi="Times New Roman" w:cs="Times New Roman"/>
          <w:sz w:val="24"/>
          <w:szCs w:val="24"/>
        </w:rPr>
        <w:t>,…,x</w:t>
      </w:r>
      <w:r w:rsidRPr="00FF02F2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FF02F2">
        <w:rPr>
          <w:rFonts w:ascii="Times New Roman" w:hAnsi="Times New Roman" w:cs="Times New Roman"/>
          <w:sz w:val="24"/>
          <w:szCs w:val="24"/>
        </w:rPr>
        <w:t xml:space="preserve"> ,  если для всякого сколь угодно малого положительного числа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3" ShapeID="_x0000_i1026" DrawAspect="Content" ObjectID="_1806517679" r:id="rId1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найдется такое положительное число </w:t>
      </w:r>
      <w:r w:rsidRPr="00FF02F2">
        <w:rPr>
          <w:rFonts w:ascii="Times New Roman" w:hAnsi="Times New Roman" w:cs="Times New Roman"/>
          <w:i/>
          <w:sz w:val="24"/>
          <w:szCs w:val="24"/>
        </w:rPr>
        <w:t>N</w:t>
      </w:r>
      <w:r w:rsidRPr="00FF02F2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27" type="#_x0000_t75" style="width:49.5pt;height:18.75pt" o:ole="">
            <v:imagedata r:id="rId12" o:title=""/>
          </v:shape>
          <o:OLEObject Type="Embed" ProgID="Equation.3" ShapeID="_x0000_i1027" DrawAspect="Content" ObjectID="_1806517680" r:id="rId1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00" w:dyaOrig="260">
          <v:shape id="_x0000_i1028" type="#_x0000_t75" style="width:30.75pt;height:12.75pt" o:ole="">
            <v:imagedata r:id="rId14" o:title=""/>
          </v:shape>
          <o:OLEObject Type="Embed" ProgID="Equation.3" ShapeID="_x0000_i1028" DrawAspect="Content" ObjectID="_1806517681" r:id="rId1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В этом случае пишут: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999" w:dyaOrig="420">
          <v:shape id="_x0000_i1029" type="#_x0000_t75" style="width:49.5pt;height:20.25pt" o:ole="">
            <v:imagedata r:id="rId16" o:title=""/>
          </v:shape>
          <o:OLEObject Type="Embed" ProgID="Equation.3" ShapeID="_x0000_i1029" DrawAspect="Content" ObjectID="_1806517682" r:id="rId17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FF02F2">
        <w:rPr>
          <w:rFonts w:ascii="Times New Roman" w:hAnsi="Times New Roman" w:cs="Times New Roman"/>
          <w:position w:val="-4"/>
          <w:sz w:val="24"/>
          <w:szCs w:val="24"/>
        </w:rPr>
        <w:object w:dxaOrig="220" w:dyaOrig="240">
          <v:shape id="_x0000_i1030" type="#_x0000_t75" style="width:12pt;height:12pt" o:ole="">
            <v:imagedata r:id="rId18" o:title=""/>
          </v:shape>
          <o:OLEObject Type="Embed" ProgID="Equation.3" ShapeID="_x0000_i1030" DrawAspect="Content" ObjectID="_1806517683" r:id="rId1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пределом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31" type="#_x0000_t75" style="width:24pt;height:15pt" o:ole="">
            <v:imagedata r:id="rId20" o:title=""/>
          </v:shape>
          <o:OLEObject Type="Embed" ProgID="Equation.3" ShapeID="_x0000_i1031" DrawAspect="Content" ObjectID="_1806517684" r:id="rId2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39" w:dyaOrig="220">
          <v:shape id="_x0000_i1032" type="#_x0000_t75" style="width:31.5pt;height:12pt" o:ole="">
            <v:imagedata r:id="rId22" o:title=""/>
          </v:shape>
          <o:OLEObject Type="Embed" ProgID="Equation.3" ShapeID="_x0000_i1032" DrawAspect="Content" ObjectID="_1806517685" r:id="rId2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для любого сколь угодно малого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540" w:dyaOrig="300">
          <v:shape id="_x0000_i1033" type="#_x0000_t75" style="width:27pt;height:15pt" o:ole="">
            <v:imagedata r:id="rId24" o:title=""/>
          </v:shape>
          <o:OLEObject Type="Embed" ProgID="Equation.3" ShapeID="_x0000_i1033" DrawAspect="Content" ObjectID="_1806517686" r:id="rId2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найдется такое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540" w:dyaOrig="260">
          <v:shape id="_x0000_i1034" type="#_x0000_t75" style="width:27pt;height:12.75pt" o:ole="">
            <v:imagedata r:id="rId26" o:title=""/>
          </v:shape>
          <o:OLEObject Type="Embed" ProgID="Equation.3" ShapeID="_x0000_i1034" DrawAspect="Content" ObjectID="_1806517687" r:id="rId2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35" type="#_x0000_t75" style="width:62.25pt;height:18.75pt" o:ole="">
            <v:imagedata r:id="rId28" o:title=""/>
          </v:shape>
          <o:OLEObject Type="Embed" ProgID="Equation.3" ShapeID="_x0000_i1035" DrawAspect="Content" ObjectID="_1806517688" r:id="rId2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F02F2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036" type="#_x0000_t75" style="width:1in;height:20.25pt" o:ole="">
            <v:imagedata r:id="rId30" o:title=""/>
          </v:shape>
          <o:OLEObject Type="Embed" ProgID="Equation.3" ShapeID="_x0000_i1036" DrawAspect="Content" ObjectID="_1806517689" r:id="rId3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Это записывают так: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80" w:dyaOrig="420">
          <v:shape id="_x0000_i1037" type="#_x0000_t75" style="width:59.25pt;height:20.25pt" o:ole="">
            <v:imagedata r:id="rId32" o:title=""/>
          </v:shape>
          <o:OLEObject Type="Embed" ProgID="Equation.3" ShapeID="_x0000_i1037" DrawAspect="Content" ObjectID="_1806517690" r:id="rId3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Аналогично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200" w:dyaOrig="420">
          <v:shape id="_x0000_i1038" type="#_x0000_t75" style="width:60pt;height:20.25pt" o:ole="">
            <v:imagedata r:id="rId34" o:title=""/>
          </v:shape>
          <o:OLEObject Type="Embed" ProgID="Equation.3" ShapeID="_x0000_i1038" DrawAspect="Content" ObjectID="_1806517691" r:id="rId3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1219" w:dyaOrig="360">
          <v:shape id="_x0000_i1039" type="#_x0000_t75" style="width:61.5pt;height:18.75pt" o:ole="">
            <v:imagedata r:id="rId36" o:title=""/>
          </v:shape>
          <o:OLEObject Type="Embed" ProgID="Equation.3" ShapeID="_x0000_i1039" DrawAspect="Content" ObjectID="_1806517692" r:id="rId3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40" type="#_x0000_t75" style="width:33pt;height:18.75pt" o:ole="">
            <v:imagedata r:id="rId38" o:title=""/>
          </v:shape>
          <o:OLEObject Type="Embed" ProgID="Equation.3" ShapeID="_x0000_i1040" DrawAspect="Content" ObjectID="_1806517693" r:id="rId39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Условно записывают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80" w:dyaOrig="420">
          <v:shape id="_x0000_i1041" type="#_x0000_t75" style="width:59.25pt;height:20.25pt" o:ole="">
            <v:imagedata r:id="rId40" o:title=""/>
          </v:shape>
          <o:OLEObject Type="Embed" ProgID="Equation.3" ShapeID="_x0000_i1041" DrawAspect="Content" ObjectID="_1806517694" r:id="rId4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42" type="#_x0000_t75" style="width:49.5pt;height:18.75pt" o:ole="">
            <v:imagedata r:id="rId42" o:title=""/>
          </v:shape>
          <o:OLEObject Type="Embed" ProgID="Equation.3" ShapeID="_x0000_i1042" DrawAspect="Content" ObjectID="_1806517695" r:id="rId4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043" type="#_x0000_t75" style="width:61.5pt;height:18.75pt" o:ole="">
            <v:imagedata r:id="rId44" o:title=""/>
          </v:shape>
          <o:OLEObject Type="Embed" ProgID="Equation.3" ShapeID="_x0000_i1043" DrawAspect="Content" ObjectID="_1806517696" r:id="rId4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F02F2">
        <w:rPr>
          <w:rFonts w:ascii="Times New Roman" w:hAnsi="Times New Roman" w:cs="Times New Roman"/>
          <w:i/>
          <w:sz w:val="24"/>
          <w:szCs w:val="24"/>
        </w:rPr>
        <w:t>М</w:t>
      </w:r>
      <w:r w:rsidRPr="00FF02F2">
        <w:rPr>
          <w:rFonts w:ascii="Times New Roman" w:hAnsi="Times New Roman" w:cs="Times New Roman"/>
          <w:sz w:val="24"/>
          <w:szCs w:val="24"/>
        </w:rPr>
        <w:t xml:space="preserve"> - произвольное положительное число. В этом случае 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4" type="#_x0000_t75" style="width:24pt;height:15pt" o:ole="">
            <v:imagedata r:id="rId46" o:title=""/>
          </v:shape>
          <o:OLEObject Type="Embed" ProgID="Equation.3" ShapeID="_x0000_i1044" DrawAspect="Content" ObjectID="_1806517697" r:id="rId4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бесконечно большой при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39" w:dyaOrig="220">
          <v:shape id="_x0000_i1045" type="#_x0000_t75" style="width:31.5pt;height:12pt" o:ole="">
            <v:imagedata r:id="rId48" o:title=""/>
          </v:shape>
          <o:OLEObject Type="Embed" ProgID="Equation.3" ShapeID="_x0000_i1045" DrawAspect="Content" ObjectID="_1806517698" r:id="rId4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20" w:dyaOrig="420">
          <v:shape id="_x0000_i1046" type="#_x0000_t75" style="width:55.5pt;height:20.25pt" o:ole="">
            <v:imagedata r:id="rId50" o:title=""/>
          </v:shape>
          <o:OLEObject Type="Embed" ProgID="Equation.3" ShapeID="_x0000_i1046" DrawAspect="Content" ObjectID="_1806517699" r:id="rId5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то 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47" type="#_x0000_t75" style="width:24pt;height:15pt" o:ole="">
            <v:imagedata r:id="rId52" o:title=""/>
          </v:shape>
          <o:OLEObject Type="Embed" ProgID="Equation.3" ShapeID="_x0000_i1047" DrawAspect="Content" ObjectID="_1806517700" r:id="rId5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бесконечно малой при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39" w:dyaOrig="220">
          <v:shape id="_x0000_i1048" type="#_x0000_t75" style="width:31.5pt;height:12pt" o:ole="">
            <v:imagedata r:id="rId54" o:title=""/>
          </v:shape>
          <o:OLEObject Type="Embed" ProgID="Equation.3" ShapeID="_x0000_i1048" DrawAspect="Content" ObjectID="_1806517701" r:id="rId55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Практическое вычисление пределов основывается на следующих теоремах.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Если существуют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820" w:dyaOrig="420">
          <v:shape id="_x0000_i1049" type="#_x0000_t75" style="width:40.5pt;height:20.25pt" o:ole="">
            <v:imagedata r:id="rId56" o:title=""/>
          </v:shape>
          <o:OLEObject Type="Embed" ProgID="Equation.3" ShapeID="_x0000_i1049" DrawAspect="Content" ObjectID="_1806517702" r:id="rId5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800" w:dyaOrig="420">
          <v:shape id="_x0000_i1050" type="#_x0000_t75" style="width:40.5pt;height:20.25pt" o:ole="">
            <v:imagedata r:id="rId58" o:title=""/>
          </v:shape>
          <o:OLEObject Type="Embed" ProgID="Equation.3" ShapeID="_x0000_i1050" DrawAspect="Content" ObjectID="_1806517703" r:id="rId59"/>
        </w:object>
      </w:r>
      <w:r w:rsidRPr="00FF02F2">
        <w:rPr>
          <w:rFonts w:ascii="Times New Roman" w:hAnsi="Times New Roman" w:cs="Times New Roman"/>
          <w:sz w:val="24"/>
          <w:szCs w:val="24"/>
        </w:rPr>
        <w:t>, то</w: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840" w:dyaOrig="420">
          <v:shape id="_x0000_i1051" type="#_x0000_t75" style="width:42.75pt;height:20.25pt" o:ole="">
            <v:imagedata r:id="rId60" o:title=""/>
          </v:shape>
          <o:OLEObject Type="Embed" ProgID="Equation.3" ShapeID="_x0000_i1051" DrawAspect="Content" ObjectID="_1806517704" r:id="rId61"/>
        </w:objec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3340" w:dyaOrig="420">
          <v:shape id="_x0000_i1052" type="#_x0000_t75" style="width:166.5pt;height:20.25pt" o:ole="">
            <v:imagedata r:id="rId62" o:title=""/>
          </v:shape>
          <o:OLEObject Type="Embed" ProgID="Equation.3" ShapeID="_x0000_i1052" DrawAspect="Content" ObjectID="_1806517705" r:id="rId63"/>
        </w:object>
      </w:r>
      <w:r w:rsidRPr="00FF02F2">
        <w:rPr>
          <w:rFonts w:ascii="Times New Roman" w:hAnsi="Times New Roman" w:cs="Times New Roman"/>
          <w:sz w:val="24"/>
          <w:szCs w:val="24"/>
        </w:rPr>
        <w:t>;</w: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3159" w:dyaOrig="420">
          <v:shape id="_x0000_i1053" type="#_x0000_t75" style="width:159pt;height:20.25pt" o:ole="">
            <v:imagedata r:id="rId64" o:title=""/>
          </v:shape>
          <o:OLEObject Type="Embed" ProgID="Equation.3" ShapeID="_x0000_i1053" DrawAspect="Content" ObjectID="_1806517706" r:id="rId65"/>
        </w:object>
      </w:r>
      <w:r w:rsidRPr="00FF02F2">
        <w:rPr>
          <w:rFonts w:ascii="Times New Roman" w:hAnsi="Times New Roman" w:cs="Times New Roman"/>
          <w:sz w:val="24"/>
          <w:szCs w:val="24"/>
        </w:rPr>
        <w:t>;</w: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2100" w:dyaOrig="420">
          <v:shape id="_x0000_i1054" type="#_x0000_t75" style="width:105pt;height:20.25pt" o:ole="">
            <v:imagedata r:id="rId66" o:title=""/>
          </v:shape>
          <o:OLEObject Type="Embed" ProgID="Equation.3" ShapeID="_x0000_i1054" DrawAspect="Content" ObjectID="_1806517707" r:id="rId67"/>
        </w:object>
      </w:r>
    </w:p>
    <w:p w:rsidR="00FF02F2" w:rsidRPr="00FF02F2" w:rsidRDefault="00FF02F2" w:rsidP="00FF02F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36"/>
          <w:sz w:val="24"/>
          <w:szCs w:val="24"/>
        </w:rPr>
        <w:object w:dxaOrig="1840" w:dyaOrig="800">
          <v:shape id="_x0000_i1055" type="#_x0000_t75" style="width:92.25pt;height:40.5pt" o:ole="">
            <v:imagedata r:id="rId68" o:title=""/>
          </v:shape>
          <o:OLEObject Type="Embed" ProgID="Equation.3" ShapeID="_x0000_i1055" DrawAspect="Content" ObjectID="_1806517708" r:id="rId6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(при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20" w:dyaOrig="420">
          <v:shape id="_x0000_i1056" type="#_x0000_t75" style="width:55.5pt;height:20.25pt" o:ole="">
            <v:imagedata r:id="rId70" o:title=""/>
          </v:shape>
          <o:OLEObject Type="Embed" ProgID="Equation.3" ShapeID="_x0000_i1056" DrawAspect="Content" ObjectID="_1806517709" r:id="rId71"/>
        </w:object>
      </w:r>
      <w:r w:rsidRPr="00FF02F2">
        <w:rPr>
          <w:rFonts w:ascii="Times New Roman" w:hAnsi="Times New Roman" w:cs="Times New Roman"/>
          <w:sz w:val="24"/>
          <w:szCs w:val="24"/>
        </w:rPr>
        <w:t>).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Путем элементарных рассуждений, основанных на свойствах пределов, можно получить следующие наиболее часто встречающиеся пределы (постоянная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57" type="#_x0000_t75" style="width:29.25pt;height:15pt" o:ole="">
            <v:imagedata r:id="rId72" o:title=""/>
          </v:shape>
          <o:OLEObject Type="Embed" ProgID="Equation.3" ShapeID="_x0000_i1057" DrawAspect="Content" ObjectID="_1806517710" r:id="rId73"/>
        </w:object>
      </w:r>
      <w:r w:rsidRPr="00FF02F2">
        <w:rPr>
          <w:rFonts w:ascii="Times New Roman" w:hAnsi="Times New Roman" w:cs="Times New Roman"/>
          <w:sz w:val="24"/>
          <w:szCs w:val="24"/>
        </w:rPr>
        <w:t>):</w:t>
      </w:r>
    </w:p>
    <w:p w:rsid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F02F2" w:rsidSect="00953865"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1906" w:h="16838"/>
          <w:pgMar w:top="567" w:right="567" w:bottom="567" w:left="567" w:header="708" w:footer="708" w:gutter="0"/>
          <w:pgNumType w:start="1"/>
          <w:cols w:space="708"/>
          <w:titlePg/>
          <w:docGrid w:linePitch="360"/>
        </w:sectPr>
      </w:pP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020" w:dyaOrig="420">
          <v:shape id="_x0000_i1058" type="#_x0000_t75" style="width:51.75pt;height:20.25pt" o:ole="">
            <v:imagedata r:id="rId80" o:title=""/>
          </v:shape>
          <o:OLEObject Type="Embed" ProgID="Equation.3" ShapeID="_x0000_i1058" DrawAspect="Content" ObjectID="_1806517711" r:id="rId81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2)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960" w:dyaOrig="580">
          <v:shape id="_x0000_i1059" type="#_x0000_t75" style="width:46.5pt;height:29.25pt" o:ole="">
            <v:imagedata r:id="rId82" o:title=""/>
          </v:shape>
          <o:OLEObject Type="Embed" ProgID="Equation.3" ShapeID="_x0000_i1059" DrawAspect="Content" ObjectID="_1806517712" r:id="rId8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3)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320" w:dyaOrig="580">
          <v:shape id="_x0000_i1060" type="#_x0000_t75" style="width:66.75pt;height:29.25pt" o:ole="">
            <v:imagedata r:id="rId84" o:title=""/>
          </v:shape>
          <o:OLEObject Type="Embed" ProgID="Equation.3" ShapeID="_x0000_i1060" DrawAspect="Content" ObjectID="_1806517713" r:id="rId85"/>
        </w:object>
      </w:r>
      <w:r w:rsidRPr="00FF02F2">
        <w:rPr>
          <w:rFonts w:ascii="Times New Roman" w:hAnsi="Times New Roman" w:cs="Times New Roman"/>
          <w:sz w:val="24"/>
          <w:szCs w:val="24"/>
        </w:rPr>
        <w:tab/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320" w:dyaOrig="580">
          <v:shape id="_x0000_i1061" type="#_x0000_t75" style="width:66.75pt;height:29.25pt" o:ole="">
            <v:imagedata r:id="rId86" o:title=""/>
          </v:shape>
          <o:OLEObject Type="Embed" ProgID="Equation.3" ShapeID="_x0000_i1061" DrawAspect="Content" ObjectID="_1806517714" r:id="rId87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5)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940" w:dyaOrig="580">
          <v:shape id="_x0000_i1062" type="#_x0000_t75" style="width:46.5pt;height:29.25pt" o:ole="">
            <v:imagedata r:id="rId88" o:title=""/>
          </v:shape>
          <o:OLEObject Type="Embed" ProgID="Equation.3" ShapeID="_x0000_i1062" DrawAspect="Content" ObjectID="_1806517715" r:id="rId89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6)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920" w:dyaOrig="580">
          <v:shape id="_x0000_i1063" type="#_x0000_t75" style="width:46.5pt;height:29.25pt" o:ole="">
            <v:imagedata r:id="rId90" o:title=""/>
          </v:shape>
          <o:OLEObject Type="Embed" ProgID="Equation.3" ShapeID="_x0000_i1063" DrawAspect="Content" ObjectID="_1806517716" r:id="rId91"/>
        </w:object>
      </w:r>
    </w:p>
    <w:p w:rsid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F02F2" w:rsidSect="00FF02F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120" w:dyaOrig="580">
          <v:shape id="_x0000_i1064" type="#_x0000_t75" style="width:55.5pt;height:29.25pt" o:ole="">
            <v:imagedata r:id="rId92" o:title=""/>
          </v:shape>
          <o:OLEObject Type="Embed" ProgID="Equation.3" ShapeID="_x0000_i1064" DrawAspect="Content" ObjectID="_1806517717" r:id="rId9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(</w:t>
      </w:r>
      <w:r w:rsidRPr="00FF02F2">
        <w:rPr>
          <w:rFonts w:ascii="Times New Roman" w:hAnsi="Times New Roman" w:cs="Times New Roman"/>
          <w:bCs/>
          <w:sz w:val="24"/>
          <w:szCs w:val="24"/>
        </w:rPr>
        <w:t>первый замечательный предел</w:t>
      </w:r>
      <w:r w:rsidRPr="00FF02F2">
        <w:rPr>
          <w:rFonts w:ascii="Times New Roman" w:hAnsi="Times New Roman" w:cs="Times New Roman"/>
          <w:sz w:val="24"/>
          <w:szCs w:val="24"/>
        </w:rPr>
        <w:t>);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3780" w:dyaOrig="680">
          <v:shape id="_x0000_i1065" type="#_x0000_t75" style="width:187.5pt;height:34.5pt" o:ole="">
            <v:imagedata r:id="rId94" o:title=""/>
          </v:shape>
          <o:OLEObject Type="Embed" ProgID="Equation.3" ShapeID="_x0000_i1065" DrawAspect="Content" ObjectID="_1806517718" r:id="rId9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(</w:t>
      </w:r>
      <w:r w:rsidRPr="00FF02F2">
        <w:rPr>
          <w:rFonts w:ascii="Times New Roman" w:hAnsi="Times New Roman" w:cs="Times New Roman"/>
          <w:bCs/>
          <w:sz w:val="24"/>
          <w:szCs w:val="24"/>
        </w:rPr>
        <w:t>второй замечательный предел</w:t>
      </w:r>
      <w:r w:rsidRPr="00FF02F2">
        <w:rPr>
          <w:rFonts w:ascii="Times New Roman" w:hAnsi="Times New Roman" w:cs="Times New Roman"/>
          <w:sz w:val="24"/>
          <w:szCs w:val="24"/>
        </w:rPr>
        <w:t>)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ab/>
        <w:t xml:space="preserve">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66" type="#_x0000_t75" style="width:27pt;height:15pt" o:ole="">
            <v:imagedata r:id="rId96" o:title=""/>
          </v:shape>
          <o:OLEObject Type="Embed" ProgID="Equation.3" ShapeID="_x0000_i1066" DrawAspect="Content" ObjectID="_1806517719" r:id="rId97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называется непрерывной в точке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7" type="#_x0000_t75" style="width:10.5pt;height:12pt" o:ole="">
            <v:imagedata r:id="rId98" o:title=""/>
          </v:shape>
          <o:OLEObject Type="Embed" ProgID="Equation.3" ShapeID="_x0000_i1067" DrawAspect="Content" ObjectID="_1806517720" r:id="rId99"/>
        </w:object>
      </w:r>
      <w:r w:rsidRPr="00FF02F2">
        <w:rPr>
          <w:rFonts w:ascii="Times New Roman" w:hAnsi="Times New Roman" w:cs="Times New Roman"/>
          <w:sz w:val="24"/>
          <w:szCs w:val="24"/>
        </w:rPr>
        <w:t>, если:</w:t>
      </w:r>
    </w:p>
    <w:p w:rsidR="00FF02F2" w:rsidRPr="00FF02F2" w:rsidRDefault="00FF02F2" w:rsidP="00FF02F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1)</w:t>
      </w:r>
      <w:r w:rsidRPr="00FF02F2">
        <w:rPr>
          <w:rFonts w:ascii="Times New Roman" w:hAnsi="Times New Roman" w:cs="Times New Roman"/>
          <w:sz w:val="24"/>
          <w:szCs w:val="24"/>
        </w:rPr>
        <w:tab/>
        <w:t xml:space="preserve">эта функция определена в некоторой окрестности и точки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8" type="#_x0000_t75" style="width:10.5pt;height:12pt" o:ole="">
            <v:imagedata r:id="rId100" o:title=""/>
          </v:shape>
          <o:OLEObject Type="Embed" ProgID="Equation.3" ShapeID="_x0000_i1068" DrawAspect="Content" ObjectID="_1806517721" r:id="rId10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02F2" w:rsidRPr="00FF02F2" w:rsidRDefault="00FF02F2" w:rsidP="00FF02F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2)</w:t>
      </w:r>
      <w:r w:rsidRPr="00FF02F2">
        <w:rPr>
          <w:rFonts w:ascii="Times New Roman" w:hAnsi="Times New Roman" w:cs="Times New Roman"/>
          <w:sz w:val="24"/>
          <w:szCs w:val="24"/>
        </w:rPr>
        <w:tab/>
        <w:t xml:space="preserve">существует предел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859" w:dyaOrig="420">
          <v:shape id="_x0000_i1069" type="#_x0000_t75" style="width:42.75pt;height:20.25pt" o:ole="">
            <v:imagedata r:id="rId102" o:title=""/>
          </v:shape>
          <o:OLEObject Type="Embed" ProgID="Equation.3" ShapeID="_x0000_i1069" DrawAspect="Content" ObjectID="_1806517722" r:id="rId10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02F2" w:rsidRPr="00FF02F2" w:rsidRDefault="00FF02F2" w:rsidP="00FF02F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3)</w:t>
      </w:r>
      <w:r w:rsidRPr="00FF02F2">
        <w:rPr>
          <w:rFonts w:ascii="Times New Roman" w:hAnsi="Times New Roman" w:cs="Times New Roman"/>
          <w:sz w:val="24"/>
          <w:szCs w:val="24"/>
        </w:rPr>
        <w:tab/>
        <w:t xml:space="preserve"> этот предел равен значению функции в точке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0" type="#_x0000_t75" style="width:10.5pt;height:12pt" o:ole="">
            <v:imagedata r:id="rId104" o:title=""/>
          </v:shape>
          <o:OLEObject Type="Embed" ProgID="Equation.3" ShapeID="_x0000_i1070" DrawAspect="Content" ObjectID="_1806517723" r:id="rId10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500" w:dyaOrig="420">
          <v:shape id="_x0000_i1071" type="#_x0000_t75" style="width:75pt;height:20.25pt" o:ole="">
            <v:imagedata r:id="rId106" o:title=""/>
          </v:shape>
          <o:OLEObject Type="Embed" ProgID="Equation.3" ShapeID="_x0000_i1071" DrawAspect="Content" ObjectID="_1806517724" r:id="rId107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При нахождении пределов часто используется тот факт, что все основные элементарные функции непрерывны при всех значениях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072" type="#_x0000_t75" style="width:9pt;height:10.5pt" o:ole="">
            <v:imagedata r:id="rId108" o:title=""/>
          </v:shape>
          <o:OLEObject Type="Embed" ProgID="Equation.3" ShapeID="_x0000_i1072" DrawAspect="Content" ObjectID="_1806517725" r:id="rId109"/>
        </w:object>
      </w:r>
      <w:r w:rsidRPr="00FF02F2">
        <w:rPr>
          <w:rFonts w:ascii="Times New Roman" w:hAnsi="Times New Roman" w:cs="Times New Roman"/>
          <w:sz w:val="24"/>
          <w:szCs w:val="24"/>
        </w:rPr>
        <w:t>, для которых они определены.</w:t>
      </w:r>
    </w:p>
    <w:p w:rsidR="00FF02F2" w:rsidRPr="00FF02F2" w:rsidRDefault="00FF02F2" w:rsidP="00FF02F2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BD0439">
        <w:rPr>
          <w:rStyle w:val="FontStyle120"/>
          <w:i/>
          <w:sz w:val="24"/>
          <w:szCs w:val="24"/>
        </w:rPr>
        <w:t>Пример 1.</w:t>
      </w:r>
      <w:r w:rsidRPr="00BD0439">
        <w:rPr>
          <w:rStyle w:val="FontStyle120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Вычислить </w:t>
      </w:r>
      <w:r w:rsidRPr="00FF02F2">
        <w:rPr>
          <w:rStyle w:val="FontStyle120"/>
          <w:sz w:val="24"/>
          <w:szCs w:val="24"/>
        </w:rPr>
        <w:object w:dxaOrig="1480" w:dyaOrig="460">
          <v:shape id="_x0000_i1073" type="#_x0000_t75" style="width:73.5pt;height:24pt" o:ole="">
            <v:imagedata r:id="rId110" o:title=""/>
          </v:shape>
          <o:OLEObject Type="Embed" ProgID="Equation.3" ShapeID="_x0000_i1073" DrawAspect="Content" ObjectID="_1806517726" r:id="rId111"/>
        </w:object>
      </w:r>
      <w:r w:rsidRPr="00FF02F2">
        <w:rPr>
          <w:rStyle w:val="FontStyle120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0439">
        <w:rPr>
          <w:rStyle w:val="FontStyle120"/>
          <w:sz w:val="24"/>
          <w:szCs w:val="24"/>
        </w:rPr>
        <w:t>Решение</w:t>
      </w:r>
      <w:r w:rsidRPr="00FF02F2">
        <w:rPr>
          <w:rStyle w:val="FontStyle120"/>
          <w:sz w:val="24"/>
          <w:szCs w:val="24"/>
        </w:rPr>
        <w:t xml:space="preserve">. </w:t>
      </w:r>
      <w:r w:rsidRPr="00FF02F2">
        <w:rPr>
          <w:rStyle w:val="FontStyle120"/>
          <w:sz w:val="24"/>
          <w:szCs w:val="24"/>
        </w:rPr>
        <w:object w:dxaOrig="6960" w:dyaOrig="460">
          <v:shape id="_x0000_i1074" type="#_x0000_t75" style="width:348pt;height:24pt" o:ole="">
            <v:imagedata r:id="rId112" o:title=""/>
          </v:shape>
          <o:OLEObject Type="Embed" ProgID="Equation.3" ShapeID="_x0000_i1074" DrawAspect="Content" ObjectID="_1806517727" r:id="rId113"/>
        </w:object>
      </w:r>
    </w:p>
    <w:p w:rsidR="00FF02F2" w:rsidRPr="00FF02F2" w:rsidRDefault="00FF02F2" w:rsidP="00FF02F2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BD0439">
        <w:rPr>
          <w:rStyle w:val="FontStyle120"/>
          <w:i/>
          <w:sz w:val="24"/>
          <w:szCs w:val="24"/>
        </w:rPr>
        <w:lastRenderedPageBreak/>
        <w:t>Пример 2</w:t>
      </w:r>
      <w:r w:rsidRPr="00FF02F2">
        <w:rPr>
          <w:rStyle w:val="FontStyle120"/>
          <w:sz w:val="24"/>
          <w:szCs w:val="24"/>
        </w:rPr>
        <w:t xml:space="preserve">. Вычислить </w:t>
      </w:r>
      <w:r w:rsidRPr="00FF02F2">
        <w:rPr>
          <w:rStyle w:val="FontStyle120"/>
          <w:sz w:val="24"/>
          <w:szCs w:val="24"/>
        </w:rPr>
        <w:object w:dxaOrig="980" w:dyaOrig="580">
          <v:shape id="_x0000_i1075" type="#_x0000_t75" style="width:49.5pt;height:29.25pt" o:ole="">
            <v:imagedata r:id="rId114" o:title=""/>
          </v:shape>
          <o:OLEObject Type="Embed" ProgID="Equation.3" ShapeID="_x0000_i1075" DrawAspect="Content" ObjectID="_1806517728" r:id="rId115"/>
        </w:object>
      </w:r>
      <w:r w:rsidRPr="00FF02F2">
        <w:rPr>
          <w:rStyle w:val="FontStyle120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Style w:val="FontStyle120"/>
          <w:sz w:val="24"/>
          <w:szCs w:val="24"/>
        </w:rPr>
      </w:pPr>
      <w:r w:rsidRPr="00BD0439">
        <w:rPr>
          <w:rStyle w:val="FontStyle120"/>
          <w:sz w:val="24"/>
          <w:szCs w:val="24"/>
        </w:rPr>
        <w:t>Решение</w:t>
      </w:r>
      <w:r w:rsidRPr="00FF02F2">
        <w:rPr>
          <w:rStyle w:val="FontStyle120"/>
          <w:sz w:val="24"/>
          <w:szCs w:val="24"/>
        </w:rPr>
        <w:t xml:space="preserve">. Здесь </w:t>
      </w:r>
      <w:r w:rsidRPr="00FF02F2">
        <w:rPr>
          <w:rStyle w:val="FontStyle120"/>
          <w:sz w:val="24"/>
          <w:szCs w:val="24"/>
        </w:rPr>
        <w:object w:dxaOrig="1240" w:dyaOrig="320">
          <v:shape id="_x0000_i1076" type="#_x0000_t75" style="width:62.25pt;height:15pt" o:ole="">
            <v:imagedata r:id="rId116" o:title=""/>
          </v:shape>
          <o:OLEObject Type="Embed" ProgID="Equation.3" ShapeID="_x0000_i1076" DrawAspect="Content" ObjectID="_1806517729" r:id="rId117"/>
        </w:object>
      </w:r>
      <w:r w:rsidRPr="00FF02F2">
        <w:rPr>
          <w:rStyle w:val="FontStyle120"/>
          <w:sz w:val="24"/>
          <w:szCs w:val="24"/>
        </w:rPr>
        <w:t xml:space="preserve"> и </w:t>
      </w:r>
      <w:r w:rsidRPr="00FF02F2">
        <w:rPr>
          <w:rStyle w:val="FontStyle120"/>
          <w:sz w:val="24"/>
          <w:szCs w:val="24"/>
        </w:rPr>
        <w:object w:dxaOrig="1100" w:dyaOrig="320">
          <v:shape id="_x0000_i1077" type="#_x0000_t75" style="width:55.5pt;height:15pt" o:ole="">
            <v:imagedata r:id="rId118" o:title=""/>
          </v:shape>
          <o:OLEObject Type="Embed" ProgID="Equation.3" ShapeID="_x0000_i1077" DrawAspect="Content" ObjectID="_1806517730" r:id="rId119"/>
        </w:object>
      </w:r>
      <w:r w:rsidRPr="00FF02F2">
        <w:rPr>
          <w:rStyle w:val="FontStyle120"/>
          <w:sz w:val="24"/>
          <w:szCs w:val="24"/>
        </w:rPr>
        <w:t xml:space="preserve">. Так как </w:t>
      </w:r>
      <w:r w:rsidRPr="00FF02F2">
        <w:rPr>
          <w:rStyle w:val="FontStyle120"/>
          <w:sz w:val="24"/>
          <w:szCs w:val="24"/>
        </w:rPr>
        <w:object w:dxaOrig="1840" w:dyaOrig="320">
          <v:shape id="_x0000_i1078" type="#_x0000_t75" style="width:92.25pt;height:15pt" o:ole="">
            <v:imagedata r:id="rId120" o:title=""/>
          </v:shape>
          <o:OLEObject Type="Embed" ProgID="Equation.3" ShapeID="_x0000_i1078" DrawAspect="Content" ObjectID="_1806517731" r:id="rId121"/>
        </w:object>
      </w:r>
      <w:r w:rsidRPr="00FF02F2">
        <w:rPr>
          <w:rStyle w:val="FontStyle120"/>
          <w:sz w:val="24"/>
          <w:szCs w:val="24"/>
        </w:rPr>
        <w:t xml:space="preserve">, то </w:t>
      </w:r>
    </w:p>
    <w:p w:rsidR="00FF02F2" w:rsidRPr="00FF02F2" w:rsidRDefault="00FF02F2" w:rsidP="00FF02F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sz w:val="24"/>
          <w:szCs w:val="24"/>
        </w:rPr>
        <w:object w:dxaOrig="7839" w:dyaOrig="820">
          <v:shape id="_x0000_i1079" type="#_x0000_t75" style="width:393pt;height:40.5pt" o:ole="">
            <v:imagedata r:id="rId122" o:title=""/>
          </v:shape>
          <o:OLEObject Type="Embed" ProgID="Equation.3" ShapeID="_x0000_i1079" DrawAspect="Content" ObjectID="_1806517732" r:id="rId123"/>
        </w:object>
      </w:r>
      <w:r w:rsidRPr="00FF02F2">
        <w:rPr>
          <w:rStyle w:val="FontStyle120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0439">
        <w:rPr>
          <w:rStyle w:val="FontStyle120"/>
          <w:i/>
          <w:sz w:val="24"/>
          <w:szCs w:val="24"/>
        </w:rPr>
        <w:t>Пример 3</w:t>
      </w:r>
      <w:r w:rsidRPr="00FF02F2">
        <w:rPr>
          <w:rStyle w:val="FontStyle120"/>
          <w:sz w:val="24"/>
          <w:szCs w:val="24"/>
        </w:rPr>
        <w:t xml:space="preserve">. Вычислить предел </w:t>
      </w:r>
      <w:r w:rsidRPr="00FF02F2">
        <w:rPr>
          <w:rStyle w:val="FontStyle120"/>
          <w:sz w:val="24"/>
          <w:szCs w:val="24"/>
        </w:rPr>
        <w:object w:dxaOrig="980" w:dyaOrig="580">
          <v:shape id="_x0000_i1080" type="#_x0000_t75" style="width:49.5pt;height:29.25pt" o:ole="">
            <v:imagedata r:id="rId124" o:title=""/>
          </v:shape>
          <o:OLEObject Type="Embed" ProgID="Equation.3" ShapeID="_x0000_i1080" DrawAspect="Content" ObjectID="_1806517733" r:id="rId125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Style w:val="FontStyle120"/>
          <w:sz w:val="24"/>
          <w:szCs w:val="24"/>
        </w:rPr>
      </w:pPr>
      <w:r w:rsidRPr="00BD0439">
        <w:rPr>
          <w:rStyle w:val="FontStyle120"/>
          <w:sz w:val="24"/>
          <w:szCs w:val="24"/>
        </w:rPr>
        <w:t>Решение</w:t>
      </w:r>
      <w:r w:rsidRPr="00FF02F2">
        <w:rPr>
          <w:rStyle w:val="FontStyle120"/>
          <w:sz w:val="24"/>
          <w:szCs w:val="24"/>
        </w:rPr>
        <w:t xml:space="preserve">. Здесь </w:t>
      </w:r>
      <w:r w:rsidRPr="00FF02F2">
        <w:rPr>
          <w:rStyle w:val="FontStyle120"/>
          <w:sz w:val="24"/>
          <w:szCs w:val="24"/>
        </w:rPr>
        <w:object w:dxaOrig="1240" w:dyaOrig="320">
          <v:shape id="_x0000_i1081" type="#_x0000_t75" style="width:62.25pt;height:15pt" o:ole="">
            <v:imagedata r:id="rId116" o:title=""/>
          </v:shape>
          <o:OLEObject Type="Embed" ProgID="Equation.3" ShapeID="_x0000_i1081" DrawAspect="Content" ObjectID="_1806517734" r:id="rId126"/>
        </w:object>
      </w:r>
      <w:r w:rsidRPr="00FF02F2">
        <w:rPr>
          <w:rStyle w:val="FontStyle120"/>
          <w:sz w:val="24"/>
          <w:szCs w:val="24"/>
        </w:rPr>
        <w:t xml:space="preserve"> и </w:t>
      </w:r>
      <w:r w:rsidRPr="00FF02F2">
        <w:rPr>
          <w:rStyle w:val="FontStyle120"/>
          <w:sz w:val="24"/>
          <w:szCs w:val="24"/>
        </w:rPr>
        <w:object w:dxaOrig="1080" w:dyaOrig="320">
          <v:shape id="_x0000_i1082" type="#_x0000_t75" style="width:55.5pt;height:15pt" o:ole="">
            <v:imagedata r:id="rId127" o:title=""/>
          </v:shape>
          <o:OLEObject Type="Embed" ProgID="Equation.3" ShapeID="_x0000_i1082" DrawAspect="Content" ObjectID="_1806517735" r:id="rId128"/>
        </w:object>
      </w:r>
      <w:r w:rsidRPr="00FF02F2">
        <w:rPr>
          <w:rStyle w:val="FontStyle120"/>
          <w:sz w:val="24"/>
          <w:szCs w:val="24"/>
        </w:rPr>
        <w:t xml:space="preserve">. Так как </w:t>
      </w:r>
      <w:r w:rsidRPr="00FF02F2">
        <w:rPr>
          <w:rStyle w:val="FontStyle120"/>
          <w:sz w:val="24"/>
          <w:szCs w:val="24"/>
        </w:rPr>
        <w:object w:dxaOrig="1840" w:dyaOrig="320">
          <v:shape id="_x0000_i1083" type="#_x0000_t75" style="width:92.25pt;height:15pt" o:ole="">
            <v:imagedata r:id="rId120" o:title=""/>
          </v:shape>
          <o:OLEObject Type="Embed" ProgID="Equation.3" ShapeID="_x0000_i1083" DrawAspect="Content" ObjectID="_1806517736" r:id="rId129"/>
        </w:object>
      </w:r>
      <w:r w:rsidRPr="00FF02F2">
        <w:rPr>
          <w:rStyle w:val="FontStyle120"/>
          <w:sz w:val="24"/>
          <w:szCs w:val="24"/>
        </w:rPr>
        <w:t xml:space="preserve">, то </w:t>
      </w:r>
    </w:p>
    <w:p w:rsidR="00FF02F2" w:rsidRPr="00FF02F2" w:rsidRDefault="00FF02F2" w:rsidP="00FF02F2">
      <w:pPr>
        <w:spacing w:after="0" w:line="240" w:lineRule="auto"/>
        <w:ind w:firstLine="567"/>
        <w:jc w:val="center"/>
        <w:rPr>
          <w:rStyle w:val="FontStyle121"/>
          <w:sz w:val="24"/>
          <w:szCs w:val="24"/>
        </w:rPr>
      </w:pPr>
      <w:r w:rsidRPr="00FF02F2">
        <w:rPr>
          <w:rStyle w:val="FontStyle120"/>
          <w:sz w:val="24"/>
          <w:szCs w:val="24"/>
        </w:rPr>
        <w:object w:dxaOrig="6759" w:dyaOrig="820">
          <v:shape id="_x0000_i1084" type="#_x0000_t75" style="width:339pt;height:40.5pt" o:ole="">
            <v:imagedata r:id="rId130" o:title=""/>
          </v:shape>
          <o:OLEObject Type="Embed" ProgID="Equation.3" ShapeID="_x0000_i1084" DrawAspect="Content" ObjectID="_1806517737" r:id="rId131"/>
        </w:object>
      </w:r>
    </w:p>
    <w:p w:rsidR="00FF02F2" w:rsidRPr="00FF02F2" w:rsidRDefault="00FF02F2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Неопределенность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220" w:dyaOrig="580">
          <v:shape id="_x0000_i1085" type="#_x0000_t75" style="width:12pt;height:29.25pt" o:ole="">
            <v:imagedata r:id="rId132" o:title=""/>
          </v:shape>
          <o:OLEObject Type="Embed" ProgID="Equation.3" ShapeID="_x0000_i1085" DrawAspect="Content" ObjectID="_1806517738" r:id="rId13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Неопределенности такого вида возникают при вычислении пределов типа: </w:t>
      </w:r>
      <w:r w:rsidRPr="00FF02F2">
        <w:rPr>
          <w:rFonts w:ascii="Times New Roman" w:hAnsi="Times New Roman" w:cs="Times New Roman"/>
          <w:position w:val="-36"/>
          <w:sz w:val="24"/>
          <w:szCs w:val="24"/>
        </w:rPr>
        <w:object w:dxaOrig="999" w:dyaOrig="720">
          <v:shape id="_x0000_i1086" type="#_x0000_t75" style="width:49.5pt;height:36.75pt" o:ole="">
            <v:imagedata r:id="rId134" o:title=""/>
          </v:shape>
          <o:OLEObject Type="Embed" ProgID="Equation.3" ShapeID="_x0000_i1086" DrawAspect="Content" ObjectID="_1806517739" r:id="rId13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F02F2">
        <w:rPr>
          <w:rFonts w:ascii="Times New Roman" w:hAnsi="Times New Roman" w:cs="Times New Roman"/>
          <w:position w:val="-36"/>
          <w:sz w:val="24"/>
          <w:szCs w:val="24"/>
        </w:rPr>
        <w:object w:dxaOrig="2380" w:dyaOrig="580">
          <v:shape id="_x0000_i1087" type="#_x0000_t75" style="width:118.5pt;height:29.25pt" o:ole="">
            <v:imagedata r:id="rId136" o:title=""/>
          </v:shape>
          <o:OLEObject Type="Embed" ProgID="Equation.3" ShapeID="_x0000_i1087" DrawAspect="Content" ObjectID="_1806517740" r:id="rId137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При этом возможны частные случаи:</w:t>
      </w:r>
    </w:p>
    <w:p w:rsidR="00FF02F2" w:rsidRPr="00FF02F2" w:rsidRDefault="00FF02F2" w:rsidP="00FF02F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Числитель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99" w:dyaOrig="300">
          <v:shape id="_x0000_i1088" type="#_x0000_t75" style="width:25.5pt;height:15pt" o:ole="">
            <v:imagedata r:id="rId138" o:title=""/>
          </v:shape>
          <o:OLEObject Type="Embed" ProgID="Equation.3" ShapeID="_x0000_i1088" DrawAspect="Content" ObjectID="_1806517741" r:id="rId13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знаменатель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80" w:dyaOrig="300">
          <v:shape id="_x0000_i1089" type="#_x0000_t75" style="width:24pt;height:15pt" o:ole="">
            <v:imagedata r:id="rId140" o:title=""/>
          </v:shape>
          <o:OLEObject Type="Embed" ProgID="Equation.3" ShapeID="_x0000_i1089" DrawAspect="Content" ObjectID="_1806517742" r:id="rId14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дроби </w:t>
      </w:r>
      <w:r w:rsidRPr="00FF02F2">
        <w:rPr>
          <w:rFonts w:ascii="Times New Roman" w:hAnsi="Times New Roman" w:cs="Times New Roman"/>
          <w:sz w:val="24"/>
          <w:szCs w:val="24"/>
        </w:rPr>
        <w:sym w:font="Symbol" w:char="F02D"/>
      </w:r>
      <w:r w:rsidRPr="00FF02F2">
        <w:rPr>
          <w:rFonts w:ascii="Times New Roman" w:hAnsi="Times New Roman" w:cs="Times New Roman"/>
          <w:sz w:val="24"/>
          <w:szCs w:val="24"/>
        </w:rPr>
        <w:t xml:space="preserve"> многочлены. 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Для вычисления предела необходимо разложить числитель и знаменатель на множители и сократить дробь на множитель, порождающий нуль.</w:t>
      </w:r>
    </w:p>
    <w:p w:rsidR="00FF02F2" w:rsidRPr="00FF02F2" w:rsidRDefault="00FF02F2" w:rsidP="00FF02F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>Пример 4</w:t>
      </w:r>
      <w:r w:rsidRPr="00FF02F2">
        <w:rPr>
          <w:rStyle w:val="FontStyle120"/>
          <w:sz w:val="24"/>
          <w:szCs w:val="24"/>
        </w:rPr>
        <w:t xml:space="preserve">. Вычислить предел </w:t>
      </w:r>
      <w:r w:rsidRPr="00FF02F2">
        <w:rPr>
          <w:rStyle w:val="FontStyle120"/>
          <w:sz w:val="24"/>
          <w:szCs w:val="24"/>
        </w:rPr>
        <w:object w:dxaOrig="1340" w:dyaOrig="639">
          <v:shape id="_x0000_i1090" type="#_x0000_t75" style="width:65.25pt;height:31.5pt" o:ole="">
            <v:imagedata r:id="rId142" o:title=""/>
          </v:shape>
          <o:OLEObject Type="Embed" ProgID="Equation.3" ShapeID="_x0000_i1090" DrawAspect="Content" ObjectID="_1806517743" r:id="rId143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spacing w:after="0" w:line="240" w:lineRule="auto"/>
        <w:ind w:firstLine="540"/>
        <w:rPr>
          <w:rStyle w:val="FontStyle120"/>
          <w:sz w:val="24"/>
          <w:szCs w:val="24"/>
        </w:rPr>
      </w:pPr>
      <w:r w:rsidRPr="00BD0439">
        <w:rPr>
          <w:rStyle w:val="FontStyle120"/>
          <w:sz w:val="24"/>
          <w:szCs w:val="24"/>
        </w:rPr>
        <w:t>Решение</w:t>
      </w:r>
      <w:r w:rsidRPr="00FF02F2">
        <w:rPr>
          <w:rStyle w:val="FontStyle120"/>
          <w:i/>
          <w:sz w:val="24"/>
          <w:szCs w:val="24"/>
        </w:rPr>
        <w:t xml:space="preserve">. </w:t>
      </w:r>
      <w:r w:rsidRPr="00FF02F2">
        <w:rPr>
          <w:rStyle w:val="FontStyle120"/>
          <w:sz w:val="24"/>
          <w:szCs w:val="24"/>
        </w:rPr>
        <w:t xml:space="preserve">Здесь </w:t>
      </w:r>
      <w:r w:rsidRPr="00FF02F2">
        <w:rPr>
          <w:rStyle w:val="FontStyle120"/>
          <w:sz w:val="24"/>
          <w:szCs w:val="24"/>
        </w:rPr>
        <w:object w:dxaOrig="1359" w:dyaOrig="460">
          <v:shape id="_x0000_i1091" type="#_x0000_t75" style="width:67.5pt;height:24pt" o:ole="">
            <v:imagedata r:id="rId144" o:title=""/>
          </v:shape>
          <o:OLEObject Type="Embed" ProgID="Equation.3" ShapeID="_x0000_i1091" DrawAspect="Content" ObjectID="_1806517744" r:id="rId14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</w:t>
      </w:r>
      <w:r w:rsidRPr="00FF02F2">
        <w:rPr>
          <w:rStyle w:val="FontStyle120"/>
          <w:sz w:val="24"/>
          <w:szCs w:val="24"/>
        </w:rPr>
        <w:object w:dxaOrig="1700" w:dyaOrig="460">
          <v:shape id="_x0000_i1092" type="#_x0000_t75" style="width:84.75pt;height:24pt" o:ole="">
            <v:imagedata r:id="rId146" o:title=""/>
          </v:shape>
          <o:OLEObject Type="Embed" ProgID="Equation.3" ShapeID="_x0000_i1092" DrawAspect="Content" ObjectID="_1806517745" r:id="rId147"/>
        </w:object>
      </w:r>
      <w:r w:rsidRPr="00FF02F2">
        <w:rPr>
          <w:rStyle w:val="FontStyle120"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Имеем неопределенность </w:t>
      </w:r>
      <w:r w:rsidRPr="00FF02F2">
        <w:rPr>
          <w:rStyle w:val="FontStyle120"/>
          <w:sz w:val="24"/>
          <w:szCs w:val="24"/>
        </w:rPr>
        <w:object w:dxaOrig="220" w:dyaOrig="580">
          <v:shape id="_x0000_i1093" type="#_x0000_t75" style="width:12pt;height:29.25pt" o:ole="">
            <v:imagedata r:id="rId148" o:title=""/>
          </v:shape>
          <o:OLEObject Type="Embed" ProgID="Equation.3" ShapeID="_x0000_i1093" DrawAspect="Content" ObjectID="_1806517746" r:id="rId149"/>
        </w:object>
      </w:r>
      <w:r w:rsidRPr="00FF02F2">
        <w:rPr>
          <w:rStyle w:val="FontStyle120"/>
          <w:sz w:val="24"/>
          <w:szCs w:val="24"/>
        </w:rPr>
        <w:t xml:space="preserve">. Разложим числитель и знаменатель на множители. </w:t>
      </w:r>
      <w:r w:rsidRPr="00FF02F2">
        <w:rPr>
          <w:rStyle w:val="FontStyle120"/>
          <w:sz w:val="24"/>
          <w:szCs w:val="24"/>
        </w:rPr>
        <w:object w:dxaOrig="4440" w:dyaOrig="660">
          <v:shape id="_x0000_i1094" type="#_x0000_t75" style="width:222.75pt;height:33pt" o:ole="">
            <v:imagedata r:id="rId150" o:title=""/>
          </v:shape>
          <o:OLEObject Type="Embed" ProgID="Equation.3" ShapeID="_x0000_i1094" DrawAspect="Content" ObjectID="_1806517747" r:id="rId151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i/>
          <w:sz w:val="24"/>
          <w:szCs w:val="24"/>
        </w:rPr>
        <w:t>Пример 5</w:t>
      </w:r>
      <w:r w:rsidRPr="00FF02F2">
        <w:rPr>
          <w:rFonts w:ascii="Times New Roman" w:hAnsi="Times New Roman" w:cs="Times New Roman"/>
          <w:sz w:val="24"/>
          <w:szCs w:val="24"/>
        </w:rPr>
        <w:t xml:space="preserve">. Найти </w:t>
      </w:r>
      <w:r w:rsidRPr="00FF02F2">
        <w:rPr>
          <w:rFonts w:ascii="Times New Roman" w:hAnsi="Times New Roman" w:cs="Times New Roman"/>
          <w:position w:val="-24"/>
          <w:sz w:val="24"/>
          <w:szCs w:val="24"/>
        </w:rPr>
        <w:object w:dxaOrig="1359" w:dyaOrig="639">
          <v:shape id="_x0000_i1095" type="#_x0000_t75" style="width:67.5pt;height:31.5pt" o:ole="">
            <v:imagedata r:id="rId152" o:title=""/>
          </v:shape>
          <o:OLEObject Type="Embed" ProgID="Equation.3" ShapeID="_x0000_i1095" DrawAspect="Content" ObjectID="_1806517748" r:id="rId15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sz w:val="24"/>
          <w:szCs w:val="24"/>
        </w:rPr>
        <w:t>. Разложим на множители числитель и знаменатель дроби: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object w:dxaOrig="180" w:dyaOrig="340">
          <v:shape id="_x0000_i1096" type="#_x0000_t75" style="width:9pt;height:18.75pt" o:ole="">
            <v:imagedata r:id="rId154" o:title=""/>
          </v:shape>
          <o:OLEObject Type="Embed" ProgID="Equation.3" ShapeID="_x0000_i1096" DrawAspect="Content" ObjectID="_1806517749" r:id="rId155"/>
        </w:object>
      </w:r>
      <w:r w:rsidRPr="00FF02F2">
        <w:rPr>
          <w:rFonts w:ascii="Times New Roman" w:hAnsi="Times New Roman" w:cs="Times New Roman"/>
          <w:position w:val="-28"/>
          <w:sz w:val="24"/>
          <w:szCs w:val="24"/>
        </w:rPr>
        <w:object w:dxaOrig="4360" w:dyaOrig="680">
          <v:shape id="_x0000_i1097" type="#_x0000_t75" style="width:217.5pt;height:34.5pt" o:ole="">
            <v:imagedata r:id="rId156" o:title=""/>
          </v:shape>
          <o:OLEObject Type="Embed" ProgID="Equation.3" ShapeID="_x0000_i1097" DrawAspect="Content" ObjectID="_1806517750" r:id="rId157"/>
        </w:object>
      </w:r>
      <w:r w:rsidRPr="00FF02F2">
        <w:rPr>
          <w:rFonts w:ascii="Times New Roman" w:hAnsi="Times New Roman" w:cs="Times New Roman"/>
          <w:position w:val="-28"/>
          <w:sz w:val="24"/>
          <w:szCs w:val="24"/>
        </w:rPr>
        <w:object w:dxaOrig="1860" w:dyaOrig="680">
          <v:shape id="_x0000_i1098" type="#_x0000_t75" style="width:92.25pt;height:34.5pt" o:ole="">
            <v:imagedata r:id="rId158" o:title=""/>
          </v:shape>
          <o:OLEObject Type="Embed" ProgID="Equation.3" ShapeID="_x0000_i1098" DrawAspect="Content" ObjectID="_1806517751" r:id="rId159"/>
        </w:objec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860" w:dyaOrig="580">
          <v:shape id="_x0000_i1099" type="#_x0000_t75" style="width:92.25pt;height:29.25pt" o:ole="">
            <v:imagedata r:id="rId160" o:title=""/>
          </v:shape>
          <o:OLEObject Type="Embed" ProgID="Equation.3" ShapeID="_x0000_i1099" DrawAspect="Content" ObjectID="_1806517752" r:id="rId161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2. Числитель или знаменатель дроби, или оба содержат иррациональность. Для решения примера необходимо освободиться от иррациональности, умножив числитель и знаменатель дроби на сопряженное выражение, сократить дробь на множитель, порождающий нуль.</w:t>
      </w:r>
    </w:p>
    <w:p w:rsidR="00FF02F2" w:rsidRPr="00FF02F2" w:rsidRDefault="00FF02F2" w:rsidP="00FF02F2">
      <w:pPr>
        <w:spacing w:after="0" w:line="240" w:lineRule="auto"/>
        <w:ind w:firstLine="540"/>
        <w:rPr>
          <w:rStyle w:val="FontStyle120"/>
          <w:sz w:val="24"/>
          <w:szCs w:val="24"/>
        </w:rPr>
      </w:pPr>
      <w:r w:rsidRPr="00BD0439">
        <w:rPr>
          <w:rStyle w:val="FontStyle120"/>
          <w:i/>
          <w:sz w:val="24"/>
          <w:szCs w:val="24"/>
        </w:rPr>
        <w:t>Пример 6</w:t>
      </w:r>
      <w:r w:rsidRPr="00BD0439">
        <w:rPr>
          <w:rStyle w:val="FontStyle120"/>
          <w:sz w:val="24"/>
          <w:szCs w:val="24"/>
        </w:rPr>
        <w:t>.</w:t>
      </w:r>
      <w:r w:rsidRPr="00FF02F2">
        <w:rPr>
          <w:rStyle w:val="FontStyle120"/>
          <w:sz w:val="24"/>
          <w:szCs w:val="24"/>
        </w:rPr>
        <w:t xml:space="preserve"> Вычислить </w:t>
      </w:r>
      <w:r w:rsidRPr="00FF02F2">
        <w:rPr>
          <w:rStyle w:val="FontStyle120"/>
          <w:sz w:val="24"/>
          <w:szCs w:val="24"/>
        </w:rPr>
        <w:object w:dxaOrig="1300" w:dyaOrig="639">
          <v:shape id="_x0000_i1100" type="#_x0000_t75" style="width:65.25pt;height:31.5pt" o:ole="">
            <v:imagedata r:id="rId162" o:title=""/>
          </v:shape>
          <o:OLEObject Type="Embed" ProgID="Equation.3" ShapeID="_x0000_i1100" DrawAspect="Content" ObjectID="_1806517753" r:id="rId16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Style w:val="FontStyle120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>Решение</w:t>
      </w:r>
      <w:r w:rsidRPr="00FF02F2">
        <w:rPr>
          <w:rStyle w:val="FontStyle120"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sz w:val="24"/>
          <w:szCs w:val="24"/>
        </w:rPr>
        <w:t xml:space="preserve">При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101" type="#_x0000_t75" style="width:31.5pt;height:12.75pt" o:ole="">
            <v:imagedata r:id="rId164" o:title=""/>
          </v:shape>
          <o:OLEObject Type="Embed" ProgID="Equation.3" ShapeID="_x0000_i1101" DrawAspect="Content" ObjectID="_1806517754" r:id="rId16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числитель и знаменатель стремятся к нулю. </w:t>
      </w:r>
      <w:r w:rsidRPr="00FF02F2">
        <w:rPr>
          <w:rStyle w:val="FontStyle120"/>
          <w:sz w:val="24"/>
          <w:szCs w:val="24"/>
        </w:rPr>
        <w:t xml:space="preserve">Так как </w:t>
      </w:r>
      <w:r w:rsidRPr="00FF02F2">
        <w:rPr>
          <w:rStyle w:val="FontStyle120"/>
          <w:sz w:val="24"/>
          <w:szCs w:val="24"/>
        </w:rPr>
        <w:object w:dxaOrig="1660" w:dyaOrig="460">
          <v:shape id="_x0000_i1102" type="#_x0000_t75" style="width:82.5pt;height:24pt" o:ole="">
            <v:imagedata r:id="rId166" o:title=""/>
          </v:shape>
          <o:OLEObject Type="Embed" ProgID="Equation.3" ShapeID="_x0000_i1102" DrawAspect="Content" ObjectID="_1806517755" r:id="rId167"/>
        </w:object>
      </w:r>
      <w:r w:rsidRPr="00FF02F2">
        <w:rPr>
          <w:rStyle w:val="FontStyle120"/>
          <w:sz w:val="24"/>
          <w:szCs w:val="24"/>
        </w:rPr>
        <w:t xml:space="preserve">то теорему о пределе частного применять нельзя. </w:t>
      </w:r>
      <w:r w:rsidRPr="00FF02F2">
        <w:rPr>
          <w:rFonts w:ascii="Times New Roman" w:hAnsi="Times New Roman" w:cs="Times New Roman"/>
          <w:sz w:val="24"/>
          <w:szCs w:val="24"/>
        </w:rPr>
        <w:t xml:space="preserve">Для раскрытия неопределенности </w:t>
      </w:r>
      <w:r w:rsidRPr="00FF02F2">
        <w:rPr>
          <w:rFonts w:ascii="Times New Roman" w:hAnsi="Times New Roman" w:cs="Times New Roman"/>
          <w:position w:val="-28"/>
          <w:sz w:val="24"/>
          <w:szCs w:val="24"/>
        </w:rPr>
        <w:object w:dxaOrig="420" w:dyaOrig="680">
          <v:shape id="_x0000_i1103" type="#_x0000_t75" style="width:20.25pt;height:34.5pt" o:ole="">
            <v:imagedata r:id="rId168" o:title=""/>
          </v:shape>
          <o:OLEObject Type="Embed" ProgID="Equation.3" ShapeID="_x0000_i1103" DrawAspect="Content" ObjectID="_1806517756" r:id="rId169"/>
        </w:object>
      </w:r>
      <w:r w:rsidRPr="00FF02F2">
        <w:rPr>
          <w:rStyle w:val="FontStyle120"/>
          <w:sz w:val="24"/>
          <w:szCs w:val="24"/>
        </w:rPr>
        <w:t xml:space="preserve"> умножим числитель и знаменатель дроби на выражение, сопряженное знаменателю, получим:</w:t>
      </w:r>
    </w:p>
    <w:p w:rsidR="00FF02F2" w:rsidRPr="00FF02F2" w:rsidRDefault="00FF02F2" w:rsidP="00BD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sz w:val="24"/>
          <w:szCs w:val="24"/>
        </w:rPr>
        <w:object w:dxaOrig="10840" w:dyaOrig="740">
          <v:shape id="_x0000_i1104" type="#_x0000_t75" style="width:542.25pt;height:36.75pt" o:ole="">
            <v:imagedata r:id="rId170" o:title=""/>
          </v:shape>
          <o:OLEObject Type="Embed" ProgID="Equation.3" ShapeID="_x0000_i1104" DrawAspect="Content" ObjectID="_1806517757" r:id="rId171"/>
        </w:object>
      </w:r>
      <w:r w:rsidRPr="00BD0439">
        <w:rPr>
          <w:rFonts w:ascii="Times New Roman" w:hAnsi="Times New Roman" w:cs="Times New Roman"/>
          <w:i/>
          <w:sz w:val="24"/>
          <w:szCs w:val="24"/>
        </w:rPr>
        <w:t>Пример 7.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440" w:dyaOrig="620">
          <v:shape id="_x0000_i1105" type="#_x0000_t75" style="width:1in;height:31.5pt" o:ole="">
            <v:imagedata r:id="rId172" o:title=""/>
          </v:shape>
          <o:OLEObject Type="Embed" ProgID="Equation.3" ShapeID="_x0000_i1105" DrawAspect="Content" ObjectID="_1806517758" r:id="rId173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106" type="#_x0000_t75" style="width:31.5pt;height:12.75pt" o:ole="">
            <v:imagedata r:id="rId164" o:title=""/>
          </v:shape>
          <o:OLEObject Type="Embed" ProgID="Equation.3" ShapeID="_x0000_i1106" DrawAspect="Content" ObjectID="_1806517759" r:id="rId174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числитель и знаменатель стремятся к нулю. Для раскрытия неопределенности </w:t>
      </w:r>
      <w:r w:rsidRPr="00FF02F2">
        <w:rPr>
          <w:rFonts w:ascii="Times New Roman" w:hAnsi="Times New Roman" w:cs="Times New Roman"/>
          <w:position w:val="-28"/>
          <w:sz w:val="24"/>
          <w:szCs w:val="24"/>
        </w:rPr>
        <w:object w:dxaOrig="420" w:dyaOrig="680">
          <v:shape id="_x0000_i1107" type="#_x0000_t75" style="width:20.25pt;height:34.5pt" o:ole="">
            <v:imagedata r:id="rId175" o:title=""/>
          </v:shape>
          <o:OLEObject Type="Embed" ProgID="Equation.3" ShapeID="_x0000_i1107" DrawAspect="Content" ObjectID="_1806517760" r:id="rId176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умножим числитель и знаменатель на выражение, сопряженное знаменателю по формуле разности кубов. Тогда получим:</w:t>
      </w:r>
    </w:p>
    <w:p w:rsidR="00FF02F2" w:rsidRPr="00FF02F2" w:rsidRDefault="00FF02F2" w:rsidP="00FF0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36"/>
          <w:sz w:val="24"/>
          <w:szCs w:val="24"/>
        </w:rPr>
        <w:object w:dxaOrig="3560" w:dyaOrig="960">
          <v:shape id="_x0000_i1108" type="#_x0000_t75" style="width:178.5pt;height:46.5pt" o:ole="">
            <v:imagedata r:id="rId177" o:title=""/>
          </v:shape>
          <o:OLEObject Type="Embed" ProgID="Equation.3" ShapeID="_x0000_i1108" DrawAspect="Content" ObjectID="_1806517761" r:id="rId178"/>
        </w:object>
      </w:r>
      <w:r w:rsidRPr="00FF02F2">
        <w:rPr>
          <w:rFonts w:ascii="Times New Roman" w:hAnsi="Times New Roman" w:cs="Times New Roman"/>
          <w:position w:val="-12"/>
          <w:sz w:val="24"/>
          <w:szCs w:val="24"/>
        </w:rPr>
        <w:object w:dxaOrig="220" w:dyaOrig="420">
          <v:shape id="_x0000_i1109" type="#_x0000_t75" style="width:12pt;height:20.25pt" o:ole="">
            <v:imagedata r:id="rId179" o:title=""/>
          </v:shape>
          <o:OLEObject Type="Embed" ProgID="Equation.3" ShapeID="_x0000_i1109" DrawAspect="Content" ObjectID="_1806517762" r:id="rId180"/>
        </w:object>
      </w:r>
      <w:r w:rsidRPr="00FF02F2">
        <w:rPr>
          <w:rFonts w:ascii="Times New Roman" w:hAnsi="Times New Roman" w:cs="Times New Roman"/>
          <w:sz w:val="24"/>
          <w:szCs w:val="24"/>
        </w:rPr>
        <w:t>=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2760" w:dyaOrig="820">
          <v:shape id="_x0000_i1110" type="#_x0000_t75" style="width:138.75pt;height:40.5pt" o:ole="">
            <v:imagedata r:id="rId181" o:title=""/>
          </v:shape>
          <o:OLEObject Type="Embed" ProgID="Equation.3" ShapeID="_x0000_i1110" DrawAspect="Content" ObjectID="_1806517763" r:id="rId182"/>
        </w:objec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2659" w:dyaOrig="639">
          <v:shape id="_x0000_i1111" type="#_x0000_t75" style="width:132pt;height:31.5pt" o:ole="">
            <v:imagedata r:id="rId183" o:title=""/>
          </v:shape>
          <o:OLEObject Type="Embed" ProgID="Equation.3" ShapeID="_x0000_i1111" DrawAspect="Content" ObjectID="_1806517764" r:id="rId184"/>
        </w:objec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2900" w:dyaOrig="560">
          <v:shape id="_x0000_i1112" type="#_x0000_t75" style="width:2in;height:27.75pt" o:ole="">
            <v:imagedata r:id="rId185" o:title=""/>
          </v:shape>
          <o:OLEObject Type="Embed" ProgID="Equation.3" ShapeID="_x0000_i1112" DrawAspect="Content" ObjectID="_1806517765" r:id="rId186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3. Выражение содержит тригонометрические функции. Для решения примера необходимо путем тригонометрических и алгебраических преобразований свести его к первому замечательному пределу.</w: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i/>
          <w:sz w:val="24"/>
          <w:szCs w:val="24"/>
        </w:rPr>
        <w:t>Пример 8.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320" w:dyaOrig="620">
          <v:shape id="_x0000_i1113" type="#_x0000_t75" style="width:66.75pt;height:31.5pt" o:ole="">
            <v:imagedata r:id="rId187" o:title=""/>
          </v:shape>
          <o:OLEObject Type="Embed" ProgID="Equation.3" ShapeID="_x0000_i1113" DrawAspect="Content" ObjectID="_1806517766" r:id="rId188"/>
        </w:object>
      </w:r>
    </w:p>
    <w:p w:rsidR="00FF02F2" w:rsidRPr="00FF02F2" w:rsidRDefault="00FF02F2" w:rsidP="00FF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sz w:val="24"/>
          <w:szCs w:val="24"/>
        </w:rPr>
        <w:t xml:space="preserve">. Подстановкой предельного значения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14" type="#_x0000_t75" style="width:9pt;height:10.5pt" o:ole="">
            <v:imagedata r:id="rId189" o:title=""/>
          </v:shape>
          <o:OLEObject Type="Embed" ProgID="Equation.3" ShapeID="_x0000_i1114" DrawAspect="Content" ObjectID="_1806517767" r:id="rId190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убедимся, что имеем неопределенность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420" w:dyaOrig="639">
          <v:shape id="_x0000_i1115" type="#_x0000_t75" style="width:20.25pt;height:31.5pt" o:ole="">
            <v:imagedata r:id="rId191" o:title=""/>
          </v:shape>
          <o:OLEObject Type="Embed" ProgID="Equation.3" ShapeID="_x0000_i1115" DrawAspect="Content" ObjectID="_1806517768" r:id="rId19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Применяем тригонометрическую формулу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680" w:dyaOrig="580">
          <v:shape id="_x0000_i1116" type="#_x0000_t75" style="width:84pt;height:29.25pt" o:ole="">
            <v:imagedata r:id="rId193" o:title=""/>
          </v:shape>
          <o:OLEObject Type="Embed" ProgID="Equation.3" ShapeID="_x0000_i1116" DrawAspect="Content" ObjectID="_1806517769" r:id="rId194"/>
        </w:object>
      </w:r>
      <w:r w:rsidRPr="00FF02F2">
        <w:rPr>
          <w:rFonts w:ascii="Times New Roman" w:hAnsi="Times New Roman" w:cs="Times New Roman"/>
          <w:sz w:val="24"/>
          <w:szCs w:val="24"/>
        </w:rPr>
        <w:t>, преобразуем полученное выражение, сводим к первому замечательному пределу.</w:t>
      </w:r>
    </w:p>
    <w:p w:rsidR="00FF02F2" w:rsidRPr="00FF02F2" w:rsidRDefault="00FF02F2" w:rsidP="00FF02F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50"/>
          <w:sz w:val="24"/>
          <w:szCs w:val="24"/>
        </w:rPr>
        <w:object w:dxaOrig="3140" w:dyaOrig="900">
          <v:shape id="_x0000_i1117" type="#_x0000_t75" style="width:157.5pt;height:45pt" o:ole="">
            <v:imagedata r:id="rId195" o:title=""/>
          </v:shape>
          <o:OLEObject Type="Embed" ProgID="Equation.3" ShapeID="_x0000_i1117" DrawAspect="Content" ObjectID="_1806517770" r:id="rId196"/>
        </w:object>
      </w:r>
      <w:r w:rsidRPr="00FF02F2">
        <w:rPr>
          <w:rFonts w:ascii="Times New Roman" w:hAnsi="Times New Roman" w:cs="Times New Roman"/>
          <w:position w:val="-112"/>
          <w:sz w:val="24"/>
          <w:szCs w:val="24"/>
        </w:rPr>
        <w:object w:dxaOrig="3940" w:dyaOrig="1800">
          <v:shape id="_x0000_i1118" type="#_x0000_t75" style="width:196.5pt;height:90.75pt" o:ole="">
            <v:imagedata r:id="rId197" o:title=""/>
          </v:shape>
          <o:OLEObject Type="Embed" ProgID="Equation.3" ShapeID="_x0000_i1118" DrawAspect="Content" ObjectID="_1806517771" r:id="rId198"/>
        </w:object>
      </w:r>
    </w:p>
    <w:p w:rsidR="00FF02F2" w:rsidRPr="00FF02F2" w:rsidRDefault="00FF02F2" w:rsidP="00FF02F2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F02F2">
        <w:rPr>
          <w:rFonts w:ascii="Times New Roman" w:hAnsi="Times New Roman" w:cs="Times New Roman"/>
          <w:bCs/>
          <w:sz w:val="24"/>
          <w:szCs w:val="24"/>
        </w:rPr>
        <w:t xml:space="preserve">Неопределенность вида </w:t>
      </w:r>
      <w:r w:rsidRPr="00FF02F2">
        <w:rPr>
          <w:rFonts w:ascii="Times New Roman" w:hAnsi="Times New Roman" w:cs="Times New Roman"/>
          <w:bCs/>
          <w:position w:val="-22"/>
          <w:sz w:val="24"/>
          <w:szCs w:val="24"/>
        </w:rPr>
        <w:object w:dxaOrig="279" w:dyaOrig="580">
          <v:shape id="_x0000_i1119" type="#_x0000_t75" style="width:15pt;height:29.25pt" o:ole="">
            <v:imagedata r:id="rId199" o:title=""/>
          </v:shape>
          <o:OLEObject Type="Embed" ProgID="Equation.3" ShapeID="_x0000_i1119" DrawAspect="Content" ObjectID="_1806517772" r:id="rId200"/>
        </w:object>
      </w:r>
    </w:p>
    <w:p w:rsidR="00FF02F2" w:rsidRPr="00FF02F2" w:rsidRDefault="00FF02F2" w:rsidP="00FF02F2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1. Числитель и знаменатель дроби при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660" w:dyaOrig="220">
          <v:shape id="_x0000_i1120" type="#_x0000_t75" style="width:33pt;height:12pt" o:ole="">
            <v:imagedata r:id="rId201" o:title=""/>
          </v:shape>
          <o:OLEObject Type="Embed" ProgID="Equation.3" ShapeID="_x0000_i1120" DrawAspect="Content" ObjectID="_1806517773" r:id="rId20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- полиномы. </w:t>
      </w:r>
    </w:p>
    <w:p w:rsidR="00FF02F2" w:rsidRPr="00FF02F2" w:rsidRDefault="00FF02F2" w:rsidP="00FF02F2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21" type="#_x0000_t75" style="width:9pt;height:18.75pt" o:ole="" o:bullet="t">
            <v:imagedata r:id="rId203" o:title=""/>
          </v:shape>
          <o:OLEObject Type="Embed" ProgID="Equation.3" ShapeID="_x0000_i1121" DrawAspect="Content" ObjectID="_1806517774" r:id="rId204"/>
        </w:object>
      </w:r>
      <w:r w:rsidRPr="00FF02F2">
        <w:rPr>
          <w:rFonts w:ascii="Times New Roman" w:hAnsi="Times New Roman" w:cs="Times New Roman"/>
          <w:sz w:val="24"/>
          <w:szCs w:val="24"/>
        </w:rPr>
        <w:t>Для раскрытия неопределенности целесообразно числитель и знаменатель разделить на степень с наивысшим показателем, а затем перейти к пределу.</w:t>
      </w:r>
    </w:p>
    <w:p w:rsidR="00FF02F2" w:rsidRPr="00FF02F2" w:rsidRDefault="00FF02F2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i/>
          <w:sz w:val="24"/>
          <w:szCs w:val="24"/>
        </w:rPr>
        <w:t>Пример 9</w:t>
      </w:r>
      <w:r w:rsidRPr="00BD0439">
        <w:rPr>
          <w:rFonts w:ascii="Times New Roman" w:hAnsi="Times New Roman" w:cs="Times New Roman"/>
          <w:i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480" w:dyaOrig="620">
          <v:shape id="_x0000_i1122" type="#_x0000_t75" style="width:73.5pt;height:31.5pt" o:ole="">
            <v:imagedata r:id="rId205" o:title=""/>
          </v:shape>
          <o:OLEObject Type="Embed" ProgID="Equation.3" ShapeID="_x0000_i1122" DrawAspect="Content" ObjectID="_1806517775" r:id="rId206"/>
        </w:object>
      </w:r>
    </w:p>
    <w:p w:rsidR="00FF02F2" w:rsidRPr="00FF02F2" w:rsidRDefault="00FF02F2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position w:val="-24"/>
          <w:sz w:val="24"/>
          <w:szCs w:val="24"/>
        </w:rPr>
        <w:object w:dxaOrig="2140" w:dyaOrig="639">
          <v:shape id="_x0000_i1123" type="#_x0000_t75" style="width:107.25pt;height:31.5pt" o:ole="">
            <v:imagedata r:id="rId207" o:title=""/>
          </v:shape>
          <o:OLEObject Type="Embed" ProgID="Equation.3" ShapeID="_x0000_i1123" DrawAspect="Content" ObjectID="_1806517776" r:id="rId208"/>
        </w:object>
      </w:r>
      <w:r w:rsidRPr="00FF02F2">
        <w:rPr>
          <w:rFonts w:ascii="Times New Roman" w:hAnsi="Times New Roman" w:cs="Times New Roman"/>
          <w:position w:val="-54"/>
          <w:sz w:val="24"/>
          <w:szCs w:val="24"/>
        </w:rPr>
        <w:object w:dxaOrig="3500" w:dyaOrig="1200">
          <v:shape id="_x0000_i1124" type="#_x0000_t75" style="width:175.5pt;height:60pt" o:ole="">
            <v:imagedata r:id="rId209" o:title=""/>
          </v:shape>
          <o:OLEObject Type="Embed" ProgID="Equation.3" ShapeID="_x0000_i1124" DrawAspect="Content" ObjectID="_1806517777" r:id="rId210"/>
        </w:object>
      </w:r>
      <w:r w:rsidRPr="00FF02F2">
        <w:rPr>
          <w:rFonts w:ascii="Times New Roman" w:hAnsi="Times New Roman" w:cs="Times New Roman"/>
          <w:position w:val="-50"/>
          <w:sz w:val="24"/>
          <w:szCs w:val="24"/>
        </w:rPr>
        <w:object w:dxaOrig="1820" w:dyaOrig="1120">
          <v:shape id="_x0000_i1125" type="#_x0000_t75" style="width:88.5pt;height:55.5pt" o:ole="">
            <v:imagedata r:id="rId211" o:title=""/>
          </v:shape>
          <o:OLEObject Type="Embed" ProgID="Equation.3" ShapeID="_x0000_i1125" DrawAspect="Content" ObjectID="_1806517778" r:id="rId212"/>
        </w:object>
      </w:r>
      <w:r w:rsidRPr="00FF02F2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126" type="#_x0000_t75" style="width:74.25pt;height:31.5pt" o:ole="">
            <v:imagedata r:id="rId213" o:title=""/>
          </v:shape>
          <o:OLEObject Type="Embed" ProgID="Equation.3" ShapeID="_x0000_i1126" DrawAspect="Content" ObjectID="_1806517779" r:id="rId214"/>
        </w:object>
      </w:r>
    </w:p>
    <w:p w:rsidR="00FF02F2" w:rsidRPr="00FF02F2" w:rsidRDefault="00FF02F2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i/>
          <w:sz w:val="24"/>
          <w:szCs w:val="24"/>
        </w:rPr>
        <w:t>Пример 10</w:t>
      </w:r>
      <w:r w:rsidRPr="00BD0439">
        <w:rPr>
          <w:rFonts w:ascii="Times New Roman" w:hAnsi="Times New Roman" w:cs="Times New Roman"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020" w:dyaOrig="700">
          <v:shape id="_x0000_i1127" type="#_x0000_t75" style="width:51.75pt;height:36.75pt" o:ole="">
            <v:imagedata r:id="rId215" o:title=""/>
          </v:shape>
          <o:OLEObject Type="Embed" ProgID="Equation.3" ShapeID="_x0000_i1127" DrawAspect="Content" ObjectID="_1806517780" r:id="rId216"/>
        </w:object>
      </w:r>
    </w:p>
    <w:p w:rsidR="00FF02F2" w:rsidRPr="00FF02F2" w:rsidRDefault="00FF02F2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Поделим числитель и знаменатель дроби на старшую степень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28" type="#_x0000_t75" style="width:9pt;height:10.5pt" o:ole="">
            <v:imagedata r:id="rId217" o:title=""/>
          </v:shape>
          <o:OLEObject Type="Embed" ProgID="Equation.3" ShapeID="_x0000_i1128" DrawAspect="Content" ObjectID="_1806517781" r:id="rId218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(выбираем из двух вариантов </w:t>
      </w:r>
      <w:r w:rsidRPr="00FF02F2">
        <w:rPr>
          <w:rFonts w:ascii="Times New Roman" w:hAnsi="Times New Roman" w:cs="Times New Roman"/>
          <w:position w:val="-8"/>
          <w:sz w:val="24"/>
          <w:szCs w:val="24"/>
        </w:rPr>
        <w:object w:dxaOrig="460" w:dyaOrig="380">
          <v:shape id="_x0000_i1129" type="#_x0000_t75" style="width:24pt;height:19.5pt" o:ole="">
            <v:imagedata r:id="rId219" o:title=""/>
          </v:shape>
          <o:OLEObject Type="Embed" ProgID="Equation.3" ShapeID="_x0000_i1129" DrawAspect="Content" ObjectID="_1806517782" r:id="rId220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и </w:t>
      </w:r>
      <w:r w:rsidRPr="00FF02F2">
        <w:rPr>
          <w:rFonts w:ascii="Times New Roman" w:hAnsi="Times New Roman" w:cs="Times New Roman"/>
          <w:position w:val="-8"/>
          <w:sz w:val="24"/>
          <w:szCs w:val="24"/>
        </w:rPr>
        <w:object w:dxaOrig="360" w:dyaOrig="340">
          <v:shape id="_x0000_i1130" type="#_x0000_t75" style="width:18.75pt;height:18.75pt" o:ole="">
            <v:imagedata r:id="rId221" o:title=""/>
          </v:shape>
          <o:OLEObject Type="Embed" ProgID="Equation.3" ShapeID="_x0000_i1130" DrawAspect="Content" ObjectID="_1806517783" r:id="rId22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), т.е на </w:t>
      </w:r>
      <w:r w:rsidRPr="00FF02F2">
        <w:rPr>
          <w:rFonts w:ascii="Times New Roman" w:hAnsi="Times New Roman" w:cs="Times New Roman"/>
          <w:position w:val="-8"/>
          <w:sz w:val="24"/>
          <w:szCs w:val="24"/>
        </w:rPr>
        <w:object w:dxaOrig="900" w:dyaOrig="499">
          <v:shape id="_x0000_i1131" type="#_x0000_t75" style="width:45pt;height:25.5pt" o:ole="">
            <v:imagedata r:id="rId223" o:title=""/>
          </v:shape>
          <o:OLEObject Type="Embed" ProgID="Equation.3" ShapeID="_x0000_i1131" DrawAspect="Content" ObjectID="_1806517784" r:id="rId224"/>
        </w:object>
      </w:r>
    </w:p>
    <w:p w:rsidR="00FF02F2" w:rsidRPr="00FF02F2" w:rsidRDefault="00FF02F2" w:rsidP="00FF02F2">
      <w:pPr>
        <w:pStyle w:val="1"/>
        <w:keepNext w:val="0"/>
        <w:ind w:firstLine="567"/>
        <w:jc w:val="left"/>
        <w:rPr>
          <w:sz w:val="24"/>
          <w:szCs w:val="24"/>
        </w:rPr>
      </w:pPr>
      <w:r w:rsidRPr="00FF02F2">
        <w:rPr>
          <w:sz w:val="24"/>
          <w:szCs w:val="24"/>
        </w:rPr>
        <w:lastRenderedPageBreak/>
        <w:t xml:space="preserve">Тогда   </w:t>
      </w:r>
      <w:r w:rsidRPr="00FF02F2">
        <w:rPr>
          <w:position w:val="-62"/>
          <w:sz w:val="24"/>
          <w:szCs w:val="24"/>
        </w:rPr>
        <w:object w:dxaOrig="2860" w:dyaOrig="1400">
          <v:shape id="_x0000_i1132" type="#_x0000_t75" style="width:2in;height:69pt" o:ole="">
            <v:imagedata r:id="rId225" o:title=""/>
          </v:shape>
          <o:OLEObject Type="Embed" ProgID="Equation.3" ShapeID="_x0000_i1132" DrawAspect="Content" ObjectID="_1806517785" r:id="rId226"/>
        </w:object>
      </w:r>
      <w:r w:rsidRPr="00FF02F2">
        <w:rPr>
          <w:position w:val="-62"/>
          <w:sz w:val="24"/>
          <w:szCs w:val="24"/>
        </w:rPr>
        <w:object w:dxaOrig="3280" w:dyaOrig="980">
          <v:shape id="_x0000_i1133" type="#_x0000_t75" style="width:164.25pt;height:49.5pt" o:ole="">
            <v:imagedata r:id="rId227" o:title=""/>
          </v:shape>
          <o:OLEObject Type="Embed" ProgID="Equation.3" ShapeID="_x0000_i1133" DrawAspect="Content" ObjectID="_1806517786" r:id="rId228"/>
        </w:objec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FF02F2">
        <w:rPr>
          <w:rFonts w:ascii="Times New Roman" w:hAnsi="Times New Roman" w:cs="Times New Roman"/>
          <w:bCs/>
          <w:sz w:val="24"/>
          <w:szCs w:val="24"/>
        </w:rPr>
        <w:t xml:space="preserve">Неопределенность вида </w:t>
      </w:r>
      <w:r w:rsidRPr="00FF02F2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300">
          <v:shape id="_x0000_i1134" type="#_x0000_t75" style="width:12.75pt;height:15pt" o:ole="">
            <v:imagedata r:id="rId229" o:title=""/>
          </v:shape>
          <o:OLEObject Type="Embed" ProgID="Equation.3" ShapeID="_x0000_i1134" DrawAspect="Content" ObjectID="_1806517787" r:id="rId230"/>
        </w:objec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Неопределенности такого вида появляются при решении примеров вида: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480" w:dyaOrig="460">
          <v:shape id="_x0000_i1135" type="#_x0000_t75" style="width:73.5pt;height:24pt" o:ole="">
            <v:imagedata r:id="rId231" o:title=""/>
          </v:shape>
          <o:OLEObject Type="Embed" ProgID="Equation.3" ShapeID="_x0000_i1135" DrawAspect="Content" ObjectID="_1806517788" r:id="rId23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920" w:dyaOrig="300">
          <v:shape id="_x0000_i1136" type="#_x0000_t75" style="width:46.5pt;height:15pt" o:ole="">
            <v:imagedata r:id="rId233" o:title=""/>
          </v:shape>
          <o:OLEObject Type="Embed" ProgID="Equation.3" ShapeID="_x0000_i1136" DrawAspect="Content" ObjectID="_1806517789" r:id="rId234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960" w:dyaOrig="300">
          <v:shape id="_x0000_i1137" type="#_x0000_t75" style="width:46.5pt;height:15pt" o:ole="">
            <v:imagedata r:id="rId235" o:title=""/>
          </v:shape>
          <o:OLEObject Type="Embed" ProgID="Equation.3" ShapeID="_x0000_i1137" DrawAspect="Content" ObjectID="_1806517790" r:id="rId236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F02F2">
        <w:rPr>
          <w:rFonts w:ascii="Times New Roman" w:hAnsi="Times New Roman" w:cs="Times New Roman"/>
          <w:position w:val="-20"/>
          <w:sz w:val="24"/>
          <w:szCs w:val="24"/>
        </w:rPr>
        <w:object w:dxaOrig="1180" w:dyaOrig="460">
          <v:shape id="_x0000_i1138" type="#_x0000_t75" style="width:59.25pt;height:24pt" o:ole="">
            <v:imagedata r:id="rId237" o:title=""/>
          </v:shape>
          <o:OLEObject Type="Embed" ProgID="Equation.3" ShapeID="_x0000_i1138" DrawAspect="Content" ObjectID="_1806517791" r:id="rId238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80" w:dyaOrig="300">
          <v:shape id="_x0000_i1139" type="#_x0000_t75" style="width:44.25pt;height:15pt" o:ole="">
            <v:imagedata r:id="rId239" o:title=""/>
          </v:shape>
          <o:OLEObject Type="Embed" ProgID="Equation.3" ShapeID="_x0000_i1139" DrawAspect="Content" ObjectID="_1806517792" r:id="rId240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960" w:dyaOrig="300">
          <v:shape id="_x0000_i1140" type="#_x0000_t75" style="width:46.5pt;height:15pt" o:ole="">
            <v:imagedata r:id="rId241" o:title=""/>
          </v:shape>
          <o:OLEObject Type="Embed" ProgID="Equation.3" ShapeID="_x0000_i1140" DrawAspect="Content" ObjectID="_1806517793" r:id="rId242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pStyle w:val="ab"/>
        <w:overflowPunct w:val="0"/>
        <w:autoSpaceDE w:val="0"/>
        <w:autoSpaceDN w:val="0"/>
        <w:adjustRightInd w:val="0"/>
        <w:ind w:firstLine="540"/>
        <w:textAlignment w:val="baseline"/>
      </w:pPr>
      <w:r w:rsidRPr="00FF02F2">
        <w:t>Преобразуя выражения, сводим их ко второму замечательному пределу.</w: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i/>
          <w:sz w:val="24"/>
          <w:szCs w:val="24"/>
        </w:rPr>
        <w:t>Пример 11</w:t>
      </w:r>
      <w:r w:rsidRPr="00BD0439">
        <w:rPr>
          <w:rFonts w:ascii="Times New Roman" w:hAnsi="Times New Roman" w:cs="Times New Roman"/>
          <w:i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Найти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260" w:dyaOrig="680">
          <v:shape id="_x0000_i1141" type="#_x0000_t75" style="width:61.5pt;height:34.5pt" o:ole="">
            <v:imagedata r:id="rId243" o:title=""/>
          </v:shape>
          <o:OLEObject Type="Embed" ProgID="Equation.3" ShapeID="_x0000_i1141" DrawAspect="Content" ObjectID="_1806517794" r:id="rId244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439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460" w:dyaOrig="680">
          <v:shape id="_x0000_i1142" type="#_x0000_t75" style="width:74.25pt;height:34.5pt" o:ole="">
            <v:imagedata r:id="rId245" o:title=""/>
          </v:shape>
          <o:OLEObject Type="Embed" ProgID="Equation.3" ShapeID="_x0000_i1142" DrawAspect="Content" ObjectID="_1806517795" r:id="rId246"/>
        </w:object>
      </w:r>
      <w:r w:rsidRPr="00FF02F2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260" w:dyaOrig="300">
          <v:shape id="_x0000_i1143" type="#_x0000_t75" style="width:12.75pt;height:15pt" o:ole="">
            <v:imagedata r:id="rId229" o:title=""/>
          </v:shape>
          <o:OLEObject Type="Embed" ProgID="Equation.3" ShapeID="_x0000_i1143" DrawAspect="Content" ObjectID="_1806517796" r:id="rId247"/>
        </w:objec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2000" w:dyaOrig="680">
          <v:shape id="_x0000_i1144" type="#_x0000_t75" style="width:99.75pt;height:34.5pt" o:ole="">
            <v:imagedata r:id="rId248" o:title=""/>
          </v:shape>
          <o:OLEObject Type="Embed" ProgID="Equation.3" ShapeID="_x0000_i1144" DrawAspect="Content" ObjectID="_1806517797" r:id="rId249"/>
        </w:objec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2040" w:dyaOrig="680">
          <v:shape id="_x0000_i1145" type="#_x0000_t75" style="width:102.75pt;height:34.5pt" o:ole="">
            <v:imagedata r:id="rId250" o:title=""/>
          </v:shape>
          <o:OLEObject Type="Embed" ProgID="Equation.3" ShapeID="_x0000_i1145" DrawAspect="Content" ObjectID="_1806517798" r:id="rId251"/>
        </w:objec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380" w:dyaOrig="680">
          <v:shape id="_x0000_i1146" type="#_x0000_t75" style="width:69pt;height:34.5pt" o:ole="">
            <v:imagedata r:id="rId252" o:title=""/>
          </v:shape>
          <o:OLEObject Type="Embed" ProgID="Equation.3" ShapeID="_x0000_i1146" DrawAspect="Content" ObjectID="_1806517799" r:id="rId253"/>
        </w:object>
      </w:r>
      <w:r w:rsidRPr="00FF02F2">
        <w:rPr>
          <w:rFonts w:ascii="Times New Roman" w:hAnsi="Times New Roman" w:cs="Times New Roman"/>
          <w:position w:val="-26"/>
          <w:sz w:val="24"/>
          <w:szCs w:val="24"/>
        </w:rPr>
        <w:object w:dxaOrig="1660" w:dyaOrig="780">
          <v:shape id="_x0000_i1147" type="#_x0000_t75" style="width:82.5pt;height:39pt" o:ole="">
            <v:imagedata r:id="rId254" o:title=""/>
          </v:shape>
          <o:OLEObject Type="Embed" ProgID="Equation.3" ShapeID="_x0000_i1147" DrawAspect="Content" ObjectID="_1806517800" r:id="rId255"/>
        </w:object>
      </w:r>
    </w:p>
    <w:p w:rsidR="00FF02F2" w:rsidRPr="00FF02F2" w:rsidRDefault="00FF02F2" w:rsidP="00FF02F2">
      <w:pPr>
        <w:tabs>
          <w:tab w:val="left" w:pos="6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42"/>
          <w:sz w:val="24"/>
          <w:szCs w:val="24"/>
        </w:rPr>
        <w:object w:dxaOrig="2079" w:dyaOrig="1100">
          <v:shape id="_x0000_i1148" type="#_x0000_t75" style="width:124.5pt;height:64.5pt" o:ole="">
            <v:imagedata r:id="rId256" o:title=""/>
          </v:shape>
          <o:OLEObject Type="Embed" ProgID="Equation.3" ShapeID="_x0000_i1148" DrawAspect="Content" ObjectID="_1806517801" r:id="rId257"/>
        </w:objec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219" w:dyaOrig="480">
          <v:shape id="_x0000_i1149" type="#_x0000_t75" style="width:90.75pt;height:36.75pt" o:ole="">
            <v:imagedata r:id="rId258" o:title=""/>
          </v:shape>
          <o:OLEObject Type="Embed" ProgID="Equation.3" ShapeID="_x0000_i1149" DrawAspect="Content" ObjectID="_1806517802" r:id="rId259"/>
        </w:object>
      </w:r>
    </w:p>
    <w:p w:rsidR="00B623EB" w:rsidRPr="00FF02F2" w:rsidRDefault="00B623EB" w:rsidP="00FF02F2">
      <w:pPr>
        <w:widowControl w:val="0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Дифференциальные исчисления функций одной переменной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50" type="#_x0000_t75" style="width:40.5pt;height:15pt" o:ole="">
            <v:imagedata r:id="rId260" o:title=""/>
          </v:shape>
          <o:OLEObject Type="Embed" ProgID="Equation.3" ShapeID="_x0000_i1150" DrawAspect="Content" ObjectID="_1806517803" r:id="rId26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описывает зависимость между двумя переменными ве</w:t>
      </w:r>
      <w:r w:rsidRPr="00FF02F2">
        <w:rPr>
          <w:rFonts w:ascii="Times New Roman" w:hAnsi="Times New Roman" w:cs="Times New Roman"/>
          <w:sz w:val="24"/>
          <w:szCs w:val="24"/>
        </w:rPr>
        <w:softHyphen/>
        <w:t xml:space="preserve">личинами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51" type="#_x0000_t75" style="width:9pt;height:10.5pt" o:ole="">
            <v:imagedata r:id="rId262" o:title=""/>
          </v:shape>
          <o:OLEObject Type="Embed" ProgID="Equation.3" ShapeID="_x0000_i1151" DrawAspect="Content" ObjectID="_1806517804" r:id="rId26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00" w:dyaOrig="240">
          <v:shape id="_x0000_i1152" type="#_x0000_t75" style="width:10.5pt;height:12pt" o:ole="">
            <v:imagedata r:id="rId264" o:title=""/>
          </v:shape>
          <o:OLEObject Type="Embed" ProgID="Equation.3" ShapeID="_x0000_i1152" DrawAspect="Content" ObjectID="_1806517805" r:id="rId265"/>
        </w:object>
      </w:r>
      <w:r w:rsidRPr="00FF02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sz w:val="24"/>
          <w:szCs w:val="24"/>
        </w:rPr>
        <w:t xml:space="preserve">Если независимая переменная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53" type="#_x0000_t75" style="width:9pt;height:10.5pt" o:ole="">
            <v:imagedata r:id="rId266" o:title=""/>
          </v:shape>
          <o:OLEObject Type="Embed" ProgID="Equation.3" ShapeID="_x0000_i1153" DrawAspect="Content" ObjectID="_1806517806" r:id="rId267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>в точке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154" type="#_x0000_t75" style="width:12.75pt;height:15pt" o:ole="">
            <v:imagedata r:id="rId268" o:title=""/>
          </v:shape>
          <o:OLEObject Type="Embed" ProgID="Equation.3" ShapeID="_x0000_i1154" DrawAspect="Content" ObjectID="_1806517807" r:id="rId26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получила прираще</w:t>
      </w:r>
      <w:r w:rsidRPr="00FF02F2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320" w:dyaOrig="260">
          <v:shape id="_x0000_i1155" type="#_x0000_t75" style="width:15pt;height:12.75pt" o:ole="">
            <v:imagedata r:id="rId270" o:title=""/>
          </v:shape>
          <o:OLEObject Type="Embed" ProgID="Equation.3" ShapeID="_x0000_i1155" DrawAspect="Content" ObjectID="_1806517808" r:id="rId271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(т.е.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56" type="#_x0000_t75" style="width:55.5pt;height:15pt" o:ole="">
            <v:imagedata r:id="rId272" o:title=""/>
          </v:shape>
          <o:OLEObject Type="Embed" ProgID="Equation.3" ShapeID="_x0000_i1156" DrawAspect="Content" ObjectID="_1806517809" r:id="rId273"/>
        </w:object>
      </w:r>
      <w:r w:rsidRPr="00FF02F2">
        <w:rPr>
          <w:rFonts w:ascii="Times New Roman" w:hAnsi="Times New Roman" w:cs="Times New Roman"/>
          <w:sz w:val="24"/>
          <w:szCs w:val="24"/>
        </w:rPr>
        <w:t>)</w:t>
      </w:r>
      <w:r w:rsidRPr="00FF02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F02F2">
        <w:rPr>
          <w:rFonts w:ascii="Times New Roman" w:hAnsi="Times New Roman" w:cs="Times New Roman"/>
          <w:sz w:val="24"/>
          <w:szCs w:val="24"/>
        </w:rPr>
        <w:t xml:space="preserve">то переменная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00" w:dyaOrig="240">
          <v:shape id="_x0000_i1157" type="#_x0000_t75" style="width:10.5pt;height:12pt" o:ole="">
            <v:imagedata r:id="rId264" o:title=""/>
          </v:shape>
          <o:OLEObject Type="Embed" ProgID="Equation.3" ShapeID="_x0000_i1157" DrawAspect="Content" ObjectID="_1806517810" r:id="rId274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получит приращение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3040" w:dyaOrig="320">
          <v:shape id="_x0000_i1158" type="#_x0000_t75" style="width:153pt;height:15pt" o:ole="">
            <v:imagedata r:id="rId275" o:title=""/>
          </v:shape>
          <o:OLEObject Type="Embed" ProgID="Equation.3" ShapeID="_x0000_i1158" DrawAspect="Content" ObjectID="_1806517811" r:id="rId276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Предел отношения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360" w:dyaOrig="580">
          <v:shape id="_x0000_i1159" type="#_x0000_t75" style="width:18.75pt;height:29.25pt" o:ole="">
            <v:imagedata r:id="rId277" o:title=""/>
          </v:shape>
          <o:OLEObject Type="Embed" ProgID="Equation.3" ShapeID="_x0000_i1159" DrawAspect="Content" ObjectID="_1806517812" r:id="rId278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320" w:dyaOrig="260">
          <v:shape id="_x0000_i1160" type="#_x0000_t75" style="width:15pt;height:12.75pt" o:ole="">
            <v:imagedata r:id="rId270" o:title=""/>
          </v:shape>
          <o:OLEObject Type="Embed" ProgID="Equation.3" ShapeID="_x0000_i1160" DrawAspect="Content" ObjectID="_1806517813" r:id="rId27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стремится к нулю, называется производной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61" type="#_x0000_t75" style="width:24pt;height:15pt" o:ole="">
            <v:imagedata r:id="rId280" o:title=""/>
          </v:shape>
          <o:OLEObject Type="Embed" ProgID="Equation.3" ShapeID="_x0000_i1161" DrawAspect="Content" ObjectID="_1806517814" r:id="rId281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в точке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60" w:dyaOrig="320">
          <v:shape id="_x0000_i1162" type="#_x0000_t75" style="width:12.75pt;height:15pt" o:ole="">
            <v:imagedata r:id="rId268" o:title=""/>
          </v:shape>
          <o:OLEObject Type="Embed" ProgID="Equation.3" ShapeID="_x0000_i1162" DrawAspect="Content" ObjectID="_1806517815" r:id="rId282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и обозначается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163" type="#_x0000_t75" style="width:31.5pt;height:15pt" o:ole="">
            <v:imagedata r:id="rId283" o:title=""/>
          </v:shape>
          <o:OLEObject Type="Embed" ProgID="Equation.3" ShapeID="_x0000_i1163" DrawAspect="Content" ObjectID="_1806517816" r:id="rId284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340" w:dyaOrig="580">
          <v:shape id="_x0000_i1164" type="#_x0000_t75" style="width:18.75pt;height:29.25pt" o:ole="">
            <v:imagedata r:id="rId285" o:title=""/>
          </v:shape>
          <o:OLEObject Type="Embed" ProgID="Equation.3" ShapeID="_x0000_i1164" DrawAspect="Content" ObjectID="_1806517817" r:id="rId286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80" w:dyaOrig="320">
          <v:shape id="_x0000_i1165" type="#_x0000_t75" style="width:9pt;height:15pt" o:ole="">
            <v:imagedata r:id="rId287" o:title=""/>
          </v:shape>
          <o:OLEObject Type="Embed" ProgID="Equation.3" ShapeID="_x0000_i1165" DrawAspect="Content" ObjectID="_1806517818" r:id="rId288"/>
        </w:objec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1540" w:dyaOrig="580">
          <v:shape id="_x0000_i1166" type="#_x0000_t75" style="width:76.5pt;height:29.25pt" o:ole="">
            <v:imagedata r:id="rId289" o:title=""/>
          </v:shape>
          <o:OLEObject Type="Embed" ProgID="Equation.3" ShapeID="_x0000_i1166" DrawAspect="Content" ObjectID="_1806517819" r:id="rId290"/>
        </w:object>
      </w:r>
    </w:p>
    <w:p w:rsidR="000C330C" w:rsidRPr="00FF02F2" w:rsidRDefault="000C330C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>Операция нахождения производной функции называется дифференцированием. Функция, имеющая производную в некоторой точке, называется дифференцируемой в этой точке.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Производная сложной функции</w:t>
      </w:r>
    </w:p>
    <w:p w:rsidR="000C330C" w:rsidRPr="00FF02F2" w:rsidRDefault="000C330C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67" type="#_x0000_t75" style="width:40.5pt;height:15pt" o:ole="">
            <v:imagedata r:id="rId291" o:title=""/>
          </v:shape>
          <o:OLEObject Type="Embed" ProgID="Equation.3" ShapeID="_x0000_i1167" DrawAspect="Content" ObjectID="_1806517820" r:id="rId29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68" type="#_x0000_t75" style="width:9pt;height:10.5pt" o:ole="">
            <v:imagedata r:id="rId293" o:title=""/>
          </v:shape>
          <o:OLEObject Type="Embed" ProgID="Equation.3" ShapeID="_x0000_i1168" DrawAspect="Content" ObjectID="_1806517821" r:id="rId294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является не независимой переменной, а функцией независимой переменной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69" type="#_x0000_t75" style="width:9pt;height:10.5pt" o:ole="">
            <v:imagedata r:id="rId262" o:title=""/>
          </v:shape>
          <o:OLEObject Type="Embed" ProgID="Equation.3" ShapeID="_x0000_i1169" DrawAspect="Content" ObjectID="_1806517822" r:id="rId29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70" type="#_x0000_t75" style="width:39pt;height:15pt" o:ole="">
            <v:imagedata r:id="rId296" o:title=""/>
          </v:shape>
          <o:OLEObject Type="Embed" ProgID="Equation.3" ShapeID="_x0000_i1170" DrawAspect="Content" ObjectID="_1806517823" r:id="rId297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71" type="#_x0000_t75" style="width:55.5pt;height:15pt" o:ole="">
            <v:imagedata r:id="rId298" o:title=""/>
          </v:shape>
          <o:OLEObject Type="Embed" ProgID="Equation.3" ShapeID="_x0000_i1171" DrawAspect="Content" ObjectID="_1806517824" r:id="rId299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В этом случае функция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00" w:dyaOrig="240">
          <v:shape id="_x0000_i1172" type="#_x0000_t75" style="width:10.5pt;height:12pt" o:ole="">
            <v:imagedata r:id="rId264" o:title=""/>
          </v:shape>
          <o:OLEObject Type="Embed" ProgID="Equation.3" ShapeID="_x0000_i1172" DrawAspect="Content" ObjectID="_1806517825" r:id="rId300"/>
        </w:objec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называется сложной функцией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73" type="#_x0000_t75" style="width:9pt;height:10.5pt" o:ole="">
            <v:imagedata r:id="rId262" o:title=""/>
          </v:shape>
          <o:OLEObject Type="Embed" ProgID="Equation.3" ShapeID="_x0000_i1173" DrawAspect="Content" ObjectID="_1806517826" r:id="rId301"/>
        </w:object>
      </w:r>
      <w:r w:rsidRPr="00FF02F2">
        <w:rPr>
          <w:rFonts w:ascii="Times New Roman" w:hAnsi="Times New Roman" w:cs="Times New Roman"/>
          <w:sz w:val="24"/>
          <w:szCs w:val="24"/>
        </w:rPr>
        <w:t>,</w:t>
      </w:r>
      <w:r w:rsidRPr="00FF0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t xml:space="preserve">а переменная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74" type="#_x0000_t75" style="width:9pt;height:10.5pt" o:ole="">
            <v:imagedata r:id="rId293" o:title=""/>
          </v:shape>
          <o:OLEObject Type="Embed" ProgID="Equation.3" ShapeID="_x0000_i1174" DrawAspect="Content" ObjectID="_1806517827" r:id="rId302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sz w:val="24"/>
          <w:szCs w:val="24"/>
        </w:rPr>
        <w:sym w:font="Symbol" w:char="F02D"/>
      </w:r>
      <w:r w:rsidRPr="00FF02F2">
        <w:rPr>
          <w:rFonts w:ascii="Times New Roman" w:hAnsi="Times New Roman" w:cs="Times New Roman"/>
          <w:sz w:val="24"/>
          <w:szCs w:val="24"/>
        </w:rPr>
        <w:t xml:space="preserve"> промежуточным аргументом.</w:t>
      </w:r>
    </w:p>
    <w:p w:rsidR="000C330C" w:rsidRPr="00FF02F2" w:rsidRDefault="000C330C" w:rsidP="00FF02F2">
      <w:pPr>
        <w:spacing w:after="0" w:line="240" w:lineRule="auto"/>
        <w:ind w:firstLine="567"/>
        <w:jc w:val="both"/>
        <w:rPr>
          <w:rStyle w:val="FontStyle121"/>
          <w:sz w:val="24"/>
          <w:szCs w:val="24"/>
        </w:rPr>
      </w:pPr>
      <w:r w:rsidRPr="00FF02F2">
        <w:rPr>
          <w:rStyle w:val="FontStyle120"/>
          <w:sz w:val="24"/>
          <w:szCs w:val="24"/>
        </w:rPr>
        <w:t xml:space="preserve">Производная сложной функции находится на основании следующей теоремы: если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75" type="#_x0000_t75" style="width:40.5pt;height:15pt" o:ole="">
            <v:imagedata r:id="rId291" o:title=""/>
          </v:shape>
          <o:OLEObject Type="Embed" ProgID="Equation.3" ShapeID="_x0000_i1175" DrawAspect="Content" ObjectID="_1806517828" r:id="rId303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76" type="#_x0000_t75" style="width:39pt;height:15pt" o:ole="">
            <v:imagedata r:id="rId296" o:title=""/>
          </v:shape>
          <o:OLEObject Type="Embed" ProgID="Equation.3" ShapeID="_x0000_i1176" DrawAspect="Content" ObjectID="_1806517829" r:id="rId304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– дифференцируемые функции своих аргументов, то производная сложной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77" type="#_x0000_t75" style="width:55.5pt;height:15pt" o:ole="">
            <v:imagedata r:id="rId298" o:title=""/>
          </v:shape>
          <o:OLEObject Type="Embed" ProgID="Equation.3" ShapeID="_x0000_i1177" DrawAspect="Content" ObjectID="_1806517830" r:id="rId305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существует и равна произведению производной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00" w:dyaOrig="240">
          <v:shape id="_x0000_i1178" type="#_x0000_t75" style="width:10.5pt;height:12pt" o:ole="">
            <v:imagedata r:id="rId264" o:title=""/>
          </v:shape>
          <o:OLEObject Type="Embed" ProgID="Equation.3" ShapeID="_x0000_i1178" DrawAspect="Content" ObjectID="_1806517831" r:id="rId306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по промежуточному аргументу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79" type="#_x0000_t75" style="width:9pt;height:10.5pt" o:ole="">
            <v:imagedata r:id="rId293" o:title=""/>
          </v:shape>
          <o:OLEObject Type="Embed" ProgID="Equation.3" ShapeID="_x0000_i1179" DrawAspect="Content" ObjectID="_1806517832" r:id="rId307"/>
        </w:object>
      </w:r>
      <w:r w:rsidRPr="00FF02F2">
        <w:rPr>
          <w:rStyle w:val="FontStyle121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на производную промежуточного аргумента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80" type="#_x0000_t75" style="width:9pt;height:10.5pt" o:ole="">
            <v:imagedata r:id="rId293" o:title=""/>
          </v:shape>
          <o:OLEObject Type="Embed" ProgID="Equation.3" ShapeID="_x0000_i1180" DrawAspect="Content" ObjectID="_1806517833" r:id="rId308"/>
        </w:object>
      </w:r>
      <w:r w:rsidRPr="00FF02F2">
        <w:rPr>
          <w:rStyle w:val="FontStyle118"/>
          <w:sz w:val="24"/>
          <w:szCs w:val="24"/>
        </w:rPr>
        <w:t xml:space="preserve"> </w:t>
      </w:r>
      <w:r w:rsidRPr="00FF02F2">
        <w:rPr>
          <w:rStyle w:val="FontStyle120"/>
          <w:sz w:val="24"/>
          <w:szCs w:val="24"/>
        </w:rPr>
        <w:t xml:space="preserve">по независимой переменной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181" type="#_x0000_t75" style="width:9pt;height:10.5pt" o:ole="">
            <v:imagedata r:id="rId262" o:title=""/>
          </v:shape>
          <o:OLEObject Type="Embed" ProgID="Equation.3" ShapeID="_x0000_i1181" DrawAspect="Content" ObjectID="_1806517834" r:id="rId30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82" type="#_x0000_t75" style="width:55.5pt;height:15pt" o:ole="">
            <v:imagedata r:id="rId310" o:title=""/>
          </v:shape>
          <o:OLEObject Type="Embed" ProgID="Equation.3" ShapeID="_x0000_i1182" DrawAspect="Content" ObjectID="_1806517835" r:id="rId311"/>
        </w:object>
      </w:r>
    </w:p>
    <w:p w:rsidR="000C330C" w:rsidRPr="00FF02F2" w:rsidRDefault="000C330C" w:rsidP="00FF02F2">
      <w:pPr>
        <w:pStyle w:val="Style58"/>
        <w:widowControl/>
        <w:spacing w:line="240" w:lineRule="auto"/>
        <w:ind w:firstLine="567"/>
        <w:rPr>
          <w:rStyle w:val="FontStyle120"/>
          <w:sz w:val="24"/>
          <w:szCs w:val="24"/>
        </w:rPr>
      </w:pPr>
      <w:r w:rsidRPr="00FF02F2">
        <w:rPr>
          <w:rStyle w:val="FontStyle120"/>
          <w:sz w:val="24"/>
          <w:szCs w:val="24"/>
        </w:rPr>
        <w:t>Эта теорема распространяется и несложные функции, которые задаются с помощью цепочки, содержащей три звена и более.</w:t>
      </w:r>
    </w:p>
    <w:p w:rsidR="000C330C" w:rsidRPr="00FF02F2" w:rsidRDefault="000C330C" w:rsidP="00FF02F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02F2">
        <w:rPr>
          <w:rFonts w:ascii="Times New Roman" w:hAnsi="Times New Roman" w:cs="Times New Roman"/>
          <w:bCs/>
          <w:i/>
          <w:iCs/>
          <w:sz w:val="24"/>
          <w:szCs w:val="24"/>
        </w:rPr>
        <w:t>Формулы дифференцирования</w:t>
      </w:r>
    </w:p>
    <w:p w:rsidR="000C330C" w:rsidRPr="00FF02F2" w:rsidRDefault="000C330C" w:rsidP="00FF02F2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i/>
          <w:sz w:val="24"/>
          <w:szCs w:val="24"/>
        </w:rPr>
        <w:t>С</w:t>
      </w:r>
      <w:r w:rsidRPr="00FF02F2">
        <w:rPr>
          <w:rFonts w:ascii="Times New Roman" w:hAnsi="Times New Roman" w:cs="Times New Roman"/>
          <w:sz w:val="24"/>
          <w:szCs w:val="24"/>
        </w:rPr>
        <w:t xml:space="preserve"> – постоянная,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183" type="#_x0000_t75" style="width:42.75pt;height:18.75pt" o:ole="">
            <v:imagedata r:id="rId312" o:title=""/>
          </v:shape>
          <o:OLEObject Type="Embed" ProgID="Equation.3" ShapeID="_x0000_i1183" DrawAspect="Content" ObjectID="_1806517836" r:id="rId313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184" type="#_x0000_t75" style="width:45pt;height:18.75pt" o:ole="">
            <v:imagedata r:id="rId314" o:title=""/>
          </v:shape>
          <o:OLEObject Type="Embed" ProgID="Equation.3" ShapeID="_x0000_i1184" DrawAspect="Content" ObjectID="_1806517837" r:id="rId315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 функции аргумента </w:t>
      </w:r>
      <w:r w:rsidRPr="00FF02F2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5" type="#_x0000_t75" style="width:10.5pt;height:12pt" o:ole="">
            <v:imagedata r:id="rId316" o:title=""/>
          </v:shape>
          <o:OLEObject Type="Embed" ProgID="Equation.3" ShapeID="_x0000_i1185" DrawAspect="Content" ObjectID="_1806517838" r:id="rId317"/>
        </w:object>
      </w:r>
    </w:p>
    <w:tbl>
      <w:tblPr>
        <w:tblW w:w="11088" w:type="dxa"/>
        <w:tblLook w:val="01E0"/>
      </w:tblPr>
      <w:tblGrid>
        <w:gridCol w:w="647"/>
        <w:gridCol w:w="3015"/>
        <w:gridCol w:w="1664"/>
        <w:gridCol w:w="676"/>
        <w:gridCol w:w="1323"/>
        <w:gridCol w:w="3663"/>
        <w:gridCol w:w="100"/>
      </w:tblGrid>
      <w:tr w:rsidR="000C330C" w:rsidRPr="00FF02F2" w:rsidTr="00DC3AA4">
        <w:trPr>
          <w:gridAfter w:val="1"/>
          <w:wAfter w:w="100" w:type="dxa"/>
        </w:trPr>
        <w:tc>
          <w:tcPr>
            <w:tcW w:w="3662" w:type="dxa"/>
            <w:gridSpan w:val="2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F0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186" type="#_x0000_t75" style="width:31.5pt;height:15pt" o:ole="">
                  <v:imagedata r:id="rId318" o:title=""/>
                </v:shape>
                <o:OLEObject Type="Embed" ProgID="Equation.3" ShapeID="_x0000_i1186" DrawAspect="Content" ObjectID="_1806517839" r:id="rId319"/>
              </w:object>
            </w:r>
          </w:p>
        </w:tc>
        <w:tc>
          <w:tcPr>
            <w:tcW w:w="3663" w:type="dxa"/>
            <w:gridSpan w:val="3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400">
                <v:shape id="_x0000_i1187" type="#_x0000_t75" style="width:76.5pt;height:20.25pt" o:ole="">
                  <v:imagedata r:id="rId320" o:title=""/>
                </v:shape>
                <o:OLEObject Type="Embed" ProgID="Equation.3" ShapeID="_x0000_i1187" DrawAspect="Content" ObjectID="_1806517840" r:id="rId321"/>
              </w:object>
            </w:r>
          </w:p>
        </w:tc>
        <w:tc>
          <w:tcPr>
            <w:tcW w:w="3663" w:type="dxa"/>
            <w:vMerge w:val="restart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F02F2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620" w:dyaOrig="720">
                <v:shape id="_x0000_i1188" type="#_x0000_t75" style="width:81pt;height:36.75pt" o:ole="">
                  <v:imagedata r:id="rId322" o:title=""/>
                </v:shape>
                <o:OLEObject Type="Embed" ProgID="Equation.3" ShapeID="_x0000_i1188" DrawAspect="Content" ObjectID="_1806517841" r:id="rId323"/>
              </w:object>
            </w:r>
          </w:p>
        </w:tc>
      </w:tr>
      <w:tr w:rsidR="000C330C" w:rsidRPr="00FF02F2" w:rsidTr="00DC3AA4">
        <w:trPr>
          <w:gridAfter w:val="1"/>
          <w:wAfter w:w="100" w:type="dxa"/>
        </w:trPr>
        <w:tc>
          <w:tcPr>
            <w:tcW w:w="3662" w:type="dxa"/>
            <w:gridSpan w:val="2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02F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>
                <v:shape id="_x0000_i1189" type="#_x0000_t75" style="width:27pt;height:15pt" o:ole="">
                  <v:imagedata r:id="rId324" o:title=""/>
                </v:shape>
                <o:OLEObject Type="Embed" ProgID="Equation.3" ShapeID="_x0000_i1189" DrawAspect="Content" ObjectID="_1806517842" r:id="rId325"/>
              </w:object>
            </w:r>
          </w:p>
        </w:tc>
        <w:tc>
          <w:tcPr>
            <w:tcW w:w="3663" w:type="dxa"/>
            <w:gridSpan w:val="3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400">
                <v:shape id="_x0000_i1190" type="#_x0000_t75" style="width:61.5pt;height:20.25pt" o:ole="">
                  <v:imagedata r:id="rId326" o:title=""/>
                </v:shape>
                <o:OLEObject Type="Embed" ProgID="Equation.3" ShapeID="_x0000_i1190" DrawAspect="Content" ObjectID="_1806517843" r:id="rId327"/>
              </w:object>
            </w:r>
          </w:p>
        </w:tc>
        <w:tc>
          <w:tcPr>
            <w:tcW w:w="3663" w:type="dxa"/>
            <w:vMerge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0C" w:rsidRPr="00FF02F2" w:rsidTr="00DC3AA4">
        <w:trPr>
          <w:gridAfter w:val="1"/>
          <w:wAfter w:w="100" w:type="dxa"/>
        </w:trPr>
        <w:tc>
          <w:tcPr>
            <w:tcW w:w="3662" w:type="dxa"/>
            <w:gridSpan w:val="2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40" w:dyaOrig="400">
                <v:shape id="_x0000_i1191" type="#_x0000_t75" style="width:76.5pt;height:20.25pt" o:ole="">
                  <v:imagedata r:id="rId328" o:title=""/>
                </v:shape>
                <o:OLEObject Type="Embed" ProgID="Equation.3" ShapeID="_x0000_i1191" DrawAspect="Content" ObjectID="_1806517844" r:id="rId329"/>
              </w:object>
            </w:r>
          </w:p>
        </w:tc>
        <w:tc>
          <w:tcPr>
            <w:tcW w:w="3663" w:type="dxa"/>
            <w:gridSpan w:val="3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400">
                <v:shape id="_x0000_i1192" type="#_x0000_t75" style="width:79.5pt;height:20.25pt" o:ole="">
                  <v:imagedata r:id="rId330" o:title=""/>
                </v:shape>
                <o:OLEObject Type="Embed" ProgID="Equation.3" ShapeID="_x0000_i1192" DrawAspect="Content" ObjectID="_1806517845" r:id="rId331"/>
              </w:object>
            </w:r>
          </w:p>
        </w:tc>
        <w:tc>
          <w:tcPr>
            <w:tcW w:w="3663" w:type="dxa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  <w:gridSpan w:val="3"/>
            <w:vAlign w:val="center"/>
          </w:tcPr>
          <w:p w:rsidR="000C330C" w:rsidRPr="00FF02F2" w:rsidRDefault="000C330C" w:rsidP="00FF0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элементарные функции</w:t>
            </w:r>
          </w:p>
        </w:tc>
        <w:tc>
          <w:tcPr>
            <w:tcW w:w="5762" w:type="dxa"/>
            <w:gridSpan w:val="4"/>
            <w:vAlign w:val="center"/>
          </w:tcPr>
          <w:p w:rsidR="000C330C" w:rsidRPr="00FF02F2" w:rsidRDefault="000C330C" w:rsidP="00FF0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i/>
                <w:sz w:val="24"/>
                <w:szCs w:val="24"/>
              </w:rPr>
              <w:t>Сложные функции</w: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20" w:dyaOrig="440">
                <v:shape id="_x0000_i1193" type="#_x0000_t75" style="width:55.5pt;height:22.5pt" o:ole="">
                  <v:imagedata r:id="rId332" o:title=""/>
                </v:shape>
                <o:OLEObject Type="Embed" ProgID="Equation.3" ShapeID="_x0000_i1193" DrawAspect="Content" ObjectID="_1806517846" r:id="rId333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440">
                <v:shape id="_x0000_i1194" type="#_x0000_t75" style="width:74.25pt;height:22.5pt" o:ole="">
                  <v:imagedata r:id="rId334" o:title=""/>
                </v:shape>
                <o:OLEObject Type="Embed" ProgID="Equation.3" ShapeID="_x0000_i1194" DrawAspect="Content" ObjectID="_1806517847" r:id="rId335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060" w:dyaOrig="580">
                <v:shape id="_x0000_i1195" type="#_x0000_t75" style="width:55.5pt;height:29.25pt" o:ole="">
                  <v:imagedata r:id="rId336" o:title=""/>
                </v:shape>
                <o:OLEObject Type="Embed" ProgID="Equation.3" ShapeID="_x0000_i1195" DrawAspect="Content" ObjectID="_1806517848" r:id="rId337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120" w:dyaOrig="580">
                <v:shape id="_x0000_i1196" type="#_x0000_t75" style="width:55.5pt;height:29.25pt" o:ole="">
                  <v:imagedata r:id="rId338" o:title=""/>
                </v:shape>
                <o:OLEObject Type="Embed" ProgID="Equation.3" ShapeID="_x0000_i1196" DrawAspect="Content" ObjectID="_1806517849" r:id="rId339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20" w:dyaOrig="580">
                <v:shape id="_x0000_i1197" type="#_x0000_t75" style="width:76.5pt;height:29.25pt" o:ole="">
                  <v:imagedata r:id="rId340" o:title=""/>
                </v:shape>
                <o:OLEObject Type="Embed" ProgID="Equation.3" ShapeID="_x0000_i1197" DrawAspect="Content" ObjectID="_1806517850" r:id="rId341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20" w:dyaOrig="580">
                <v:shape id="_x0000_i1198" type="#_x0000_t75" style="width:76.5pt;height:29.25pt" o:ole="">
                  <v:imagedata r:id="rId342" o:title=""/>
                </v:shape>
                <o:OLEObject Type="Embed" ProgID="Equation.3" ShapeID="_x0000_i1198" DrawAspect="Content" ObjectID="_1806517851" r:id="rId343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440">
                <v:shape id="_x0000_i1199" type="#_x0000_t75" style="width:69pt;height:22.5pt" o:ole="">
                  <v:imagedata r:id="rId344" o:title=""/>
                </v:shape>
                <o:OLEObject Type="Embed" ProgID="Equation.3" ShapeID="_x0000_i1199" DrawAspect="Content" ObjectID="_1806517852" r:id="rId345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440">
                <v:shape id="_x0000_i1200" type="#_x0000_t75" style="width:82.5pt;height:22.5pt" o:ole="">
                  <v:imagedata r:id="rId346" o:title=""/>
                </v:shape>
                <o:OLEObject Type="Embed" ProgID="Equation.3" ShapeID="_x0000_i1200" DrawAspect="Content" ObjectID="_1806517853" r:id="rId347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440">
                <v:shape id="_x0000_i1201" type="#_x0000_t75" style="width:42.75pt;height:22.5pt" o:ole="">
                  <v:imagedata r:id="rId348" o:title=""/>
                </v:shape>
                <o:OLEObject Type="Embed" ProgID="Equation.3" ShapeID="_x0000_i1201" DrawAspect="Content" ObjectID="_1806517854" r:id="rId349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80" w:dyaOrig="440">
                <v:shape id="_x0000_i1202" type="#_x0000_t75" style="width:59.25pt;height:22.5pt" o:ole="">
                  <v:imagedata r:id="rId350" o:title=""/>
                </v:shape>
                <o:OLEObject Type="Embed" ProgID="Equation.3" ShapeID="_x0000_i1202" DrawAspect="Content" ObjectID="_1806517855" r:id="rId351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400">
                <v:shape id="_x0000_i1203" type="#_x0000_t75" style="width:66.75pt;height:20.25pt" o:ole="">
                  <v:imagedata r:id="rId352" o:title=""/>
                </v:shape>
                <o:OLEObject Type="Embed" ProgID="Equation.3" ShapeID="_x0000_i1203" DrawAspect="Content" ObjectID="_1806517856" r:id="rId353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20" w:dyaOrig="400">
                <v:shape id="_x0000_i1204" type="#_x0000_t75" style="width:81pt;height:20.25pt" o:ole="">
                  <v:imagedata r:id="rId354" o:title=""/>
                </v:shape>
                <o:OLEObject Type="Embed" ProgID="Equation.3" ShapeID="_x0000_i1204" DrawAspect="Content" ObjectID="_1806517857" r:id="rId355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400">
                <v:shape id="_x0000_i1205" type="#_x0000_t75" style="width:73.5pt;height:20.25pt" o:ole="">
                  <v:imagedata r:id="rId356" o:title=""/>
                </v:shape>
                <o:OLEObject Type="Embed" ProgID="Equation.3" ShapeID="_x0000_i1205" DrawAspect="Content" ObjectID="_1806517858" r:id="rId357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400">
                <v:shape id="_x0000_i1206" type="#_x0000_t75" style="width:87pt;height:20.25pt" o:ole="">
                  <v:imagedata r:id="rId358" o:title=""/>
                </v:shape>
                <o:OLEObject Type="Embed" ProgID="Equation.3" ShapeID="_x0000_i1206" DrawAspect="Content" ObjectID="_1806517859" r:id="rId359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00">
                <v:shape id="_x0000_i1207" type="#_x0000_t75" style="width:69pt;height:30.75pt" o:ole="">
                  <v:imagedata r:id="rId360" o:title=""/>
                </v:shape>
                <o:OLEObject Type="Embed" ProgID="Equation.3" ShapeID="_x0000_i1207" DrawAspect="Content" ObjectID="_1806517860" r:id="rId361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80" w:dyaOrig="600">
                <v:shape id="_x0000_i1208" type="#_x0000_t75" style="width:69pt;height:30.75pt" o:ole="">
                  <v:imagedata r:id="rId362" o:title=""/>
                </v:shape>
                <o:OLEObject Type="Embed" ProgID="Equation.3" ShapeID="_x0000_i1208" DrawAspect="Content" ObjectID="_1806517861" r:id="rId363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00">
                <v:shape id="_x0000_i1209" type="#_x0000_t75" style="width:78.75pt;height:30.75pt" o:ole="">
                  <v:imagedata r:id="rId364" o:title=""/>
                </v:shape>
                <o:OLEObject Type="Embed" ProgID="Equation.3" ShapeID="_x0000_i1209" DrawAspect="Content" ObjectID="_1806517862" r:id="rId365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00">
                <v:shape id="_x0000_i1210" type="#_x0000_t75" style="width:78.75pt;height:30.75pt" o:ole="">
                  <v:imagedata r:id="rId366" o:title=""/>
                </v:shape>
                <o:OLEObject Type="Embed" ProgID="Equation.3" ShapeID="_x0000_i1210" DrawAspect="Content" ObjectID="_1806517863" r:id="rId367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80" w:dyaOrig="660">
                <v:shape id="_x0000_i1211" type="#_x0000_t75" style="width:92.25pt;height:33pt" o:ole="">
                  <v:imagedata r:id="rId368" o:title=""/>
                </v:shape>
                <o:OLEObject Type="Embed" ProgID="Equation.3" ShapeID="_x0000_i1211" DrawAspect="Content" ObjectID="_1806517864" r:id="rId369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880" w:dyaOrig="660">
                <v:shape id="_x0000_i1212" type="#_x0000_t75" style="width:92.25pt;height:33pt" o:ole="">
                  <v:imagedata r:id="rId370" o:title=""/>
                </v:shape>
                <o:OLEObject Type="Embed" ProgID="Equation.3" ShapeID="_x0000_i1212" DrawAspect="Content" ObjectID="_1806517865" r:id="rId371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40" w:dyaOrig="660">
                <v:shape id="_x0000_i1213" type="#_x0000_t75" style="width:102.75pt;height:33pt" o:ole="">
                  <v:imagedata r:id="rId372" o:title=""/>
                </v:shape>
                <o:OLEObject Type="Embed" ProgID="Equation.3" ShapeID="_x0000_i1213" DrawAspect="Content" ObjectID="_1806517866" r:id="rId373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18а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100" w:dyaOrig="680">
                <v:shape id="_x0000_i1214" type="#_x0000_t75" style="width:105pt;height:34.5pt" o:ole="">
                  <v:imagedata r:id="rId374" o:title=""/>
                </v:shape>
                <o:OLEObject Type="Embed" ProgID="Equation.3" ShapeID="_x0000_i1214" DrawAspect="Content" ObjectID="_1806517867" r:id="rId375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40" w:dyaOrig="600">
                <v:shape id="_x0000_i1215" type="#_x0000_t75" style="width:82.5pt;height:30.75pt" o:ole="">
                  <v:imagedata r:id="rId376" o:title=""/>
                </v:shape>
                <o:OLEObject Type="Embed" ProgID="Equation.3" ShapeID="_x0000_i1215" DrawAspect="Content" ObjectID="_1806517868" r:id="rId377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60" w:dyaOrig="600">
                <v:shape id="_x0000_i1216" type="#_x0000_t75" style="width:82.5pt;height:30.75pt" o:ole="">
                  <v:imagedata r:id="rId378" o:title=""/>
                </v:shape>
                <o:OLEObject Type="Embed" ProgID="Equation.3" ShapeID="_x0000_i1216" DrawAspect="Content" ObjectID="_1806517869" r:id="rId379"/>
              </w:object>
            </w:r>
          </w:p>
        </w:tc>
      </w:tr>
      <w:tr w:rsidR="000C330C" w:rsidRPr="00FF02F2" w:rsidTr="00DC3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" w:type="dxa"/>
            <w:shd w:val="clear" w:color="auto" w:fill="auto"/>
            <w:vAlign w:val="center"/>
          </w:tcPr>
          <w:p w:rsidR="000C330C" w:rsidRPr="00FF02F2" w:rsidRDefault="000C330C" w:rsidP="00B72A12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80" w:dyaOrig="600">
                <v:shape id="_x0000_i1217" type="#_x0000_t75" style="width:92.25pt;height:30.75pt" o:ole="">
                  <v:imagedata r:id="rId380" o:title=""/>
                </v:shape>
                <o:OLEObject Type="Embed" ProgID="Equation.3" ShapeID="_x0000_i1217" DrawAspect="Content" ObjectID="_1806517870" r:id="rId381"/>
              </w:objec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5086" w:type="dxa"/>
            <w:gridSpan w:val="3"/>
            <w:shd w:val="clear" w:color="auto" w:fill="auto"/>
            <w:vAlign w:val="center"/>
          </w:tcPr>
          <w:p w:rsidR="000C330C" w:rsidRPr="00FF02F2" w:rsidRDefault="000C330C" w:rsidP="00FF0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2F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80" w:dyaOrig="600">
                <v:shape id="_x0000_i1218" type="#_x0000_t75" style="width:92.25pt;height:30.75pt" o:ole="">
                  <v:imagedata r:id="rId382" o:title=""/>
                </v:shape>
                <o:OLEObject Type="Embed" ProgID="Equation.3" ShapeID="_x0000_i1218" DrawAspect="Content" ObjectID="_1806517871" r:id="rId383"/>
              </w:object>
            </w:r>
          </w:p>
        </w:tc>
      </w:tr>
    </w:tbl>
    <w:p w:rsidR="000C330C" w:rsidRPr="00FF02F2" w:rsidRDefault="000C330C" w:rsidP="00F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30C" w:rsidRPr="00FF02F2" w:rsidRDefault="007D3963" w:rsidP="00FF02F2">
      <w:pPr>
        <w:spacing w:after="0" w:line="240" w:lineRule="auto"/>
        <w:ind w:firstLine="540"/>
        <w:rPr>
          <w:rStyle w:val="FontStyle120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 xml:space="preserve">Пример </w:t>
      </w:r>
      <w:r w:rsidR="00BD0439">
        <w:rPr>
          <w:rStyle w:val="FontStyle120"/>
          <w:i/>
          <w:sz w:val="24"/>
          <w:szCs w:val="24"/>
        </w:rPr>
        <w:t>12</w:t>
      </w:r>
      <w:r w:rsidR="000C330C" w:rsidRPr="00FF02F2">
        <w:rPr>
          <w:rStyle w:val="FontStyle120"/>
          <w:spacing w:val="40"/>
          <w:sz w:val="24"/>
          <w:szCs w:val="24"/>
        </w:rPr>
        <w:t>.</w:t>
      </w:r>
      <w:r w:rsidR="000C330C" w:rsidRPr="00FF02F2">
        <w:rPr>
          <w:rStyle w:val="FontStyle120"/>
          <w:sz w:val="24"/>
          <w:szCs w:val="24"/>
        </w:rPr>
        <w:t xml:space="preserve"> Найти производную функции </w:t>
      </w:r>
      <w:r w:rsidR="000C330C" w:rsidRPr="00FF02F2">
        <w:rPr>
          <w:rStyle w:val="FontStyle120"/>
          <w:sz w:val="24"/>
          <w:szCs w:val="24"/>
        </w:rPr>
        <w:object w:dxaOrig="1140" w:dyaOrig="600">
          <v:shape id="_x0000_i1219" type="#_x0000_t75" style="width:57pt;height:30.75pt" o:ole="">
            <v:imagedata r:id="rId384" o:title=""/>
          </v:shape>
          <o:OLEObject Type="Embed" ProgID="Equation.3" ShapeID="_x0000_i1219" DrawAspect="Content" ObjectID="_1806517872" r:id="rId385"/>
        </w:object>
      </w:r>
      <w:r w:rsidR="000C330C" w:rsidRPr="00FF02F2">
        <w:rPr>
          <w:rStyle w:val="FontStyle120"/>
          <w:sz w:val="24"/>
          <w:szCs w:val="24"/>
        </w:rPr>
        <w:t>.</w:t>
      </w:r>
    </w:p>
    <w:p w:rsidR="000C330C" w:rsidRPr="00FF02F2" w:rsidRDefault="000C330C" w:rsidP="00FF02F2">
      <w:pPr>
        <w:spacing w:after="0" w:line="240" w:lineRule="auto"/>
        <w:ind w:firstLine="540"/>
        <w:rPr>
          <w:rStyle w:val="FontStyle120"/>
          <w:sz w:val="24"/>
          <w:szCs w:val="24"/>
        </w:rPr>
      </w:pPr>
      <w:r w:rsidRPr="00FF02F2"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Pr="00FF02F2">
        <w:rPr>
          <w:rStyle w:val="FontStyle120"/>
          <w:sz w:val="24"/>
          <w:szCs w:val="24"/>
        </w:rPr>
        <w:t xml:space="preserve">Данная функция есть алгебраическая сумма функций. Дифференцируем ее, используя формулы 3, 5 и 8: </w:t>
      </w:r>
      <w:r w:rsidRPr="00FF02F2">
        <w:rPr>
          <w:rStyle w:val="FontStyle120"/>
          <w:sz w:val="24"/>
          <w:szCs w:val="24"/>
        </w:rPr>
        <w:object w:dxaOrig="6220" w:dyaOrig="639">
          <v:shape id="_x0000_i1220" type="#_x0000_t75" style="width:311.25pt;height:31.5pt" o:ole="">
            <v:imagedata r:id="rId386" o:title=""/>
          </v:shape>
          <o:OLEObject Type="Embed" ProgID="Equation.3" ShapeID="_x0000_i1220" DrawAspect="Content" ObjectID="_1806517873" r:id="rId387"/>
        </w:objec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 xml:space="preserve">Пример </w:t>
      </w:r>
      <w:r w:rsidR="00BD0439">
        <w:rPr>
          <w:rStyle w:val="FontStyle120"/>
          <w:i/>
          <w:sz w:val="24"/>
          <w:szCs w:val="24"/>
        </w:rPr>
        <w:t>13</w:t>
      </w:r>
      <w:r w:rsidRPr="00FF02F2">
        <w:rPr>
          <w:rStyle w:val="FontStyle120"/>
          <w:i/>
          <w:sz w:val="24"/>
          <w:szCs w:val="24"/>
        </w:rPr>
        <w:t xml:space="preserve">. </w:t>
      </w:r>
      <w:r w:rsidRPr="00FF02F2">
        <w:rPr>
          <w:rFonts w:ascii="Times New Roman" w:hAnsi="Times New Roman" w:cs="Times New Roman"/>
          <w:sz w:val="24"/>
          <w:szCs w:val="24"/>
        </w:rPr>
        <w:t xml:space="preserve">Найти производную функции </w: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2240" w:dyaOrig="360">
          <v:shape id="_x0000_i1221" type="#_x0000_t75" style="width:112.5pt;height:18.75pt" o:ole="">
            <v:imagedata r:id="rId388" o:title=""/>
          </v:shape>
          <o:OLEObject Type="Embed" ProgID="Equation.3" ShapeID="_x0000_i1221" DrawAspect="Content" ObjectID="_1806517874" r:id="rId389"/>
        </w:object>
      </w:r>
      <w:r w:rsidRPr="00FF02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FF02F2" w:rsidRDefault="000C330C" w:rsidP="00F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spacing w:val="30"/>
          <w:sz w:val="24"/>
          <w:szCs w:val="24"/>
        </w:rPr>
        <w:t>Решение: п</w:t>
      </w:r>
      <w:r w:rsidRPr="00FF02F2">
        <w:rPr>
          <w:rFonts w:ascii="Times New Roman" w:hAnsi="Times New Roman" w:cs="Times New Roman"/>
          <w:sz w:val="24"/>
          <w:szCs w:val="24"/>
        </w:rPr>
        <w:t xml:space="preserve">рименив последовательно формулы 4, 3, 5 и 8, имеем </w:t>
      </w:r>
    </w:p>
    <w:p w:rsidR="000C330C" w:rsidRPr="00FF02F2" w:rsidRDefault="000C330C" w:rsidP="00FF0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5260" w:dyaOrig="440">
          <v:shape id="_x0000_i1222" type="#_x0000_t75" style="width:264pt;height:22.5pt" o:ole="">
            <v:imagedata r:id="rId390" o:title=""/>
          </v:shape>
          <o:OLEObject Type="Embed" ProgID="Equation.3" ShapeID="_x0000_i1222" DrawAspect="Content" ObjectID="_1806517875" r:id="rId391"/>
        </w:object>
      </w:r>
      <w:r w:rsidRPr="00FF02F2">
        <w:rPr>
          <w:rFonts w:ascii="Times New Roman" w:hAnsi="Times New Roman" w:cs="Times New Roman"/>
          <w:position w:val="-10"/>
          <w:sz w:val="24"/>
          <w:szCs w:val="24"/>
        </w:rPr>
        <w:object w:dxaOrig="5120" w:dyaOrig="440">
          <v:shape id="_x0000_i1223" type="#_x0000_t75" style="width:256.5pt;height:22.5pt" o:ole="">
            <v:imagedata r:id="rId392" o:title=""/>
          </v:shape>
          <o:OLEObject Type="Embed" ProgID="Equation.3" ShapeID="_x0000_i1223" DrawAspect="Content" ObjectID="_1806517876" r:id="rId393"/>
        </w:object>
      </w:r>
      <w:r w:rsidRPr="00FF02F2">
        <w:rPr>
          <w:rFonts w:ascii="Times New Roman" w:hAnsi="Times New Roman" w:cs="Times New Roman"/>
          <w:sz w:val="24"/>
          <w:szCs w:val="24"/>
        </w:rPr>
        <w:t>.</w:t>
      </w:r>
    </w:p>
    <w:p w:rsidR="000C330C" w:rsidRPr="00FF02F2" w:rsidRDefault="000C330C" w:rsidP="00FF02F2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FF02F2">
        <w:rPr>
          <w:rStyle w:val="FontStyle120"/>
          <w:i/>
          <w:sz w:val="24"/>
          <w:szCs w:val="24"/>
        </w:rPr>
        <w:t xml:space="preserve">Пример </w:t>
      </w:r>
      <w:r w:rsidR="00BD0439">
        <w:rPr>
          <w:rStyle w:val="FontStyle120"/>
          <w:i/>
          <w:sz w:val="24"/>
          <w:szCs w:val="24"/>
        </w:rPr>
        <w:t>14</w:t>
      </w:r>
      <w:r w:rsidRPr="00FF02F2">
        <w:rPr>
          <w:rStyle w:val="FontStyle120"/>
          <w:i/>
          <w:sz w:val="24"/>
          <w:szCs w:val="24"/>
        </w:rPr>
        <w:t>.</w:t>
      </w:r>
      <w:r w:rsidRPr="00FF02F2">
        <w:rPr>
          <w:rStyle w:val="FontStyle120"/>
          <w:sz w:val="24"/>
          <w:szCs w:val="24"/>
        </w:rPr>
        <w:t xml:space="preserve"> Найти производную функции </w:t>
      </w:r>
      <w:r w:rsidRPr="00FF02F2">
        <w:rPr>
          <w:rStyle w:val="FontStyle120"/>
          <w:sz w:val="24"/>
          <w:szCs w:val="24"/>
        </w:rPr>
        <w:object w:dxaOrig="980" w:dyaOrig="639">
          <v:shape id="_x0000_i1224" type="#_x0000_t75" style="width:49.5pt;height:31.5pt" o:ole="">
            <v:imagedata r:id="rId394" o:title=""/>
          </v:shape>
          <o:OLEObject Type="Embed" ProgID="Equation.3" ShapeID="_x0000_i1224" DrawAspect="Content" ObjectID="_1806517877" r:id="rId395"/>
        </w:object>
      </w:r>
      <w:r w:rsidRPr="00FF02F2">
        <w:rPr>
          <w:rStyle w:val="FontStyle120"/>
          <w:sz w:val="24"/>
          <w:szCs w:val="24"/>
        </w:rPr>
        <w:t xml:space="preserve">. 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FF02F2">
        <w:rPr>
          <w:rFonts w:ascii="Times New Roman" w:hAnsi="Times New Roman" w:cs="Times New Roman"/>
          <w:sz w:val="24"/>
          <w:szCs w:val="24"/>
        </w:rPr>
        <w:t>. Применяя формулы 6, 3, 7 и 1, получим:</w: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position w:val="-34"/>
          <w:sz w:val="24"/>
          <w:szCs w:val="24"/>
        </w:rPr>
        <w:object w:dxaOrig="10540" w:dyaOrig="999">
          <v:shape id="_x0000_i1225" type="#_x0000_t75" style="width:525.75pt;height:49.5pt" o:ole="">
            <v:imagedata r:id="rId396" o:title=""/>
          </v:shape>
          <o:OLEObject Type="Embed" ProgID="Equation.3" ShapeID="_x0000_i1225" DrawAspect="Content" ObjectID="_1806517878" r:id="rId397"/>
        </w:object>
      </w:r>
    </w:p>
    <w:p w:rsidR="000C330C" w:rsidRPr="00FF02F2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15</w:t>
      </w:r>
      <w:r w:rsidRPr="00FF02F2">
        <w:rPr>
          <w:rFonts w:ascii="Times New Roman" w:hAnsi="Times New Roman" w:cs="Times New Roman"/>
          <w:sz w:val="24"/>
          <w:szCs w:val="24"/>
        </w:rPr>
        <w:t xml:space="preserve">. </w:t>
      </w:r>
      <w:r w:rsidRPr="00FF02F2">
        <w:rPr>
          <w:rStyle w:val="FontStyle120"/>
          <w:sz w:val="24"/>
          <w:szCs w:val="24"/>
        </w:rPr>
        <w:t xml:space="preserve">Найти производную функции </w:t>
      </w:r>
      <w:r w:rsidRPr="00FF02F2">
        <w:rPr>
          <w:rStyle w:val="FontStyle120"/>
          <w:sz w:val="24"/>
          <w:szCs w:val="24"/>
        </w:rPr>
        <w:object w:dxaOrig="1200" w:dyaOrig="360">
          <v:shape id="_x0000_i1226" type="#_x0000_t75" style="width:60pt;height:18.75pt" o:ole="">
            <v:imagedata r:id="rId398" o:title=""/>
          </v:shape>
          <o:OLEObject Type="Embed" ProgID="Equation.3" ShapeID="_x0000_i1226" DrawAspect="Content" ObjectID="_1806517879" r:id="rId399"/>
        </w:object>
      </w:r>
      <w:r w:rsidRPr="00FF02F2">
        <w:rPr>
          <w:rStyle w:val="FontStyle120"/>
          <w:sz w:val="24"/>
          <w:szCs w:val="24"/>
        </w:rPr>
        <w:t xml:space="preserve"> и вычислить ее значение при</w:t>
      </w:r>
      <w:r w:rsidRPr="00FF02F2">
        <w:rPr>
          <w:rFonts w:ascii="Times New Roman" w:hAnsi="Times New Roman" w:cs="Times New Roman"/>
          <w:sz w:val="24"/>
          <w:szCs w:val="24"/>
        </w:rPr>
        <w:t xml:space="preserve"> </w:t>
      </w:r>
      <w:r w:rsidRPr="00FF02F2">
        <w:rPr>
          <w:rFonts w:ascii="Times New Roman" w:hAnsi="Times New Roman" w:cs="Times New Roman"/>
          <w:position w:val="-22"/>
          <w:sz w:val="24"/>
          <w:szCs w:val="24"/>
        </w:rPr>
        <w:object w:dxaOrig="580" w:dyaOrig="580">
          <v:shape id="_x0000_i1227" type="#_x0000_t75" style="width:29.25pt;height:29.25pt" o:ole="">
            <v:imagedata r:id="rId400" o:title=""/>
          </v:shape>
          <o:OLEObject Type="Embed" ProgID="Equation.3" ShapeID="_x0000_i1227" DrawAspect="Content" ObjectID="_1806517880" r:id="rId401"/>
        </w:object>
      </w:r>
    </w:p>
    <w:p w:rsidR="000C330C" w:rsidRPr="00FF02F2" w:rsidRDefault="000C330C" w:rsidP="00FF02F2">
      <w:pPr>
        <w:pStyle w:val="Style7"/>
        <w:widowControl/>
        <w:ind w:firstLine="567"/>
        <w:jc w:val="left"/>
        <w:rPr>
          <w:rStyle w:val="FontStyle120"/>
          <w:sz w:val="24"/>
          <w:szCs w:val="24"/>
        </w:rPr>
      </w:pPr>
      <w:r w:rsidRPr="00FF02F2">
        <w:rPr>
          <w:rStyle w:val="FontStyle120"/>
          <w:sz w:val="24"/>
          <w:szCs w:val="24"/>
        </w:rPr>
        <w:t xml:space="preserve">Решение. Это сложная функция с промежуточным аргументом </w:t>
      </w:r>
      <w:r w:rsidRPr="00FF02F2">
        <w:rPr>
          <w:rStyle w:val="FontStyle120"/>
          <w:sz w:val="24"/>
          <w:szCs w:val="24"/>
        </w:rPr>
        <w:object w:dxaOrig="820" w:dyaOrig="260">
          <v:shape id="_x0000_i1228" type="#_x0000_t75" style="width:40.5pt;height:12.75pt" o:ole="">
            <v:imagedata r:id="rId402" o:title=""/>
          </v:shape>
          <o:OLEObject Type="Embed" ProgID="Equation.3" ShapeID="_x0000_i1228" DrawAspect="Content" ObjectID="_1806517881" r:id="rId403"/>
        </w:object>
      </w:r>
      <w:r w:rsidRPr="00FF02F2">
        <w:rPr>
          <w:rStyle w:val="FontStyle120"/>
          <w:sz w:val="24"/>
          <w:szCs w:val="24"/>
        </w:rPr>
        <w:t xml:space="preserve">. Используя формулы 8а и </w:t>
      </w:r>
      <w:r w:rsidRPr="00FF02F2">
        <w:rPr>
          <w:position w:val="-10"/>
        </w:rPr>
        <w:object w:dxaOrig="2280" w:dyaOrig="360">
          <v:shape id="_x0000_i1229" type="#_x0000_t75" style="width:114.75pt;height:18.75pt" o:ole="">
            <v:imagedata r:id="rId404" o:title=""/>
          </v:shape>
          <o:OLEObject Type="Embed" ProgID="Equation.3" ShapeID="_x0000_i1229" DrawAspect="Content" ObjectID="_1806517882" r:id="rId405"/>
        </w:object>
      </w:r>
      <w:r w:rsidRPr="00FF02F2">
        <w:rPr>
          <w:rStyle w:val="FontStyle120"/>
          <w:sz w:val="24"/>
          <w:szCs w:val="24"/>
        </w:rPr>
        <w:t xml:space="preserve">13, имеем: </w:t>
      </w:r>
      <w:r w:rsidRPr="00FF02F2">
        <w:rPr>
          <w:rStyle w:val="FontStyle120"/>
          <w:sz w:val="24"/>
          <w:szCs w:val="24"/>
        </w:rPr>
        <w:object w:dxaOrig="4640" w:dyaOrig="400">
          <v:shape id="_x0000_i1230" type="#_x0000_t75" style="width:233.25pt;height:20.25pt" o:ole="">
            <v:imagedata r:id="rId406" o:title=""/>
          </v:shape>
          <o:OLEObject Type="Embed" ProgID="Equation.3" ShapeID="_x0000_i1230" DrawAspect="Content" ObjectID="_1806517883" r:id="rId407"/>
        </w:object>
      </w:r>
      <w:r w:rsidRPr="00FF02F2">
        <w:rPr>
          <w:rStyle w:val="FontStyle120"/>
          <w:sz w:val="24"/>
          <w:szCs w:val="24"/>
        </w:rPr>
        <w:t>.</w:t>
      </w:r>
    </w:p>
    <w:p w:rsidR="000C330C" w:rsidRPr="000C330C" w:rsidRDefault="000C330C" w:rsidP="00FF02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02F2">
        <w:rPr>
          <w:rStyle w:val="FontStyle120"/>
          <w:sz w:val="24"/>
          <w:szCs w:val="24"/>
        </w:rPr>
        <w:t xml:space="preserve">Вычислим значение </w:t>
      </w:r>
      <w:r w:rsidRPr="000C330C">
        <w:rPr>
          <w:rStyle w:val="FontStyle120"/>
          <w:sz w:val="24"/>
          <w:szCs w:val="24"/>
        </w:rPr>
        <w:t xml:space="preserve">производной при </w:t>
      </w:r>
      <w:r w:rsidRPr="000C330C">
        <w:rPr>
          <w:rFonts w:ascii="Times New Roman" w:hAnsi="Times New Roman" w:cs="Times New Roman"/>
          <w:position w:val="-22"/>
          <w:sz w:val="24"/>
          <w:szCs w:val="24"/>
        </w:rPr>
        <w:object w:dxaOrig="580" w:dyaOrig="580">
          <v:shape id="_x0000_i1231" type="#_x0000_t75" style="width:29.25pt;height:29.25pt" o:ole="">
            <v:imagedata r:id="rId408" o:title=""/>
          </v:shape>
          <o:OLEObject Type="Embed" ProgID="Equation.3" ShapeID="_x0000_i1231" DrawAspect="Content" ObjectID="_1806517884" r:id="rId40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30C">
        <w:rPr>
          <w:rStyle w:val="FontStyle120"/>
          <w:sz w:val="24"/>
          <w:szCs w:val="24"/>
        </w:rPr>
        <w:object w:dxaOrig="4940" w:dyaOrig="800">
          <v:shape id="_x0000_i1232" type="#_x0000_t75" style="width:247.5pt;height:40.5pt" o:ole="">
            <v:imagedata r:id="rId410" o:title=""/>
          </v:shape>
          <o:OLEObject Type="Embed" ProgID="Equation.3" ShapeID="_x0000_i1232" DrawAspect="Content" ObjectID="_1806517885" r:id="rId411"/>
        </w:object>
      </w:r>
      <w:r w:rsidRPr="000C330C">
        <w:rPr>
          <w:rStyle w:val="FontStyle120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7D3963" w:rsidRPr="007D3963">
        <w:rPr>
          <w:rFonts w:ascii="Times New Roman" w:hAnsi="Times New Roman" w:cs="Times New Roman"/>
          <w:i/>
          <w:sz w:val="24"/>
          <w:szCs w:val="24"/>
        </w:rPr>
        <w:t>1</w:t>
      </w:r>
      <w:r w:rsidR="00BD0439">
        <w:rPr>
          <w:rFonts w:ascii="Times New Roman" w:hAnsi="Times New Roman" w:cs="Times New Roman"/>
          <w:i/>
          <w:sz w:val="24"/>
          <w:szCs w:val="24"/>
        </w:rPr>
        <w:t>6</w:t>
      </w:r>
      <w:r w:rsidRPr="007D3963">
        <w:rPr>
          <w:rFonts w:ascii="Times New Roman" w:hAnsi="Times New Roman" w:cs="Times New Roman"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Найти производную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233" type="#_x0000_t75" style="width:114.75pt;height:18.75pt" o:ole="">
            <v:imagedata r:id="rId412" o:title=""/>
          </v:shape>
          <o:OLEObject Type="Embed" ProgID="Equation.3" ShapeID="_x0000_i1233" DrawAspect="Content" ObjectID="_1806517886" r:id="rId41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i/>
          <w:spacing w:val="30"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Используя правило дифференцирования произведения и соответствующие формулы нахождения производных, получим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9440" w:dyaOrig="440">
          <v:shape id="_x0000_i1234" type="#_x0000_t75" style="width:470.25pt;height:22.5pt" o:ole="">
            <v:imagedata r:id="rId414" o:title=""/>
          </v:shape>
          <o:OLEObject Type="Embed" ProgID="Equation.3" ShapeID="_x0000_i1234" DrawAspect="Content" ObjectID="_1806517887" r:id="rId41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17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Найти производную функции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1320" w:dyaOrig="660">
          <v:shape id="_x0000_i1235" type="#_x0000_t75" style="width:57pt;height:27.75pt" o:ole="">
            <v:imagedata r:id="rId416" o:title=""/>
          </v:shape>
          <o:OLEObject Type="Embed" ProgID="Equation.DSMT4" ShapeID="_x0000_i1235" DrawAspect="Content" ObjectID="_1806517888" r:id="rId417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 и</w:t>
      </w:r>
      <w:r w:rsidRPr="000C330C">
        <w:rPr>
          <w:rFonts w:ascii="Times New Roman" w:hAnsi="Times New Roman" w:cs="Times New Roman"/>
          <w:sz w:val="24"/>
          <w:szCs w:val="24"/>
        </w:rPr>
        <w:t>спользуя правило дифференцирования частного и соответствующие формулы нахождения производных, получим</w:t>
      </w:r>
    </w:p>
    <w:p w:rsidR="000C330C" w:rsidRPr="000C330C" w:rsidRDefault="000C330C" w:rsidP="000C3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66"/>
          <w:sz w:val="24"/>
          <w:szCs w:val="24"/>
        </w:rPr>
        <w:object w:dxaOrig="7440" w:dyaOrig="1440">
          <v:shape id="_x0000_i1236" type="#_x0000_t75" style="width:299.25pt;height:59.25pt" o:ole="">
            <v:imagedata r:id="rId418" o:title=""/>
          </v:shape>
          <o:OLEObject Type="Embed" ProgID="Equation.DSMT4" ShapeID="_x0000_i1236" DrawAspect="Content" ObjectID="_1806517889" r:id="rId419"/>
        </w:objec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7D3963" w:rsidRPr="0083700D">
        <w:rPr>
          <w:rFonts w:ascii="Times New Roman" w:hAnsi="Times New Roman" w:cs="Times New Roman"/>
          <w:i/>
          <w:sz w:val="24"/>
          <w:szCs w:val="24"/>
        </w:rPr>
        <w:t>1</w:t>
      </w:r>
      <w:r w:rsidR="00BD0439">
        <w:rPr>
          <w:rFonts w:ascii="Times New Roman" w:hAnsi="Times New Roman" w:cs="Times New Roman"/>
          <w:i/>
          <w:sz w:val="24"/>
          <w:szCs w:val="24"/>
        </w:rPr>
        <w:t>8</w:t>
      </w:r>
      <w:r w:rsidRPr="007D3963">
        <w:rPr>
          <w:rFonts w:ascii="Times New Roman" w:hAnsi="Times New Roman" w:cs="Times New Roman"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Найти производную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1520" w:dyaOrig="420">
          <v:shape id="_x0000_i1237" type="#_x0000_t75" style="width:57pt;height:16.5pt" o:ole="">
            <v:imagedata r:id="rId420" o:title=""/>
          </v:shape>
          <o:OLEObject Type="Embed" ProgID="Equation.DSMT4" ShapeID="_x0000_i1237" DrawAspect="Content" ObjectID="_1806517890" r:id="rId421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sz w:val="24"/>
          <w:szCs w:val="24"/>
        </w:rPr>
        <w:t xml:space="preserve">полагая </w:t>
      </w:r>
      <w:r w:rsidRPr="000C330C">
        <w:rPr>
          <w:rFonts w:ascii="Times New Roman" w:hAnsi="Times New Roman" w:cs="Times New Roman"/>
          <w:position w:val="-8"/>
          <w:sz w:val="24"/>
          <w:szCs w:val="24"/>
        </w:rPr>
        <w:object w:dxaOrig="1180" w:dyaOrig="400">
          <v:shape id="_x0000_i1238" type="#_x0000_t75" style="width:61.5pt;height:20.25pt" o:ole="">
            <v:imagedata r:id="rId422" o:title=""/>
          </v:shape>
          <o:OLEObject Type="Embed" ProgID="Equation.DSMT4" ShapeID="_x0000_i1238" DrawAspect="Content" ObjectID="_1806517891" r:id="rId42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получим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1080" w:dyaOrig="380">
          <v:shape id="_x0000_i1239" type="#_x0000_t75" style="width:55.5pt;height:19.5pt" o:ole="">
            <v:imagedata r:id="rId424" o:title=""/>
          </v:shape>
          <o:OLEObject Type="Embed" ProgID="Equation.DSMT4" ShapeID="_x0000_i1239" DrawAspect="Content" ObjectID="_1806517892" r:id="rId42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30"/>
          <w:sz w:val="24"/>
          <w:szCs w:val="24"/>
        </w:rPr>
        <w:object w:dxaOrig="4840" w:dyaOrig="680">
          <v:shape id="_x0000_i1240" type="#_x0000_t75" style="width:223.5pt;height:33pt" o:ole="">
            <v:imagedata r:id="rId426" o:title=""/>
          </v:shape>
          <o:OLEObject Type="Embed" ProgID="Equation.DSMT4" ShapeID="_x0000_i1240" DrawAspect="Content" ObjectID="_1806517893" r:id="rId427"/>
        </w:objec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19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Найти производную функции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2120" w:dyaOrig="440">
          <v:shape id="_x0000_i1241" type="#_x0000_t75" style="width:82.5pt;height:16.5pt" o:ole="">
            <v:imagedata r:id="rId428" o:title=""/>
          </v:shape>
          <o:OLEObject Type="Embed" ProgID="Equation.DSMT4" ShapeID="_x0000_i1241" DrawAspect="Content" ObjectID="_1806517894" r:id="rId429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i/>
          <w:spacing w:val="30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68"/>
          <w:sz w:val="24"/>
          <w:szCs w:val="24"/>
        </w:rPr>
        <w:object w:dxaOrig="6680" w:dyaOrig="1480">
          <v:shape id="_x0000_i1242" type="#_x0000_t75" style="width:256.5pt;height:57pt" o:ole="">
            <v:imagedata r:id="rId430" o:title=""/>
          </v:shape>
          <o:OLEObject Type="Embed" ProgID="Equation.DSMT4" ShapeID="_x0000_i1242" DrawAspect="Content" ObjectID="_1806517895" r:id="rId431"/>
        </w:object>
      </w:r>
    </w:p>
    <w:p w:rsidR="000C330C" w:rsidRPr="000C330C" w:rsidRDefault="000C330C" w:rsidP="000C330C">
      <w:pPr>
        <w:spacing w:after="0" w:line="240" w:lineRule="auto"/>
        <w:ind w:firstLine="567"/>
        <w:rPr>
          <w:rStyle w:val="FontStyle121"/>
          <w:sz w:val="24"/>
          <w:szCs w:val="24"/>
        </w:rPr>
      </w:pPr>
      <w:r w:rsidRPr="000C330C">
        <w:rPr>
          <w:rStyle w:val="FontStyle121"/>
          <w:sz w:val="24"/>
          <w:szCs w:val="24"/>
        </w:rPr>
        <w:t>Производные высших порядков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Производная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43" type="#_x0000_t75" style="width:40.5pt;height:15pt" o:ole="">
            <v:imagedata r:id="rId260" o:title=""/>
          </v:shape>
          <o:OLEObject Type="Embed" ProgID="Equation.3" ShapeID="_x0000_i1243" DrawAspect="Content" ObjectID="_1806517896" r:id="rId432"/>
        </w:object>
      </w:r>
      <w:r w:rsidRPr="000C3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в общем случае является функцией от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244" type="#_x0000_t75" style="width:9pt;height:10.5pt" o:ole="">
            <v:imagedata r:id="rId433" o:title=""/>
          </v:shape>
          <o:OLEObject Type="Embed" ProgID="Equation.3" ShapeID="_x0000_i1244" DrawAspect="Content" ObjectID="_1806517897" r:id="rId434"/>
        </w:object>
      </w:r>
      <w:r w:rsidRPr="000C3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C330C">
        <w:rPr>
          <w:rFonts w:ascii="Times New Roman" w:hAnsi="Times New Roman" w:cs="Times New Roman"/>
          <w:sz w:val="24"/>
          <w:szCs w:val="24"/>
        </w:rPr>
        <w:t>Если от этой функции вычислять производную, то получим производную вто</w:t>
      </w:r>
      <w:r w:rsidRPr="000C330C">
        <w:rPr>
          <w:rFonts w:ascii="Times New Roman" w:hAnsi="Times New Roman" w:cs="Times New Roman"/>
          <w:sz w:val="24"/>
          <w:szCs w:val="24"/>
        </w:rPr>
        <w:softHyphen/>
        <w:t xml:space="preserve">рого порядка или вторую производную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45" type="#_x0000_t75" style="width:40.5pt;height:15pt" o:ole="">
            <v:imagedata r:id="rId260" o:title=""/>
          </v:shape>
          <o:OLEObject Type="Embed" ProgID="Equation.3" ShapeID="_x0000_i1245" DrawAspect="Content" ObjectID="_1806517898" r:id="rId43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Второй производной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246" type="#_x0000_t75" style="width:40.5pt;height:15pt" o:ole="">
            <v:imagedata r:id="rId260" o:title=""/>
          </v:shape>
          <o:OLEObject Type="Embed" ProgID="Equation.3" ShapeID="_x0000_i1246" DrawAspect="Content" ObjectID="_1806517899" r:id="rId436"/>
        </w:object>
      </w:r>
      <w:r w:rsidRPr="000C3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>называется производная от ее пер</w:t>
      </w:r>
      <w:r w:rsidRPr="000C330C">
        <w:rPr>
          <w:rFonts w:ascii="Times New Roman" w:hAnsi="Times New Roman" w:cs="Times New Roman"/>
          <w:sz w:val="24"/>
          <w:szCs w:val="24"/>
        </w:rPr>
        <w:softHyphen/>
        <w:t xml:space="preserve">вой производной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247" type="#_x0000_t75" style="width:46.5pt;height:15pt" o:ole="">
            <v:imagedata r:id="rId437" o:title=""/>
          </v:shape>
          <o:OLEObject Type="Embed" ProgID="Equation.3" ShapeID="_x0000_i1247" DrawAspect="Content" ObjectID="_1806517900" r:id="rId438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Style w:val="FontStyle120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Вторая производная функции обозначается одним из символов: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248" type="#_x0000_t75" style="width:15pt;height:15pt" o:ole="">
            <v:imagedata r:id="rId439" o:title=""/>
          </v:shape>
          <o:OLEObject Type="Embed" ProgID="Equation.3" ShapeID="_x0000_i1248" DrawAspect="Content" ObjectID="_1806517901" r:id="rId44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="00DC3AA4" w:rsidRPr="000C330C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249" type="#_x0000_t75" style="width:27.75pt;height:15pt" o:ole="">
            <v:imagedata r:id="rId441" o:title=""/>
          </v:shape>
          <o:OLEObject Type="Embed" ProgID="Equation.3" ShapeID="_x0000_i1249" DrawAspect="Content" ObjectID="_1806517902" r:id="rId44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480" w:dyaOrig="639">
          <v:shape id="_x0000_i1250" type="#_x0000_t75" style="width:24pt;height:31.5pt" o:ole="">
            <v:imagedata r:id="rId443" o:title=""/>
          </v:shape>
          <o:OLEObject Type="Embed" ProgID="Equation.3" ShapeID="_x0000_i1250" DrawAspect="Content" ObjectID="_1806517903" r:id="rId44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Style w:val="FontStyle120"/>
          <w:sz w:val="24"/>
          <w:szCs w:val="24"/>
        </w:rPr>
      </w:pPr>
      <w:r w:rsidRPr="000C330C">
        <w:rPr>
          <w:rStyle w:val="FontStyle120"/>
          <w:sz w:val="24"/>
          <w:szCs w:val="24"/>
        </w:rPr>
        <w:t>Аналогично  определяются и обозначаются производные любого порядка. Например, производная</w:t>
      </w: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r w:rsidRPr="000C330C">
        <w:rPr>
          <w:rStyle w:val="FontStyle120"/>
          <w:sz w:val="24"/>
          <w:szCs w:val="24"/>
        </w:rPr>
        <w:t xml:space="preserve">третьего порядка: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251" type="#_x0000_t75" style="width:15pt;height:15pt" o:ole="">
            <v:imagedata r:id="rId445" o:title=""/>
          </v:shape>
          <o:OLEObject Type="Embed" ProgID="Equation.3" ShapeID="_x0000_i1251" DrawAspect="Content" ObjectID="_1806517904" r:id="rId44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252" type="#_x0000_t75" style="width:29.25pt;height:15pt" o:ole="">
            <v:imagedata r:id="rId447" o:title=""/>
          </v:shape>
          <o:OLEObject Type="Embed" ProgID="Equation.3" ShapeID="_x0000_i1252" DrawAspect="Content" ObjectID="_1806517905" r:id="rId44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480" w:dyaOrig="639">
          <v:shape id="_x0000_i1253" type="#_x0000_t75" style="width:24pt;height:31.5pt" o:ole="">
            <v:imagedata r:id="rId449" o:title=""/>
          </v:shape>
          <o:OLEObject Type="Embed" ProgID="Equation.3" ShapeID="_x0000_i1253" DrawAspect="Content" ObjectID="_1806517906" r:id="rId45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C330C" w:rsidRPr="000C330C" w:rsidRDefault="000C330C" w:rsidP="000C330C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7D3963">
        <w:rPr>
          <w:rStyle w:val="FontStyle120"/>
          <w:i/>
          <w:sz w:val="24"/>
          <w:szCs w:val="24"/>
        </w:rPr>
        <w:t xml:space="preserve">Пример </w:t>
      </w:r>
      <w:r w:rsidR="00BD0439">
        <w:rPr>
          <w:rStyle w:val="FontStyle120"/>
          <w:i/>
          <w:sz w:val="24"/>
          <w:szCs w:val="24"/>
        </w:rPr>
        <w:t>20</w:t>
      </w:r>
      <w:r w:rsidRPr="007D3963">
        <w:rPr>
          <w:rStyle w:val="FontStyle120"/>
          <w:sz w:val="24"/>
          <w:szCs w:val="24"/>
        </w:rPr>
        <w:t>.</w:t>
      </w:r>
      <w:r w:rsidRPr="000C330C">
        <w:rPr>
          <w:rStyle w:val="FontStyle120"/>
          <w:sz w:val="24"/>
          <w:szCs w:val="24"/>
        </w:rPr>
        <w:t xml:space="preserve"> Найти вторую производную функции </w:t>
      </w:r>
      <w:r w:rsidRPr="000C330C">
        <w:rPr>
          <w:rStyle w:val="FontStyle120"/>
          <w:sz w:val="24"/>
          <w:szCs w:val="24"/>
        </w:rPr>
        <w:object w:dxaOrig="940" w:dyaOrig="360">
          <v:shape id="_x0000_i1254" type="#_x0000_t75" style="width:46.5pt;height:18.75pt" o:ole="">
            <v:imagedata r:id="rId451" o:title=""/>
          </v:shape>
          <o:OLEObject Type="Embed" ProgID="Equation.3" ShapeID="_x0000_i1254" DrawAspect="Content" ObjectID="_1806517907" r:id="rId452"/>
        </w:object>
      </w:r>
      <w:r w:rsidRPr="000C330C">
        <w:rPr>
          <w:rStyle w:val="FontStyle120"/>
          <w:sz w:val="24"/>
          <w:szCs w:val="24"/>
        </w:rPr>
        <w:t>.</w:t>
      </w:r>
    </w:p>
    <w:p w:rsidR="000C330C" w:rsidRPr="000C330C" w:rsidRDefault="000C330C" w:rsidP="000C330C">
      <w:pPr>
        <w:pStyle w:val="Style7"/>
        <w:widowControl/>
        <w:ind w:firstLine="567"/>
        <w:jc w:val="left"/>
      </w:pPr>
      <w:r w:rsidRPr="007D3963">
        <w:rPr>
          <w:rStyle w:val="FontStyle120"/>
          <w:sz w:val="24"/>
          <w:szCs w:val="24"/>
        </w:rPr>
        <w:t>Решение</w:t>
      </w:r>
      <w:r w:rsidRPr="000C330C">
        <w:rPr>
          <w:rStyle w:val="FontStyle120"/>
          <w:i/>
          <w:sz w:val="24"/>
          <w:szCs w:val="24"/>
        </w:rPr>
        <w:t xml:space="preserve">. </w:t>
      </w:r>
      <w:r w:rsidRPr="000C330C">
        <w:rPr>
          <w:rStyle w:val="FontStyle120"/>
          <w:sz w:val="24"/>
          <w:szCs w:val="24"/>
        </w:rPr>
        <w:t xml:space="preserve">Сначала найдем первую </w:t>
      </w:r>
      <m:oMath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Style w:val="FontStyle120"/>
            <w:rFonts w:ascii="Cambria Math" w:hAnsi="Cambria Math"/>
            <w:sz w:val="24"/>
            <w:szCs w:val="24"/>
          </w:rPr>
          <m:t>∙5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 xml:space="preserve">5  </m:t>
            </m:r>
          </m:num>
          <m:den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="00DC3AA4" w:rsidRPr="00410F22">
        <w:rPr>
          <w:rStyle w:val="FontStyle120"/>
          <w:sz w:val="24"/>
          <w:szCs w:val="24"/>
        </w:rPr>
        <w:t xml:space="preserve"> </w:t>
      </w:r>
      <w:r w:rsidRPr="000C330C">
        <w:rPr>
          <w:rStyle w:val="FontStyle120"/>
          <w:sz w:val="24"/>
          <w:szCs w:val="24"/>
        </w:rPr>
        <w:t>производную:</w:t>
      </w:r>
      <w:r w:rsidRPr="000C330C">
        <w:t xml:space="preserve">   </w:t>
      </w:r>
    </w:p>
    <w:p w:rsidR="000C330C" w:rsidRPr="000C330C" w:rsidRDefault="000C330C" w:rsidP="000C330C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0C330C">
        <w:rPr>
          <w:rStyle w:val="FontStyle120"/>
          <w:sz w:val="24"/>
          <w:szCs w:val="24"/>
        </w:rPr>
        <w:t>Дифференцируя еще раз, найдем вторую производную:</w:t>
      </w:r>
      <w:r w:rsidR="00410F22" w:rsidRPr="00410F22">
        <w:rPr>
          <w:rStyle w:val="FontStyle120"/>
          <w:sz w:val="24"/>
          <w:szCs w:val="24"/>
        </w:rPr>
        <w:t xml:space="preserve"> </w:t>
      </w:r>
      <m:oMath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∙x-</m:t>
            </m:r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∙5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 xml:space="preserve">0∙x-1∙5  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Style w:val="FontStyle120"/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Style w:val="FontStyle120"/>
                <w:rFonts w:ascii="Cambria Math" w:hAnsi="Cambria Math"/>
                <w:sz w:val="24"/>
                <w:szCs w:val="24"/>
              </w:rPr>
              <m:t>5</m:t>
            </m:r>
          </m:num>
          <m:den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410F22" w:rsidRPr="00410F22">
        <w:rPr>
          <w:rStyle w:val="FontStyle120"/>
          <w:sz w:val="24"/>
          <w:szCs w:val="24"/>
        </w:rPr>
        <w:t xml:space="preserve"> . </w:t>
      </w:r>
      <w:r w:rsidRPr="000C330C">
        <w:rPr>
          <w:rStyle w:val="FontStyle120"/>
          <w:sz w:val="24"/>
          <w:szCs w:val="24"/>
        </w:rPr>
        <w:t xml:space="preserve"> </w:t>
      </w:r>
    </w:p>
    <w:p w:rsidR="000C330C" w:rsidRPr="000C330C" w:rsidRDefault="00BD0439" w:rsidP="000C330C">
      <w:pPr>
        <w:spacing w:after="0" w:line="240" w:lineRule="auto"/>
        <w:ind w:firstLine="567"/>
        <w:rPr>
          <w:rStyle w:val="FontStyle120"/>
          <w:sz w:val="24"/>
          <w:szCs w:val="24"/>
        </w:rPr>
      </w:pPr>
      <w:r>
        <w:rPr>
          <w:rStyle w:val="FontStyle120"/>
          <w:i/>
          <w:sz w:val="24"/>
          <w:szCs w:val="24"/>
        </w:rPr>
        <w:t>Пример 21</w:t>
      </w:r>
      <w:r w:rsidR="000C330C" w:rsidRPr="007D3963">
        <w:rPr>
          <w:rStyle w:val="FontStyle120"/>
          <w:i/>
          <w:sz w:val="24"/>
          <w:szCs w:val="24"/>
        </w:rPr>
        <w:t>.</w:t>
      </w:r>
      <w:r w:rsidR="000C330C" w:rsidRPr="000C330C">
        <w:rPr>
          <w:rStyle w:val="FontStyle120"/>
          <w:sz w:val="24"/>
          <w:szCs w:val="24"/>
        </w:rPr>
        <w:t xml:space="preserve"> Найти вторую производную функции </w:t>
      </w:r>
      <w:r w:rsidR="000C330C" w:rsidRPr="000C330C">
        <w:rPr>
          <w:rStyle w:val="FontStyle120"/>
          <w:sz w:val="24"/>
          <w:szCs w:val="24"/>
        </w:rPr>
        <w:object w:dxaOrig="1060" w:dyaOrig="360">
          <v:shape id="_x0000_i1255" type="#_x0000_t75" style="width:55.5pt;height:18.75pt" o:ole="">
            <v:imagedata r:id="rId453" o:title=""/>
          </v:shape>
          <o:OLEObject Type="Embed" ProgID="Equation.3" ShapeID="_x0000_i1255" DrawAspect="Content" ObjectID="_1806517908" r:id="rId454"/>
        </w:object>
      </w:r>
    </w:p>
    <w:p w:rsidR="000C330C" w:rsidRPr="0083700D" w:rsidRDefault="000C330C" w:rsidP="000C330C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7D3963">
        <w:rPr>
          <w:rStyle w:val="FontStyle120"/>
          <w:sz w:val="24"/>
          <w:szCs w:val="24"/>
        </w:rPr>
        <w:t>Решение</w:t>
      </w:r>
      <w:r w:rsidRPr="000C330C">
        <w:rPr>
          <w:rStyle w:val="FontStyle120"/>
          <w:i/>
          <w:sz w:val="24"/>
          <w:szCs w:val="24"/>
        </w:rPr>
        <w:t xml:space="preserve">. </w:t>
      </w:r>
      <w:r w:rsidRPr="000C330C">
        <w:rPr>
          <w:rStyle w:val="FontStyle120"/>
          <w:sz w:val="24"/>
          <w:szCs w:val="24"/>
        </w:rPr>
        <w:t>Сначала найдем первую производную этой сложной функции:</w:t>
      </w:r>
      <w:r w:rsidR="00D13C7F" w:rsidRPr="00D13C7F">
        <w:rPr>
          <w:rStyle w:val="FontStyle120"/>
          <w:sz w:val="24"/>
          <w:szCs w:val="24"/>
        </w:rPr>
        <w:t xml:space="preserve"> </w:t>
      </w:r>
      <m:oMath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d>
          <m:d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Style w:val="FontStyle120"/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sup>
                </m:sSup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120"/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func>
      </m:oMath>
    </w:p>
    <w:p w:rsidR="00E2786B" w:rsidRPr="0083700D" w:rsidRDefault="000C330C" w:rsidP="00E2786B">
      <w:pPr>
        <w:spacing w:after="0" w:line="240" w:lineRule="auto"/>
        <w:ind w:firstLine="567"/>
        <w:rPr>
          <w:rStyle w:val="FontStyle120"/>
          <w:sz w:val="24"/>
          <w:szCs w:val="24"/>
        </w:rPr>
      </w:pPr>
      <w:r w:rsidRPr="000C330C">
        <w:rPr>
          <w:rStyle w:val="FontStyle120"/>
          <w:sz w:val="24"/>
          <w:szCs w:val="24"/>
        </w:rPr>
        <w:t>Дифференцируя еще раз, найдем вторую производную:</w:t>
      </w:r>
      <w:r w:rsidR="00E2786B" w:rsidRPr="00E2786B">
        <w:rPr>
          <w:rStyle w:val="FontStyle120"/>
          <w:sz w:val="24"/>
          <w:szCs w:val="24"/>
        </w:rPr>
        <w:t xml:space="preserve"> </w:t>
      </w:r>
      <m:oMath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Style w:val="FontStyle120"/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sup>
                </m:s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∙</m:t>
                </m:r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Style w:val="FontStyle120"/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Style w:val="FontStyle120"/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func>
                          <m:funcPr>
                            <m:ctrlPr>
                              <w:rPr>
                                <w:rStyle w:val="FontStyle120"/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Style w:val="FontStyle120"/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Style w:val="FontStyle120"/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sup>
                    </m:sSup>
                  </m:e>
                </m:d>
              </m:e>
              <m:sup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x+</m:t>
                </m:r>
              </m:e>
            </m:func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120"/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Style w:val="FontStyle120"/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d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120"/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</m:t>
            </m:r>
          </m:e>
        </m:func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120"/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x-</m:t>
            </m:r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func>
        <m:r>
          <w:rPr>
            <w:rStyle w:val="FontStyle120"/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e</m:t>
            </m:r>
          </m:e>
          <m:sup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sup>
        </m:sSup>
        <m:r>
          <w:rPr>
            <w:rStyle w:val="FontStyle120"/>
            <w:rFonts w:ascii="Cambria Math" w:hAnsi="Cambria Math"/>
            <w:sz w:val="24"/>
            <w:szCs w:val="24"/>
          </w:rPr>
          <m:t>∙</m:t>
        </m:r>
        <m:func>
          <m:funcPr>
            <m:ctrlPr>
              <w:rPr>
                <w:rStyle w:val="FontStyle120"/>
                <w:rFonts w:ascii="Cambria Math" w:hAnsi="Cambria Math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Style w:val="FontStyle120"/>
                <w:rFonts w:ascii="Cambria Math" w:hAnsi="Cambria Math"/>
                <w:sz w:val="24"/>
                <w:szCs w:val="24"/>
              </w:rPr>
              <m:t>x-</m:t>
            </m:r>
            <m:sSup>
              <m:sSup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func>
                  <m:funcPr>
                    <m:ctrlPr>
                      <w:rPr>
                        <w:rStyle w:val="FontStyle120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Style w:val="FontStyle120"/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sup>
            </m:sSup>
            <m:r>
              <w:rPr>
                <w:rStyle w:val="FontStyle120"/>
                <w:rFonts w:ascii="Cambria Math" w:hAnsi="Cambria Math"/>
                <w:sz w:val="24"/>
                <w:szCs w:val="24"/>
              </w:rPr>
              <m:t>∙</m:t>
            </m:r>
            <m:func>
              <m:funcPr>
                <m:ctrlPr>
                  <w:rPr>
                    <w:rStyle w:val="FontStyle120"/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FontStyle120"/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func>
        <m:r>
          <w:rPr>
            <w:rStyle w:val="FontStyle120"/>
            <w:rFonts w:ascii="Cambria Math" w:hAnsi="Cambria Math"/>
            <w:sz w:val="24"/>
            <w:szCs w:val="24"/>
          </w:rPr>
          <m:t>.</m:t>
        </m:r>
      </m:oMath>
    </w:p>
    <w:p w:rsidR="000C330C" w:rsidRPr="000C330C" w:rsidRDefault="000C330C" w:rsidP="000C330C">
      <w:pPr>
        <w:pStyle w:val="af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C330C">
        <w:rPr>
          <w:rFonts w:ascii="Times New Roman" w:hAnsi="Times New Roman"/>
          <w:b/>
          <w:i/>
          <w:sz w:val="24"/>
          <w:szCs w:val="24"/>
        </w:rPr>
        <w:lastRenderedPageBreak/>
        <w:t>Неопределенный интеграл</w:t>
      </w:r>
      <w:r w:rsidRPr="000C330C">
        <w:rPr>
          <w:rFonts w:ascii="Times New Roman" w:hAnsi="Times New Roman"/>
          <w:b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  <w:u w:val="single"/>
        </w:rPr>
        <w:t>Определение:</w:t>
      </w:r>
      <w:r w:rsidRPr="000C33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называется первообразной для функции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 xml:space="preserve"> в промежутке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040" w:dyaOrig="300">
          <v:shape id="_x0000_i1256" type="#_x0000_t75" style="width:51.75pt;height:15pt" o:ole="">
            <v:imagedata r:id="rId455" o:title=""/>
          </v:shape>
          <o:OLEObject Type="Embed" ProgID="Equation.3" ShapeID="_x0000_i1256" DrawAspect="Content" ObjectID="_1806517909" r:id="rId45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если в любой точке этого промежутка ее производная равна </w:t>
      </w:r>
      <w:r w:rsidRPr="000C330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sz w:val="24"/>
          <w:szCs w:val="24"/>
        </w:rPr>
        <w:t>(</w:t>
      </w:r>
      <w:r w:rsidRPr="000C330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2680" w:dyaOrig="440">
          <v:shape id="_x0000_i1257" type="#_x0000_t75" style="width:135pt;height:22.5pt" o:ole="">
            <v:imagedata r:id="rId457" o:title=""/>
          </v:shape>
          <o:OLEObject Type="Embed" ProgID="Equation.3" ShapeID="_x0000_i1257" DrawAspect="Content" ObjectID="_1806517910" r:id="rId458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  <w:u w:val="single"/>
        </w:rPr>
        <w:t>Определение:</w:t>
      </w:r>
      <w:r w:rsidRPr="000C33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совокупность первообразных для функции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называется неопределенным интегралом  и обозначается символом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1040" w:dyaOrig="499">
          <v:shape id="_x0000_i1258" type="#_x0000_t75" style="width:51.75pt;height:25.5pt" o:ole="">
            <v:imagedata r:id="rId459" o:title=""/>
          </v:shape>
          <o:OLEObject Type="Embed" ProgID="Equation.3" ShapeID="_x0000_i1258" DrawAspect="Content" ObjectID="_1806517911" r:id="rId46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320" w:dyaOrig="499">
          <v:shape id="_x0000_i1259" type="#_x0000_t75" style="width:116.25pt;height:25.5pt" o:ole="">
            <v:imagedata r:id="rId461" o:title=""/>
          </v:shape>
          <o:OLEObject Type="Embed" ProgID="Equation.3" ShapeID="_x0000_i1259" DrawAspect="Content" ObjectID="_1806517912" r:id="rId46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 xml:space="preserve">- подынтегральная функция,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880" w:dyaOrig="360">
          <v:shape id="_x0000_i1260" type="#_x0000_t75" style="width:44.25pt;height:18.75pt" o:ole="">
            <v:imagedata r:id="rId463" o:title=""/>
          </v:shape>
          <o:OLEObject Type="Embed" ProgID="Equation.3" ShapeID="_x0000_i1260" DrawAspect="Content" ObjectID="_1806517913" r:id="rId464"/>
        </w:object>
      </w:r>
      <w:r w:rsidRPr="000C330C">
        <w:rPr>
          <w:rFonts w:ascii="Times New Roman" w:hAnsi="Times New Roman" w:cs="Times New Roman"/>
          <w:sz w:val="24"/>
          <w:szCs w:val="24"/>
        </w:rPr>
        <w:t>- подынтегральное выражение, С – произвольная постоянная.</w:t>
      </w:r>
    </w:p>
    <w:p w:rsidR="000C330C" w:rsidRPr="00B52076" w:rsidRDefault="000C330C" w:rsidP="000C3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2076">
        <w:rPr>
          <w:rFonts w:ascii="Times New Roman" w:hAnsi="Times New Roman" w:cs="Times New Roman"/>
          <w:sz w:val="24"/>
          <w:szCs w:val="24"/>
        </w:rPr>
        <w:t>Основные свойства неопределенного интеграла.</w:t>
      </w:r>
    </w:p>
    <w:p w:rsidR="000C330C" w:rsidRPr="000C330C" w:rsidRDefault="000C330C" w:rsidP="00920FB2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>Если функция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61" type="#_x0000_t75" style="width:31.5pt;height:18.75pt" o:ole="">
            <v:imagedata r:id="rId465" o:title=""/>
          </v:shape>
          <o:OLEObject Type="Embed" ProgID="Equation.3" ShapeID="_x0000_i1261" DrawAspect="Content" ObjectID="_1806517914" r:id="rId46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имеет первообразную, то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100" w:dyaOrig="499">
          <v:shape id="_x0000_i1262" type="#_x0000_t75" style="width:105pt;height:25.5pt" o:ole="">
            <v:imagedata r:id="rId467" o:title=""/>
          </v:shape>
          <o:OLEObject Type="Embed" ProgID="Equation.3" ShapeID="_x0000_i1262" DrawAspect="Content" ObjectID="_1806517915" r:id="rId46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500" w:dyaOrig="499">
          <v:shape id="_x0000_i1263" type="#_x0000_t75" style="width:126.75pt;height:25.5pt" o:ole="">
            <v:imagedata r:id="rId469" o:title=""/>
          </v:shape>
          <o:OLEObject Type="Embed" ProgID="Equation.3" ShapeID="_x0000_i1263" DrawAspect="Content" ObjectID="_1806517916" r:id="rId470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920FB2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64" type="#_x0000_t75" style="width:31.5pt;height:18.75pt" o:ole="">
            <v:imagedata r:id="rId471" o:title=""/>
          </v:shape>
          <o:OLEObject Type="Embed" ProgID="Equation.3" ShapeID="_x0000_i1264" DrawAspect="Content" ObjectID="_1806517917" r:id="rId47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- дифференцируемая функция, то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380" w:dyaOrig="499">
          <v:shape id="_x0000_i1265" type="#_x0000_t75" style="width:118.5pt;height:25.5pt" o:ole="">
            <v:imagedata r:id="rId473" o:title=""/>
          </v:shape>
          <o:OLEObject Type="Embed" ProgID="Equation.3" ShapeID="_x0000_i1265" DrawAspect="Content" ObjectID="_1806517918" r:id="rId47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120" w:dyaOrig="499">
          <v:shape id="_x0000_i1266" type="#_x0000_t75" style="width:105.75pt;height:25.5pt" o:ole="">
            <v:imagedata r:id="rId475" o:title=""/>
          </v:shape>
          <o:OLEObject Type="Embed" ProgID="Equation.3" ShapeID="_x0000_i1266" DrawAspect="Content" ObjectID="_1806517919" r:id="rId476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920FB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>Если функция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67" type="#_x0000_t75" style="width:31.5pt;height:18.75pt" o:ole="">
            <v:imagedata r:id="rId477" o:title=""/>
          </v:shape>
          <o:OLEObject Type="Embed" ProgID="Equation.3" ShapeID="_x0000_i1267" DrawAspect="Content" ObjectID="_1806517920" r:id="rId47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имеет первообразную, то при 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639" w:dyaOrig="300">
          <v:shape id="_x0000_i1268" type="#_x0000_t75" style="width:31.5pt;height:15pt" o:ole="">
            <v:imagedata r:id="rId479" o:title=""/>
          </v:shape>
          <o:OLEObject Type="Embed" ProgID="Equation.3" ShapeID="_x0000_i1268" DrawAspect="Content" ObjectID="_1806517921" r:id="rId48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верно равенство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2520" w:dyaOrig="499">
          <v:shape id="_x0000_i1269" type="#_x0000_t75" style="width:127.5pt;height:25.5pt" o:ole="">
            <v:imagedata r:id="rId481" o:title=""/>
          </v:shape>
          <o:OLEObject Type="Embed" ProgID="Equation.3" ShapeID="_x0000_i1269" DrawAspect="Content" ObjectID="_1806517922" r:id="rId482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920FB2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>Если функция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270" type="#_x0000_t75" style="width:31.5pt;height:18.75pt" o:ole="">
            <v:imagedata r:id="rId483" o:title=""/>
          </v:shape>
          <o:OLEObject Type="Embed" ProgID="Equation.3" ShapeID="_x0000_i1270" DrawAspect="Content" ObjectID="_1806517923" r:id="rId48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271" type="#_x0000_t75" style="width:29.25pt;height:18.75pt" o:ole="">
            <v:imagedata r:id="rId485" o:title=""/>
          </v:shape>
          <o:OLEObject Type="Embed" ProgID="Equation.3" ShapeID="_x0000_i1271" DrawAspect="Content" ObjectID="_1806517924" r:id="rId48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имеют первообразные, то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4459" w:dyaOrig="499">
          <v:shape id="_x0000_i1272" type="#_x0000_t75" style="width:222.75pt;height:25.5pt" o:ole="">
            <v:imagedata r:id="rId487" o:title=""/>
          </v:shape>
          <o:OLEObject Type="Embed" ProgID="Equation.3" ShapeID="_x0000_i1272" DrawAspect="Content" ObjectID="_1806517925" r:id="rId488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FD" w:rsidRDefault="006769FD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30C" w:rsidRDefault="000C330C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30C">
        <w:rPr>
          <w:rFonts w:ascii="Times New Roman" w:hAnsi="Times New Roman" w:cs="Times New Roman"/>
          <w:b/>
          <w:sz w:val="24"/>
          <w:szCs w:val="24"/>
        </w:rPr>
        <w:t>Таблица неопределенных интегралов.</w:t>
      </w:r>
    </w:p>
    <w:p w:rsidR="008E6C3E" w:rsidRDefault="008E6C3E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97"/>
        <w:gridCol w:w="4497"/>
      </w:tblGrid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8E6C3E" w:rsidRPr="008E6C3E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760" w:dyaOrig="620">
                <v:shape id="_x0000_i1273" type="#_x0000_t75" style="width:87pt;height:31.5pt" o:ole="">
                  <v:imagedata r:id="rId489" o:title=""/>
                </v:shape>
                <o:OLEObject Type="Embed" ProgID="Equation.3" ShapeID="_x0000_i1273" DrawAspect="Content" ObjectID="_1806517926" r:id="rId490"/>
              </w:object>
            </w:r>
            <w:r w:rsidR="008E6C3E" w:rsidRPr="008E6C3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8E6C3E" w:rsidRPr="008E6C3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60">
                <v:shape id="_x0000_i1274" type="#_x0000_t75" style="width:31.5pt;height:12.75pt" o:ole="">
                  <v:imagedata r:id="rId491" o:title=""/>
                </v:shape>
                <o:OLEObject Type="Embed" ProgID="Equation.3" ShapeID="_x0000_i1274" DrawAspect="Content" ObjectID="_1806517927" r:id="rId492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E6C3E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440" w:dyaOrig="580">
                <v:shape id="_x0000_i1275" type="#_x0000_t75" style="width:1in;height:29.25pt" o:ole="">
                  <v:imagedata r:id="rId493" o:title=""/>
                </v:shape>
                <o:OLEObject Type="Embed" ProgID="Equation.3" ShapeID="_x0000_i1275" DrawAspect="Content" ObjectID="_1806517928" r:id="rId494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8E6C3E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79" w:dyaOrig="620">
                <v:shape id="_x0000_i1276" type="#_x0000_t75" style="width:78.75pt;height:31.5pt" o:ole="">
                  <v:imagedata r:id="rId495" o:title=""/>
                </v:shape>
                <o:OLEObject Type="Embed" ProgID="Equation.3" ShapeID="_x0000_i1276" DrawAspect="Content" ObjectID="_1806517929" r:id="rId496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8E6C3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420" w:dyaOrig="460">
                <v:shape id="_x0000_i1277" type="#_x0000_t75" style="width:1in;height:24pt" o:ole="">
                  <v:imagedata r:id="rId497" o:title=""/>
                </v:shape>
                <o:OLEObject Type="Embed" ProgID="Equation.3" ShapeID="_x0000_i1277" DrawAspect="Content" ObjectID="_1806517930" r:id="rId498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8E6C3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980" w:dyaOrig="460">
                <v:shape id="_x0000_i1278" type="#_x0000_t75" style="width:99pt;height:24pt" o:ole="">
                  <v:imagedata r:id="rId499" o:title=""/>
                </v:shape>
                <o:OLEObject Type="Embed" ProgID="Equation.3" ShapeID="_x0000_i1278" DrawAspect="Content" ObjectID="_1806517931" r:id="rId500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8E6C3E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840" w:dyaOrig="460">
                <v:shape id="_x0000_i1279" type="#_x0000_t75" style="width:92.25pt;height:24pt" o:ole="">
                  <v:imagedata r:id="rId501" o:title=""/>
                </v:shape>
                <o:OLEObject Type="Embed" ProgID="Equation.3" ShapeID="_x0000_i1279" DrawAspect="Content" ObjectID="_1806517932" r:id="rId502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80" w:dyaOrig="600">
                <v:shape id="_x0000_i1280" type="#_x0000_t75" style="width:92.25pt;height:30.75pt" o:ole="">
                  <v:imagedata r:id="rId503" o:title=""/>
                </v:shape>
                <o:OLEObject Type="Embed" ProgID="Equation.3" ShapeID="_x0000_i1280" DrawAspect="Content" ObjectID="_1806517933" r:id="rId504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00">
                <v:shape id="_x0000_i1281" type="#_x0000_t75" style="width:84pt;height:30.75pt" o:ole="">
                  <v:imagedata r:id="rId505" o:title=""/>
                </v:shape>
                <o:OLEObject Type="Embed" ProgID="Equation.3" ShapeID="_x0000_i1281" DrawAspect="Content" ObjectID="_1806517934" r:id="rId506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8E6C3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300" w:dyaOrig="680">
                <v:shape id="_x0000_i1282" type="#_x0000_t75" style="width:164.25pt;height:34.5pt" o:ole="">
                  <v:imagedata r:id="rId507" o:title=""/>
                </v:shape>
                <o:OLEObject Type="Embed" ProgID="Equation.3" ShapeID="_x0000_i1282" DrawAspect="Content" ObjectID="_1806517935" r:id="rId508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Pr="008E6C3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59" w:dyaOrig="660">
                <v:shape id="_x0000_i1283" type="#_x0000_t75" style="width:159pt;height:33pt" o:ole="">
                  <v:imagedata r:id="rId509" o:title=""/>
                </v:shape>
                <o:OLEObject Type="Embed" ProgID="Equation.3" ShapeID="_x0000_i1283" DrawAspect="Content" ObjectID="_1806517936" r:id="rId510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Pr="008E6C3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420" w:dyaOrig="680">
                <v:shape id="_x0000_i1284" type="#_x0000_t75" style="width:121.5pt;height:34.5pt" o:ole="">
                  <v:imagedata r:id="rId511" o:title=""/>
                </v:shape>
                <o:OLEObject Type="Embed" ProgID="Equation.3" ShapeID="_x0000_i1284" DrawAspect="Content" ObjectID="_1806517937" r:id="rId512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00">
                <v:shape id="_x0000_i1285" type="#_x0000_t75" style="width:116.25pt;height:30.75pt" o:ole="">
                  <v:imagedata r:id="rId513" o:title=""/>
                </v:shape>
                <o:OLEObject Type="Embed" ProgID="Equation.3" ShapeID="_x0000_i1285" DrawAspect="Content" ObjectID="_1806517938" r:id="rId514"/>
              </w:object>
            </w:r>
          </w:p>
        </w:tc>
      </w:tr>
      <w:tr w:rsidR="008E6C3E" w:rsidTr="0083700D"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39" w:dyaOrig="600">
                <v:shape id="_x0000_i1286" type="#_x0000_t75" style="width:121.5pt;height:30.75pt" o:ole="">
                  <v:imagedata r:id="rId515" o:title=""/>
                </v:shape>
                <o:OLEObject Type="Embed" ProgID="Equation.3" ShapeID="_x0000_i1286" DrawAspect="Content" ObjectID="_1806517939" r:id="rId516"/>
              </w:object>
            </w:r>
          </w:p>
        </w:tc>
        <w:tc>
          <w:tcPr>
            <w:tcW w:w="4497" w:type="dxa"/>
          </w:tcPr>
          <w:p w:rsidR="008E6C3E" w:rsidRPr="008E6C3E" w:rsidRDefault="007D3963" w:rsidP="007D3963">
            <w:pPr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Pr="008E6C3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00" w:dyaOrig="600">
                <v:shape id="_x0000_i1287" type="#_x0000_t75" style="width:126.75pt;height:30.75pt" o:ole="">
                  <v:imagedata r:id="rId517" o:title=""/>
                </v:shape>
                <o:OLEObject Type="Embed" ProgID="Equation.3" ShapeID="_x0000_i1287" DrawAspect="Content" ObjectID="_1806517940" r:id="rId518"/>
              </w:object>
            </w:r>
          </w:p>
        </w:tc>
      </w:tr>
    </w:tbl>
    <w:p w:rsidR="008E6C3E" w:rsidRDefault="008E6C3E" w:rsidP="000C330C">
      <w:pPr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22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Для функции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2500" w:dyaOrig="720">
          <v:shape id="_x0000_i1288" type="#_x0000_t75" style="width:99.75pt;height:27.75pt" o:ole="">
            <v:imagedata r:id="rId519" o:title=""/>
          </v:shape>
          <o:OLEObject Type="Embed" ProgID="Equation.3" ShapeID="_x0000_i1288" DrawAspect="Content" ObjectID="_1806517941" r:id="rId52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найти первообразную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C330C">
        <w:rPr>
          <w:rFonts w:ascii="Times New Roman" w:hAnsi="Times New Roman" w:cs="Times New Roman"/>
          <w:i/>
          <w:sz w:val="24"/>
          <w:szCs w:val="24"/>
        </w:rPr>
        <w:t>)</w:t>
      </w:r>
      <w:r w:rsidRPr="000C330C">
        <w:rPr>
          <w:rFonts w:ascii="Times New Roman" w:hAnsi="Times New Roman" w:cs="Times New Roman"/>
          <w:sz w:val="24"/>
          <w:szCs w:val="24"/>
        </w:rPr>
        <w:t>, график которой проходит через точку (2;2).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 </w:t>
      </w:r>
      <w:r w:rsidRPr="000C330C">
        <w:rPr>
          <w:rFonts w:ascii="Times New Roman" w:hAnsi="Times New Roman" w:cs="Times New Roman"/>
          <w:sz w:val="24"/>
          <w:szCs w:val="24"/>
        </w:rPr>
        <w:t xml:space="preserve">так как при всех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289" type="#_x0000_t75" style="width:57pt;height:16.5pt" o:ole="">
            <v:imagedata r:id="rId521" o:title=""/>
          </v:shape>
          <o:OLEObject Type="Embed" ProgID="Equation.3" ShapeID="_x0000_i1289" DrawAspect="Content" ObjectID="_1806517942" r:id="rId52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верно равенство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260" w:dyaOrig="720">
          <v:shape id="_x0000_i1290" type="#_x0000_t75" style="width:51.75pt;height:29.25pt" o:ole="">
            <v:imagedata r:id="rId523" o:title=""/>
          </v:shape>
          <o:OLEObject Type="Embed" ProgID="Equation.3" ShapeID="_x0000_i1290" DrawAspect="Content" ObjectID="_1806517943" r:id="rId52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то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460" w:dyaOrig="300">
          <v:shape id="_x0000_i1291" type="#_x0000_t75" style="width:18.75pt;height:12pt" o:ole="">
            <v:imagedata r:id="rId525" o:title=""/>
          </v:shape>
          <o:OLEObject Type="Embed" ProgID="Equation.3" ShapeID="_x0000_i1291" DrawAspect="Content" ObjectID="_1806517944" r:id="rId52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- одна из первообразных функции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080" w:dyaOrig="720">
          <v:shape id="_x0000_i1292" type="#_x0000_t75" style="width:37.5pt;height:25.5pt" o:ole="">
            <v:imagedata r:id="rId527" o:title=""/>
          </v:shape>
          <o:OLEObject Type="Embed" ProgID="Equation.3" ShapeID="_x0000_i1292" DrawAspect="Content" ObjectID="_1806517945" r:id="rId52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980" w:dyaOrig="360">
          <v:shape id="_x0000_i1293" type="#_x0000_t75" style="width:85.5pt;height:16.5pt" o:ole="">
            <v:imagedata r:id="rId529" o:title=""/>
          </v:shape>
          <o:OLEObject Type="Embed" ProgID="Equation.3" ShapeID="_x0000_i1293" DrawAspect="Content" ObjectID="_1806517946" r:id="rId53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С – некоторая постоянная. </w:t>
      </w:r>
      <w:r w:rsidRPr="000C330C">
        <w:rPr>
          <w:rFonts w:ascii="Times New Roman" w:hAnsi="Times New Roman" w:cs="Times New Roman"/>
          <w:sz w:val="24"/>
          <w:szCs w:val="24"/>
        </w:rPr>
        <w:lastRenderedPageBreak/>
        <w:t xml:space="preserve">Постоянную С находим из условия </w:t>
      </w:r>
      <w:r w:rsidRPr="000C330C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C330C">
        <w:rPr>
          <w:rFonts w:ascii="Times New Roman" w:hAnsi="Times New Roman" w:cs="Times New Roman"/>
          <w:i/>
          <w:sz w:val="24"/>
          <w:szCs w:val="24"/>
        </w:rPr>
        <w:t>(2)=2</w:t>
      </w:r>
      <w:r w:rsidRPr="000C330C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294" type="#_x0000_t75" style="width:69pt;height:16.5pt" o:ole="">
            <v:imagedata r:id="rId531" o:title=""/>
          </v:shape>
          <o:OLEObject Type="Embed" ProgID="Equation.3" ShapeID="_x0000_i1294" DrawAspect="Content" ObjectID="_1806517947" r:id="rId53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откуда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320" w:dyaOrig="300">
          <v:shape id="_x0000_i1295" type="#_x0000_t75" style="width:57pt;height:12.75pt" o:ole="">
            <v:imagedata r:id="rId533" o:title=""/>
          </v:shape>
          <o:OLEObject Type="Embed" ProgID="Equation.3" ShapeID="_x0000_i1295" DrawAspect="Content" ObjectID="_1806517948" r:id="rId53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Значит, </w:t>
      </w:r>
      <w:r w:rsidRPr="000C330C">
        <w:rPr>
          <w:rFonts w:ascii="Times New Roman" w:hAnsi="Times New Roman" w:cs="Times New Roman"/>
          <w:position w:val="-26"/>
          <w:sz w:val="24"/>
          <w:szCs w:val="24"/>
        </w:rPr>
        <w:object w:dxaOrig="3620" w:dyaOrig="700">
          <v:shape id="_x0000_i1296" type="#_x0000_t75" style="width:162pt;height:31.5pt" o:ole="">
            <v:imagedata r:id="rId535" o:title=""/>
          </v:shape>
          <o:OLEObject Type="Embed" ProgID="Equation.3" ShapeID="_x0000_i1296" DrawAspect="Content" ObjectID="_1806517949" r:id="rId536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23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7D3963">
        <w:rPr>
          <w:rFonts w:ascii="Times New Roman" w:hAnsi="Times New Roman" w:cs="Times New Roman"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="000C330C" w:rsidRPr="000C330C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297" type="#_x0000_t75" style="width:9pt;height:15pt" o:ole="">
            <v:imagedata r:id="rId537" o:title=""/>
          </v:shape>
          <o:OLEObject Type="Embed" ProgID="Equation.3" ShapeID="_x0000_i1297" DrawAspect="Content" ObjectID="_1806517950" r:id="rId538"/>
        </w:object>
      </w:r>
      <w:r w:rsidR="000C330C" w:rsidRPr="000C330C">
        <w:rPr>
          <w:rFonts w:ascii="Times New Roman" w:hAnsi="Times New Roman" w:cs="Times New Roman"/>
          <w:position w:val="-18"/>
          <w:sz w:val="24"/>
          <w:szCs w:val="24"/>
        </w:rPr>
        <w:object w:dxaOrig="1579" w:dyaOrig="499">
          <v:shape id="_x0000_i1298" type="#_x0000_t75" style="width:63pt;height:20.25pt" o:ole="">
            <v:imagedata r:id="rId539" o:title=""/>
          </v:shape>
          <o:OLEObject Type="Embed" ProgID="Equation.3" ShapeID="_x0000_i1298" DrawAspect="Content" ObjectID="_1806517951" r:id="rId540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9499" w:dyaOrig="499">
          <v:shape id="_x0000_i1299" type="#_x0000_t75" style="width:439.5pt;height:24pt" o:ole="">
            <v:imagedata r:id="rId541" o:title=""/>
          </v:shape>
          <o:OLEObject Type="Embed" ProgID="Equation.3" ShapeID="_x0000_i1299" DrawAspect="Content" ObjectID="_1806517952" r:id="rId542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24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7D3963">
        <w:rPr>
          <w:rFonts w:ascii="Times New Roman" w:hAnsi="Times New Roman" w:cs="Times New Roman"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="000C330C" w:rsidRPr="000C330C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300" type="#_x0000_t75" style="width:9pt;height:15pt" o:ole="">
            <v:imagedata r:id="rId537" o:title=""/>
          </v:shape>
          <o:OLEObject Type="Embed" ProgID="Equation.3" ShapeID="_x0000_i1300" DrawAspect="Content" ObjectID="_1806517953" r:id="rId543"/>
        </w:object>
      </w:r>
      <w:r w:rsidR="000C330C" w:rsidRPr="000C330C">
        <w:rPr>
          <w:rFonts w:ascii="Times New Roman" w:hAnsi="Times New Roman" w:cs="Times New Roman"/>
          <w:position w:val="-32"/>
          <w:sz w:val="24"/>
          <w:szCs w:val="24"/>
        </w:rPr>
        <w:object w:dxaOrig="620" w:dyaOrig="760">
          <v:shape id="_x0000_i1301" type="#_x0000_t75" style="width:25.5pt;height:33pt" o:ole="">
            <v:imagedata r:id="rId544" o:title=""/>
          </v:shape>
          <o:OLEObject Type="Embed" ProgID="Equation.3" ShapeID="_x0000_i1301" DrawAspect="Content" ObjectID="_1806517954" r:id="rId545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i/>
          <w:spacing w:val="30"/>
          <w:sz w:val="24"/>
          <w:szCs w:val="24"/>
        </w:rPr>
        <w:t>:</w:t>
      </w: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position w:val="-60"/>
          <w:sz w:val="24"/>
          <w:szCs w:val="24"/>
        </w:rPr>
        <w:object w:dxaOrig="5240" w:dyaOrig="1340">
          <v:shape id="_x0000_i1302" type="#_x0000_t75" style="width:213.75pt;height:55.5pt" o:ole="">
            <v:imagedata r:id="rId546" o:title=""/>
          </v:shape>
          <o:OLEObject Type="Embed" ProgID="Equation.3" ShapeID="_x0000_i1302" DrawAspect="Content" ObjectID="_1806517955" r:id="rId547"/>
        </w:objec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25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="000C330C" w:rsidRPr="000C330C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303" type="#_x0000_t75" style="width:9pt;height:15pt" o:ole="">
            <v:imagedata r:id="rId537" o:title=""/>
          </v:shape>
          <o:OLEObject Type="Embed" ProgID="Equation.3" ShapeID="_x0000_i1303" DrawAspect="Content" ObjectID="_1806517956" r:id="rId548"/>
        </w:object>
      </w:r>
      <w:r w:rsidR="000C330C" w:rsidRPr="000C330C">
        <w:rPr>
          <w:rFonts w:ascii="Times New Roman" w:hAnsi="Times New Roman" w:cs="Times New Roman"/>
          <w:position w:val="-30"/>
          <w:sz w:val="24"/>
          <w:szCs w:val="24"/>
        </w:rPr>
        <w:object w:dxaOrig="900" w:dyaOrig="740">
          <v:shape id="_x0000_i1304" type="#_x0000_t75" style="width:30.75pt;height:25.5pt" o:ole="">
            <v:imagedata r:id="rId549" o:title=""/>
          </v:shape>
          <o:OLEObject Type="Embed" ProgID="Equation.3" ShapeID="_x0000_i1304" DrawAspect="Content" ObjectID="_1806517957" r:id="rId550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</w:t>
      </w:r>
      <w:r w:rsidRPr="000C330C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Pr="000C330C">
        <w:rPr>
          <w:rFonts w:ascii="Times New Roman" w:hAnsi="Times New Roman" w:cs="Times New Roman"/>
          <w:position w:val="-26"/>
          <w:sz w:val="24"/>
          <w:szCs w:val="24"/>
        </w:rPr>
        <w:object w:dxaOrig="1960" w:dyaOrig="700">
          <v:shape id="_x0000_i1305" type="#_x0000_t75" style="width:67.5pt;height:24pt" o:ole="">
            <v:imagedata r:id="rId551" o:title=""/>
          </v:shape>
          <o:OLEObject Type="Embed" ProgID="Equation.3" ShapeID="_x0000_i1305" DrawAspect="Content" ObjectID="_1806517958" r:id="rId55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то  </w:t>
      </w:r>
      <w:r w:rsidRPr="000C330C">
        <w:rPr>
          <w:rFonts w:ascii="Times New Roman" w:hAnsi="Times New Roman" w:cs="Times New Roman"/>
          <w:position w:val="-30"/>
          <w:sz w:val="24"/>
          <w:szCs w:val="24"/>
        </w:rPr>
        <w:object w:dxaOrig="4540" w:dyaOrig="800">
          <v:shape id="_x0000_i1306" type="#_x0000_t75" style="width:183pt;height:31.5pt" o:ole="">
            <v:imagedata r:id="rId553" o:title=""/>
          </v:shape>
          <o:OLEObject Type="Embed" ProgID="Equation.3" ShapeID="_x0000_i1306" DrawAspect="Content" ObjectID="_1806517959" r:id="rId554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26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7D3963">
        <w:rPr>
          <w:rFonts w:ascii="Times New Roman" w:hAnsi="Times New Roman" w:cs="Times New Roman"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Pr="000C330C">
        <w:rPr>
          <w:rFonts w:ascii="Times New Roman" w:hAnsi="Times New Roman" w:cs="Times New Roman"/>
          <w:position w:val="-18"/>
          <w:sz w:val="24"/>
          <w:szCs w:val="24"/>
        </w:rPr>
        <w:object w:dxaOrig="1200" w:dyaOrig="560">
          <v:shape id="_x0000_i1307" type="#_x0000_t75" style="width:48pt;height:22.5pt" o:ole="">
            <v:imagedata r:id="rId555" o:title=""/>
          </v:shape>
          <o:OLEObject Type="Embed" ProgID="Equation.3" ShapeID="_x0000_i1307" DrawAspect="Content" ObjectID="_1806517960" r:id="rId556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308" type="#_x0000_t75" style="width:65.25pt;height:22.5pt" o:ole="">
            <v:imagedata r:id="rId557" o:title=""/>
          </v:shape>
          <o:OLEObject Type="Embed" ProgID="Equation.3" ShapeID="_x0000_i1308" DrawAspect="Content" ObjectID="_1806517961" r:id="rId55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 то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5220" w:dyaOrig="720">
          <v:shape id="_x0000_i1309" type="#_x0000_t75" style="width:202.5pt;height:27.75pt" o:ole="">
            <v:imagedata r:id="rId559" o:title=""/>
          </v:shape>
          <o:OLEObject Type="Embed" ProgID="Equation.3" ShapeID="_x0000_i1309" DrawAspect="Content" ObjectID="_1806517962" r:id="rId560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27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="000C330C" w:rsidRPr="000C330C">
        <w:rPr>
          <w:rFonts w:ascii="Times New Roman" w:hAnsi="Times New Roman" w:cs="Times New Roman"/>
          <w:position w:val="-18"/>
          <w:sz w:val="24"/>
          <w:szCs w:val="24"/>
        </w:rPr>
        <w:object w:dxaOrig="1719" w:dyaOrig="499">
          <v:shape id="_x0000_i1310" type="#_x0000_t75" style="width:64.5pt;height:19.5pt" o:ole="">
            <v:imagedata r:id="rId561" o:title=""/>
          </v:shape>
          <o:OLEObject Type="Embed" ProgID="Equation.3" ShapeID="_x0000_i1310" DrawAspect="Content" ObjectID="_1806517963" r:id="rId562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 т</w:t>
      </w:r>
      <w:r w:rsidRPr="000C330C">
        <w:rPr>
          <w:rFonts w:ascii="Times New Roman" w:hAnsi="Times New Roman" w:cs="Times New Roman"/>
          <w:sz w:val="24"/>
          <w:szCs w:val="24"/>
        </w:rPr>
        <w:t xml:space="preserve">ак как </w:t>
      </w:r>
      <w:r w:rsidRPr="000C330C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311" type="#_x0000_t75" style="width:63pt;height:24pt" o:ole="">
            <v:imagedata r:id="rId563" o:title=""/>
          </v:shape>
          <o:OLEObject Type="Embed" ProgID="Equation.3" ShapeID="_x0000_i1311" DrawAspect="Content" ObjectID="_1806517964" r:id="rId56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 то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6700" w:dyaOrig="720">
          <v:shape id="_x0000_i1312" type="#_x0000_t75" style="width:279pt;height:29.25pt" o:ole="">
            <v:imagedata r:id="rId565" o:title=""/>
          </v:shape>
          <o:OLEObject Type="Embed" ProgID="Equation.3" ShapeID="_x0000_i1312" DrawAspect="Content" ObjectID="_1806517965" r:id="rId566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7D3963" w:rsidRPr="0083700D">
        <w:rPr>
          <w:rFonts w:ascii="Times New Roman" w:hAnsi="Times New Roman" w:cs="Times New Roman"/>
          <w:i/>
          <w:sz w:val="24"/>
          <w:szCs w:val="24"/>
        </w:rPr>
        <w:t>2</w:t>
      </w:r>
      <w:r w:rsidR="00BD0439">
        <w:rPr>
          <w:rFonts w:ascii="Times New Roman" w:hAnsi="Times New Roman" w:cs="Times New Roman"/>
          <w:i/>
          <w:sz w:val="24"/>
          <w:szCs w:val="24"/>
        </w:rPr>
        <w:t>8</w:t>
      </w:r>
      <w:r w:rsidRPr="007D3963">
        <w:rPr>
          <w:rFonts w:ascii="Times New Roman" w:hAnsi="Times New Roman" w:cs="Times New Roman"/>
          <w:sz w:val="24"/>
          <w:szCs w:val="24"/>
        </w:rPr>
        <w:t>.</w:t>
      </w:r>
      <w:r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Найти интеграл </w:t>
      </w:r>
      <w:r w:rsidRPr="000C330C">
        <w:rPr>
          <w:rFonts w:ascii="Times New Roman" w:hAnsi="Times New Roman" w:cs="Times New Roman"/>
          <w:position w:val="-38"/>
          <w:sz w:val="24"/>
          <w:szCs w:val="24"/>
        </w:rPr>
        <w:object w:dxaOrig="1400" w:dyaOrig="820">
          <v:shape id="_x0000_i1313" type="#_x0000_t75" style="width:57pt;height:33pt" o:ole="">
            <v:imagedata r:id="rId567" o:title=""/>
          </v:shape>
          <o:OLEObject Type="Embed" ProgID="Equation.3" ShapeID="_x0000_i1313" DrawAspect="Content" ObjectID="_1806517966" r:id="rId568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</w:t>
      </w:r>
      <w:r w:rsidRPr="000C330C">
        <w:rPr>
          <w:rFonts w:ascii="Times New Roman" w:hAnsi="Times New Roman" w:cs="Times New Roman"/>
          <w:position w:val="-84"/>
          <w:sz w:val="24"/>
          <w:szCs w:val="24"/>
        </w:rPr>
        <w:object w:dxaOrig="7060" w:dyaOrig="1280">
          <v:shape id="_x0000_i1314" type="#_x0000_t75" style="width:300pt;height:55.5pt" o:ole="">
            <v:imagedata r:id="rId569" o:title=""/>
          </v:shape>
          <o:OLEObject Type="Embed" ProgID="Equation.3" ShapeID="_x0000_i1314" DrawAspect="Content" ObjectID="_1806517967" r:id="rId570"/>
        </w:object>
      </w:r>
    </w:p>
    <w:p w:rsidR="000C330C" w:rsidRPr="000C330C" w:rsidRDefault="000C330C" w:rsidP="000C330C">
      <w:pPr>
        <w:pStyle w:val="af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0C330C">
        <w:rPr>
          <w:rFonts w:ascii="Times New Roman" w:hAnsi="Times New Roman"/>
          <w:b/>
          <w:i/>
          <w:sz w:val="24"/>
          <w:szCs w:val="24"/>
        </w:rPr>
        <w:t>Определенный интеграл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Пусть функция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15" type="#_x0000_t75" style="width:24pt;height:15pt" o:ole="">
            <v:imagedata r:id="rId571" o:title=""/>
          </v:shape>
          <o:OLEObject Type="Embed" ProgID="Equation.3" ShapeID="_x0000_i1315" DrawAspect="Content" ObjectID="_1806517968" r:id="rId57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определена на отрезке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840" w:dyaOrig="260">
          <v:shape id="_x0000_i1316" type="#_x0000_t75" style="width:42.75pt;height:12.75pt" o:ole="">
            <v:imagedata r:id="rId573" o:title=""/>
          </v:shape>
          <o:OLEObject Type="Embed" ProgID="Equation.3" ShapeID="_x0000_i1316" DrawAspect="Content" ObjectID="_1806517969" r:id="rId574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Разобьем этот отрезок на </w:t>
      </w:r>
      <w:r w:rsidRPr="000C33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330C">
        <w:rPr>
          <w:rFonts w:ascii="Times New Roman" w:hAnsi="Times New Roman" w:cs="Times New Roman"/>
          <w:sz w:val="24"/>
          <w:szCs w:val="24"/>
        </w:rPr>
        <w:t xml:space="preserve"> частей точками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620" w:dyaOrig="320">
          <v:shape id="_x0000_i1317" type="#_x0000_t75" style="width:130.5pt;height:15pt" o:ole="">
            <v:imagedata r:id="rId575" o:title=""/>
          </v:shape>
          <o:OLEObject Type="Embed" ProgID="Equation.3" ShapeID="_x0000_i1317" DrawAspect="Content" ObjectID="_1806517970" r:id="rId57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выберем на каждом элементарном отрезке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318" type="#_x0000_t75" style="width:59.25pt;height:15pt" o:ole="">
            <v:imagedata r:id="rId577" o:title=""/>
          </v:shape>
          <o:OLEObject Type="Embed" ProgID="Equation.3" ShapeID="_x0000_i1318" DrawAspect="Content" ObjectID="_1806517971" r:id="rId57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произвольную точку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319" type="#_x0000_t75" style="width:15pt;height:15pt" o:ole="">
            <v:imagedata r:id="rId579" o:title=""/>
          </v:shape>
          <o:OLEObject Type="Embed" ProgID="Equation.3" ShapeID="_x0000_i1319" DrawAspect="Content" ObjectID="_1806517972" r:id="rId580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и обозначим через 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320" type="#_x0000_t75" style="width:20.25pt;height:15pt" o:ole="">
            <v:imagedata r:id="rId581" o:title=""/>
          </v:shape>
          <o:OLEObject Type="Embed" ProgID="Equation.3" ShapeID="_x0000_i1320" DrawAspect="Content" ObjectID="_1806517973" r:id="rId582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длину каждого такого отрезка. 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0C330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C330C">
        <w:rPr>
          <w:rFonts w:ascii="Times New Roman" w:hAnsi="Times New Roman" w:cs="Times New Roman"/>
          <w:noProof/>
          <w:sz w:val="24"/>
          <w:szCs w:val="24"/>
        </w:rPr>
        <w:t xml:space="preserve"> Интегральной суммой для функции </w:t>
      </w: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21" type="#_x0000_t75" style="width:24pt;height:15pt" o:ole="">
            <v:imagedata r:id="rId571" o:title=""/>
          </v:shape>
          <o:OLEObject Type="Embed" ProgID="Equation.3" ShapeID="_x0000_i1321" DrawAspect="Content" ObjectID="_1806517974" r:id="rId58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840" w:dyaOrig="260">
          <v:shape id="_x0000_i1322" type="#_x0000_t75" style="width:42.75pt;height:12.75pt" o:ole="">
            <v:imagedata r:id="rId584" o:title=""/>
          </v:shape>
          <o:OLEObject Type="Embed" ProgID="Equation.3" ShapeID="_x0000_i1322" DrawAspect="Content" ObjectID="_1806517975" r:id="rId58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называется  сумма вида 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4780" w:dyaOrig="680">
          <v:shape id="_x0000_i1323" type="#_x0000_t75" style="width:237.75pt;height:34.5pt" o:ole="">
            <v:imagedata r:id="rId586" o:title=""/>
          </v:shape>
          <o:OLEObject Type="Embed" ProgID="Equation.3" ShapeID="_x0000_i1323" DrawAspect="Content" ObjectID="_1806517976" r:id="rId587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0C330C">
        <w:rPr>
          <w:rFonts w:ascii="Times New Roman" w:hAnsi="Times New Roman" w:cs="Times New Roman"/>
          <w:sz w:val="24"/>
          <w:szCs w:val="24"/>
        </w:rPr>
        <w:t xml:space="preserve">. Определенным интегралом от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24" type="#_x0000_t75" style="width:24pt;height:15pt" o:ole="">
            <v:imagedata r:id="rId571" o:title=""/>
          </v:shape>
          <o:OLEObject Type="Embed" ProgID="Equation.3" ShapeID="_x0000_i1324" DrawAspect="Content" ObjectID="_1806517977" r:id="rId58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на отрезке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840" w:dyaOrig="260">
          <v:shape id="_x0000_i1325" type="#_x0000_t75" style="width:42.75pt;height:12.75pt" o:ole="">
            <v:imagedata r:id="rId584" o:title=""/>
          </v:shape>
          <o:OLEObject Type="Embed" ProgID="Equation.3" ShapeID="_x0000_i1325" DrawAspect="Content" ObjectID="_1806517978" r:id="rId58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называется предел интегральной суммы при условии, что длина наибольшего из элементарных отрезков стремится к нулю: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2940" w:dyaOrig="740">
          <v:shape id="_x0000_i1326" type="#_x0000_t75" style="width:147pt;height:36.75pt" o:ole="">
            <v:imagedata r:id="rId590" o:title=""/>
          </v:shape>
          <o:OLEObject Type="Embed" ProgID="Equation.3" ShapeID="_x0000_i1326" DrawAspect="Content" ObjectID="_1806517979" r:id="rId591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Для любой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27" type="#_x0000_t75" style="width:24pt;height:15pt" o:ole="">
            <v:imagedata r:id="rId571" o:title=""/>
          </v:shape>
          <o:OLEObject Type="Embed" ProgID="Equation.3" ShapeID="_x0000_i1327" DrawAspect="Content" ObjectID="_1806517980" r:id="rId592"/>
        </w:object>
      </w:r>
      <w:r w:rsidRPr="000C330C">
        <w:rPr>
          <w:rFonts w:ascii="Times New Roman" w:hAnsi="Times New Roman" w:cs="Times New Roman"/>
          <w:i/>
          <w:sz w:val="24"/>
          <w:szCs w:val="24"/>
        </w:rPr>
        <w:t>,</w:t>
      </w:r>
      <w:r w:rsidRPr="000C330C">
        <w:rPr>
          <w:rFonts w:ascii="Times New Roman" w:hAnsi="Times New Roman" w:cs="Times New Roman"/>
          <w:sz w:val="24"/>
          <w:szCs w:val="24"/>
        </w:rPr>
        <w:t xml:space="preserve"> непрерывной на отрезке 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840" w:dyaOrig="260">
          <v:shape id="_x0000_i1328" type="#_x0000_t75" style="width:42.75pt;height:12.75pt" o:ole="">
            <v:imagedata r:id="rId584" o:title=""/>
          </v:shape>
          <o:OLEObject Type="Embed" ProgID="Equation.3" ShapeID="_x0000_i1328" DrawAspect="Content" ObjectID="_1806517981" r:id="rId59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всегда существует определенный интеграл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840" w:dyaOrig="740">
          <v:shape id="_x0000_i1329" type="#_x0000_t75" style="width:42.75pt;height:36.75pt" o:ole="">
            <v:imagedata r:id="rId594" o:title=""/>
          </v:shape>
          <o:OLEObject Type="Embed" ProgID="Equation.3" ShapeID="_x0000_i1329" DrawAspect="Content" ObjectID="_1806517982" r:id="rId59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Для вычисления определенного интеграла от функции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30" type="#_x0000_t75" style="width:24pt;height:15pt" o:ole="">
            <v:imagedata r:id="rId571" o:title=""/>
          </v:shape>
          <o:OLEObject Type="Embed" ProgID="Equation.3" ShapeID="_x0000_i1330" DrawAspect="Content" ObjectID="_1806517983" r:id="rId596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в том случае, когда можно найти соответствующий неопределенный интеграл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331" type="#_x0000_t75" style="width:24pt;height:15pt" o:ole="">
            <v:imagedata r:id="rId597" o:title=""/>
          </v:shape>
          <o:OLEObject Type="Embed" ProgID="Equation.3" ShapeID="_x0000_i1331" DrawAspect="Content" ObjectID="_1806517984" r:id="rId598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служит формула Ньютона – Лейбница: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2860" w:dyaOrig="740">
          <v:shape id="_x0000_i1332" type="#_x0000_t75" style="width:2in;height:36.75pt" o:ole="">
            <v:imagedata r:id="rId599" o:title=""/>
          </v:shape>
          <o:OLEObject Type="Embed" ProgID="Equation.3" ShapeID="_x0000_i1332" DrawAspect="Content" ObjectID="_1806517985" r:id="rId600"/>
        </w:object>
      </w:r>
      <w:r w:rsidRPr="000C330C">
        <w:rPr>
          <w:rFonts w:ascii="Times New Roman" w:hAnsi="Times New Roman" w:cs="Times New Roman"/>
          <w:sz w:val="24"/>
          <w:szCs w:val="24"/>
        </w:rPr>
        <w:t>, то есть определенный интеграл равен разности значений первообразной при верхнем и нижнем пределах интегрирования.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При вычислении определенного интеграла методом замены переменной (способом подстановки) определенный интеграл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840" w:dyaOrig="740">
          <v:shape id="_x0000_i1333" type="#_x0000_t75" style="width:42.75pt;height:36.75pt" o:ole="">
            <v:imagedata r:id="rId594" o:title=""/>
          </v:shape>
          <o:OLEObject Type="Embed" ProgID="Equation.3" ShapeID="_x0000_i1333" DrawAspect="Content" ObjectID="_1806517986" r:id="rId601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преобразуется с помощью подстановки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334" type="#_x0000_t75" style="width:39pt;height:15pt" o:ole="">
            <v:imagedata r:id="rId602" o:title=""/>
          </v:shape>
          <o:OLEObject Type="Embed" ProgID="Equation.3" ShapeID="_x0000_i1334" DrawAspect="Content" ObjectID="_1806517987" r:id="rId60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в определенный интеграл относительно новой переменной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80" w:dyaOrig="200">
          <v:shape id="_x0000_i1335" type="#_x0000_t75" style="width:9pt;height:10.5pt" o:ole="">
            <v:imagedata r:id="rId604" o:title=""/>
          </v:shape>
          <o:OLEObject Type="Embed" ProgID="Equation.3" ShapeID="_x0000_i1335" DrawAspect="Content" ObjectID="_1806517988" r:id="rId60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При этом старые пределы интегрирования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336" type="#_x0000_t75" style="width:12pt;height:12pt" o:ole="">
            <v:imagedata r:id="rId606" o:title=""/>
          </v:shape>
          <o:OLEObject Type="Embed" ProgID="Equation.3" ShapeID="_x0000_i1336" DrawAspect="Content" ObjectID="_1806517989" r:id="rId607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 и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240" w:dyaOrig="300">
          <v:shape id="_x0000_i1337" type="#_x0000_t75" style="width:12pt;height:15pt" o:ole="">
            <v:imagedata r:id="rId608" o:title=""/>
          </v:shape>
          <o:OLEObject Type="Embed" ProgID="Equation.3" ShapeID="_x0000_i1337" DrawAspect="Content" ObjectID="_1806517990" r:id="rId60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которые находятся из исходной подстановки: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338" type="#_x0000_t75" style="width:40.5pt;height:15pt" o:ole="">
            <v:imagedata r:id="rId610" o:title=""/>
          </v:shape>
          <o:OLEObject Type="Embed" ProgID="Equation.3" ShapeID="_x0000_i1338" DrawAspect="Content" ObjectID="_1806517991" r:id="rId611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339" type="#_x0000_t75" style="width:40.5pt;height:15pt" o:ole="">
            <v:imagedata r:id="rId612" o:title=""/>
          </v:shape>
          <o:OLEObject Type="Embed" ProgID="Equation.3" ShapeID="_x0000_i1339" DrawAspect="Content" ObjectID="_1806517992" r:id="rId61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Таким образом, имеем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2760" w:dyaOrig="760">
          <v:shape id="_x0000_i1340" type="#_x0000_t75" style="width:138.75pt;height:39pt" o:ole="">
            <v:imagedata r:id="rId614" o:title=""/>
          </v:shape>
          <o:OLEObject Type="Embed" ProgID="Equation.3" ShapeID="_x0000_i1340" DrawAspect="Content" ObjectID="_1806517993" r:id="rId61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29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="000C330C" w:rsidRPr="000C330C">
        <w:rPr>
          <w:rFonts w:ascii="Times New Roman" w:hAnsi="Times New Roman" w:cs="Times New Roman"/>
          <w:position w:val="-32"/>
          <w:sz w:val="24"/>
          <w:szCs w:val="24"/>
        </w:rPr>
        <w:object w:dxaOrig="1520" w:dyaOrig="740">
          <v:shape id="_x0000_i1341" type="#_x0000_t75" style="width:76.5pt;height:36.75pt" o:ole="">
            <v:imagedata r:id="rId616" o:title=""/>
          </v:shape>
          <o:OLEObject Type="Embed" ProgID="Equation.3" ShapeID="_x0000_i1341" DrawAspect="Content" ObjectID="_1806517994" r:id="rId617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>:</w:t>
      </w: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30C" w:rsidRPr="000C330C" w:rsidRDefault="000C330C" w:rsidP="000C33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34"/>
          <w:sz w:val="24"/>
          <w:szCs w:val="24"/>
        </w:rPr>
        <w:object w:dxaOrig="9880" w:dyaOrig="820">
          <v:shape id="_x0000_i1342" type="#_x0000_t75" style="width:494.25pt;height:40.5pt" o:ole="">
            <v:imagedata r:id="rId618" o:title=""/>
          </v:shape>
          <o:OLEObject Type="Embed" ProgID="Equation.3" ShapeID="_x0000_i1342" DrawAspect="Content" ObjectID="_1806517995" r:id="rId619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BD0439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 30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="000C330C" w:rsidRPr="000C330C">
        <w:rPr>
          <w:rFonts w:ascii="Times New Roman" w:hAnsi="Times New Roman" w:cs="Times New Roman"/>
          <w:position w:val="-32"/>
          <w:sz w:val="24"/>
          <w:szCs w:val="24"/>
        </w:rPr>
        <w:object w:dxaOrig="460" w:dyaOrig="740">
          <v:shape id="_x0000_i1343" type="#_x0000_t75" style="width:24pt;height:36.75pt" o:ole="">
            <v:imagedata r:id="rId620" o:title=""/>
          </v:shape>
          <o:OLEObject Type="Embed" ProgID="Equation.3" ShapeID="_x0000_i1343" DrawAspect="Content" ObjectID="_1806517996" r:id="rId621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position w:val="-32"/>
          <w:sz w:val="24"/>
          <w:szCs w:val="24"/>
        </w:rPr>
        <w:object w:dxaOrig="3060" w:dyaOrig="740">
          <v:shape id="_x0000_i1344" type="#_x0000_t75" style="width:154.5pt;height:36.75pt" o:ole="">
            <v:imagedata r:id="rId622" o:title=""/>
          </v:shape>
          <o:OLEObject Type="Embed" ProgID="Equation.3" ShapeID="_x0000_i1344" DrawAspect="Content" ObjectID="_1806517997" r:id="rId623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31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 </w:t>
      </w:r>
      <w:r w:rsidRPr="000C330C">
        <w:rPr>
          <w:rFonts w:ascii="Times New Roman" w:hAnsi="Times New Roman" w:cs="Times New Roman"/>
          <w:position w:val="-34"/>
          <w:sz w:val="24"/>
          <w:szCs w:val="24"/>
        </w:rPr>
        <w:object w:dxaOrig="460" w:dyaOrig="760">
          <v:shape id="_x0000_i1345" type="#_x0000_t75" style="width:24pt;height:39pt" o:ole="">
            <v:imagedata r:id="rId624" o:title=""/>
          </v:shape>
          <o:OLEObject Type="Embed" ProgID="Equation.3" ShapeID="_x0000_i1345" DrawAspect="Content" ObjectID="_1806517998" r:id="rId625"/>
        </w:object>
      </w:r>
      <w:r w:rsidRPr="000C330C">
        <w:rPr>
          <w:rFonts w:ascii="Times New Roman" w:hAnsi="Times New Roman" w:cs="Times New Roman"/>
          <w:position w:val="-64"/>
          <w:sz w:val="24"/>
          <w:szCs w:val="24"/>
        </w:rPr>
        <w:object w:dxaOrig="940" w:dyaOrig="1420">
          <v:shape id="_x0000_i1346" type="#_x0000_t75" style="width:40.5pt;height:60pt" o:ole="">
            <v:imagedata r:id="rId626" o:title=""/>
          </v:shape>
          <o:OLEObject Type="Embed" ProgID="Equation.3" ShapeID="_x0000_i1346" DrawAspect="Content" ObjectID="_1806517999" r:id="rId627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64"/>
          <w:sz w:val="24"/>
          <w:szCs w:val="24"/>
        </w:rPr>
        <w:object w:dxaOrig="6460" w:dyaOrig="1420">
          <v:shape id="_x0000_i1347" type="#_x0000_t75" style="width:286.5pt;height:62.25pt" o:ole="">
            <v:imagedata r:id="rId628" o:title=""/>
          </v:shape>
          <o:OLEObject Type="Embed" ProgID="Equation.3" ShapeID="_x0000_i1347" DrawAspect="Content" ObjectID="_1806518000" r:id="rId629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32</w:t>
      </w:r>
      <w:r w:rsidR="007D3963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7D3963" w:rsidRPr="008370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30C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интеграл: </w:t>
      </w:r>
      <w:r w:rsidRPr="000C330C">
        <w:rPr>
          <w:rFonts w:ascii="Times New Roman" w:hAnsi="Times New Roman" w:cs="Times New Roman"/>
          <w:position w:val="-38"/>
          <w:sz w:val="24"/>
          <w:szCs w:val="24"/>
        </w:rPr>
        <w:object w:dxaOrig="1260" w:dyaOrig="1200">
          <v:shape id="_x0000_i1348" type="#_x0000_t75" style="width:51.75pt;height:48pt" o:ole="">
            <v:imagedata r:id="rId630" o:title=""/>
          </v:shape>
          <o:OLEObject Type="Embed" ProgID="Equation.3" ShapeID="_x0000_i1348" DrawAspect="Content" ObjectID="_1806518001" r:id="rId631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z w:val="24"/>
          <w:szCs w:val="24"/>
        </w:rPr>
        <w:t xml:space="preserve"> </w:t>
      </w: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position w:val="-38"/>
          <w:sz w:val="24"/>
          <w:szCs w:val="24"/>
        </w:rPr>
        <w:object w:dxaOrig="7260" w:dyaOrig="1200">
          <v:shape id="_x0000_i1349" type="#_x0000_t75" style="width:307.5pt;height:51.75pt" o:ole="">
            <v:imagedata r:id="rId632" o:title=""/>
          </v:shape>
          <o:OLEObject Type="Embed" ProgID="Equation.3" ShapeID="_x0000_i1349" DrawAspect="Content" ObjectID="_1806518002" r:id="rId633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i/>
          <w:sz w:val="24"/>
          <w:szCs w:val="24"/>
        </w:rPr>
        <w:t>При</w:t>
      </w:r>
      <w:r w:rsidR="007D3963">
        <w:rPr>
          <w:rFonts w:ascii="Times New Roman" w:hAnsi="Times New Roman" w:cs="Times New Roman"/>
          <w:i/>
          <w:sz w:val="24"/>
          <w:szCs w:val="24"/>
        </w:rPr>
        <w:t xml:space="preserve">мер </w:t>
      </w:r>
      <w:r w:rsidR="00BD0439">
        <w:rPr>
          <w:rFonts w:ascii="Times New Roman" w:hAnsi="Times New Roman" w:cs="Times New Roman"/>
          <w:i/>
          <w:sz w:val="24"/>
          <w:szCs w:val="24"/>
        </w:rPr>
        <w:t>33</w:t>
      </w:r>
      <w:r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Pr="000C330C">
        <w:rPr>
          <w:rFonts w:ascii="Times New Roman" w:hAnsi="Times New Roman" w:cs="Times New Roman"/>
          <w:sz w:val="24"/>
          <w:szCs w:val="24"/>
        </w:rPr>
        <w:t xml:space="preserve"> Вычислить определенный интеграл: </w:t>
      </w:r>
      <w:r w:rsidRPr="000C330C">
        <w:rPr>
          <w:rFonts w:ascii="Times New Roman" w:hAnsi="Times New Roman" w:cs="Times New Roman"/>
          <w:position w:val="-38"/>
          <w:sz w:val="24"/>
          <w:szCs w:val="24"/>
        </w:rPr>
        <w:object w:dxaOrig="1100" w:dyaOrig="920">
          <v:shape id="_x0000_i1350" type="#_x0000_t75" style="width:42.75pt;height:36.75pt" o:ole="">
            <v:imagedata r:id="rId634" o:title=""/>
          </v:shape>
          <o:OLEObject Type="Embed" ProgID="Equation.3" ShapeID="_x0000_i1350" DrawAspect="Content" ObjectID="_1806518003" r:id="rId635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Решение: </w:t>
      </w:r>
      <w:r w:rsidRPr="000C330C">
        <w:rPr>
          <w:rFonts w:ascii="Times New Roman" w:hAnsi="Times New Roman" w:cs="Times New Roman"/>
          <w:sz w:val="24"/>
          <w:szCs w:val="24"/>
        </w:rPr>
        <w:t xml:space="preserve">положим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100" w:dyaOrig="300">
          <v:shape id="_x0000_i1351" type="#_x0000_t75" style="width:44.25pt;height:12pt" o:ole="">
            <v:imagedata r:id="rId636" o:title=""/>
          </v:shape>
          <o:OLEObject Type="Embed" ProgID="Equation.3" ShapeID="_x0000_i1351" DrawAspect="Content" ObjectID="_1806518004" r:id="rId637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тогда </w:t>
      </w:r>
      <w:r w:rsidRPr="000C330C">
        <w:rPr>
          <w:rFonts w:ascii="Times New Roman" w:hAnsi="Times New Roman" w:cs="Times New Roman"/>
          <w:position w:val="-6"/>
          <w:sz w:val="24"/>
          <w:szCs w:val="24"/>
        </w:rPr>
        <w:object w:dxaOrig="1040" w:dyaOrig="300">
          <v:shape id="_x0000_i1352" type="#_x0000_t75" style="width:35.25pt;height:10.5pt" o:ole="">
            <v:imagedata r:id="rId638" o:title=""/>
          </v:shape>
          <o:OLEObject Type="Embed" ProgID="Equation.3" ShapeID="_x0000_i1352" DrawAspect="Content" ObjectID="_1806518005" r:id="rId63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100" w:dyaOrig="720">
          <v:shape id="_x0000_i1353" type="#_x0000_t75" style="width:40.5pt;height:25.5pt" o:ole="">
            <v:imagedata r:id="rId640" o:title=""/>
          </v:shape>
          <o:OLEObject Type="Embed" ProgID="Equation.3" ShapeID="_x0000_i1353" DrawAspect="Content" ObjectID="_1806518006" r:id="rId641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Вычисляем новые пределы интегрирования: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719" w:dyaOrig="380">
          <v:shape id="_x0000_i1354" type="#_x0000_t75" style="width:1in;height:16.5pt" o:ole="">
            <v:imagedata r:id="rId642" o:title=""/>
          </v:shape>
          <o:OLEObject Type="Embed" ProgID="Equation.3" ShapeID="_x0000_i1354" DrawAspect="Content" ObjectID="_1806518007" r:id="rId64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12"/>
          <w:sz w:val="24"/>
          <w:szCs w:val="24"/>
        </w:rPr>
        <w:object w:dxaOrig="1760" w:dyaOrig="380">
          <v:shape id="_x0000_i1355" type="#_x0000_t75" style="width:75pt;height:16.5pt" o:ole="">
            <v:imagedata r:id="rId644" o:title=""/>
          </v:shape>
          <o:OLEObject Type="Embed" ProgID="Equation.3" ShapeID="_x0000_i1355" DrawAspect="Content" ObjectID="_1806518008" r:id="rId64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Поэтому </w:t>
      </w:r>
    </w:p>
    <w:p w:rsidR="000C330C" w:rsidRPr="000C330C" w:rsidRDefault="000C330C" w:rsidP="000C330C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46"/>
          <w:sz w:val="24"/>
          <w:szCs w:val="24"/>
        </w:rPr>
        <w:object w:dxaOrig="7180" w:dyaOrig="1120">
          <v:shape id="_x0000_i1356" type="#_x0000_t75" style="width:312pt;height:49.5pt" o:ole="">
            <v:imagedata r:id="rId646" o:title=""/>
          </v:shape>
          <o:OLEObject Type="Embed" ProgID="Equation.3" ShapeID="_x0000_i1356" DrawAspect="Content" ObjectID="_1806518009" r:id="rId647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7D3963" w:rsidP="000C33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</w:t>
      </w:r>
      <w:r w:rsidR="00BD0439">
        <w:rPr>
          <w:rFonts w:ascii="Times New Roman" w:hAnsi="Times New Roman" w:cs="Times New Roman"/>
          <w:i/>
          <w:sz w:val="24"/>
          <w:szCs w:val="24"/>
        </w:rPr>
        <w:t>34</w:t>
      </w:r>
      <w:r w:rsidR="000C330C" w:rsidRPr="007D3963">
        <w:rPr>
          <w:rFonts w:ascii="Times New Roman" w:hAnsi="Times New Roman" w:cs="Times New Roman"/>
          <w:i/>
          <w:sz w:val="24"/>
          <w:szCs w:val="24"/>
        </w:rPr>
        <w:t>.</w:t>
      </w:r>
      <w:r w:rsidR="000C330C" w:rsidRPr="000C330C">
        <w:rPr>
          <w:rFonts w:ascii="Times New Roman" w:hAnsi="Times New Roman" w:cs="Times New Roman"/>
          <w:sz w:val="24"/>
          <w:szCs w:val="24"/>
        </w:rPr>
        <w:t xml:space="preserve"> Вычислить определенный интеграл: </w:t>
      </w:r>
      <w:r w:rsidR="000C330C" w:rsidRPr="000C330C">
        <w:rPr>
          <w:rFonts w:ascii="Times New Roman" w:hAnsi="Times New Roman" w:cs="Times New Roman"/>
          <w:position w:val="-68"/>
          <w:sz w:val="24"/>
          <w:szCs w:val="24"/>
        </w:rPr>
        <w:object w:dxaOrig="1460" w:dyaOrig="1500">
          <v:shape id="_x0000_i1357" type="#_x0000_t75" style="width:52.5pt;height:54.75pt" o:ole="">
            <v:imagedata r:id="rId648" o:title=""/>
          </v:shape>
          <o:OLEObject Type="Embed" ProgID="Equation.3" ShapeID="_x0000_i1357" DrawAspect="Content" ObjectID="_1806518010" r:id="rId649"/>
        </w:object>
      </w:r>
      <w:r w:rsidR="000C330C" w:rsidRPr="000C330C">
        <w:rPr>
          <w:rFonts w:ascii="Times New Roman" w:hAnsi="Times New Roman" w:cs="Times New Roman"/>
          <w:sz w:val="24"/>
          <w:szCs w:val="24"/>
        </w:rPr>
        <w:t>.</w:t>
      </w:r>
    </w:p>
    <w:p w:rsidR="000C330C" w:rsidRPr="000C330C" w:rsidRDefault="000C330C" w:rsidP="000C3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963">
        <w:rPr>
          <w:rFonts w:ascii="Times New Roman" w:hAnsi="Times New Roman" w:cs="Times New Roman"/>
          <w:spacing w:val="30"/>
          <w:sz w:val="24"/>
          <w:szCs w:val="24"/>
        </w:rPr>
        <w:t>Решение</w:t>
      </w:r>
      <w:r w:rsidRPr="000C330C">
        <w:rPr>
          <w:rFonts w:ascii="Times New Roman" w:hAnsi="Times New Roman" w:cs="Times New Roman"/>
          <w:spacing w:val="30"/>
          <w:sz w:val="24"/>
          <w:szCs w:val="24"/>
        </w:rPr>
        <w:t xml:space="preserve">: </w:t>
      </w:r>
      <w:r w:rsidRPr="000C330C">
        <w:rPr>
          <w:rFonts w:ascii="Times New Roman" w:hAnsi="Times New Roman" w:cs="Times New Roman"/>
          <w:sz w:val="24"/>
          <w:szCs w:val="24"/>
        </w:rPr>
        <w:t xml:space="preserve">преобразуем подкоренное выражение: </w:t>
      </w:r>
      <w:r w:rsidRPr="000C330C">
        <w:rPr>
          <w:rFonts w:ascii="Times New Roman" w:hAnsi="Times New Roman" w:cs="Times New Roman"/>
          <w:position w:val="-26"/>
          <w:sz w:val="24"/>
          <w:szCs w:val="24"/>
        </w:rPr>
        <w:object w:dxaOrig="2439" w:dyaOrig="700">
          <v:shape id="_x0000_i1358" type="#_x0000_t75" style="width:96pt;height:27.75pt" o:ole="">
            <v:imagedata r:id="rId650" o:title=""/>
          </v:shape>
          <o:OLEObject Type="Embed" ProgID="Equation.3" ShapeID="_x0000_i1358" DrawAspect="Content" ObjectID="_1806518011" r:id="rId651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Положим </w:t>
      </w:r>
      <w:r w:rsidRPr="000C330C">
        <w:rPr>
          <w:rFonts w:ascii="Times New Roman" w:hAnsi="Times New Roman" w:cs="Times New Roman"/>
          <w:position w:val="-26"/>
          <w:sz w:val="24"/>
          <w:szCs w:val="24"/>
        </w:rPr>
        <w:object w:dxaOrig="800" w:dyaOrig="700">
          <v:shape id="_x0000_i1359" type="#_x0000_t75" style="width:29.25pt;height:25.5pt" o:ole="">
            <v:imagedata r:id="rId652" o:title=""/>
          </v:shape>
          <o:OLEObject Type="Embed" ProgID="Equation.3" ShapeID="_x0000_i1359" DrawAspect="Content" ObjectID="_1806518012" r:id="rId653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120" w:dyaOrig="720">
          <v:shape id="_x0000_i1360" type="#_x0000_t75" style="width:45pt;height:27.75pt" o:ole="">
            <v:imagedata r:id="rId654" o:title=""/>
          </v:shape>
          <o:OLEObject Type="Embed" ProgID="Equation.3" ShapeID="_x0000_i1360" DrawAspect="Content" ObjectID="_1806518013" r:id="rId655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Найдем новые пределы интегрирования: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2000" w:dyaOrig="780">
          <v:shape id="_x0000_i1361" type="#_x0000_t75" style="width:86.25pt;height:33pt" o:ole="">
            <v:imagedata r:id="rId656" o:title=""/>
          </v:shape>
          <o:OLEObject Type="Embed" ProgID="Equation.3" ShapeID="_x0000_i1361" DrawAspect="Content" ObjectID="_1806518014" r:id="rId657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, </w:t>
      </w:r>
      <w:r w:rsidRPr="000C330C">
        <w:rPr>
          <w:rFonts w:ascii="Times New Roman" w:hAnsi="Times New Roman" w:cs="Times New Roman"/>
          <w:position w:val="-28"/>
          <w:sz w:val="24"/>
          <w:szCs w:val="24"/>
        </w:rPr>
        <w:object w:dxaOrig="1960" w:dyaOrig="780">
          <v:shape id="_x0000_i1362" type="#_x0000_t75" style="width:70.5pt;height:27.75pt" o:ole="">
            <v:imagedata r:id="rId658" o:title=""/>
          </v:shape>
          <o:OLEObject Type="Embed" ProgID="Equation.3" ShapeID="_x0000_i1362" DrawAspect="Content" ObjectID="_1806518015" r:id="rId659"/>
        </w:object>
      </w:r>
      <w:r w:rsidRPr="000C330C">
        <w:rPr>
          <w:rFonts w:ascii="Times New Roman" w:hAnsi="Times New Roman" w:cs="Times New Roman"/>
          <w:sz w:val="24"/>
          <w:szCs w:val="24"/>
        </w:rPr>
        <w:t xml:space="preserve">. Следовательно, </w:t>
      </w:r>
    </w:p>
    <w:p w:rsidR="00B623EB" w:rsidRPr="000C330C" w:rsidRDefault="000C330C" w:rsidP="000C330C">
      <w:pPr>
        <w:widowControl w:val="0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</w:rPr>
      </w:pPr>
      <w:r w:rsidRPr="000C330C">
        <w:rPr>
          <w:rFonts w:ascii="Times New Roman" w:hAnsi="Times New Roman" w:cs="Times New Roman"/>
          <w:position w:val="-106"/>
          <w:sz w:val="24"/>
          <w:szCs w:val="24"/>
        </w:rPr>
        <w:object w:dxaOrig="8419" w:dyaOrig="2260">
          <v:shape id="_x0000_i1363" type="#_x0000_t75" style="width:393pt;height:105.75pt" o:ole="">
            <v:imagedata r:id="rId660" o:title=""/>
          </v:shape>
          <o:OLEObject Type="Embed" ProgID="Equation.3" ShapeID="_x0000_i1363" DrawAspect="Content" ObjectID="_1806518016" r:id="rId661"/>
        </w:object>
      </w:r>
      <w:r w:rsidRPr="000C330C">
        <w:rPr>
          <w:rFonts w:ascii="Times New Roman" w:hAnsi="Times New Roman" w:cs="Times New Roman"/>
          <w:sz w:val="24"/>
          <w:szCs w:val="24"/>
        </w:rPr>
        <w:t>.</w:t>
      </w:r>
    </w:p>
    <w:p w:rsidR="00B623EB" w:rsidRPr="000C330C" w:rsidRDefault="00B623EB" w:rsidP="000C330C">
      <w:pPr>
        <w:widowControl w:val="0"/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  <w:szCs w:val="24"/>
        </w:rPr>
      </w:pPr>
    </w:p>
    <w:p w:rsidR="00613476" w:rsidRPr="00613476" w:rsidRDefault="00613476" w:rsidP="00613476">
      <w:pPr>
        <w:pStyle w:val="af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613476">
        <w:rPr>
          <w:rFonts w:ascii="Times New Roman" w:hAnsi="Times New Roman"/>
          <w:b/>
          <w:i/>
          <w:sz w:val="24"/>
          <w:szCs w:val="24"/>
        </w:rPr>
        <w:t xml:space="preserve">Дифференциальные уравнения </w:t>
      </w:r>
    </w:p>
    <w:p w:rsidR="00613476" w:rsidRPr="00613476" w:rsidRDefault="00613476" w:rsidP="00613476">
      <w:pPr>
        <w:pStyle w:val="af"/>
        <w:spacing w:after="0" w:line="240" w:lineRule="auto"/>
        <w:ind w:left="0" w:firstLine="567"/>
        <w:rPr>
          <w:rFonts w:ascii="Times New Roman" w:hAnsi="Times New Roman"/>
          <w:b/>
          <w:i/>
          <w:sz w:val="24"/>
          <w:szCs w:val="24"/>
        </w:rPr>
      </w:pPr>
      <w:r w:rsidRPr="00613476">
        <w:rPr>
          <w:rFonts w:ascii="Times New Roman" w:hAnsi="Times New Roman"/>
          <w:b/>
          <w:i/>
          <w:sz w:val="24"/>
          <w:szCs w:val="24"/>
        </w:rPr>
        <w:t xml:space="preserve">Дифференциальные уравнения первого  порядка с разделяющимися переменными. </w:t>
      </w:r>
    </w:p>
    <w:p w:rsidR="00613476" w:rsidRPr="00FD5CD7" w:rsidRDefault="00613476" w:rsidP="00FD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CD7">
        <w:rPr>
          <w:rFonts w:ascii="Times New Roman" w:hAnsi="Times New Roman" w:cs="Times New Roman"/>
          <w:sz w:val="24"/>
          <w:szCs w:val="24"/>
        </w:rPr>
        <w:t xml:space="preserve">Дифференциальным уравнением называется  уравнение, связывающее между  собой независимую переменную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D5CD7">
        <w:rPr>
          <w:rFonts w:ascii="Times New Roman" w:hAnsi="Times New Roman" w:cs="Times New Roman"/>
          <w:sz w:val="24"/>
          <w:szCs w:val="24"/>
        </w:rPr>
        <w:t xml:space="preserve">, искомую функцию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FD5CD7">
        <w:rPr>
          <w:rFonts w:ascii="Times New Roman" w:hAnsi="Times New Roman" w:cs="Times New Roman"/>
          <w:sz w:val="24"/>
          <w:szCs w:val="24"/>
        </w:rPr>
        <w:t xml:space="preserve"> и еѐ производные или дифференциалы. </w:t>
      </w:r>
    </w:p>
    <w:p w:rsidR="00613476" w:rsidRPr="00FD5CD7" w:rsidRDefault="00613476" w:rsidP="00FD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CD7">
        <w:rPr>
          <w:rFonts w:ascii="Times New Roman" w:hAnsi="Times New Roman" w:cs="Times New Roman"/>
          <w:sz w:val="24"/>
          <w:szCs w:val="24"/>
        </w:rPr>
        <w:t xml:space="preserve">Символически дифференциальное уравнение записывается так: </w:t>
      </w:r>
    </w:p>
    <w:p w:rsidR="00FD5CD7" w:rsidRPr="00FD5CD7" w:rsidRDefault="00FD5CD7" w:rsidP="00FD5CD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=0,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,y</m:t>
            </m:r>
            <m:r>
              <w:rPr>
                <w:rFonts w:ascii="Cambria Math" w:hAnsi="Cambria Math" w:cs="Times New Roman"/>
                <w:sz w:val="24"/>
                <w:szCs w:val="24"/>
              </w:rPr>
              <m:t>''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=0, </m:t>
        </m:r>
        <m:r>
          <w:rPr>
            <w:rFonts w:ascii="Cambria Math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,y</m:t>
            </m:r>
            <m:r>
              <w:rPr>
                <w:rFonts w:ascii="Cambria Math" w:hAnsi="Cambria Math" w:cs="Times New Roman"/>
                <w:sz w:val="24"/>
                <w:szCs w:val="24"/>
              </w:rPr>
              <m:t>''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…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FD5CD7">
        <w:rPr>
          <w:rFonts w:ascii="Times New Roman" w:hAnsi="Times New Roman" w:cs="Times New Roman"/>
          <w:sz w:val="24"/>
          <w:szCs w:val="24"/>
        </w:rPr>
        <w:t>.</w:t>
      </w:r>
    </w:p>
    <w:p w:rsidR="00613476" w:rsidRPr="003C5258" w:rsidRDefault="00613476" w:rsidP="00FD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CD7">
        <w:rPr>
          <w:rFonts w:ascii="Times New Roman" w:hAnsi="Times New Roman" w:cs="Times New Roman"/>
          <w:sz w:val="24"/>
          <w:szCs w:val="24"/>
        </w:rPr>
        <w:t xml:space="preserve">Дифференциальное уравнение называется </w:t>
      </w:r>
      <w:r w:rsidRPr="008365F3">
        <w:rPr>
          <w:rFonts w:ascii="Times New Roman" w:hAnsi="Times New Roman" w:cs="Times New Roman"/>
          <w:i/>
          <w:sz w:val="24"/>
          <w:szCs w:val="24"/>
        </w:rPr>
        <w:t>обыкновенным</w:t>
      </w:r>
      <w:r w:rsidRPr="00FD5CD7">
        <w:rPr>
          <w:rFonts w:ascii="Times New Roman" w:hAnsi="Times New Roman" w:cs="Times New Roman"/>
          <w:sz w:val="24"/>
          <w:szCs w:val="24"/>
        </w:rPr>
        <w:t xml:space="preserve">, </w:t>
      </w:r>
      <w:r w:rsidR="00FD5CD7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FD5CD7">
        <w:rPr>
          <w:rFonts w:ascii="Times New Roman" w:hAnsi="Times New Roman" w:cs="Times New Roman"/>
          <w:sz w:val="24"/>
          <w:szCs w:val="24"/>
        </w:rPr>
        <w:t xml:space="preserve">искомая функция зависит от одного независимого переменного. </w:t>
      </w:r>
    </w:p>
    <w:p w:rsidR="00613476" w:rsidRPr="000D4213" w:rsidRDefault="000D4213" w:rsidP="000D42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'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xy=2x,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 yxdx=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2x+y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dy</m:t>
        </m:r>
      </m:oMath>
      <w:r w:rsidR="00613476" w:rsidRPr="000D4213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0D4213">
        <w:rPr>
          <w:rFonts w:ascii="Times New Roman" w:hAnsi="Times New Roman" w:cs="Times New Roman"/>
          <w:sz w:val="24"/>
          <w:szCs w:val="24"/>
        </w:rPr>
        <w:t xml:space="preserve"> обыкновенные дифференциальные уравнения. </w:t>
      </w:r>
    </w:p>
    <w:p w:rsidR="00613476" w:rsidRPr="000D4213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5F3">
        <w:rPr>
          <w:rFonts w:ascii="Times New Roman" w:hAnsi="Times New Roman" w:cs="Times New Roman"/>
          <w:i/>
          <w:sz w:val="24"/>
          <w:szCs w:val="24"/>
        </w:rPr>
        <w:t>Порядком</w:t>
      </w:r>
      <w:r w:rsidRPr="000D4213">
        <w:rPr>
          <w:rFonts w:ascii="Times New Roman" w:hAnsi="Times New Roman" w:cs="Times New Roman"/>
          <w:sz w:val="24"/>
          <w:szCs w:val="24"/>
        </w:rPr>
        <w:t xml:space="preserve"> дифференциального уравнения называется </w:t>
      </w:r>
      <w:r w:rsidR="000D421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0D4213">
        <w:rPr>
          <w:rFonts w:ascii="Times New Roman" w:hAnsi="Times New Roman" w:cs="Times New Roman"/>
          <w:sz w:val="24"/>
          <w:szCs w:val="24"/>
        </w:rPr>
        <w:t xml:space="preserve">старшей производной (или дифференциала), входящей в данное уравнение. </w:t>
      </w:r>
    </w:p>
    <w:p w:rsidR="00613476" w:rsidRPr="0064038A" w:rsidRDefault="00767C85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=2x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p>
      </m:oMath>
      <w:r w:rsidR="008365F3" w:rsidRPr="0064038A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64038A">
        <w:rPr>
          <w:rFonts w:ascii="Times New Roman" w:hAnsi="Times New Roman" w:cs="Times New Roman"/>
          <w:sz w:val="24"/>
          <w:szCs w:val="24"/>
        </w:rPr>
        <w:t xml:space="preserve"> второго порядка;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-xy=y</m:t>
        </m:r>
        <m:r>
          <w:rPr>
            <w:rFonts w:ascii="Cambria Math" w:hAnsi="Times New Roman" w:cs="Times New Roman"/>
            <w:sz w:val="24"/>
            <w:szCs w:val="24"/>
          </w:rPr>
          <m:t>'</m:t>
        </m:r>
      </m:oMath>
      <w:r w:rsidR="0064038A" w:rsidRPr="0064038A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64038A">
        <w:rPr>
          <w:rFonts w:ascii="Times New Roman" w:hAnsi="Times New Roman" w:cs="Times New Roman"/>
          <w:sz w:val="24"/>
          <w:szCs w:val="24"/>
        </w:rPr>
        <w:t xml:space="preserve">  первого порядка;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-7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hAnsi="Cambria Math" w:cs="Times New Roman"/>
            <w:sz w:val="24"/>
            <w:szCs w:val="24"/>
          </w:rPr>
          <m:t>'''+5</m:t>
        </m:r>
      </m:oMath>
      <w:r w:rsidR="00613476" w:rsidRPr="0064038A">
        <w:rPr>
          <w:rFonts w:ascii="Times New Roman" w:hAnsi="Times New Roman" w:cs="Times New Roman"/>
          <w:sz w:val="24"/>
          <w:szCs w:val="24"/>
        </w:rPr>
        <w:t xml:space="preserve"> </w:t>
      </w:r>
      <w:r w:rsidR="0064038A" w:rsidRPr="0064038A">
        <w:rPr>
          <w:rFonts w:ascii="Times New Roman" w:hAnsi="Times New Roman" w:cs="Times New Roman"/>
          <w:sz w:val="24"/>
          <w:szCs w:val="24"/>
        </w:rPr>
        <w:t>–</w:t>
      </w:r>
      <w:r w:rsidR="00613476" w:rsidRPr="0064038A">
        <w:rPr>
          <w:rFonts w:ascii="Times New Roman" w:hAnsi="Times New Roman" w:cs="Times New Roman"/>
          <w:sz w:val="24"/>
          <w:szCs w:val="24"/>
        </w:rPr>
        <w:t xml:space="preserve"> третьего порядка. </w:t>
      </w:r>
    </w:p>
    <w:p w:rsidR="00613476" w:rsidRPr="008F2BA2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BA2">
        <w:rPr>
          <w:rFonts w:ascii="Times New Roman" w:hAnsi="Times New Roman" w:cs="Times New Roman"/>
          <w:i/>
          <w:sz w:val="24"/>
          <w:szCs w:val="24"/>
        </w:rPr>
        <w:t>Дифференциальным уравнением первого порядка</w:t>
      </w:r>
      <w:r w:rsidRPr="008F2BA2">
        <w:rPr>
          <w:rFonts w:ascii="Times New Roman" w:hAnsi="Times New Roman" w:cs="Times New Roman"/>
          <w:sz w:val="24"/>
          <w:szCs w:val="24"/>
        </w:rPr>
        <w:t xml:space="preserve"> называется уравнение, в которое входят производные (или дифференциалы) не выше первого порядка. </w:t>
      </w:r>
    </w:p>
    <w:p w:rsidR="00613476" w:rsidRPr="00111E9E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E9E">
        <w:rPr>
          <w:rFonts w:ascii="Times New Roman" w:hAnsi="Times New Roman" w:cs="Times New Roman"/>
          <w:i/>
          <w:sz w:val="24"/>
          <w:szCs w:val="24"/>
        </w:rPr>
        <w:t>Общим решением</w:t>
      </w:r>
      <w:r w:rsidRPr="008F2BA2">
        <w:rPr>
          <w:rFonts w:ascii="Times New Roman" w:hAnsi="Times New Roman" w:cs="Times New Roman"/>
          <w:sz w:val="24"/>
          <w:szCs w:val="24"/>
        </w:rPr>
        <w:t xml:space="preserve"> дифференциального уравнения первого порядка называется</w:t>
      </w:r>
      <w:r w:rsidRPr="00111E9E">
        <w:rPr>
          <w:rFonts w:ascii="Times New Roman" w:hAnsi="Times New Roman" w:cs="Times New Roman"/>
          <w:sz w:val="24"/>
          <w:szCs w:val="24"/>
        </w:rPr>
        <w:t xml:space="preserve"> такая функция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y=φ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x,C</m:t>
            </m:r>
          </m:e>
        </m:d>
      </m:oMath>
      <w:r w:rsidR="00111E9E" w:rsidRPr="00111E9E">
        <w:rPr>
          <w:rFonts w:ascii="Times New Roman" w:hAnsi="Times New Roman" w:cs="Times New Roman"/>
          <w:sz w:val="24"/>
          <w:szCs w:val="24"/>
        </w:rPr>
        <w:t xml:space="preserve">, </w:t>
      </w:r>
      <w:r w:rsidRPr="00111E9E">
        <w:rPr>
          <w:rFonts w:ascii="Times New Roman" w:hAnsi="Times New Roman" w:cs="Times New Roman"/>
          <w:sz w:val="24"/>
          <w:szCs w:val="24"/>
        </w:rPr>
        <w:t>которая обращает это уравнение в тождество и зависит от</w:t>
      </w:r>
      <w:r w:rsidR="00111E9E" w:rsidRPr="00111E9E">
        <w:rPr>
          <w:rFonts w:ascii="Times New Roman" w:hAnsi="Times New Roman" w:cs="Times New Roman"/>
          <w:sz w:val="24"/>
          <w:szCs w:val="24"/>
        </w:rPr>
        <w:t xml:space="preserve"> одной произвольной постоянной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111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78409F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i/>
          <w:sz w:val="24"/>
          <w:szCs w:val="24"/>
        </w:rPr>
        <w:t>Общим интегралом</w:t>
      </w:r>
      <w:r w:rsidRPr="0078409F">
        <w:rPr>
          <w:rFonts w:ascii="Times New Roman" w:hAnsi="Times New Roman" w:cs="Times New Roman"/>
          <w:sz w:val="24"/>
          <w:szCs w:val="24"/>
        </w:rPr>
        <w:t xml:space="preserve"> дифференциального уравнения называется равенство вида </w:t>
      </w:r>
      <m:oMath>
        <m:r>
          <w:rPr>
            <w:rFonts w:ascii="Cambria Math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78409F">
        <w:rPr>
          <w:rFonts w:ascii="Times New Roman" w:hAnsi="Times New Roman" w:cs="Times New Roman"/>
          <w:sz w:val="24"/>
          <w:szCs w:val="24"/>
        </w:rPr>
        <w:t xml:space="preserve">, неявно задающее общее решение </w:t>
      </w:r>
    </w:p>
    <w:p w:rsidR="0078409F" w:rsidRPr="003C5258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sz w:val="24"/>
          <w:szCs w:val="24"/>
        </w:rPr>
        <w:t xml:space="preserve">Придавая конкретное значение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="0078409F" w:rsidRPr="0078409F">
        <w:rPr>
          <w:rFonts w:ascii="Times New Roman" w:hAnsi="Times New Roman" w:cs="Times New Roman"/>
          <w:sz w:val="24"/>
          <w:szCs w:val="24"/>
        </w:rPr>
        <w:t xml:space="preserve">,  удовлетворяющее любому </w:t>
      </w:r>
      <w:r w:rsidRPr="0078409F">
        <w:rPr>
          <w:rFonts w:ascii="Times New Roman" w:hAnsi="Times New Roman" w:cs="Times New Roman"/>
          <w:sz w:val="24"/>
          <w:szCs w:val="24"/>
        </w:rPr>
        <w:t xml:space="preserve">заданному </w:t>
      </w:r>
      <w:r w:rsidR="0078409F" w:rsidRPr="0078409F">
        <w:rPr>
          <w:rFonts w:ascii="Times New Roman" w:hAnsi="Times New Roman" w:cs="Times New Roman"/>
          <w:sz w:val="24"/>
          <w:szCs w:val="24"/>
        </w:rPr>
        <w:t xml:space="preserve">начальному </w:t>
      </w:r>
      <w:r w:rsidRPr="0078409F">
        <w:rPr>
          <w:rFonts w:ascii="Times New Roman" w:hAnsi="Times New Roman" w:cs="Times New Roman"/>
          <w:sz w:val="24"/>
          <w:szCs w:val="24"/>
        </w:rPr>
        <w:t xml:space="preserve">условию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="0078409F" w:rsidRPr="0078409F">
        <w:rPr>
          <w:rFonts w:ascii="Times New Roman" w:hAnsi="Times New Roman" w:cs="Times New Roman"/>
          <w:sz w:val="24"/>
          <w:szCs w:val="24"/>
        </w:rPr>
        <w:t xml:space="preserve">, </w:t>
      </w:r>
      <w:r w:rsidRPr="0078409F">
        <w:rPr>
          <w:rFonts w:ascii="Times New Roman" w:hAnsi="Times New Roman" w:cs="Times New Roman"/>
          <w:sz w:val="24"/>
          <w:szCs w:val="24"/>
        </w:rPr>
        <w:t xml:space="preserve">можно получить решение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78409F" w:rsidRPr="00784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78409F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sz w:val="24"/>
          <w:szCs w:val="24"/>
        </w:rPr>
        <w:t xml:space="preserve">Частным решением дифференциального уравнения называется решение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784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78409F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sz w:val="24"/>
          <w:szCs w:val="24"/>
        </w:rPr>
        <w:t xml:space="preserve">Соотношение </w:t>
      </w:r>
      <m:oMath>
        <m:r>
          <w:rPr>
            <w:rFonts w:ascii="Cambria Math" w:hAnsi="Cambria Math" w:cs="Times New Roman"/>
            <w:sz w:val="24"/>
            <w:szCs w:val="24"/>
          </w:rPr>
          <m:t>Ф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78409F" w:rsidRPr="0078409F">
        <w:rPr>
          <w:rFonts w:ascii="Times New Roman" w:hAnsi="Times New Roman" w:cs="Times New Roman"/>
          <w:sz w:val="24"/>
          <w:szCs w:val="24"/>
        </w:rPr>
        <w:t xml:space="preserve"> </w:t>
      </w:r>
      <w:r w:rsidRPr="0078409F">
        <w:rPr>
          <w:rFonts w:ascii="Times New Roman" w:hAnsi="Times New Roman" w:cs="Times New Roman"/>
          <w:sz w:val="24"/>
          <w:szCs w:val="24"/>
        </w:rPr>
        <w:t xml:space="preserve">называется в этом случае </w:t>
      </w:r>
      <w:r w:rsidRPr="0078409F">
        <w:rPr>
          <w:rFonts w:ascii="Times New Roman" w:hAnsi="Times New Roman" w:cs="Times New Roman"/>
          <w:i/>
          <w:sz w:val="24"/>
          <w:szCs w:val="24"/>
        </w:rPr>
        <w:t>частным интегралом</w:t>
      </w:r>
      <w:r w:rsidRPr="0078409F">
        <w:rPr>
          <w:rFonts w:ascii="Times New Roman" w:hAnsi="Times New Roman" w:cs="Times New Roman"/>
          <w:sz w:val="24"/>
          <w:szCs w:val="24"/>
        </w:rPr>
        <w:t>.</w:t>
      </w:r>
    </w:p>
    <w:p w:rsidR="00613476" w:rsidRPr="0078409F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09F">
        <w:rPr>
          <w:rFonts w:ascii="Times New Roman" w:hAnsi="Times New Roman" w:cs="Times New Roman"/>
          <w:sz w:val="24"/>
          <w:szCs w:val="24"/>
        </w:rPr>
        <w:t xml:space="preserve">Задача отыскания решения дифференциального уравнения, удовлетворяющего заданным начальным условиям, называется </w:t>
      </w:r>
      <w:r w:rsidRPr="0078409F">
        <w:rPr>
          <w:rFonts w:ascii="Times New Roman" w:hAnsi="Times New Roman" w:cs="Times New Roman"/>
          <w:i/>
          <w:sz w:val="24"/>
          <w:szCs w:val="24"/>
        </w:rPr>
        <w:t>задачей Коши</w:t>
      </w:r>
      <w:r w:rsidRPr="007840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EC6099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t xml:space="preserve">График частного решения дифференциального уравнения называется интегральной кривой. </w:t>
      </w:r>
    </w:p>
    <w:p w:rsidR="00613476" w:rsidRPr="00EC6099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t xml:space="preserve">Общему решению дифференциального уравнения соответствует совокупность (семейство) всех интегральных кривых. </w:t>
      </w:r>
    </w:p>
    <w:p w:rsidR="00613476" w:rsidRPr="00EC6099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i/>
          <w:sz w:val="24"/>
          <w:szCs w:val="24"/>
        </w:rPr>
        <w:t>Дифференциальным уравнением с разделяющимися переменными</w:t>
      </w:r>
      <w:r w:rsidRPr="00EC6099">
        <w:rPr>
          <w:rFonts w:ascii="Times New Roman" w:hAnsi="Times New Roman" w:cs="Times New Roman"/>
          <w:sz w:val="24"/>
          <w:szCs w:val="24"/>
        </w:rPr>
        <w:t xml:space="preserve">  называется уравнение вида </w:t>
      </w:r>
    </w:p>
    <w:p w:rsidR="00613476" w:rsidRPr="00EC6099" w:rsidRDefault="00767C85" w:rsidP="00EC609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</m:oMath>
      <w:r w:rsidR="00613476" w:rsidRPr="00EC6099">
        <w:rPr>
          <w:rFonts w:ascii="Times New Roman" w:hAnsi="Times New Roman" w:cs="Times New Roman"/>
          <w:sz w:val="24"/>
          <w:szCs w:val="24"/>
        </w:rPr>
        <w:t>, где</w:t>
      </w:r>
    </w:p>
    <w:p w:rsidR="00613476" w:rsidRPr="00EC6099" w:rsidRDefault="00767C85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613476" w:rsidRPr="00EC6099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EC6099">
        <w:rPr>
          <w:rFonts w:ascii="Times New Roman" w:hAnsi="Times New Roman" w:cs="Times New Roman"/>
          <w:sz w:val="24"/>
          <w:szCs w:val="24"/>
        </w:rPr>
        <w:t xml:space="preserve"> функции переменной</w:t>
      </w:r>
      <w:r w:rsidR="00EC6099" w:rsidRPr="00EC609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613476" w:rsidRPr="00EC6099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EC6099" w:rsidRPr="00EC6099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EC6099">
        <w:rPr>
          <w:rFonts w:ascii="Times New Roman" w:hAnsi="Times New Roman" w:cs="Times New Roman"/>
          <w:sz w:val="24"/>
          <w:szCs w:val="24"/>
        </w:rPr>
        <w:t xml:space="preserve"> функции переменной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613476" w:rsidRPr="00EC60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EC6099" w:rsidRDefault="00613476" w:rsidP="00EC609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6099">
        <w:rPr>
          <w:rFonts w:ascii="Times New Roman" w:hAnsi="Times New Roman" w:cs="Times New Roman"/>
          <w:b/>
          <w:i/>
          <w:sz w:val="24"/>
          <w:szCs w:val="24"/>
        </w:rPr>
        <w:t xml:space="preserve">Схема решения ДУ с разделяющимися переменными. </w:t>
      </w:r>
    </w:p>
    <w:p w:rsidR="00613476" w:rsidRPr="00EC6099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t>1. Выразить производную функции через дифференциалы</w:t>
      </w:r>
      <w:r w:rsidR="00EC6099" w:rsidRPr="00EC6099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'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den>
            </m:f>
          </m:e>
        </m:d>
      </m:oMath>
      <w:r w:rsidRPr="00EC6099">
        <w:rPr>
          <w:rFonts w:ascii="Times New Roman" w:hAnsi="Times New Roman" w:cs="Times New Roman"/>
          <w:sz w:val="24"/>
          <w:szCs w:val="24"/>
        </w:rPr>
        <w:t>.</w:t>
      </w:r>
    </w:p>
    <w:p w:rsidR="00613476" w:rsidRPr="00EC6099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lastRenderedPageBreak/>
        <w:t xml:space="preserve">2. Умножить обе части уравнения на </w:t>
      </w:r>
      <m:oMath>
        <m:r>
          <w:rPr>
            <w:rFonts w:ascii="Cambria Math" w:hAnsi="Cambria Math" w:cs="Times New Roman"/>
            <w:sz w:val="24"/>
            <w:szCs w:val="24"/>
          </w:rPr>
          <m:t>dx</m:t>
        </m:r>
      </m:oMath>
      <w:r w:rsidR="00EC6099" w:rsidRPr="00EC6099">
        <w:rPr>
          <w:rFonts w:ascii="Times New Roman" w:hAnsi="Times New Roman" w:cs="Times New Roman"/>
          <w:sz w:val="24"/>
          <w:szCs w:val="24"/>
        </w:rPr>
        <w:t xml:space="preserve"> </w:t>
      </w:r>
      <w:r w:rsidRPr="00EC6099">
        <w:rPr>
          <w:rFonts w:ascii="Times New Roman" w:hAnsi="Times New Roman" w:cs="Times New Roman"/>
          <w:sz w:val="24"/>
          <w:szCs w:val="24"/>
        </w:rPr>
        <w:t xml:space="preserve">и упростить полученное выражения. </w:t>
      </w:r>
    </w:p>
    <w:p w:rsidR="00EC6099" w:rsidRPr="00EC6099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099">
        <w:rPr>
          <w:rFonts w:ascii="Times New Roman" w:hAnsi="Times New Roman" w:cs="Times New Roman"/>
          <w:sz w:val="24"/>
          <w:szCs w:val="24"/>
        </w:rPr>
        <w:t xml:space="preserve">3. Члены с одинаковыми дифференциалами </w:t>
      </w:r>
      <w:r w:rsidR="00EC6099" w:rsidRPr="00EC6099">
        <w:rPr>
          <w:rFonts w:ascii="Times New Roman" w:hAnsi="Times New Roman" w:cs="Times New Roman"/>
          <w:sz w:val="24"/>
          <w:szCs w:val="24"/>
        </w:rPr>
        <w:t xml:space="preserve">перенести </w:t>
      </w:r>
      <w:r w:rsidRPr="00EC6099">
        <w:rPr>
          <w:rFonts w:ascii="Times New Roman" w:hAnsi="Times New Roman" w:cs="Times New Roman"/>
          <w:sz w:val="24"/>
          <w:szCs w:val="24"/>
        </w:rPr>
        <w:t xml:space="preserve">в одну сторону равенства и вынести </w:t>
      </w:r>
      <w:r w:rsidR="00EC6099" w:rsidRPr="00EC6099">
        <w:rPr>
          <w:rFonts w:ascii="Times New Roman" w:hAnsi="Times New Roman" w:cs="Times New Roman"/>
          <w:sz w:val="24"/>
          <w:szCs w:val="24"/>
        </w:rPr>
        <w:t>общие множители за скобки.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sz w:val="24"/>
          <w:szCs w:val="24"/>
        </w:rPr>
        <w:t xml:space="preserve">4. Разделить перемененные. То есть к </w:t>
      </w:r>
      <m:oMath>
        <m:r>
          <w:rPr>
            <w:rFonts w:ascii="Cambria Math" w:hAnsi="Cambria Math" w:cs="Times New Roman"/>
            <w:sz w:val="24"/>
            <w:szCs w:val="24"/>
          </w:rPr>
          <m:t>dx</m:t>
        </m:r>
      </m:oMath>
      <w:r w:rsidR="00EC6099" w:rsidRPr="00B62DEF">
        <w:rPr>
          <w:rFonts w:ascii="Times New Roman" w:hAnsi="Times New Roman" w:cs="Times New Roman"/>
          <w:sz w:val="24"/>
          <w:szCs w:val="24"/>
        </w:rPr>
        <w:t xml:space="preserve"> </w:t>
      </w:r>
      <w:r w:rsidRPr="00B62DEF">
        <w:rPr>
          <w:rFonts w:ascii="Times New Roman" w:hAnsi="Times New Roman" w:cs="Times New Roman"/>
          <w:sz w:val="24"/>
          <w:szCs w:val="24"/>
        </w:rPr>
        <w:t xml:space="preserve">собрать функции, содержащие только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B62DEF">
        <w:rPr>
          <w:rFonts w:ascii="Times New Roman" w:hAnsi="Times New Roman" w:cs="Times New Roman"/>
          <w:sz w:val="24"/>
          <w:szCs w:val="24"/>
        </w:rPr>
        <w:t xml:space="preserve">, к </w:t>
      </w:r>
      <m:oMath>
        <m:r>
          <w:rPr>
            <w:rFonts w:ascii="Cambria Math" w:hAnsi="Cambria Math" w:cs="Times New Roman"/>
            <w:sz w:val="24"/>
            <w:szCs w:val="24"/>
          </w:rPr>
          <m:t>dy</m:t>
        </m:r>
      </m:oMath>
      <w:r w:rsidR="00EC6099" w:rsidRPr="00B62DEF">
        <w:rPr>
          <w:rFonts w:ascii="Times New Roman" w:hAnsi="Times New Roman" w:cs="Times New Roman"/>
          <w:sz w:val="24"/>
          <w:szCs w:val="24"/>
        </w:rPr>
        <w:t xml:space="preserve"> собрать </w:t>
      </w:r>
      <w:r w:rsidRPr="00B62DEF">
        <w:rPr>
          <w:rFonts w:ascii="Times New Roman" w:hAnsi="Times New Roman" w:cs="Times New Roman"/>
          <w:sz w:val="24"/>
          <w:szCs w:val="24"/>
        </w:rPr>
        <w:t>функции, содержащие только</w:t>
      </w:r>
      <w:r w:rsidR="00EC6099" w:rsidRPr="00B62DE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B62DEF">
        <w:rPr>
          <w:rFonts w:ascii="Times New Roman" w:hAnsi="Times New Roman" w:cs="Times New Roman"/>
          <w:sz w:val="24"/>
          <w:szCs w:val="24"/>
        </w:rPr>
        <w:t xml:space="preserve">. Для этого разделить обе части равенства на произведение «ненужных» функций.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sz w:val="24"/>
          <w:szCs w:val="24"/>
        </w:rPr>
        <w:t>5. Интегрируем обе части равенства и наход</w:t>
      </w:r>
      <w:r w:rsidR="00EC6099" w:rsidRPr="00B62DEF">
        <w:rPr>
          <w:rFonts w:ascii="Times New Roman" w:hAnsi="Times New Roman" w:cs="Times New Roman"/>
          <w:sz w:val="24"/>
          <w:szCs w:val="24"/>
        </w:rPr>
        <w:t>им</w:t>
      </w:r>
      <w:r w:rsidRPr="00B62DEF">
        <w:rPr>
          <w:rFonts w:ascii="Times New Roman" w:hAnsi="Times New Roman" w:cs="Times New Roman"/>
          <w:sz w:val="24"/>
          <w:szCs w:val="24"/>
        </w:rPr>
        <w:t xml:space="preserve"> общий интеграл.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i/>
          <w:sz w:val="24"/>
          <w:szCs w:val="24"/>
        </w:rPr>
        <w:t>Если необходимо</w:t>
      </w:r>
      <w:r w:rsidRPr="00B62D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sz w:val="24"/>
          <w:szCs w:val="24"/>
        </w:rPr>
        <w:t xml:space="preserve">6. Находят общее решение.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sz w:val="24"/>
          <w:szCs w:val="24"/>
        </w:rPr>
        <w:t xml:space="preserve">7. Если заданы начальные условия, то находят частное решение. </w:t>
      </w:r>
    </w:p>
    <w:p w:rsidR="00613476" w:rsidRPr="00B62DEF" w:rsidRDefault="00613476" w:rsidP="00B62DE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DEF">
        <w:rPr>
          <w:rFonts w:ascii="Times New Roman" w:hAnsi="Times New Roman" w:cs="Times New Roman"/>
          <w:i/>
          <w:sz w:val="24"/>
          <w:szCs w:val="24"/>
        </w:rPr>
        <w:t>В зависимости от вида уравнения некоторые пункты</w:t>
      </w:r>
      <w:r w:rsidR="00B62DEF" w:rsidRPr="00B62DEF">
        <w:rPr>
          <w:rFonts w:ascii="Times New Roman" w:hAnsi="Times New Roman" w:cs="Times New Roman"/>
          <w:i/>
          <w:sz w:val="24"/>
          <w:szCs w:val="24"/>
        </w:rPr>
        <w:t xml:space="preserve"> алгоритма могут быть отпущены.</w:t>
      </w:r>
    </w:p>
    <w:p w:rsidR="00613476" w:rsidRPr="0083666D" w:rsidRDefault="00613476" w:rsidP="008366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6D">
        <w:rPr>
          <w:rFonts w:ascii="Times New Roman" w:hAnsi="Times New Roman" w:cs="Times New Roman"/>
          <w:i/>
          <w:sz w:val="24"/>
          <w:szCs w:val="24"/>
        </w:rPr>
        <w:t>Пример 35.</w:t>
      </w:r>
      <w:r w:rsidRPr="0083666D">
        <w:rPr>
          <w:rFonts w:ascii="Times New Roman" w:hAnsi="Times New Roman" w:cs="Times New Roman"/>
          <w:sz w:val="24"/>
          <w:szCs w:val="24"/>
        </w:rPr>
        <w:t xml:space="preserve"> Решить дифференциальное уравнение с разделяющимся переменным </w:t>
      </w:r>
    </w:p>
    <w:p w:rsidR="0083666D" w:rsidRPr="0083666D" w:rsidRDefault="00767C85" w:rsidP="008366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83666D" w:rsidRPr="0083666D" w:rsidRDefault="0083666D" w:rsidP="008366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666D">
        <w:rPr>
          <w:rFonts w:ascii="Times New Roman" w:hAnsi="Times New Roman" w:cs="Times New Roman"/>
          <w:sz w:val="24"/>
          <w:szCs w:val="24"/>
          <w:u w:val="single"/>
        </w:rPr>
        <w:t>Решение.</w:t>
      </w:r>
    </w:p>
    <w:p w:rsidR="00613476" w:rsidRDefault="00613476" w:rsidP="0083666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66D">
        <w:rPr>
          <w:rFonts w:ascii="Times New Roman" w:hAnsi="Times New Roman" w:cs="Times New Roman"/>
          <w:sz w:val="24"/>
          <w:szCs w:val="24"/>
        </w:rPr>
        <w:t xml:space="preserve">1. Выразим производную функции через дифференциалы </w:t>
      </w:r>
    </w:p>
    <w:p w:rsidR="0083666D" w:rsidRPr="0083666D" w:rsidRDefault="00767C85" w:rsidP="0083666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613476" w:rsidRPr="00471F63" w:rsidRDefault="00613476" w:rsidP="00471F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63">
        <w:rPr>
          <w:rFonts w:ascii="Times New Roman" w:hAnsi="Times New Roman" w:cs="Times New Roman"/>
          <w:sz w:val="24"/>
          <w:szCs w:val="24"/>
        </w:rPr>
        <w:t>2. Умножим обе части уравнения на</w:t>
      </w:r>
      <w:r w:rsidR="0083666D" w:rsidRPr="00471F6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dx</m:t>
        </m:r>
      </m:oMath>
      <w:r w:rsidRPr="00471F63">
        <w:rPr>
          <w:rFonts w:ascii="Times New Roman" w:hAnsi="Times New Roman" w:cs="Times New Roman"/>
          <w:sz w:val="24"/>
          <w:szCs w:val="24"/>
        </w:rPr>
        <w:t xml:space="preserve"> и упростим полученное выражения </w:t>
      </w:r>
    </w:p>
    <w:p w:rsidR="0083666D" w:rsidRPr="00471F63" w:rsidRDefault="00767C85" w:rsidP="00471F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∙dx-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∙dx=0∙dx</m:t>
          </m:r>
        </m:oMath>
      </m:oMathPara>
    </w:p>
    <w:p w:rsidR="0083666D" w:rsidRPr="00471F63" w:rsidRDefault="00767C85" w:rsidP="00471F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∙dx-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∙dy=0</m:t>
          </m:r>
        </m:oMath>
      </m:oMathPara>
    </w:p>
    <w:p w:rsidR="00613476" w:rsidRPr="00471F63" w:rsidRDefault="00613476" w:rsidP="00471F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63">
        <w:rPr>
          <w:rFonts w:ascii="Times New Roman" w:hAnsi="Times New Roman" w:cs="Times New Roman"/>
          <w:sz w:val="24"/>
          <w:szCs w:val="24"/>
        </w:rPr>
        <w:t>3. Члены с одинаковыми дифференциалами перен</w:t>
      </w:r>
      <w:r w:rsidR="00471F63" w:rsidRPr="00471F63">
        <w:rPr>
          <w:rFonts w:ascii="Times New Roman" w:hAnsi="Times New Roman" w:cs="Times New Roman"/>
          <w:sz w:val="24"/>
          <w:szCs w:val="24"/>
        </w:rPr>
        <w:t>осим</w:t>
      </w:r>
      <w:r w:rsidRPr="00471F63">
        <w:rPr>
          <w:rFonts w:ascii="Times New Roman" w:hAnsi="Times New Roman" w:cs="Times New Roman"/>
          <w:sz w:val="24"/>
          <w:szCs w:val="24"/>
        </w:rPr>
        <w:t xml:space="preserve"> в одну сторону равенства </w:t>
      </w:r>
    </w:p>
    <w:p w:rsidR="00471F63" w:rsidRPr="00471F63" w:rsidRDefault="00767C85" w:rsidP="00471F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∙dx=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∙dy</m:t>
          </m:r>
        </m:oMath>
      </m:oMathPara>
    </w:p>
    <w:p w:rsidR="00613476" w:rsidRDefault="00613476" w:rsidP="00471F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F63">
        <w:rPr>
          <w:rFonts w:ascii="Times New Roman" w:hAnsi="Times New Roman" w:cs="Times New Roman"/>
          <w:sz w:val="24"/>
          <w:szCs w:val="24"/>
        </w:rPr>
        <w:t xml:space="preserve">4. Делим перемененные. То есть к </w:t>
      </w:r>
      <m:oMath>
        <m:r>
          <w:rPr>
            <w:rFonts w:ascii="Cambria Math" w:hAnsi="Cambria Math" w:cs="Times New Roman"/>
            <w:sz w:val="24"/>
            <w:szCs w:val="24"/>
          </w:rPr>
          <m:t>dx</m:t>
        </m:r>
      </m:oMath>
      <w:r w:rsidR="00471F63" w:rsidRPr="00471F63">
        <w:rPr>
          <w:rFonts w:ascii="Times New Roman" w:hAnsi="Times New Roman" w:cs="Times New Roman"/>
          <w:sz w:val="24"/>
          <w:szCs w:val="24"/>
        </w:rPr>
        <w:t xml:space="preserve"> собираем</w:t>
      </w:r>
      <w:r w:rsidRPr="00471F63">
        <w:rPr>
          <w:rFonts w:ascii="Times New Roman" w:hAnsi="Times New Roman" w:cs="Times New Roman"/>
          <w:sz w:val="24"/>
          <w:szCs w:val="24"/>
        </w:rPr>
        <w:t xml:space="preserve"> функции, содержащие </w:t>
      </w:r>
      <w:r w:rsidR="00471F63" w:rsidRPr="00471F63">
        <w:rPr>
          <w:rFonts w:ascii="Times New Roman" w:hAnsi="Times New Roman" w:cs="Times New Roman"/>
          <w:sz w:val="24"/>
          <w:szCs w:val="24"/>
        </w:rPr>
        <w:t xml:space="preserve">только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471F63">
        <w:rPr>
          <w:rFonts w:ascii="Times New Roman" w:hAnsi="Times New Roman" w:cs="Times New Roman"/>
          <w:sz w:val="24"/>
          <w:szCs w:val="24"/>
        </w:rPr>
        <w:t xml:space="preserve">, к </w:t>
      </w:r>
      <m:oMath>
        <m:r>
          <w:rPr>
            <w:rFonts w:ascii="Cambria Math" w:hAnsi="Cambria Math" w:cs="Times New Roman"/>
            <w:sz w:val="24"/>
            <w:szCs w:val="24"/>
          </w:rPr>
          <m:t>dy</m:t>
        </m:r>
      </m:oMath>
      <w:r w:rsidRPr="00471F63">
        <w:rPr>
          <w:rFonts w:ascii="Times New Roman" w:hAnsi="Times New Roman" w:cs="Times New Roman"/>
          <w:sz w:val="24"/>
          <w:szCs w:val="24"/>
        </w:rPr>
        <w:t xml:space="preserve"> </w:t>
      </w:r>
      <w:r w:rsidR="00C211FF" w:rsidRPr="00471F63">
        <w:rPr>
          <w:rFonts w:ascii="Times New Roman" w:hAnsi="Times New Roman" w:cs="Times New Roman"/>
          <w:sz w:val="24"/>
          <w:szCs w:val="24"/>
        </w:rPr>
        <w:t xml:space="preserve">собираем </w:t>
      </w:r>
      <w:r w:rsidRPr="00471F63">
        <w:rPr>
          <w:rFonts w:ascii="Times New Roman" w:hAnsi="Times New Roman" w:cs="Times New Roman"/>
          <w:sz w:val="24"/>
          <w:szCs w:val="24"/>
        </w:rPr>
        <w:t xml:space="preserve">функции, содержащие только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471F63">
        <w:rPr>
          <w:rFonts w:ascii="Times New Roman" w:hAnsi="Times New Roman" w:cs="Times New Roman"/>
          <w:sz w:val="24"/>
          <w:szCs w:val="24"/>
        </w:rPr>
        <w:t xml:space="preserve">. Для этого разделим обе части равенства на произведение «ненужных» функций. </w:t>
      </w:r>
    </w:p>
    <w:p w:rsidR="00C211FF" w:rsidRPr="00460959" w:rsidRDefault="00767C85" w:rsidP="004609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∙dy</m:t>
          </m:r>
        </m:oMath>
      </m:oMathPara>
    </w:p>
    <w:p w:rsidR="00C211FF" w:rsidRPr="00460959" w:rsidRDefault="00767C85" w:rsidP="004609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1+x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∙dx=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1-y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∙dy</m:t>
          </m:r>
        </m:oMath>
      </m:oMathPara>
    </w:p>
    <w:p w:rsidR="00613476" w:rsidRPr="00460959" w:rsidRDefault="00613476" w:rsidP="004609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959">
        <w:rPr>
          <w:rFonts w:ascii="Times New Roman" w:hAnsi="Times New Roman" w:cs="Times New Roman"/>
          <w:sz w:val="24"/>
          <w:szCs w:val="24"/>
        </w:rPr>
        <w:t xml:space="preserve">5. Интегрируем обе части равенства и находят общий интеграл </w:t>
      </w:r>
    </w:p>
    <w:p w:rsidR="00460959" w:rsidRPr="00460959" w:rsidRDefault="00767C85" w:rsidP="004609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∙dx</m:t>
              </m:r>
            </m:e>
          </m:nary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∙dy+С</m:t>
              </m:r>
            </m:e>
          </m:nary>
        </m:oMath>
      </m:oMathPara>
    </w:p>
    <w:p w:rsidR="00613476" w:rsidRPr="00460959" w:rsidRDefault="00460959" w:rsidP="00460959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+C</m:t>
        </m:r>
      </m:oMath>
      <w:r w:rsidRPr="00460959">
        <w:rPr>
          <w:rFonts w:ascii="Times New Roman" w:hAnsi="Times New Roman" w:cs="Times New Roman"/>
          <w:sz w:val="24"/>
          <w:szCs w:val="24"/>
        </w:rPr>
        <w:t xml:space="preserve"> </w:t>
      </w:r>
      <w:r w:rsidR="006769FD">
        <w:rPr>
          <w:rFonts w:ascii="Times New Roman" w:hAnsi="Times New Roman" w:cs="Times New Roman"/>
          <w:sz w:val="24"/>
          <w:szCs w:val="24"/>
        </w:rPr>
        <w:t>-</w:t>
      </w:r>
      <w:r w:rsidR="00613476" w:rsidRPr="00460959">
        <w:rPr>
          <w:rFonts w:ascii="Times New Roman" w:hAnsi="Times New Roman" w:cs="Times New Roman"/>
          <w:sz w:val="24"/>
          <w:szCs w:val="24"/>
        </w:rPr>
        <w:t xml:space="preserve"> общий интеграл дифференциального уравнения. </w:t>
      </w:r>
    </w:p>
    <w:p w:rsidR="00B623EB" w:rsidRPr="00460959" w:rsidRDefault="00B623EB" w:rsidP="000C3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959">
        <w:rPr>
          <w:rFonts w:ascii="Times New Roman" w:hAnsi="Times New Roman" w:cs="Times New Roman"/>
          <w:sz w:val="24"/>
          <w:szCs w:val="24"/>
        </w:rPr>
        <w:br w:type="page"/>
      </w:r>
    </w:p>
    <w:p w:rsidR="00B623EB" w:rsidRPr="00B623EB" w:rsidRDefault="00B623EB" w:rsidP="00B623EB">
      <w:pPr>
        <w:spacing w:after="0" w:line="240" w:lineRule="auto"/>
        <w:ind w:left="-360"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Задания.</w:t>
      </w:r>
    </w:p>
    <w:p w:rsidR="00B623EB" w:rsidRPr="00B623EB" w:rsidRDefault="00B623EB" w:rsidP="00B623EB">
      <w:pPr>
        <w:spacing w:after="0" w:line="240" w:lineRule="auto"/>
        <w:ind w:left="-36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B623EB" w:rsidRPr="00EA56FC" w:rsidRDefault="00B623EB" w:rsidP="00B6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FC">
        <w:rPr>
          <w:rFonts w:ascii="Times New Roman" w:hAnsi="Times New Roman" w:cs="Times New Roman"/>
          <w:b/>
          <w:sz w:val="24"/>
          <w:szCs w:val="24"/>
        </w:rPr>
        <w:t xml:space="preserve">№№ 1– </w:t>
      </w:r>
      <w:r w:rsidR="00EA56FC" w:rsidRPr="00F9216C">
        <w:rPr>
          <w:rFonts w:ascii="Times New Roman" w:hAnsi="Times New Roman" w:cs="Times New Roman"/>
          <w:b/>
          <w:sz w:val="24"/>
          <w:szCs w:val="24"/>
        </w:rPr>
        <w:t>9</w:t>
      </w:r>
      <w:r w:rsidRPr="00EA56FC">
        <w:rPr>
          <w:rFonts w:ascii="Times New Roman" w:hAnsi="Times New Roman" w:cs="Times New Roman"/>
          <w:b/>
          <w:sz w:val="24"/>
          <w:szCs w:val="24"/>
        </w:rPr>
        <w:t>0</w:t>
      </w:r>
      <w:r w:rsidRPr="00EA56FC">
        <w:rPr>
          <w:rFonts w:ascii="Times New Roman" w:hAnsi="Times New Roman" w:cs="Times New Roman"/>
          <w:sz w:val="24"/>
          <w:szCs w:val="24"/>
        </w:rPr>
        <w:t>. Найдите</w:t>
      </w:r>
      <w:r w:rsidR="00060A20" w:rsidRPr="00EA56FC">
        <w:rPr>
          <w:rFonts w:ascii="Times New Roman" w:hAnsi="Times New Roman" w:cs="Times New Roman"/>
          <w:sz w:val="24"/>
          <w:szCs w:val="24"/>
        </w:rPr>
        <w:t xml:space="preserve"> пределы функции</w:t>
      </w:r>
      <w:r w:rsidRPr="00EA56F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675"/>
        <w:gridCol w:w="2268"/>
        <w:gridCol w:w="709"/>
        <w:gridCol w:w="2284"/>
        <w:gridCol w:w="593"/>
        <w:gridCol w:w="2284"/>
      </w:tblGrid>
      <w:tr w:rsidR="009F0489" w:rsidRPr="00911D67" w:rsidTr="009F0489">
        <w:trPr>
          <w:jc w:val="center"/>
        </w:trPr>
        <w:tc>
          <w:tcPr>
            <w:tcW w:w="675" w:type="dxa"/>
          </w:tcPr>
          <w:p w:rsidR="009F0489" w:rsidRPr="00911D67" w:rsidRDefault="009F0489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9F0489" w:rsidRPr="00911D67" w:rsidRDefault="009F0489" w:rsidP="00C302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F0489" w:rsidRPr="00911D67" w:rsidRDefault="009F0489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9F0489" w:rsidRPr="00911D67" w:rsidRDefault="009F0489" w:rsidP="00C302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</w:tcPr>
          <w:p w:rsidR="009F0489" w:rsidRPr="00911D67" w:rsidRDefault="009F0489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9F0489" w:rsidRPr="00911D67" w:rsidRDefault="009F0489" w:rsidP="00183E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4573" w:rsidRPr="00A30A2E" w:rsidRDefault="00767C85" w:rsidP="00EE4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x+3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284" w:type="dxa"/>
          </w:tcPr>
          <w:p w:rsidR="00EA4573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10-3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0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2284" w:type="dxa"/>
          </w:tcPr>
          <w:p w:rsidR="00EA4573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4573" w:rsidRPr="00A30A2E" w:rsidRDefault="00767C85" w:rsidP="00EE4F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284" w:type="dxa"/>
          </w:tcPr>
          <w:p w:rsidR="00EA4573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2284" w:type="dxa"/>
          </w:tcPr>
          <w:p w:rsidR="00EA4573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2x-8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4573" w:rsidRPr="00A30A2E" w:rsidRDefault="00767C85" w:rsidP="00300B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+x-6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284" w:type="dxa"/>
          </w:tcPr>
          <w:p w:rsidR="00EA4573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-x+1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2284" w:type="dxa"/>
          </w:tcPr>
          <w:p w:rsidR="00EA4573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x-1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A4573" w:rsidRPr="00A30A2E" w:rsidRDefault="00767C85" w:rsidP="003C38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284" w:type="dxa"/>
          </w:tcPr>
          <w:p w:rsidR="00EA4573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2284" w:type="dxa"/>
          </w:tcPr>
          <w:p w:rsidR="00EA4573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2x-6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A4573" w:rsidRPr="00A30A2E" w:rsidRDefault="00767C85" w:rsidP="00A43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x-11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2284" w:type="dxa"/>
          </w:tcPr>
          <w:p w:rsidR="00EA4573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-7x+3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+3x-1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2284" w:type="dxa"/>
          </w:tcPr>
          <w:p w:rsidR="00EA4573" w:rsidRPr="008E0A4A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</w:tr>
      <w:tr w:rsidR="00EA4573" w:rsidTr="009F0489">
        <w:trPr>
          <w:jc w:val="center"/>
        </w:trPr>
        <w:tc>
          <w:tcPr>
            <w:tcW w:w="675" w:type="dxa"/>
            <w:vAlign w:val="center"/>
          </w:tcPr>
          <w:p w:rsidR="00EA4573" w:rsidRPr="00911D67" w:rsidRDefault="00EA4573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A4573" w:rsidRPr="00A30A2E" w:rsidRDefault="00767C85" w:rsidP="00313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+3x-10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A4573" w:rsidRPr="000E38CD" w:rsidRDefault="00EA4573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284" w:type="dxa"/>
          </w:tcPr>
          <w:p w:rsidR="00EA4573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A4573" w:rsidRPr="009F0489" w:rsidRDefault="00EA4573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2284" w:type="dxa"/>
          </w:tcPr>
          <w:p w:rsidR="00EA4573" w:rsidRPr="008E0A4A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169AB" w:rsidRPr="00A30A2E" w:rsidRDefault="00767C85" w:rsidP="00313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-x-1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9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2284" w:type="dxa"/>
          </w:tcPr>
          <w:p w:rsidR="00B169AB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x-1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169AB" w:rsidRPr="00A30A2E" w:rsidRDefault="00767C85" w:rsidP="00D75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+3x+2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2284" w:type="dxa"/>
          </w:tcPr>
          <w:p w:rsidR="00B169AB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8-2x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169AB" w:rsidRPr="00A30A2E" w:rsidRDefault="00767C85" w:rsidP="005F5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x→-7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49-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2284" w:type="dxa"/>
          </w:tcPr>
          <w:p w:rsidR="00B169AB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2x+1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169AB" w:rsidRPr="00A30A2E" w:rsidRDefault="00767C85" w:rsidP="00F90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-x-6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-16x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70</w:t>
            </w:r>
          </w:p>
        </w:tc>
        <w:tc>
          <w:tcPr>
            <w:tcW w:w="2284" w:type="dxa"/>
          </w:tcPr>
          <w:p w:rsidR="00B169AB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x-6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169AB" w:rsidRPr="00A30A2E" w:rsidRDefault="00767C85" w:rsidP="00F90E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+x-12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-3x+6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3-10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71</w:t>
            </w:r>
          </w:p>
        </w:tc>
        <w:tc>
          <w:tcPr>
            <w:tcW w:w="2284" w:type="dxa"/>
          </w:tcPr>
          <w:p w:rsidR="00B169AB" w:rsidRPr="008E0A4A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x-9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169AB" w:rsidRPr="00A30A2E" w:rsidRDefault="00767C85" w:rsidP="001771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x→8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-64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8-x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2+x-8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2284" w:type="dxa"/>
          </w:tcPr>
          <w:p w:rsidR="00B169AB" w:rsidRPr="008E0A4A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2x+3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169AB" w:rsidRPr="00A30A2E" w:rsidRDefault="00767C85" w:rsidP="008000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-3x-27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10x+8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-5x+3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</w:p>
        </w:tc>
        <w:tc>
          <w:tcPr>
            <w:tcW w:w="2284" w:type="dxa"/>
          </w:tcPr>
          <w:p w:rsidR="00B169AB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10-2x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169AB" w:rsidRPr="00A30A2E" w:rsidRDefault="00767C85" w:rsidP="00290B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+3x-35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+16x+5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74</w:t>
            </w:r>
          </w:p>
        </w:tc>
        <w:tc>
          <w:tcPr>
            <w:tcW w:w="2284" w:type="dxa"/>
          </w:tcPr>
          <w:p w:rsidR="00B169AB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2x-10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  <w:vAlign w:val="center"/>
          </w:tcPr>
          <w:p w:rsidR="00B169AB" w:rsidRPr="00911D67" w:rsidRDefault="00B169AB" w:rsidP="00EE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169AB" w:rsidRPr="00A30A2E" w:rsidRDefault="00767C85" w:rsidP="00F30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-5x+6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-12x+20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2284" w:type="dxa"/>
          </w:tcPr>
          <w:p w:rsidR="00B169AB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6x+1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</w:tcPr>
          <w:p w:rsidR="00B169AB" w:rsidRPr="00911D67" w:rsidRDefault="00B169AB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169AB" w:rsidRPr="00A30A2E" w:rsidRDefault="00767C85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+5x+6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+x-2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2284" w:type="dxa"/>
          </w:tcPr>
          <w:p w:rsidR="00B169AB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+4x-1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3+6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2284" w:type="dxa"/>
          </w:tcPr>
          <w:p w:rsidR="00B169AB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6-2x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</w:tcPr>
          <w:p w:rsidR="00B169AB" w:rsidRPr="00911D67" w:rsidRDefault="00B169AB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169AB" w:rsidRPr="00A30A2E" w:rsidRDefault="00767C85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2284" w:type="dxa"/>
          </w:tcPr>
          <w:p w:rsidR="00B169AB" w:rsidRPr="008E0A4A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77</w:t>
            </w:r>
          </w:p>
        </w:tc>
        <w:tc>
          <w:tcPr>
            <w:tcW w:w="2284" w:type="dxa"/>
          </w:tcPr>
          <w:p w:rsidR="00B169AB" w:rsidRPr="008E0A4A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x-1</m:t>
                        </m:r>
                      </m:den>
                    </m:f>
                  </m:e>
                </m:func>
              </m:oMath>
            </m:oMathPara>
          </w:p>
        </w:tc>
      </w:tr>
      <w:tr w:rsidR="00B169AB" w:rsidTr="009F0489">
        <w:trPr>
          <w:jc w:val="center"/>
        </w:trPr>
        <w:tc>
          <w:tcPr>
            <w:tcW w:w="675" w:type="dxa"/>
          </w:tcPr>
          <w:p w:rsidR="00B169AB" w:rsidRPr="00911D67" w:rsidRDefault="00B169AB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169AB" w:rsidRPr="00A30A2E" w:rsidRDefault="00767C85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+7x+6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B169AB" w:rsidRPr="000E38CD" w:rsidRDefault="00B169AB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2284" w:type="dxa"/>
          </w:tcPr>
          <w:p w:rsidR="00B169AB" w:rsidRPr="008E0A4A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2-3x-14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B169AB" w:rsidRPr="009F0489" w:rsidRDefault="00B169AB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78</w:t>
            </w:r>
          </w:p>
        </w:tc>
        <w:tc>
          <w:tcPr>
            <w:tcW w:w="2284" w:type="dxa"/>
          </w:tcPr>
          <w:p w:rsidR="00B169AB" w:rsidRPr="008E0A4A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21-7x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EC2B6C" w:rsidRPr="00A30A2E" w:rsidRDefault="00767C85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-6x+9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2284" w:type="dxa"/>
          </w:tcPr>
          <w:p w:rsidR="00EC2B6C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+5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2284" w:type="dxa"/>
          </w:tcPr>
          <w:p w:rsidR="00EC2B6C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12-3x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C2B6C" w:rsidRPr="00A30A2E" w:rsidRDefault="00767C85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-5x+6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2284" w:type="dxa"/>
          </w:tcPr>
          <w:p w:rsidR="00EC2B6C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2284" w:type="dxa"/>
          </w:tcPr>
          <w:p w:rsidR="00EC2B6C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2x-4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C2B6C" w:rsidRPr="00A30A2E" w:rsidRDefault="00767C85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2284" w:type="dxa"/>
          </w:tcPr>
          <w:p w:rsidR="00EC2B6C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7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2284" w:type="dxa"/>
          </w:tcPr>
          <w:p w:rsidR="00EC2B6C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6x-8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EC2B6C" w:rsidRPr="00A30A2E" w:rsidRDefault="00767C85" w:rsidP="008F47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-5x+6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x-3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2284" w:type="dxa"/>
          </w:tcPr>
          <w:p w:rsidR="00EC2B6C" w:rsidRPr="00A30A2E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3+3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2284" w:type="dxa"/>
          </w:tcPr>
          <w:p w:rsidR="00EC2B6C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x→1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1-x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EC2B6C" w:rsidRPr="00A30A2E" w:rsidRDefault="00767C85" w:rsidP="00C30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x+4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2284" w:type="dxa"/>
          </w:tcPr>
          <w:p w:rsidR="00EC2B6C" w:rsidRPr="008E0A4A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8-x+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2284" w:type="dxa"/>
          </w:tcPr>
          <w:p w:rsidR="00EC2B6C" w:rsidRPr="008E0A4A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2x+1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C2B6C" w:rsidRPr="00A30A2E" w:rsidRDefault="00767C85" w:rsidP="005C5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-x-6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18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2284" w:type="dxa"/>
          </w:tcPr>
          <w:p w:rsidR="00EC2B6C" w:rsidRPr="008E0A4A" w:rsidRDefault="00767C85" w:rsidP="00183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3-x+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16+4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EC2B6C" w:rsidP="006134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2284" w:type="dxa"/>
          </w:tcPr>
          <w:p w:rsidR="00EC2B6C" w:rsidRPr="008E0A4A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x→3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9-3x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EC2B6C" w:rsidRPr="00A30A2E" w:rsidRDefault="00767C85" w:rsidP="00C30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+3x+2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2284" w:type="dxa"/>
          </w:tcPr>
          <w:p w:rsidR="00EC2B6C" w:rsidRPr="00A30A2E" w:rsidRDefault="00767C85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5-x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2284" w:type="dxa"/>
          </w:tcPr>
          <w:p w:rsidR="00EC2B6C" w:rsidRPr="00A30A2E" w:rsidRDefault="00767C85" w:rsidP="00B52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3x+1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C2B6C" w:rsidRPr="00A30A2E" w:rsidRDefault="00767C85" w:rsidP="00C302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2284" w:type="dxa"/>
          </w:tcPr>
          <w:p w:rsidR="00EC2B6C" w:rsidRPr="00A30A2E" w:rsidRDefault="00767C85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  <w:tc>
          <w:tcPr>
            <w:tcW w:w="2284" w:type="dxa"/>
          </w:tcPr>
          <w:p w:rsidR="00EC2B6C" w:rsidRPr="00A30A2E" w:rsidRDefault="00767C85" w:rsidP="0061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2x-4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EC2B6C" w:rsidRPr="00A30A2E" w:rsidRDefault="00767C85" w:rsidP="000E3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x+2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2284" w:type="dxa"/>
          </w:tcPr>
          <w:p w:rsidR="00EC2B6C" w:rsidRPr="00A30A2E" w:rsidRDefault="00767C85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2284" w:type="dxa"/>
          </w:tcPr>
          <w:p w:rsidR="00EC2B6C" w:rsidRPr="00A30A2E" w:rsidRDefault="00767C85" w:rsidP="00B52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4x-1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EC2B6C" w:rsidRPr="00A30A2E" w:rsidRDefault="00767C85" w:rsidP="000E3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-4x+4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2284" w:type="dxa"/>
          </w:tcPr>
          <w:p w:rsidR="00EC2B6C" w:rsidRPr="00A30A2E" w:rsidRDefault="00767C85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3x+2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2284" w:type="dxa"/>
          </w:tcPr>
          <w:p w:rsidR="00EC2B6C" w:rsidRPr="00A30A2E" w:rsidRDefault="00767C85" w:rsidP="00B52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1-x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EC2B6C" w:rsidRPr="00A30A2E" w:rsidRDefault="00767C85" w:rsidP="000E3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x→-6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36-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x+6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2284" w:type="dxa"/>
          </w:tcPr>
          <w:p w:rsidR="00EC2B6C" w:rsidRPr="008E0A4A" w:rsidRDefault="00767C85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+x-3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2284" w:type="dxa"/>
          </w:tcPr>
          <w:p w:rsidR="00EC2B6C" w:rsidRPr="008E0A4A" w:rsidRDefault="00767C85" w:rsidP="00EA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x→4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8-2x</m:t>
                        </m:r>
                      </m:den>
                    </m:f>
                  </m:e>
                </m:func>
              </m:oMath>
            </m:oMathPara>
          </w:p>
        </w:tc>
      </w:tr>
      <w:tr w:rsidR="00EC2B6C" w:rsidTr="009F0489">
        <w:trPr>
          <w:jc w:val="center"/>
        </w:trPr>
        <w:tc>
          <w:tcPr>
            <w:tcW w:w="675" w:type="dxa"/>
          </w:tcPr>
          <w:p w:rsidR="00EC2B6C" w:rsidRPr="00911D67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EC2B6C" w:rsidRPr="00A30A2E" w:rsidRDefault="00767C85" w:rsidP="000E38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x→5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-10x+25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-5x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09" w:type="dxa"/>
          </w:tcPr>
          <w:p w:rsidR="00EC2B6C" w:rsidRPr="000E38CD" w:rsidRDefault="00EC2B6C" w:rsidP="00C30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2284" w:type="dxa"/>
          </w:tcPr>
          <w:p w:rsidR="00EC2B6C" w:rsidRPr="008E0A4A" w:rsidRDefault="00767C85" w:rsidP="00436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+5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93" w:type="dxa"/>
            <w:vAlign w:val="center"/>
          </w:tcPr>
          <w:p w:rsidR="00EC2B6C" w:rsidRPr="009F0489" w:rsidRDefault="00B5265A" w:rsidP="009F04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2284" w:type="dxa"/>
          </w:tcPr>
          <w:p w:rsidR="00EC2B6C" w:rsidRPr="008E0A4A" w:rsidRDefault="00767C85" w:rsidP="00EA5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x→6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12-2x</m:t>
                        </m:r>
                      </m:den>
                    </m:f>
                  </m:e>
                </m:func>
              </m:oMath>
            </m:oMathPara>
          </w:p>
        </w:tc>
      </w:tr>
    </w:tbl>
    <w:p w:rsidR="00060A20" w:rsidRPr="00EA4573" w:rsidRDefault="00060A20" w:rsidP="00B62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0A20" w:rsidRPr="00060A20" w:rsidRDefault="00060A20" w:rsidP="00060A20">
      <w:pPr>
        <w:ind w:left="-360"/>
        <w:rPr>
          <w:b/>
          <w:sz w:val="28"/>
          <w:szCs w:val="28"/>
          <w:lang w:val="en-US"/>
        </w:rPr>
      </w:pPr>
    </w:p>
    <w:p w:rsidR="001E3A31" w:rsidRPr="00943AC3" w:rsidRDefault="001E3A31" w:rsidP="001E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67">
        <w:rPr>
          <w:rFonts w:ascii="Times New Roman" w:hAnsi="Times New Roman" w:cs="Times New Roman"/>
          <w:b/>
          <w:sz w:val="24"/>
          <w:szCs w:val="24"/>
        </w:rPr>
        <w:t>№№ </w:t>
      </w:r>
      <w:r w:rsidR="00EA56F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911D67">
        <w:rPr>
          <w:rFonts w:ascii="Times New Roman" w:hAnsi="Times New Roman" w:cs="Times New Roman"/>
          <w:b/>
          <w:sz w:val="24"/>
          <w:szCs w:val="24"/>
        </w:rPr>
        <w:t xml:space="preserve">1– </w:t>
      </w:r>
      <w:r w:rsidR="00EA56FC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DD0C4B">
        <w:rPr>
          <w:rFonts w:ascii="Times New Roman" w:hAnsi="Times New Roman" w:cs="Times New Roman"/>
          <w:b/>
          <w:sz w:val="24"/>
          <w:szCs w:val="24"/>
        </w:rPr>
        <w:t>0</w:t>
      </w:r>
      <w:r w:rsidRPr="00DD0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Найти производные функции</w:t>
      </w:r>
    </w:p>
    <w:p w:rsidR="00B623EB" w:rsidRDefault="00B623EB" w:rsidP="00B62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58" w:type="dxa"/>
        <w:jc w:val="center"/>
        <w:tblInd w:w="-360" w:type="dxa"/>
        <w:tblLook w:val="04A0"/>
      </w:tblPr>
      <w:tblGrid>
        <w:gridCol w:w="581"/>
        <w:gridCol w:w="5128"/>
        <w:gridCol w:w="576"/>
        <w:gridCol w:w="4673"/>
      </w:tblGrid>
      <w:tr w:rsidR="00DD0C4B" w:rsidTr="00743D5B">
        <w:trPr>
          <w:jc w:val="center"/>
        </w:trPr>
        <w:tc>
          <w:tcPr>
            <w:tcW w:w="581" w:type="dxa"/>
            <w:vAlign w:val="center"/>
          </w:tcPr>
          <w:p w:rsidR="00DD0C4B" w:rsidRPr="001E3A31" w:rsidRDefault="00DD0C4B" w:rsidP="001E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2" w:type="dxa"/>
          </w:tcPr>
          <w:p w:rsidR="00DD0C4B" w:rsidRPr="001E3A31" w:rsidRDefault="00DD0C4B" w:rsidP="00B62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DD0C4B" w:rsidRPr="001E3A31" w:rsidRDefault="00DD0C4B" w:rsidP="00032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6" w:type="dxa"/>
          </w:tcPr>
          <w:p w:rsidR="00DD0C4B" w:rsidRPr="001E3A31" w:rsidRDefault="00DD0C4B" w:rsidP="00B623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C4B" w:rsidTr="00743D5B">
        <w:trPr>
          <w:jc w:val="center"/>
        </w:trPr>
        <w:tc>
          <w:tcPr>
            <w:tcW w:w="581" w:type="dxa"/>
            <w:vAlign w:val="center"/>
          </w:tcPr>
          <w:p w:rsidR="00DD0C4B" w:rsidRPr="001E3A3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DD0C4B"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2" w:type="dxa"/>
            <w:vAlign w:val="center"/>
          </w:tcPr>
          <w:p w:rsidR="00DD0C4B" w:rsidRPr="00802A22" w:rsidRDefault="00DD0C4B" w:rsidP="00B179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+3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</m:oMath>
          </w:p>
        </w:tc>
        <w:tc>
          <w:tcPr>
            <w:tcW w:w="569" w:type="dxa"/>
            <w:vAlign w:val="center"/>
          </w:tcPr>
          <w:p w:rsidR="00DD0C4B" w:rsidRPr="00802A22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D0C4B" w:rsidRPr="00802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6" w:type="dxa"/>
            <w:vAlign w:val="center"/>
          </w:tcPr>
          <w:p w:rsidR="00DD0C4B" w:rsidRPr="00307E13" w:rsidRDefault="00DD0C4B" w:rsidP="00B179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</m:oMath>
          </w:p>
        </w:tc>
      </w:tr>
      <w:tr w:rsidR="00DD0C4B" w:rsidTr="00743D5B">
        <w:trPr>
          <w:jc w:val="center"/>
        </w:trPr>
        <w:tc>
          <w:tcPr>
            <w:tcW w:w="581" w:type="dxa"/>
            <w:vAlign w:val="center"/>
          </w:tcPr>
          <w:p w:rsidR="00DD0C4B" w:rsidRPr="001E3A31" w:rsidRDefault="00DD0C4B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DD0C4B" w:rsidRPr="00DD0C4B" w:rsidRDefault="00DD0C4B" w:rsidP="00DD0C4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+7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DD0C4B" w:rsidRPr="00802A22" w:rsidRDefault="00DD0C4B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DD0C4B" w:rsidRPr="00DD0C4B" w:rsidRDefault="00DD0C4B" w:rsidP="0093731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802A22" w:rsidTr="00743D5B">
        <w:trPr>
          <w:jc w:val="center"/>
        </w:trPr>
        <w:tc>
          <w:tcPr>
            <w:tcW w:w="581" w:type="dxa"/>
            <w:vAlign w:val="center"/>
          </w:tcPr>
          <w:p w:rsidR="00802A22" w:rsidRPr="00DD0C4B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802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32" w:type="dxa"/>
            <w:vAlign w:val="center"/>
          </w:tcPr>
          <w:p w:rsidR="00802A22" w:rsidRPr="00B50C36" w:rsidRDefault="00802A22" w:rsidP="00B1793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oMath>
          </w:p>
        </w:tc>
        <w:tc>
          <w:tcPr>
            <w:tcW w:w="569" w:type="dxa"/>
            <w:vAlign w:val="center"/>
          </w:tcPr>
          <w:p w:rsidR="00802A22" w:rsidRPr="00802A22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802A22" w:rsidRPr="00802A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6" w:type="dxa"/>
            <w:vAlign w:val="center"/>
          </w:tcPr>
          <w:p w:rsidR="00802A22" w:rsidRPr="00661F0B" w:rsidRDefault="00802A22" w:rsidP="00B179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+7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-12</m:t>
              </m:r>
            </m:oMath>
          </w:p>
        </w:tc>
      </w:tr>
      <w:tr w:rsidR="00802A22" w:rsidTr="00743D5B">
        <w:trPr>
          <w:jc w:val="center"/>
        </w:trPr>
        <w:tc>
          <w:tcPr>
            <w:tcW w:w="581" w:type="dxa"/>
            <w:vAlign w:val="center"/>
          </w:tcPr>
          <w:p w:rsidR="00802A22" w:rsidRPr="001E3A31" w:rsidRDefault="00802A22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802A22" w:rsidRPr="00110B41" w:rsidRDefault="00802A22" w:rsidP="00661F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4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arccos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802A22" w:rsidRPr="00802A22" w:rsidRDefault="00802A22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802A22" w:rsidRPr="00DD0C4B" w:rsidRDefault="00D10608" w:rsidP="00FC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</m:d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A40BA9" w:rsidTr="00743D5B">
        <w:trPr>
          <w:jc w:val="center"/>
        </w:trPr>
        <w:tc>
          <w:tcPr>
            <w:tcW w:w="581" w:type="dxa"/>
            <w:vAlign w:val="center"/>
          </w:tcPr>
          <w:p w:rsidR="00A40BA9" w:rsidRPr="00512655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40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32" w:type="dxa"/>
            <w:vAlign w:val="center"/>
          </w:tcPr>
          <w:p w:rsidR="00A40BA9" w:rsidRPr="00512655" w:rsidRDefault="00A40BA9" w:rsidP="00B1793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18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17</m:t>
              </m:r>
            </m:oMath>
          </w:p>
        </w:tc>
        <w:tc>
          <w:tcPr>
            <w:tcW w:w="569" w:type="dxa"/>
            <w:vAlign w:val="center"/>
          </w:tcPr>
          <w:p w:rsidR="00A40BA9" w:rsidRPr="00A40BA9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40B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6" w:type="dxa"/>
            <w:vAlign w:val="center"/>
          </w:tcPr>
          <w:p w:rsidR="00A40BA9" w:rsidRPr="00661F0B" w:rsidRDefault="00A40BA9" w:rsidP="008B4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+7+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</w:tc>
      </w:tr>
      <w:tr w:rsidR="00A40BA9" w:rsidTr="00743D5B">
        <w:trPr>
          <w:jc w:val="center"/>
        </w:trPr>
        <w:tc>
          <w:tcPr>
            <w:tcW w:w="581" w:type="dxa"/>
            <w:vAlign w:val="center"/>
          </w:tcPr>
          <w:p w:rsidR="00A40BA9" w:rsidRPr="001E3A31" w:rsidRDefault="00A40BA9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A40BA9" w:rsidRPr="00DD0C4B" w:rsidRDefault="00A40BA9" w:rsidP="00A40BA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18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A40BA9" w:rsidRPr="00802A22" w:rsidRDefault="00A40BA9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A40BA9" w:rsidRPr="00DD0C4B" w:rsidRDefault="00A40BA9" w:rsidP="00B8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=x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e>
                  </m:d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263FFA" w:rsidTr="00743D5B">
        <w:trPr>
          <w:jc w:val="center"/>
        </w:trPr>
        <w:tc>
          <w:tcPr>
            <w:tcW w:w="581" w:type="dxa"/>
            <w:vAlign w:val="center"/>
          </w:tcPr>
          <w:p w:rsidR="00263FFA" w:rsidRPr="00032FA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263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32" w:type="dxa"/>
            <w:vAlign w:val="center"/>
          </w:tcPr>
          <w:p w:rsidR="00263FFA" w:rsidRPr="00802A22" w:rsidRDefault="00263FFA" w:rsidP="00D51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+63</m:t>
              </m:r>
            </m:oMath>
          </w:p>
        </w:tc>
        <w:tc>
          <w:tcPr>
            <w:tcW w:w="569" w:type="dxa"/>
            <w:vAlign w:val="center"/>
          </w:tcPr>
          <w:p w:rsidR="00263FFA" w:rsidRPr="00263FFA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263F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6" w:type="dxa"/>
            <w:vAlign w:val="center"/>
          </w:tcPr>
          <w:p w:rsidR="00263FFA" w:rsidRPr="00661F0B" w:rsidRDefault="00263FFA" w:rsidP="00D51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+18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</w:tr>
      <w:tr w:rsidR="00263FFA" w:rsidTr="00743D5B">
        <w:trPr>
          <w:jc w:val="center"/>
        </w:trPr>
        <w:tc>
          <w:tcPr>
            <w:tcW w:w="581" w:type="dxa"/>
            <w:vAlign w:val="center"/>
          </w:tcPr>
          <w:p w:rsidR="00263FFA" w:rsidRPr="001E3A31" w:rsidRDefault="00263FFA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263FFA" w:rsidRPr="00DD0C4B" w:rsidRDefault="00263FFA" w:rsidP="00807CD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20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263FFA" w:rsidRPr="00802A22" w:rsidRDefault="00263FFA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263FFA" w:rsidRPr="00DD0C4B" w:rsidRDefault="00263FFA" w:rsidP="0026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den>
                  </m:f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941C36" w:rsidTr="00743D5B">
        <w:trPr>
          <w:jc w:val="center"/>
        </w:trPr>
        <w:tc>
          <w:tcPr>
            <w:tcW w:w="581" w:type="dxa"/>
            <w:vAlign w:val="center"/>
          </w:tcPr>
          <w:p w:rsidR="00941C36" w:rsidRPr="00B1793B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941C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32" w:type="dxa"/>
            <w:vAlign w:val="center"/>
          </w:tcPr>
          <w:p w:rsidR="00941C36" w:rsidRPr="00802A22" w:rsidRDefault="00941C36" w:rsidP="00352E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72</m:t>
              </m:r>
            </m:oMath>
          </w:p>
        </w:tc>
        <w:tc>
          <w:tcPr>
            <w:tcW w:w="569" w:type="dxa"/>
            <w:vAlign w:val="center"/>
          </w:tcPr>
          <w:p w:rsidR="00941C36" w:rsidRPr="00941C36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941C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676" w:type="dxa"/>
            <w:vAlign w:val="center"/>
          </w:tcPr>
          <w:p w:rsidR="00941C36" w:rsidRPr="00661F0B" w:rsidRDefault="00941C36" w:rsidP="00941C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93+2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</m:oMath>
          </w:p>
        </w:tc>
      </w:tr>
      <w:tr w:rsidR="00941C36" w:rsidTr="00743D5B">
        <w:trPr>
          <w:jc w:val="center"/>
        </w:trPr>
        <w:tc>
          <w:tcPr>
            <w:tcW w:w="581" w:type="dxa"/>
            <w:vAlign w:val="center"/>
          </w:tcPr>
          <w:p w:rsidR="00941C36" w:rsidRPr="001E3A31" w:rsidRDefault="00941C36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941C36" w:rsidRPr="00352E9A" w:rsidRDefault="00941C36" w:rsidP="00444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941C36" w:rsidRPr="00802A22" w:rsidRDefault="00941C36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941C36" w:rsidRPr="00DD0C4B" w:rsidRDefault="00941C36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D737D7" w:rsidTr="00743D5B">
        <w:trPr>
          <w:jc w:val="center"/>
        </w:trPr>
        <w:tc>
          <w:tcPr>
            <w:tcW w:w="581" w:type="dxa"/>
            <w:vAlign w:val="center"/>
          </w:tcPr>
          <w:p w:rsidR="00D737D7" w:rsidRPr="00EF77E9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D737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32" w:type="dxa"/>
            <w:vAlign w:val="center"/>
          </w:tcPr>
          <w:p w:rsidR="00D737D7" w:rsidRPr="00802A22" w:rsidRDefault="00D737D7" w:rsidP="00EF77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=12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+25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  <w:tc>
          <w:tcPr>
            <w:tcW w:w="569" w:type="dxa"/>
            <w:vAlign w:val="center"/>
          </w:tcPr>
          <w:p w:rsidR="00D737D7" w:rsidRPr="001320BC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D737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6" w:type="dxa"/>
            <w:vAlign w:val="center"/>
          </w:tcPr>
          <w:p w:rsidR="00D737D7" w:rsidRPr="00802A22" w:rsidRDefault="00D737D7" w:rsidP="00D737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12</m:t>
              </m:r>
            </m:oMath>
          </w:p>
        </w:tc>
      </w:tr>
      <w:tr w:rsidR="00D737D7" w:rsidTr="00743D5B">
        <w:trPr>
          <w:jc w:val="center"/>
        </w:trPr>
        <w:tc>
          <w:tcPr>
            <w:tcW w:w="581" w:type="dxa"/>
            <w:vAlign w:val="center"/>
          </w:tcPr>
          <w:p w:rsidR="00D737D7" w:rsidRPr="001E3A31" w:rsidRDefault="00D737D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D737D7" w:rsidRPr="00352E9A" w:rsidRDefault="00D737D7" w:rsidP="001325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ctg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3x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hAnsi="Times New Roman" w:cs="Times New Roman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D737D7" w:rsidRPr="00802A22" w:rsidRDefault="00D737D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D737D7" w:rsidRPr="00D737D7" w:rsidRDefault="00D737D7" w:rsidP="00284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2658C5" w:rsidTr="00743D5B">
        <w:trPr>
          <w:jc w:val="center"/>
        </w:trPr>
        <w:tc>
          <w:tcPr>
            <w:tcW w:w="581" w:type="dxa"/>
            <w:vAlign w:val="center"/>
          </w:tcPr>
          <w:p w:rsidR="002658C5" w:rsidRPr="00203443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265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32" w:type="dxa"/>
            <w:vAlign w:val="center"/>
          </w:tcPr>
          <w:p w:rsidR="002658C5" w:rsidRPr="00661F0B" w:rsidRDefault="002658C5" w:rsidP="00C258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+14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p>
              </m:sSup>
            </m:oMath>
          </w:p>
        </w:tc>
        <w:tc>
          <w:tcPr>
            <w:tcW w:w="569" w:type="dxa"/>
            <w:vAlign w:val="center"/>
          </w:tcPr>
          <w:p w:rsidR="002658C5" w:rsidRPr="002658C5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2658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6" w:type="dxa"/>
            <w:vAlign w:val="center"/>
          </w:tcPr>
          <w:p w:rsidR="002658C5" w:rsidRPr="00802A22" w:rsidRDefault="002658C5" w:rsidP="002658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+27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oMath>
          </w:p>
        </w:tc>
      </w:tr>
      <w:tr w:rsidR="002658C5" w:rsidTr="00743D5B">
        <w:trPr>
          <w:jc w:val="center"/>
        </w:trPr>
        <w:tc>
          <w:tcPr>
            <w:tcW w:w="581" w:type="dxa"/>
            <w:vAlign w:val="center"/>
          </w:tcPr>
          <w:p w:rsidR="002658C5" w:rsidRPr="001E3A31" w:rsidRDefault="002658C5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2658C5" w:rsidRPr="00DD0C4B" w:rsidRDefault="002658C5" w:rsidP="00C2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2658C5" w:rsidRPr="00802A22" w:rsidRDefault="002658C5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2658C5" w:rsidRPr="00D737D7" w:rsidRDefault="002658C5" w:rsidP="00851B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4x</m:t>
                      </m:r>
                    </m:e>
                  </m:func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AC35C7" w:rsidTr="00743D5B">
        <w:trPr>
          <w:jc w:val="center"/>
        </w:trPr>
        <w:tc>
          <w:tcPr>
            <w:tcW w:w="581" w:type="dxa"/>
            <w:vAlign w:val="center"/>
          </w:tcPr>
          <w:p w:rsidR="00AC35C7" w:rsidRPr="001E47A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AC3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32" w:type="dxa"/>
            <w:vAlign w:val="center"/>
          </w:tcPr>
          <w:p w:rsidR="00AC35C7" w:rsidRPr="00802A22" w:rsidRDefault="00AC35C7" w:rsidP="00B479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23</m:t>
              </m:r>
            </m:oMath>
          </w:p>
        </w:tc>
        <w:tc>
          <w:tcPr>
            <w:tcW w:w="569" w:type="dxa"/>
            <w:vAlign w:val="center"/>
          </w:tcPr>
          <w:p w:rsidR="00AC35C7" w:rsidRPr="00AC35C7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AC35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6" w:type="dxa"/>
            <w:vAlign w:val="center"/>
          </w:tcPr>
          <w:p w:rsidR="00AC35C7" w:rsidRPr="00307E13" w:rsidRDefault="00AC35C7" w:rsidP="006D4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+5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71</m:t>
              </m:r>
            </m:oMath>
          </w:p>
        </w:tc>
      </w:tr>
      <w:tr w:rsidR="00AC35C7" w:rsidTr="00743D5B">
        <w:trPr>
          <w:jc w:val="center"/>
        </w:trPr>
        <w:tc>
          <w:tcPr>
            <w:tcW w:w="581" w:type="dxa"/>
            <w:vAlign w:val="center"/>
          </w:tcPr>
          <w:p w:rsidR="00AC35C7" w:rsidRPr="001E3A31" w:rsidRDefault="00AC35C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AC35C7" w:rsidRPr="00DD0C4B" w:rsidRDefault="00AC35C7" w:rsidP="003E1AA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AC35C7" w:rsidRPr="00802A22" w:rsidRDefault="00AC35C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AC35C7" w:rsidRPr="00DD0C4B" w:rsidRDefault="00AC35C7" w:rsidP="006D476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rad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tg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F72A17" w:rsidTr="00743D5B">
        <w:trPr>
          <w:jc w:val="center"/>
        </w:trPr>
        <w:tc>
          <w:tcPr>
            <w:tcW w:w="581" w:type="dxa"/>
            <w:vAlign w:val="center"/>
          </w:tcPr>
          <w:p w:rsidR="00F72A17" w:rsidRPr="00013910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F72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32" w:type="dxa"/>
            <w:vAlign w:val="center"/>
          </w:tcPr>
          <w:p w:rsidR="00F72A17" w:rsidRPr="00802A22" w:rsidRDefault="00F72A17" w:rsidP="000139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+26</m:t>
              </m:r>
            </m:oMath>
          </w:p>
        </w:tc>
        <w:tc>
          <w:tcPr>
            <w:tcW w:w="569" w:type="dxa"/>
            <w:vAlign w:val="center"/>
          </w:tcPr>
          <w:p w:rsidR="00F72A17" w:rsidRPr="00371480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F72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6" w:type="dxa"/>
            <w:vAlign w:val="center"/>
          </w:tcPr>
          <w:p w:rsidR="00F72A17" w:rsidRPr="00661F0B" w:rsidRDefault="00F72A17" w:rsidP="00F72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3ln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+17+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oMath>
          </w:p>
        </w:tc>
      </w:tr>
      <w:tr w:rsidR="00F72A17" w:rsidTr="00743D5B">
        <w:trPr>
          <w:jc w:val="center"/>
        </w:trPr>
        <w:tc>
          <w:tcPr>
            <w:tcW w:w="581" w:type="dxa"/>
            <w:vAlign w:val="center"/>
          </w:tcPr>
          <w:p w:rsidR="00F72A17" w:rsidRPr="001E3A31" w:rsidRDefault="00F72A1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F72A17" w:rsidRPr="00DD0C4B" w:rsidRDefault="00F72A17" w:rsidP="0037148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F72A17" w:rsidRPr="00802A22" w:rsidRDefault="00F72A1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F72A17" w:rsidRPr="00DD0C4B" w:rsidRDefault="00F72A17" w:rsidP="00F7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=x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</m:e>
                  </m:d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9F384F" w:rsidTr="00743D5B">
        <w:trPr>
          <w:jc w:val="center"/>
        </w:trPr>
        <w:tc>
          <w:tcPr>
            <w:tcW w:w="581" w:type="dxa"/>
            <w:vAlign w:val="center"/>
          </w:tcPr>
          <w:p w:rsidR="009F384F" w:rsidRPr="00110B4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9F38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32" w:type="dxa"/>
            <w:vAlign w:val="center"/>
          </w:tcPr>
          <w:p w:rsidR="009F384F" w:rsidRPr="00B50C36" w:rsidRDefault="009F384F" w:rsidP="00B50C3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28</m:t>
              </m:r>
            </m:oMath>
          </w:p>
        </w:tc>
        <w:tc>
          <w:tcPr>
            <w:tcW w:w="569" w:type="dxa"/>
            <w:vAlign w:val="center"/>
          </w:tcPr>
          <w:p w:rsidR="009F384F" w:rsidRPr="009F384F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9F38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676" w:type="dxa"/>
            <w:vAlign w:val="center"/>
          </w:tcPr>
          <w:p w:rsidR="009F384F" w:rsidRPr="00661F0B" w:rsidRDefault="009F384F" w:rsidP="009F38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+9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ctg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-31</m:t>
              </m:r>
            </m:oMath>
          </w:p>
        </w:tc>
      </w:tr>
      <w:tr w:rsidR="009F384F" w:rsidTr="00743D5B">
        <w:trPr>
          <w:jc w:val="center"/>
        </w:trPr>
        <w:tc>
          <w:tcPr>
            <w:tcW w:w="581" w:type="dxa"/>
            <w:vAlign w:val="center"/>
          </w:tcPr>
          <w:p w:rsidR="009F384F" w:rsidRPr="001E3A31" w:rsidRDefault="009F384F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9F384F" w:rsidRPr="00110B41" w:rsidRDefault="009F384F" w:rsidP="00B50C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B4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arcsin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9F384F" w:rsidRPr="00802A22" w:rsidRDefault="009F384F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9F384F" w:rsidRPr="00DD0C4B" w:rsidRDefault="009F384F" w:rsidP="00FC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e>
                  </m:d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D72693" w:rsidTr="00743D5B">
        <w:trPr>
          <w:jc w:val="center"/>
        </w:trPr>
        <w:tc>
          <w:tcPr>
            <w:tcW w:w="581" w:type="dxa"/>
            <w:vAlign w:val="center"/>
          </w:tcPr>
          <w:p w:rsidR="00D72693" w:rsidRPr="00976D66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D72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32" w:type="dxa"/>
            <w:vAlign w:val="center"/>
          </w:tcPr>
          <w:p w:rsidR="00D72693" w:rsidRPr="00661F0B" w:rsidRDefault="00D72693" w:rsidP="00976D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9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87+10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  <w:tc>
          <w:tcPr>
            <w:tcW w:w="569" w:type="dxa"/>
            <w:vAlign w:val="center"/>
          </w:tcPr>
          <w:p w:rsidR="00D72693" w:rsidRPr="005D71E1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D72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76" w:type="dxa"/>
            <w:vAlign w:val="center"/>
          </w:tcPr>
          <w:p w:rsidR="00D72693" w:rsidRPr="00802A22" w:rsidRDefault="00D72693" w:rsidP="00D72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=10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ctg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44</m:t>
              </m:r>
            </m:oMath>
          </w:p>
        </w:tc>
      </w:tr>
      <w:tr w:rsidR="00D72693" w:rsidTr="00743D5B">
        <w:trPr>
          <w:jc w:val="center"/>
        </w:trPr>
        <w:tc>
          <w:tcPr>
            <w:tcW w:w="581" w:type="dxa"/>
            <w:vAlign w:val="center"/>
          </w:tcPr>
          <w:p w:rsidR="00D72693" w:rsidRPr="001E3A31" w:rsidRDefault="00D72693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D72693" w:rsidRPr="00DD0C4B" w:rsidRDefault="00D72693" w:rsidP="0097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D72693" w:rsidRPr="00802A22" w:rsidRDefault="00D72693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D72693" w:rsidRPr="00352E9A" w:rsidRDefault="00D72693" w:rsidP="00D726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126D72" w:rsidTr="00743D5B">
        <w:trPr>
          <w:jc w:val="center"/>
        </w:trPr>
        <w:tc>
          <w:tcPr>
            <w:tcW w:w="581" w:type="dxa"/>
            <w:vAlign w:val="center"/>
          </w:tcPr>
          <w:p w:rsidR="00126D72" w:rsidRPr="00D72693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12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32" w:type="dxa"/>
            <w:vAlign w:val="center"/>
          </w:tcPr>
          <w:p w:rsidR="00126D72" w:rsidRPr="00802A22" w:rsidRDefault="00126D72" w:rsidP="00C47A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29</m:t>
              </m:r>
            </m:oMath>
          </w:p>
        </w:tc>
        <w:tc>
          <w:tcPr>
            <w:tcW w:w="569" w:type="dxa"/>
            <w:vAlign w:val="center"/>
          </w:tcPr>
          <w:p w:rsidR="00126D72" w:rsidRPr="00AC2909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126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6" w:type="dxa"/>
            <w:vAlign w:val="center"/>
          </w:tcPr>
          <w:p w:rsidR="00126D72" w:rsidRPr="00802A22" w:rsidRDefault="00126D72" w:rsidP="00126D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=8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32+7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</w:tr>
      <w:tr w:rsidR="00126D72" w:rsidTr="00743D5B">
        <w:trPr>
          <w:jc w:val="center"/>
        </w:trPr>
        <w:tc>
          <w:tcPr>
            <w:tcW w:w="581" w:type="dxa"/>
            <w:vAlign w:val="center"/>
          </w:tcPr>
          <w:p w:rsidR="00126D72" w:rsidRPr="001E3A31" w:rsidRDefault="00126D72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126D72" w:rsidRPr="00D737D7" w:rsidRDefault="00126D72" w:rsidP="00C47A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126D72" w:rsidRPr="00802A22" w:rsidRDefault="00126D72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126D72" w:rsidRPr="00352E9A" w:rsidRDefault="00126D72" w:rsidP="00FC49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tg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4x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e>
                      </m:d>
                    </m:e>
                  </m:func>
                </m:den>
              </m:f>
              <m:r>
                <w:rPr>
                  <w:rFonts w:ascii="Cambria Math" w:hAnsi="Times New Roman" w:cs="Times New Roman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?</m:t>
              </m:r>
            </m:oMath>
          </w:p>
        </w:tc>
      </w:tr>
      <w:tr w:rsidR="00E02917" w:rsidTr="00743D5B">
        <w:trPr>
          <w:jc w:val="center"/>
        </w:trPr>
        <w:tc>
          <w:tcPr>
            <w:tcW w:w="581" w:type="dxa"/>
            <w:vAlign w:val="center"/>
          </w:tcPr>
          <w:p w:rsidR="00E02917" w:rsidRPr="002A42F5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E02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32" w:type="dxa"/>
            <w:vAlign w:val="center"/>
          </w:tcPr>
          <w:p w:rsidR="00E02917" w:rsidRPr="00661F0B" w:rsidRDefault="00E02917" w:rsidP="002A42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7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+12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-56</m:t>
              </m:r>
            </m:oMath>
          </w:p>
        </w:tc>
        <w:tc>
          <w:tcPr>
            <w:tcW w:w="569" w:type="dxa"/>
            <w:vAlign w:val="center"/>
          </w:tcPr>
          <w:p w:rsidR="00E02917" w:rsidRPr="00E02917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E029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6" w:type="dxa"/>
            <w:vAlign w:val="center"/>
          </w:tcPr>
          <w:p w:rsidR="00E02917" w:rsidRPr="00802A22" w:rsidRDefault="00E02917" w:rsidP="00E029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14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16</m:t>
              </m:r>
            </m:oMath>
          </w:p>
        </w:tc>
      </w:tr>
      <w:tr w:rsidR="00E02917" w:rsidTr="00743D5B">
        <w:trPr>
          <w:jc w:val="center"/>
        </w:trPr>
        <w:tc>
          <w:tcPr>
            <w:tcW w:w="581" w:type="dxa"/>
            <w:vAlign w:val="center"/>
          </w:tcPr>
          <w:p w:rsidR="00E02917" w:rsidRPr="001E3A31" w:rsidRDefault="00E0291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E02917" w:rsidRPr="00DD0C4B" w:rsidRDefault="00E02917" w:rsidP="002A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7,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E02917" w:rsidRPr="00802A22" w:rsidRDefault="00E02917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E02917" w:rsidRPr="00DD0C4B" w:rsidRDefault="00E02917" w:rsidP="00E0291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g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7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A60CB6" w:rsidTr="00743D5B">
        <w:trPr>
          <w:jc w:val="center"/>
        </w:trPr>
        <w:tc>
          <w:tcPr>
            <w:tcW w:w="581" w:type="dxa"/>
            <w:vAlign w:val="center"/>
          </w:tcPr>
          <w:p w:rsidR="00A60CB6" w:rsidRPr="00200FF2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A60C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32" w:type="dxa"/>
            <w:vAlign w:val="center"/>
          </w:tcPr>
          <w:p w:rsidR="00A60CB6" w:rsidRPr="00802A22" w:rsidRDefault="00A60CB6" w:rsidP="00302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=20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33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</w:p>
        </w:tc>
        <w:tc>
          <w:tcPr>
            <w:tcW w:w="569" w:type="dxa"/>
            <w:vAlign w:val="center"/>
          </w:tcPr>
          <w:p w:rsidR="00A60CB6" w:rsidRPr="00A60CB6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A60C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6" w:type="dxa"/>
            <w:vAlign w:val="center"/>
          </w:tcPr>
          <w:p w:rsidR="00A60CB6" w:rsidRPr="00802A22" w:rsidRDefault="00A60CB6" w:rsidP="00A60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8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+19</m:t>
              </m:r>
            </m:oMath>
          </w:p>
        </w:tc>
      </w:tr>
      <w:tr w:rsidR="00A60CB6" w:rsidTr="00743D5B">
        <w:trPr>
          <w:trHeight w:val="427"/>
          <w:jc w:val="center"/>
        </w:trPr>
        <w:tc>
          <w:tcPr>
            <w:tcW w:w="581" w:type="dxa"/>
            <w:vAlign w:val="center"/>
          </w:tcPr>
          <w:p w:rsidR="00A60CB6" w:rsidRPr="001E3A31" w:rsidRDefault="00A60CB6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A60CB6" w:rsidRPr="00352E9A" w:rsidRDefault="00A60CB6" w:rsidP="00302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2</m:t>
                  </m:r>
                  <m:r>
                    <w:rPr>
                      <w:rFonts w:ascii="Cambria Math" w:hAnsi="Times New Roman" w:cs="Times New Roman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3x</m:t>
                      </m:r>
                    </m:e>
                  </m:func>
                </m:num>
                <m:den>
                  <m:r>
                    <w:rPr>
                      <w:rFonts w:ascii="Cambria Math" w:hAnsi="Times New Roman" w:cs="Times New Roman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3x</m:t>
                      </m:r>
                    </m:e>
                  </m:func>
                </m:den>
              </m:f>
              <m:r>
                <w:rPr>
                  <w:rFonts w:ascii="Cambria Math" w:hAnsi="Times New Roman" w:cs="Times New Roman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A60CB6" w:rsidRPr="00802A22" w:rsidRDefault="00A60CB6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A60CB6" w:rsidRPr="00DD0C4B" w:rsidRDefault="00A60CB6" w:rsidP="00E0636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-6x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+7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  <w:tr w:rsidR="000A09CD" w:rsidTr="00743D5B">
        <w:trPr>
          <w:trHeight w:val="427"/>
          <w:jc w:val="center"/>
        </w:trPr>
        <w:tc>
          <w:tcPr>
            <w:tcW w:w="581" w:type="dxa"/>
            <w:vAlign w:val="center"/>
          </w:tcPr>
          <w:p w:rsidR="000A09CD" w:rsidRPr="003C0C16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0A0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32" w:type="dxa"/>
            <w:vAlign w:val="center"/>
          </w:tcPr>
          <w:p w:rsidR="000A09CD" w:rsidRPr="00802A22" w:rsidRDefault="000A09CD" w:rsidP="003C0C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32+12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</m:den>
              </m:f>
            </m:oMath>
          </w:p>
        </w:tc>
        <w:tc>
          <w:tcPr>
            <w:tcW w:w="569" w:type="dxa"/>
            <w:vAlign w:val="center"/>
          </w:tcPr>
          <w:p w:rsidR="000A09CD" w:rsidRPr="000A09CD" w:rsidRDefault="00EA56FC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4676" w:type="dxa"/>
            <w:vAlign w:val="center"/>
          </w:tcPr>
          <w:p w:rsidR="000A09CD" w:rsidRPr="00661F0B" w:rsidRDefault="000A09CD" w:rsidP="000A09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=6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+56</m:t>
              </m:r>
            </m:oMath>
          </w:p>
        </w:tc>
      </w:tr>
      <w:tr w:rsidR="000A09CD" w:rsidTr="00743D5B">
        <w:trPr>
          <w:trHeight w:val="427"/>
          <w:jc w:val="center"/>
        </w:trPr>
        <w:tc>
          <w:tcPr>
            <w:tcW w:w="581" w:type="dxa"/>
            <w:vAlign w:val="center"/>
          </w:tcPr>
          <w:p w:rsidR="000A09CD" w:rsidRPr="001E3A31" w:rsidRDefault="000A09CD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0A09CD" w:rsidRPr="00D737D7" w:rsidRDefault="000A09CD" w:rsidP="003C0C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2+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4x</m:t>
                      </m:r>
                    </m:e>
                  </m:func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4x</m:t>
                      </m:r>
                    </m:e>
                  </m:func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  <w:tc>
          <w:tcPr>
            <w:tcW w:w="569" w:type="dxa"/>
            <w:vAlign w:val="center"/>
          </w:tcPr>
          <w:p w:rsidR="000A09CD" w:rsidRPr="00802A22" w:rsidRDefault="000A09CD" w:rsidP="00DD0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0A09CD" w:rsidRPr="00DD0C4B" w:rsidRDefault="000A09CD" w:rsidP="000A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C4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den>
                  </m:f>
                </m:e>
              </m:func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?</m:t>
              </m:r>
            </m:oMath>
          </w:p>
        </w:tc>
      </w:tr>
    </w:tbl>
    <w:p w:rsidR="00743D5B" w:rsidRDefault="00743D5B" w:rsidP="00B623EB">
      <w:pPr>
        <w:ind w:left="-360"/>
        <w:rPr>
          <w:b/>
          <w:i/>
          <w:sz w:val="28"/>
          <w:szCs w:val="28"/>
        </w:rPr>
      </w:pPr>
    </w:p>
    <w:p w:rsidR="003D3CFA" w:rsidRPr="00943AC3" w:rsidRDefault="003D3CFA" w:rsidP="003D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67">
        <w:rPr>
          <w:rFonts w:ascii="Times New Roman" w:hAnsi="Times New Roman" w:cs="Times New Roman"/>
          <w:b/>
          <w:sz w:val="24"/>
          <w:szCs w:val="24"/>
        </w:rPr>
        <w:t>№№ </w:t>
      </w:r>
      <w:r w:rsidR="00EA56FC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911D67">
        <w:rPr>
          <w:rFonts w:ascii="Times New Roman" w:hAnsi="Times New Roman" w:cs="Times New Roman"/>
          <w:b/>
          <w:sz w:val="24"/>
          <w:szCs w:val="24"/>
        </w:rPr>
        <w:t xml:space="preserve">1–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A56F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D0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Найти неопределенный интеграл.</w:t>
      </w:r>
    </w:p>
    <w:tbl>
      <w:tblPr>
        <w:tblStyle w:val="a3"/>
        <w:tblW w:w="0" w:type="auto"/>
        <w:jc w:val="center"/>
        <w:tblInd w:w="-360" w:type="dxa"/>
        <w:tblLook w:val="04A0"/>
      </w:tblPr>
      <w:tblGrid>
        <w:gridCol w:w="675"/>
        <w:gridCol w:w="3437"/>
        <w:gridCol w:w="3438"/>
        <w:gridCol w:w="3438"/>
      </w:tblGrid>
      <w:tr w:rsidR="003D3CFA" w:rsidTr="003D3CFA">
        <w:trPr>
          <w:jc w:val="center"/>
        </w:trPr>
        <w:tc>
          <w:tcPr>
            <w:tcW w:w="675" w:type="dxa"/>
            <w:vAlign w:val="center"/>
          </w:tcPr>
          <w:p w:rsidR="003D3CFA" w:rsidRPr="001E3A31" w:rsidRDefault="003D3CFA" w:rsidP="00A92D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7" w:type="dxa"/>
          </w:tcPr>
          <w:p w:rsidR="003D3CFA" w:rsidRDefault="003D3CFA" w:rsidP="00B623EB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3D3CFA" w:rsidRDefault="003D3CFA" w:rsidP="00B623EB">
            <w:pPr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3D3CFA" w:rsidRDefault="003D3CFA" w:rsidP="00B623EB">
            <w:pPr>
              <w:rPr>
                <w:sz w:val="28"/>
                <w:szCs w:val="28"/>
              </w:rPr>
            </w:pPr>
          </w:p>
        </w:tc>
      </w:tr>
      <w:tr w:rsidR="003D3CFA" w:rsidTr="00D230E5">
        <w:trPr>
          <w:jc w:val="center"/>
        </w:trPr>
        <w:tc>
          <w:tcPr>
            <w:tcW w:w="675" w:type="dxa"/>
            <w:vAlign w:val="center"/>
          </w:tcPr>
          <w:p w:rsidR="003D3CFA" w:rsidRPr="001E3A31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D3CFA" w:rsidRPr="001E3A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7" w:type="dxa"/>
            <w:vAlign w:val="center"/>
          </w:tcPr>
          <w:p w:rsidR="003D3CFA" w:rsidRPr="00A92DEB" w:rsidRDefault="003D3CFA" w:rsidP="00A9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+9</m:t>
                      </m:r>
                      <m:rad>
                        <m:ra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3D3CFA" w:rsidRPr="00A92DEB" w:rsidRDefault="003D3CFA" w:rsidP="00A9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3D3CFA" w:rsidRPr="00A92DEB" w:rsidRDefault="003D3CFA" w:rsidP="0044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A92DEB" w:rsidTr="00D230E5">
        <w:trPr>
          <w:jc w:val="center"/>
        </w:trPr>
        <w:tc>
          <w:tcPr>
            <w:tcW w:w="675" w:type="dxa"/>
            <w:vAlign w:val="center"/>
          </w:tcPr>
          <w:p w:rsidR="00A92DEB" w:rsidRPr="00A92DEB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A92DEB" w:rsidRPr="00A92D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7" w:type="dxa"/>
            <w:vAlign w:val="center"/>
          </w:tcPr>
          <w:p w:rsidR="00A92DEB" w:rsidRPr="00A92DEB" w:rsidRDefault="00A92DEB" w:rsidP="00FC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A92DEB" w:rsidRPr="00A92DEB" w:rsidRDefault="00A92DEB" w:rsidP="00EA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+7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A92DEB" w:rsidRPr="00A92DEB" w:rsidRDefault="00A92DEB" w:rsidP="0044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5F3028" w:rsidTr="00D230E5">
        <w:trPr>
          <w:jc w:val="center"/>
        </w:trPr>
        <w:tc>
          <w:tcPr>
            <w:tcW w:w="675" w:type="dxa"/>
            <w:vAlign w:val="center"/>
          </w:tcPr>
          <w:p w:rsidR="005F3028" w:rsidRPr="005F3028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5F3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7" w:type="dxa"/>
            <w:vAlign w:val="center"/>
          </w:tcPr>
          <w:p w:rsidR="005F3028" w:rsidRPr="00A92DEB" w:rsidRDefault="005F3028" w:rsidP="0091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5F3028" w:rsidRPr="00A92DEB" w:rsidRDefault="005F3028" w:rsidP="0052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5F3028" w:rsidRPr="00A92DEB" w:rsidRDefault="005F3028" w:rsidP="0052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FC691F" w:rsidTr="00D230E5">
        <w:trPr>
          <w:jc w:val="center"/>
        </w:trPr>
        <w:tc>
          <w:tcPr>
            <w:tcW w:w="675" w:type="dxa"/>
            <w:vAlign w:val="center"/>
          </w:tcPr>
          <w:p w:rsidR="00FC691F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FC69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7" w:type="dxa"/>
            <w:vAlign w:val="center"/>
          </w:tcPr>
          <w:p w:rsidR="00FC691F" w:rsidRPr="00A92DEB" w:rsidRDefault="00FC691F" w:rsidP="00FC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C691F" w:rsidRPr="00A92DEB" w:rsidRDefault="00FC691F" w:rsidP="009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FC691F" w:rsidRPr="00A92DEB" w:rsidRDefault="00FC691F" w:rsidP="009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911E53" w:rsidTr="00D230E5">
        <w:trPr>
          <w:jc w:val="center"/>
        </w:trPr>
        <w:tc>
          <w:tcPr>
            <w:tcW w:w="675" w:type="dxa"/>
            <w:vAlign w:val="center"/>
          </w:tcPr>
          <w:p w:rsidR="00911E53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911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7" w:type="dxa"/>
            <w:vAlign w:val="center"/>
          </w:tcPr>
          <w:p w:rsidR="00911E53" w:rsidRPr="00A92DEB" w:rsidRDefault="00911E53" w:rsidP="0091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8-3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911E53" w:rsidRPr="00A92DEB" w:rsidRDefault="00911E53" w:rsidP="0073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911E53" w:rsidRPr="00A92DEB" w:rsidRDefault="00911E53" w:rsidP="00735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3A5C92" w:rsidTr="00D230E5">
        <w:trPr>
          <w:jc w:val="center"/>
        </w:trPr>
        <w:tc>
          <w:tcPr>
            <w:tcW w:w="675" w:type="dxa"/>
            <w:vAlign w:val="center"/>
          </w:tcPr>
          <w:p w:rsidR="003A5C92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3A5C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7" w:type="dxa"/>
            <w:vAlign w:val="center"/>
          </w:tcPr>
          <w:p w:rsidR="003A5C92" w:rsidRPr="00A92DEB" w:rsidRDefault="003A5C92" w:rsidP="00F8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+15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3A5C92" w:rsidRPr="00A92DEB" w:rsidRDefault="003A5C92" w:rsidP="002B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e>
                  </m:func>
                </m:e>
              </m:nary>
              <m:r>
                <w:rPr>
                  <w:rFonts w:ascii="Cambria Math" w:hAnsi="Times New Roman" w:cs="Times New Roman"/>
                  <w:sz w:val="24"/>
                  <w:szCs w:val="24"/>
                </w:rPr>
                <m:t>dx</m:t>
              </m:r>
            </m:oMath>
          </w:p>
        </w:tc>
        <w:tc>
          <w:tcPr>
            <w:tcW w:w="3438" w:type="dxa"/>
            <w:vAlign w:val="center"/>
          </w:tcPr>
          <w:p w:rsidR="003A5C92" w:rsidRPr="00A92DEB" w:rsidRDefault="003A5C92" w:rsidP="002B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D230E5" w:rsidRPr="00D230E5" w:rsidTr="00D230E5">
        <w:trPr>
          <w:jc w:val="center"/>
        </w:trPr>
        <w:tc>
          <w:tcPr>
            <w:tcW w:w="675" w:type="dxa"/>
            <w:vAlign w:val="center"/>
          </w:tcPr>
          <w:p w:rsidR="00D230E5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D230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37" w:type="dxa"/>
            <w:vAlign w:val="center"/>
          </w:tcPr>
          <w:p w:rsidR="00D230E5" w:rsidRPr="00D230E5" w:rsidRDefault="00D230E5" w:rsidP="00D23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+10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D230E5" w:rsidRPr="00D230E5" w:rsidRDefault="00D230E5" w:rsidP="00D230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2x</m:t>
                          </m:r>
                        </m:e>
                      </m:d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D230E5" w:rsidRPr="00D230E5" w:rsidRDefault="00D230E5" w:rsidP="00A442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16357" w:rsidRPr="00D230E5" w:rsidTr="00D230E5">
        <w:trPr>
          <w:jc w:val="center"/>
        </w:trPr>
        <w:tc>
          <w:tcPr>
            <w:tcW w:w="675" w:type="dxa"/>
            <w:vAlign w:val="center"/>
          </w:tcPr>
          <w:p w:rsidR="00216357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2163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37" w:type="dxa"/>
            <w:vAlign w:val="center"/>
          </w:tcPr>
          <w:p w:rsidR="00216357" w:rsidRPr="00A92DEB" w:rsidRDefault="00216357" w:rsidP="00216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-8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16357" w:rsidRPr="00A92DEB" w:rsidRDefault="00216357" w:rsidP="009A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16357" w:rsidRPr="00A92DEB" w:rsidRDefault="00216357" w:rsidP="0096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FB40D3" w:rsidRPr="00D230E5" w:rsidTr="00D230E5">
        <w:trPr>
          <w:jc w:val="center"/>
        </w:trPr>
        <w:tc>
          <w:tcPr>
            <w:tcW w:w="675" w:type="dxa"/>
            <w:vAlign w:val="center"/>
          </w:tcPr>
          <w:p w:rsidR="00FB40D3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FB4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37" w:type="dxa"/>
            <w:vAlign w:val="center"/>
          </w:tcPr>
          <w:p w:rsidR="00FB40D3" w:rsidRPr="00A92DEB" w:rsidRDefault="00FB40D3" w:rsidP="0061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B40D3" w:rsidRPr="00A92DEB" w:rsidRDefault="00FB40D3" w:rsidP="0061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3-7x</m:t>
                          </m:r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B40D3" w:rsidRPr="00A92DEB" w:rsidRDefault="00FB40D3" w:rsidP="00614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156497" w:rsidRPr="00D230E5" w:rsidTr="00D230E5">
        <w:trPr>
          <w:jc w:val="center"/>
        </w:trPr>
        <w:tc>
          <w:tcPr>
            <w:tcW w:w="675" w:type="dxa"/>
            <w:vAlign w:val="center"/>
          </w:tcPr>
          <w:p w:rsidR="00156497" w:rsidRPr="00156497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564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37" w:type="dxa"/>
            <w:vAlign w:val="center"/>
          </w:tcPr>
          <w:p w:rsidR="00156497" w:rsidRPr="00A92DEB" w:rsidRDefault="00156497" w:rsidP="001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8+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4</m:t>
                      </m:r>
                      <m:rad>
                        <m:ra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156497" w:rsidRPr="00A92DEB" w:rsidRDefault="00156497" w:rsidP="0015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156497" w:rsidRPr="00A92DEB" w:rsidRDefault="00156497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1E6F5F" w:rsidRPr="00D230E5" w:rsidTr="00D230E5">
        <w:trPr>
          <w:jc w:val="center"/>
        </w:trPr>
        <w:tc>
          <w:tcPr>
            <w:tcW w:w="675" w:type="dxa"/>
            <w:vAlign w:val="center"/>
          </w:tcPr>
          <w:p w:rsidR="001E6F5F" w:rsidRPr="00193338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1E6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7" w:type="dxa"/>
            <w:vAlign w:val="center"/>
          </w:tcPr>
          <w:p w:rsidR="001E6F5F" w:rsidRPr="00A92DEB" w:rsidRDefault="001E6F5F" w:rsidP="001E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1E6F5F" w:rsidRPr="00A92DEB" w:rsidRDefault="001E6F5F" w:rsidP="001E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3x+8</m:t>
                          </m:r>
                        </m:e>
                      </m:d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1E6F5F" w:rsidRPr="00A92DEB" w:rsidRDefault="001E6F5F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1E6F5F" w:rsidRPr="00D230E5" w:rsidTr="00D230E5">
        <w:trPr>
          <w:jc w:val="center"/>
        </w:trPr>
        <w:tc>
          <w:tcPr>
            <w:tcW w:w="675" w:type="dxa"/>
            <w:vAlign w:val="center"/>
          </w:tcPr>
          <w:p w:rsidR="001E6F5F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1E6F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7" w:type="dxa"/>
            <w:vAlign w:val="center"/>
          </w:tcPr>
          <w:p w:rsidR="001E6F5F" w:rsidRPr="00A92DEB" w:rsidRDefault="001E6F5F" w:rsidP="001E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-7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1E6F5F" w:rsidRPr="001E6F5F" w:rsidRDefault="001E6F5F" w:rsidP="001E6F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1E6F5F" w:rsidRPr="00A92DEB" w:rsidRDefault="001E6F5F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44EB1" w:rsidRPr="00D230E5" w:rsidTr="00D230E5">
        <w:trPr>
          <w:jc w:val="center"/>
        </w:trPr>
        <w:tc>
          <w:tcPr>
            <w:tcW w:w="675" w:type="dxa"/>
            <w:vAlign w:val="center"/>
          </w:tcPr>
          <w:p w:rsidR="00244EB1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244E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7" w:type="dxa"/>
            <w:vAlign w:val="center"/>
          </w:tcPr>
          <w:p w:rsidR="00244EB1" w:rsidRPr="00A92DEB" w:rsidRDefault="00244EB1" w:rsidP="0024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5-4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15x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44EB1" w:rsidRPr="00A92DEB" w:rsidRDefault="00244EB1" w:rsidP="0024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2x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44EB1" w:rsidRPr="00A92DEB" w:rsidRDefault="00244EB1" w:rsidP="0024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F3100D" w:rsidRPr="00D230E5" w:rsidTr="00D230E5">
        <w:trPr>
          <w:jc w:val="center"/>
        </w:trPr>
        <w:tc>
          <w:tcPr>
            <w:tcW w:w="675" w:type="dxa"/>
            <w:vAlign w:val="center"/>
          </w:tcPr>
          <w:p w:rsidR="00F3100D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F310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7" w:type="dxa"/>
            <w:vAlign w:val="center"/>
          </w:tcPr>
          <w:p w:rsidR="00F3100D" w:rsidRPr="00A92DEB" w:rsidRDefault="00F3100D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3100D" w:rsidRPr="00A92DEB" w:rsidRDefault="00F3100D" w:rsidP="004B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F3100D" w:rsidRPr="00A92DEB" w:rsidRDefault="00F3100D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EF67EF" w:rsidRPr="00D230E5" w:rsidTr="00D230E5">
        <w:trPr>
          <w:jc w:val="center"/>
        </w:trPr>
        <w:tc>
          <w:tcPr>
            <w:tcW w:w="675" w:type="dxa"/>
            <w:vAlign w:val="center"/>
          </w:tcPr>
          <w:p w:rsidR="00EF67EF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EF67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7" w:type="dxa"/>
            <w:vAlign w:val="center"/>
          </w:tcPr>
          <w:p w:rsidR="00EF67EF" w:rsidRPr="00A92DEB" w:rsidRDefault="00EF67EF" w:rsidP="00EF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+2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F67EF" w:rsidRPr="00A92DEB" w:rsidRDefault="00EF67EF" w:rsidP="00EF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F67EF" w:rsidRPr="00A92DEB" w:rsidRDefault="00EF67EF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EF67EF" w:rsidRPr="00D230E5" w:rsidTr="00D230E5">
        <w:trPr>
          <w:jc w:val="center"/>
        </w:trPr>
        <w:tc>
          <w:tcPr>
            <w:tcW w:w="675" w:type="dxa"/>
            <w:vAlign w:val="center"/>
          </w:tcPr>
          <w:p w:rsidR="00EF67EF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EF67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7" w:type="dxa"/>
            <w:vAlign w:val="center"/>
          </w:tcPr>
          <w:p w:rsidR="00EF67EF" w:rsidRPr="00A92DEB" w:rsidRDefault="00EF67EF" w:rsidP="00EF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F67EF" w:rsidRPr="00A92DEB" w:rsidRDefault="00EF67EF" w:rsidP="00EF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3x</m:t>
                      </m:r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F67EF" w:rsidRPr="00A92DEB" w:rsidRDefault="00EF67EF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8C08F2" w:rsidRPr="00D230E5" w:rsidTr="00D230E5">
        <w:trPr>
          <w:jc w:val="center"/>
        </w:trPr>
        <w:tc>
          <w:tcPr>
            <w:tcW w:w="675" w:type="dxa"/>
            <w:vAlign w:val="center"/>
          </w:tcPr>
          <w:p w:rsidR="008C08F2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8C08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37" w:type="dxa"/>
            <w:vAlign w:val="center"/>
          </w:tcPr>
          <w:p w:rsidR="008C08F2" w:rsidRPr="00A92DEB" w:rsidRDefault="008C08F2" w:rsidP="008C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8C08F2" w:rsidRPr="00A92DEB" w:rsidRDefault="008C08F2" w:rsidP="008C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3xdx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3x</m:t>
                          </m:r>
                        </m:e>
                      </m:func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8C08F2" w:rsidRPr="00A92DEB" w:rsidRDefault="008C08F2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D441BE" w:rsidRPr="00D230E5" w:rsidTr="00D230E5">
        <w:trPr>
          <w:jc w:val="center"/>
        </w:trPr>
        <w:tc>
          <w:tcPr>
            <w:tcW w:w="675" w:type="dxa"/>
            <w:vAlign w:val="center"/>
          </w:tcPr>
          <w:p w:rsidR="00D441BE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D44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37" w:type="dxa"/>
            <w:vAlign w:val="center"/>
          </w:tcPr>
          <w:p w:rsidR="00D441BE" w:rsidRPr="00A92DEB" w:rsidRDefault="00D441BE" w:rsidP="00D4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D441BE" w:rsidRPr="00A92DEB" w:rsidRDefault="00D441BE" w:rsidP="00D4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D441BE" w:rsidRPr="00A92DEB" w:rsidRDefault="00D441BE" w:rsidP="00D4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94E31" w:rsidRPr="00D230E5" w:rsidTr="00D230E5">
        <w:trPr>
          <w:jc w:val="center"/>
        </w:trPr>
        <w:tc>
          <w:tcPr>
            <w:tcW w:w="675" w:type="dxa"/>
            <w:vAlign w:val="center"/>
          </w:tcPr>
          <w:p w:rsidR="00294E31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294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37" w:type="dxa"/>
            <w:vAlign w:val="center"/>
          </w:tcPr>
          <w:p w:rsidR="00294E31" w:rsidRPr="00A92DEB" w:rsidRDefault="00294E31" w:rsidP="002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94E31" w:rsidRPr="00A92DEB" w:rsidRDefault="00294E31" w:rsidP="0029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94E31" w:rsidRPr="00A92DEB" w:rsidRDefault="00294E31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9F2281" w:rsidRPr="00D230E5" w:rsidTr="00D230E5">
        <w:trPr>
          <w:jc w:val="center"/>
        </w:trPr>
        <w:tc>
          <w:tcPr>
            <w:tcW w:w="675" w:type="dxa"/>
            <w:vAlign w:val="center"/>
          </w:tcPr>
          <w:p w:rsidR="009F2281" w:rsidRDefault="009F2281" w:rsidP="00EA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A5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437" w:type="dxa"/>
            <w:vAlign w:val="center"/>
          </w:tcPr>
          <w:p w:rsidR="009F2281" w:rsidRPr="00A92DEB" w:rsidRDefault="009F2281" w:rsidP="0006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+x+5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9F2281" w:rsidRPr="00A92DEB" w:rsidRDefault="009F2281" w:rsidP="009F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9F2281" w:rsidRPr="00A92DEB" w:rsidRDefault="009F2281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024262" w:rsidRPr="00D230E5" w:rsidTr="00D230E5">
        <w:trPr>
          <w:jc w:val="center"/>
        </w:trPr>
        <w:tc>
          <w:tcPr>
            <w:tcW w:w="675" w:type="dxa"/>
            <w:vAlign w:val="center"/>
          </w:tcPr>
          <w:p w:rsidR="00024262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</w:t>
            </w:r>
            <w:r w:rsidR="000242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37" w:type="dxa"/>
            <w:vAlign w:val="center"/>
          </w:tcPr>
          <w:p w:rsidR="00024262" w:rsidRPr="00A92DEB" w:rsidRDefault="00024262" w:rsidP="0002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3x+1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024262" w:rsidRPr="00A92DEB" w:rsidRDefault="00024262" w:rsidP="0002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2xdx</m:t>
                          </m:r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2x</m:t>
                          </m:r>
                        </m:e>
                      </m:func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024262" w:rsidRPr="00A92DEB" w:rsidRDefault="00024262" w:rsidP="0002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871CE1" w:rsidRPr="00D230E5" w:rsidTr="00D230E5">
        <w:trPr>
          <w:jc w:val="center"/>
        </w:trPr>
        <w:tc>
          <w:tcPr>
            <w:tcW w:w="675" w:type="dxa"/>
            <w:vAlign w:val="center"/>
          </w:tcPr>
          <w:p w:rsidR="00871CE1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871C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37" w:type="dxa"/>
            <w:vAlign w:val="center"/>
          </w:tcPr>
          <w:p w:rsidR="00871CE1" w:rsidRPr="00A92DEB" w:rsidRDefault="00871CE1" w:rsidP="008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871CE1" w:rsidRPr="00A92DEB" w:rsidRDefault="00871CE1" w:rsidP="0087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871CE1" w:rsidRPr="00A92DEB" w:rsidRDefault="00871CE1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BB0299" w:rsidRPr="00D230E5" w:rsidTr="00D230E5">
        <w:trPr>
          <w:jc w:val="center"/>
        </w:trPr>
        <w:tc>
          <w:tcPr>
            <w:tcW w:w="675" w:type="dxa"/>
            <w:vAlign w:val="center"/>
          </w:tcPr>
          <w:p w:rsidR="00BB0299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BB0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37" w:type="dxa"/>
            <w:vAlign w:val="center"/>
          </w:tcPr>
          <w:p w:rsidR="00BB0299" w:rsidRPr="00A92DEB" w:rsidRDefault="00BB0299" w:rsidP="00BB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BB0299" w:rsidRPr="00A92DEB" w:rsidRDefault="00BB0299" w:rsidP="0092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BB0299" w:rsidRPr="00A92DEB" w:rsidRDefault="00BB0299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E65CF8" w:rsidRPr="00D230E5" w:rsidTr="002C568A">
        <w:trPr>
          <w:trHeight w:val="541"/>
          <w:jc w:val="center"/>
        </w:trPr>
        <w:tc>
          <w:tcPr>
            <w:tcW w:w="675" w:type="dxa"/>
            <w:vAlign w:val="center"/>
          </w:tcPr>
          <w:p w:rsidR="00E65CF8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E65C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37" w:type="dxa"/>
            <w:vAlign w:val="center"/>
          </w:tcPr>
          <w:p w:rsidR="00E65CF8" w:rsidRPr="00A92DEB" w:rsidRDefault="00E65CF8" w:rsidP="00E6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  <m:rad>
                            <m:ra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deg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65CF8" w:rsidRPr="00A92DEB" w:rsidRDefault="00E65CF8" w:rsidP="00E6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6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4x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E65CF8" w:rsidRPr="00A92DEB" w:rsidRDefault="00E65CF8" w:rsidP="00E6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C568A" w:rsidRPr="00D230E5" w:rsidTr="00D230E5">
        <w:trPr>
          <w:jc w:val="center"/>
        </w:trPr>
        <w:tc>
          <w:tcPr>
            <w:tcW w:w="675" w:type="dxa"/>
            <w:vAlign w:val="center"/>
          </w:tcPr>
          <w:p w:rsidR="002C568A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2C56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37" w:type="dxa"/>
            <w:vAlign w:val="center"/>
          </w:tcPr>
          <w:p w:rsidR="002C568A" w:rsidRPr="00A92DEB" w:rsidRDefault="002C568A" w:rsidP="002C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3x-5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C568A" w:rsidRPr="00A92DEB" w:rsidRDefault="002C568A" w:rsidP="002C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C568A" w:rsidRPr="00A92DEB" w:rsidRDefault="002C568A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2105BD" w:rsidRPr="00D230E5" w:rsidTr="00D230E5">
        <w:trPr>
          <w:jc w:val="center"/>
        </w:trPr>
        <w:tc>
          <w:tcPr>
            <w:tcW w:w="675" w:type="dxa"/>
            <w:vAlign w:val="center"/>
          </w:tcPr>
          <w:p w:rsidR="002105BD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2105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37" w:type="dxa"/>
            <w:vAlign w:val="center"/>
          </w:tcPr>
          <w:p w:rsidR="002105BD" w:rsidRPr="00A92DEB" w:rsidRDefault="002105BD" w:rsidP="0021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105BD" w:rsidRPr="00A92DEB" w:rsidRDefault="002105BD" w:rsidP="0021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2105BD" w:rsidRPr="00A92DEB" w:rsidRDefault="002105BD" w:rsidP="0021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4863F0" w:rsidRPr="00D230E5" w:rsidTr="00D230E5">
        <w:trPr>
          <w:jc w:val="center"/>
        </w:trPr>
        <w:tc>
          <w:tcPr>
            <w:tcW w:w="675" w:type="dxa"/>
            <w:vAlign w:val="center"/>
          </w:tcPr>
          <w:p w:rsidR="004863F0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486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437" w:type="dxa"/>
            <w:vAlign w:val="center"/>
          </w:tcPr>
          <w:p w:rsidR="004863F0" w:rsidRPr="00A92DEB" w:rsidRDefault="004863F0" w:rsidP="0048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x+3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4863F0" w:rsidRPr="00A92DEB" w:rsidRDefault="004863F0" w:rsidP="0048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4863F0" w:rsidRPr="00A92DEB" w:rsidRDefault="004863F0" w:rsidP="0048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4515DC" w:rsidRPr="00D230E5" w:rsidTr="00D230E5">
        <w:trPr>
          <w:jc w:val="center"/>
        </w:trPr>
        <w:tc>
          <w:tcPr>
            <w:tcW w:w="675" w:type="dxa"/>
            <w:vAlign w:val="center"/>
          </w:tcPr>
          <w:p w:rsidR="004515DC" w:rsidRDefault="00EA56FC" w:rsidP="000D5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0D53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437" w:type="dxa"/>
            <w:vAlign w:val="center"/>
          </w:tcPr>
          <w:p w:rsidR="004515DC" w:rsidRPr="00A92DEB" w:rsidRDefault="004515DC" w:rsidP="0048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+6+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5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4515DC" w:rsidRPr="00A92DEB" w:rsidRDefault="004515DC" w:rsidP="0045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4515DC" w:rsidRPr="00A92DEB" w:rsidRDefault="004515DC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0D532B" w:rsidRPr="00D230E5" w:rsidTr="00D230E5">
        <w:trPr>
          <w:jc w:val="center"/>
        </w:trPr>
        <w:tc>
          <w:tcPr>
            <w:tcW w:w="675" w:type="dxa"/>
            <w:vAlign w:val="center"/>
          </w:tcPr>
          <w:p w:rsidR="000D532B" w:rsidRDefault="00EA56FC" w:rsidP="00D2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0D53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437" w:type="dxa"/>
            <w:vAlign w:val="center"/>
          </w:tcPr>
          <w:p w:rsidR="000D532B" w:rsidRPr="00A92DEB" w:rsidRDefault="000D532B" w:rsidP="000D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0D532B" w:rsidRPr="00A92DEB" w:rsidRDefault="000D532B" w:rsidP="0015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ad>
                    <m:ra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e>
                  </m:rad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0D532B" w:rsidRPr="00A92DEB" w:rsidRDefault="000D532B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AE35AA" w:rsidRPr="00D230E5" w:rsidTr="00D230E5">
        <w:trPr>
          <w:jc w:val="center"/>
        </w:trPr>
        <w:tc>
          <w:tcPr>
            <w:tcW w:w="675" w:type="dxa"/>
            <w:vAlign w:val="center"/>
          </w:tcPr>
          <w:p w:rsidR="00AE35AA" w:rsidRDefault="00AE35AA" w:rsidP="00EA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A56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437" w:type="dxa"/>
            <w:vAlign w:val="center"/>
          </w:tcPr>
          <w:p w:rsidR="00AE35AA" w:rsidRPr="00A92DEB" w:rsidRDefault="00AE35AA" w:rsidP="00AE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3438" w:type="dxa"/>
            <w:vAlign w:val="center"/>
          </w:tcPr>
          <w:p w:rsidR="00AE35AA" w:rsidRPr="00A92DEB" w:rsidRDefault="00AE35AA" w:rsidP="00AE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</m:oMath>
          </w:p>
        </w:tc>
        <w:tc>
          <w:tcPr>
            <w:tcW w:w="3438" w:type="dxa"/>
            <w:vAlign w:val="center"/>
          </w:tcPr>
          <w:p w:rsidR="00AE35AA" w:rsidRPr="00A92DEB" w:rsidRDefault="00AE35AA" w:rsidP="00AE3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</w:tbl>
    <w:p w:rsidR="003D3CFA" w:rsidRPr="00244EB1" w:rsidRDefault="003D3CFA" w:rsidP="00B623EB">
      <w:pPr>
        <w:ind w:left="-360"/>
        <w:rPr>
          <w:sz w:val="28"/>
          <w:szCs w:val="28"/>
        </w:rPr>
      </w:pPr>
    </w:p>
    <w:p w:rsidR="008C621C" w:rsidRPr="00943AC3" w:rsidRDefault="008C621C" w:rsidP="008C6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67">
        <w:rPr>
          <w:rFonts w:ascii="Times New Roman" w:hAnsi="Times New Roman" w:cs="Times New Roman"/>
          <w:b/>
          <w:sz w:val="24"/>
          <w:szCs w:val="24"/>
        </w:rPr>
        <w:t>№№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F02F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1D6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F02FC">
        <w:rPr>
          <w:rFonts w:ascii="Times New Roman" w:hAnsi="Times New Roman" w:cs="Times New Roman"/>
          <w:b/>
          <w:sz w:val="24"/>
          <w:szCs w:val="24"/>
        </w:rPr>
        <w:t>1</w:t>
      </w:r>
      <w:r w:rsidR="000F02F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D0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Вычислить определенный интеграл.</w:t>
      </w:r>
    </w:p>
    <w:tbl>
      <w:tblPr>
        <w:tblStyle w:val="a3"/>
        <w:tblW w:w="0" w:type="auto"/>
        <w:tblLook w:val="04A0"/>
      </w:tblPr>
      <w:tblGrid>
        <w:gridCol w:w="675"/>
        <w:gridCol w:w="5156"/>
        <w:gridCol w:w="5157"/>
      </w:tblGrid>
      <w:tr w:rsidR="00F21D56" w:rsidTr="00F21D56">
        <w:tc>
          <w:tcPr>
            <w:tcW w:w="675" w:type="dxa"/>
            <w:vAlign w:val="center"/>
          </w:tcPr>
          <w:p w:rsidR="00F21D56" w:rsidRPr="00F21D56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21D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56" w:type="dxa"/>
            <w:vAlign w:val="center"/>
          </w:tcPr>
          <w:p w:rsidR="00F21D56" w:rsidRPr="00A92DEB" w:rsidRDefault="00F21D56" w:rsidP="00F2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F21D56" w:rsidRPr="00A92DEB" w:rsidRDefault="00F21D56" w:rsidP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xdx</m:t>
                  </m:r>
                </m:e>
              </m:nary>
            </m:oMath>
          </w:p>
        </w:tc>
      </w:tr>
      <w:tr w:rsidR="00000AD3" w:rsidTr="00F21D56">
        <w:tc>
          <w:tcPr>
            <w:tcW w:w="675" w:type="dxa"/>
            <w:vAlign w:val="center"/>
          </w:tcPr>
          <w:p w:rsidR="00000AD3" w:rsidRPr="00000AD3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000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56" w:type="dxa"/>
            <w:vAlign w:val="center"/>
          </w:tcPr>
          <w:p w:rsidR="00000AD3" w:rsidRPr="00A92DEB" w:rsidRDefault="00000AD3" w:rsidP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000AD3" w:rsidRPr="00A92DEB" w:rsidRDefault="00000AD3" w:rsidP="0000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e>
                  </m:func>
                </m:e>
              </m:nary>
            </m:oMath>
          </w:p>
        </w:tc>
      </w:tr>
      <w:tr w:rsidR="00E8103F" w:rsidTr="00F21D56">
        <w:tc>
          <w:tcPr>
            <w:tcW w:w="675" w:type="dxa"/>
            <w:vAlign w:val="center"/>
          </w:tcPr>
          <w:p w:rsidR="00E8103F" w:rsidRPr="00000AD3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E810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56" w:type="dxa"/>
            <w:vAlign w:val="center"/>
          </w:tcPr>
          <w:p w:rsidR="00E8103F" w:rsidRPr="00A92DEB" w:rsidRDefault="00E8103F" w:rsidP="00E8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E8103F" w:rsidRPr="00A92DEB" w:rsidRDefault="00E8103F" w:rsidP="00E8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8A5BFC" w:rsidTr="00F21D56">
        <w:tc>
          <w:tcPr>
            <w:tcW w:w="675" w:type="dxa"/>
            <w:vAlign w:val="center"/>
          </w:tcPr>
          <w:p w:rsidR="008A5BFC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8A5B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56" w:type="dxa"/>
            <w:vAlign w:val="center"/>
          </w:tcPr>
          <w:p w:rsidR="008A5BFC" w:rsidRPr="00A92DEB" w:rsidRDefault="008A5BFC" w:rsidP="008A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8A5BFC" w:rsidRPr="00A92DEB" w:rsidRDefault="008A5BFC" w:rsidP="008A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A42EFA" w:rsidTr="00F21D56">
        <w:tc>
          <w:tcPr>
            <w:tcW w:w="675" w:type="dxa"/>
            <w:vAlign w:val="center"/>
          </w:tcPr>
          <w:p w:rsidR="00A42EFA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A42E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56" w:type="dxa"/>
            <w:vAlign w:val="center"/>
          </w:tcPr>
          <w:p w:rsidR="00A42EFA" w:rsidRPr="00A92DEB" w:rsidRDefault="00A42EFA" w:rsidP="00A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A42EFA" w:rsidRPr="00A92DEB" w:rsidRDefault="00A42EFA" w:rsidP="00A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1-3x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</w:tr>
      <w:tr w:rsidR="00952B34" w:rsidTr="00952B34">
        <w:trPr>
          <w:trHeight w:val="744"/>
        </w:trPr>
        <w:tc>
          <w:tcPr>
            <w:tcW w:w="675" w:type="dxa"/>
            <w:vAlign w:val="center"/>
          </w:tcPr>
          <w:p w:rsidR="00952B34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952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56" w:type="dxa"/>
            <w:vAlign w:val="center"/>
          </w:tcPr>
          <w:p w:rsidR="00952B34" w:rsidRPr="00A92DEB" w:rsidRDefault="00952B34" w:rsidP="0095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-2x+4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952B34" w:rsidRPr="00952B34" w:rsidRDefault="00952B34" w:rsidP="00952B3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8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8x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dx</m:t>
                  </m:r>
                </m:e>
              </m:nary>
            </m:oMath>
          </w:p>
        </w:tc>
      </w:tr>
      <w:tr w:rsidR="00F05631" w:rsidTr="00F21D56">
        <w:tc>
          <w:tcPr>
            <w:tcW w:w="675" w:type="dxa"/>
            <w:vAlign w:val="center"/>
          </w:tcPr>
          <w:p w:rsidR="00F05631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F05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56" w:type="dxa"/>
            <w:vAlign w:val="center"/>
          </w:tcPr>
          <w:p w:rsidR="00F05631" w:rsidRPr="00A92DEB" w:rsidRDefault="00F05631" w:rsidP="00F0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5x</m:t>
                      </m:r>
                    </m:den>
                  </m:f>
                </m:e>
              </m:nary>
            </m:oMath>
          </w:p>
        </w:tc>
        <w:tc>
          <w:tcPr>
            <w:tcW w:w="5157" w:type="dxa"/>
            <w:vAlign w:val="center"/>
          </w:tcPr>
          <w:p w:rsidR="00F05631" w:rsidRPr="00A92DEB" w:rsidRDefault="00F05631" w:rsidP="00FC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</m:t>
                      </m:r>
                    </m:den>
                  </m:f>
                </m:e>
              </m:nary>
            </m:oMath>
          </w:p>
        </w:tc>
      </w:tr>
      <w:tr w:rsidR="00236587" w:rsidTr="00F21D56">
        <w:tc>
          <w:tcPr>
            <w:tcW w:w="675" w:type="dxa"/>
            <w:vAlign w:val="center"/>
          </w:tcPr>
          <w:p w:rsidR="00236587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236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156" w:type="dxa"/>
            <w:vAlign w:val="center"/>
          </w:tcPr>
          <w:p w:rsidR="00236587" w:rsidRPr="00A92DEB" w:rsidRDefault="00236587" w:rsidP="0023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2+x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236587" w:rsidRPr="00A92DEB" w:rsidRDefault="00236587" w:rsidP="0023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</m:oMath>
          </w:p>
        </w:tc>
      </w:tr>
      <w:tr w:rsidR="004928AD" w:rsidTr="00F21D56">
        <w:tc>
          <w:tcPr>
            <w:tcW w:w="675" w:type="dxa"/>
            <w:vAlign w:val="center"/>
          </w:tcPr>
          <w:p w:rsidR="004928AD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492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56" w:type="dxa"/>
            <w:vAlign w:val="center"/>
          </w:tcPr>
          <w:p w:rsidR="004928AD" w:rsidRPr="00A92DEB" w:rsidRDefault="004928AD" w:rsidP="004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4928AD" w:rsidRPr="00A92DEB" w:rsidRDefault="004928AD" w:rsidP="00F1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Times New Roman" w:cs="Times New Roman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5</m:t>
                      </m:r>
                    </m:sup>
                  </m:sSup>
                  <m:r>
                    <w:rPr>
                      <w:rFonts w:ascii="Cambria Math" w:hAnsi="Times New Roman" w:cs="Times New Roman"/>
                    </w:rPr>
                    <m:t>xdx</m:t>
                  </m:r>
                </m:e>
              </m:nary>
            </m:oMath>
          </w:p>
        </w:tc>
      </w:tr>
      <w:tr w:rsidR="00BF1795" w:rsidTr="00F21D56">
        <w:tc>
          <w:tcPr>
            <w:tcW w:w="675" w:type="dxa"/>
            <w:vAlign w:val="center"/>
          </w:tcPr>
          <w:p w:rsidR="00BF1795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BF1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156" w:type="dxa"/>
            <w:vAlign w:val="center"/>
          </w:tcPr>
          <w:p w:rsidR="00BF1795" w:rsidRPr="00A92DEB" w:rsidRDefault="00BF1795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F1795" w:rsidRPr="00A92DEB" w:rsidRDefault="00BF1795" w:rsidP="00BF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</w:rPr>
                    <m:t>0</m:t>
                  </m:r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4x+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B9128E" w:rsidTr="00F21D56">
        <w:tc>
          <w:tcPr>
            <w:tcW w:w="675" w:type="dxa"/>
            <w:vAlign w:val="center"/>
          </w:tcPr>
          <w:p w:rsidR="00B9128E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B912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56" w:type="dxa"/>
            <w:vAlign w:val="center"/>
          </w:tcPr>
          <w:p w:rsidR="00B9128E" w:rsidRPr="00A92DEB" w:rsidRDefault="00B9128E" w:rsidP="00B9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9128E" w:rsidRPr="00A92DEB" w:rsidRDefault="00B9128E" w:rsidP="00B9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</m:oMath>
          </w:p>
        </w:tc>
      </w:tr>
      <w:tr w:rsidR="0067275D" w:rsidTr="00F21D56">
        <w:tc>
          <w:tcPr>
            <w:tcW w:w="675" w:type="dxa"/>
            <w:vAlign w:val="center"/>
          </w:tcPr>
          <w:p w:rsidR="0067275D" w:rsidRPr="0067275D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727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56" w:type="dxa"/>
            <w:vAlign w:val="center"/>
          </w:tcPr>
          <w:p w:rsidR="0067275D" w:rsidRPr="00A92DEB" w:rsidRDefault="0067275D" w:rsidP="006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67275D" w:rsidRPr="00A92DEB" w:rsidRDefault="0067275D" w:rsidP="0067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</w:rPr>
                    <m:t>2π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den>
                  </m:f>
                </m:e>
              </m:nary>
            </m:oMath>
          </w:p>
        </w:tc>
      </w:tr>
      <w:tr w:rsidR="008631B3" w:rsidTr="00F21D56">
        <w:tc>
          <w:tcPr>
            <w:tcW w:w="675" w:type="dxa"/>
            <w:vAlign w:val="center"/>
          </w:tcPr>
          <w:p w:rsidR="008631B3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863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56" w:type="dxa"/>
            <w:vAlign w:val="center"/>
          </w:tcPr>
          <w:p w:rsidR="008631B3" w:rsidRPr="00A92DEB" w:rsidRDefault="008631B3" w:rsidP="0086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8631B3" w:rsidRPr="00A92DEB" w:rsidRDefault="008631B3" w:rsidP="002B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8</m:t>
                      </m:r>
                    </m:den>
                  </m:f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2x</m:t>
                      </m:r>
                    </m:den>
                  </m:f>
                </m:e>
              </m:nary>
            </m:oMath>
          </w:p>
        </w:tc>
      </w:tr>
      <w:tr w:rsidR="00A877C5" w:rsidTr="00F21D56">
        <w:tc>
          <w:tcPr>
            <w:tcW w:w="675" w:type="dxa"/>
            <w:vAlign w:val="center"/>
          </w:tcPr>
          <w:p w:rsidR="00A877C5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A877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56" w:type="dxa"/>
            <w:vAlign w:val="center"/>
          </w:tcPr>
          <w:p w:rsidR="00A877C5" w:rsidRPr="00A92DEB" w:rsidRDefault="00A877C5" w:rsidP="00A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-3x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A877C5" w:rsidRPr="00A92DEB" w:rsidRDefault="00A877C5" w:rsidP="00A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3x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Times New Roman" w:cs="Times New Roman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12277D" w:rsidTr="00F21D56">
        <w:tc>
          <w:tcPr>
            <w:tcW w:w="675" w:type="dxa"/>
            <w:vAlign w:val="center"/>
          </w:tcPr>
          <w:p w:rsidR="0012277D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1227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56" w:type="dxa"/>
            <w:vAlign w:val="center"/>
          </w:tcPr>
          <w:p w:rsidR="0012277D" w:rsidRPr="00A92DEB" w:rsidRDefault="0012277D" w:rsidP="00122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12277D" w:rsidRPr="00A92DEB" w:rsidRDefault="0012277D" w:rsidP="00947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0,5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</w:rPr>
                        <m:t>2x</m:t>
                      </m:r>
                      <m:r>
                        <w:rPr>
                          <w:rFonts w:ascii="Cambria Math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</w:rPr>
                        <m:t>1</m:t>
                      </m:r>
                    </m:sup>
                  </m:sSup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4A5031" w:rsidTr="00F21D56">
        <w:tc>
          <w:tcPr>
            <w:tcW w:w="675" w:type="dxa"/>
            <w:vAlign w:val="center"/>
          </w:tcPr>
          <w:p w:rsidR="004A5031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4A50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56" w:type="dxa"/>
            <w:vAlign w:val="center"/>
          </w:tcPr>
          <w:p w:rsidR="004A5031" w:rsidRPr="00A92DEB" w:rsidRDefault="004A5031" w:rsidP="004A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4A5031" w:rsidRPr="00A92DEB" w:rsidRDefault="004A5031" w:rsidP="004A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x∙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BA4FE5" w:rsidTr="00F21D56">
        <w:tc>
          <w:tcPr>
            <w:tcW w:w="675" w:type="dxa"/>
            <w:vAlign w:val="center"/>
          </w:tcPr>
          <w:p w:rsidR="00BA4FE5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BA4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56" w:type="dxa"/>
            <w:vAlign w:val="center"/>
          </w:tcPr>
          <w:p w:rsidR="00BA4FE5" w:rsidRPr="00A92DEB" w:rsidRDefault="00BA4FE5" w:rsidP="00BA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A4FE5" w:rsidRPr="00A92DEB" w:rsidRDefault="00BA4FE5" w:rsidP="00BA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</m:sup>
                  </m:sSup>
                  <m:r>
                    <w:rPr>
                      <w:rFonts w:ascii="Cambria Math" w:hAnsi="Cambria Math" w:cs="Times New Roman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565465" w:rsidTr="00F21D56">
        <w:tc>
          <w:tcPr>
            <w:tcW w:w="675" w:type="dxa"/>
            <w:vAlign w:val="center"/>
          </w:tcPr>
          <w:p w:rsidR="00565465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565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156" w:type="dxa"/>
            <w:vAlign w:val="center"/>
          </w:tcPr>
          <w:p w:rsidR="00565465" w:rsidRPr="00A92DEB" w:rsidRDefault="00565465" w:rsidP="0056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+2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565465" w:rsidRPr="00A92DEB" w:rsidRDefault="00565465" w:rsidP="0032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10-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sup>
                      </m:sSup>
                    </m:den>
                  </m:f>
                </m:e>
              </m:nary>
            </m:oMath>
          </w:p>
        </w:tc>
      </w:tr>
      <w:tr w:rsidR="008C569C" w:rsidTr="00F21D56">
        <w:tc>
          <w:tcPr>
            <w:tcW w:w="675" w:type="dxa"/>
            <w:vAlign w:val="center"/>
          </w:tcPr>
          <w:p w:rsidR="008C569C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8C56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56" w:type="dxa"/>
            <w:vAlign w:val="center"/>
          </w:tcPr>
          <w:p w:rsidR="008C569C" w:rsidRPr="00A92DEB" w:rsidRDefault="008C569C" w:rsidP="008C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5157" w:type="dxa"/>
            <w:vAlign w:val="center"/>
          </w:tcPr>
          <w:p w:rsidR="008C569C" w:rsidRPr="00A92DEB" w:rsidRDefault="008C569C" w:rsidP="008C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</m:e>
                  </m:box>
                </m:sup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x∙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4C1A14" w:rsidTr="00F21D56">
        <w:tc>
          <w:tcPr>
            <w:tcW w:w="675" w:type="dxa"/>
            <w:vAlign w:val="center"/>
          </w:tcPr>
          <w:p w:rsidR="004C1A14" w:rsidRDefault="004C1A14" w:rsidP="000F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0F0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156" w:type="dxa"/>
            <w:vAlign w:val="center"/>
          </w:tcPr>
          <w:p w:rsidR="004C1A14" w:rsidRPr="00A92DEB" w:rsidRDefault="004C1A14" w:rsidP="004C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box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4C1A14" w:rsidRPr="00A92DEB" w:rsidRDefault="004C1A14" w:rsidP="004C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</w:rPr>
                    <m:t>x∙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+1</m:t>
                      </m:r>
                    </m:e>
                  </m:rad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0823F1" w:rsidTr="00F21D56">
        <w:tc>
          <w:tcPr>
            <w:tcW w:w="675" w:type="dxa"/>
            <w:vAlign w:val="center"/>
          </w:tcPr>
          <w:p w:rsidR="000823F1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0823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156" w:type="dxa"/>
            <w:vAlign w:val="center"/>
          </w:tcPr>
          <w:p w:rsidR="000823F1" w:rsidRPr="00A92DEB" w:rsidRDefault="000823F1" w:rsidP="000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box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0823F1" w:rsidRPr="00A92DEB" w:rsidRDefault="000823F1" w:rsidP="0008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</m:e>
              </m:nary>
            </m:oMath>
          </w:p>
        </w:tc>
      </w:tr>
      <w:tr w:rsidR="00454FEE" w:rsidTr="00F21D56">
        <w:tc>
          <w:tcPr>
            <w:tcW w:w="675" w:type="dxa"/>
            <w:vAlign w:val="center"/>
          </w:tcPr>
          <w:p w:rsidR="00454FEE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454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56" w:type="dxa"/>
            <w:vAlign w:val="center"/>
          </w:tcPr>
          <w:p w:rsidR="00454FEE" w:rsidRPr="00A92DEB" w:rsidRDefault="00454FE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454FEE" w:rsidRPr="00A92DEB" w:rsidRDefault="00454FEE" w:rsidP="0045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sup>
                <m:e>
                  <m:func>
                    <m:func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</w:rPr>
                            <m:t>4x</m:t>
                          </m:r>
                        </m:e>
                      </m:d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382BEF" w:rsidTr="00F21D56">
        <w:tc>
          <w:tcPr>
            <w:tcW w:w="675" w:type="dxa"/>
            <w:vAlign w:val="center"/>
          </w:tcPr>
          <w:p w:rsidR="00382BEF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382B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156" w:type="dxa"/>
            <w:vAlign w:val="center"/>
          </w:tcPr>
          <w:p w:rsidR="00382BEF" w:rsidRPr="00A92DEB" w:rsidRDefault="00382BEF" w:rsidP="0038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box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382BEF" w:rsidRPr="00A92DEB" w:rsidRDefault="00382BEF" w:rsidP="0038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</w:tr>
      <w:tr w:rsidR="00741888" w:rsidTr="00F21D56">
        <w:tc>
          <w:tcPr>
            <w:tcW w:w="675" w:type="dxa"/>
            <w:vAlign w:val="center"/>
          </w:tcPr>
          <w:p w:rsidR="00741888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7418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156" w:type="dxa"/>
            <w:vAlign w:val="center"/>
          </w:tcPr>
          <w:p w:rsidR="00741888" w:rsidRPr="00A92DEB" w:rsidRDefault="00741888" w:rsidP="007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box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5157" w:type="dxa"/>
            <w:vAlign w:val="center"/>
          </w:tcPr>
          <w:p w:rsidR="00741888" w:rsidRPr="00A92DEB" w:rsidRDefault="00741888" w:rsidP="0074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-1</m:t>
                      </m:r>
                    </m:sup>
                  </m:sSup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30109C" w:rsidTr="00F21D56">
        <w:tc>
          <w:tcPr>
            <w:tcW w:w="675" w:type="dxa"/>
            <w:vAlign w:val="center"/>
          </w:tcPr>
          <w:p w:rsidR="0030109C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3010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56" w:type="dxa"/>
            <w:vAlign w:val="center"/>
          </w:tcPr>
          <w:p w:rsidR="0030109C" w:rsidRPr="00A92DEB" w:rsidRDefault="0030109C" w:rsidP="0030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box>
                </m:sub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nary>
            </m:oMath>
          </w:p>
        </w:tc>
        <w:tc>
          <w:tcPr>
            <w:tcW w:w="5157" w:type="dxa"/>
            <w:vAlign w:val="center"/>
          </w:tcPr>
          <w:p w:rsidR="0030109C" w:rsidRPr="00A92DEB" w:rsidRDefault="0030109C" w:rsidP="00FC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-2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Times New Roman" w:cs="Times New Roma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107509" w:rsidTr="00F21D56">
        <w:tc>
          <w:tcPr>
            <w:tcW w:w="675" w:type="dxa"/>
            <w:vAlign w:val="center"/>
          </w:tcPr>
          <w:p w:rsidR="00107509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107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56" w:type="dxa"/>
            <w:vAlign w:val="center"/>
          </w:tcPr>
          <w:p w:rsidR="00107509" w:rsidRPr="00A92DEB" w:rsidRDefault="00107509" w:rsidP="0010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107509" w:rsidRPr="00A92DEB" w:rsidRDefault="00107509" w:rsidP="0010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5dx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5x-1</m:t>
                          </m:r>
                        </m:e>
                      </m:rad>
                    </m:den>
                  </m:f>
                </m:e>
              </m:nary>
            </m:oMath>
          </w:p>
        </w:tc>
      </w:tr>
      <w:tr w:rsidR="008C70FA" w:rsidTr="00F21D56">
        <w:tc>
          <w:tcPr>
            <w:tcW w:w="675" w:type="dxa"/>
            <w:vAlign w:val="center"/>
          </w:tcPr>
          <w:p w:rsidR="008C70FA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8C70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156" w:type="dxa"/>
            <w:vAlign w:val="center"/>
          </w:tcPr>
          <w:p w:rsidR="008C70FA" w:rsidRPr="00A92DEB" w:rsidRDefault="008C70FA" w:rsidP="008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8C70FA" w:rsidRPr="00A92DEB" w:rsidRDefault="008C70FA" w:rsidP="008C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dx</m:t>
                  </m:r>
                </m:e>
              </m:nary>
            </m:oMath>
          </w:p>
        </w:tc>
      </w:tr>
      <w:tr w:rsidR="00B36FB4" w:rsidTr="00F21D56">
        <w:tc>
          <w:tcPr>
            <w:tcW w:w="675" w:type="dxa"/>
            <w:vAlign w:val="center"/>
          </w:tcPr>
          <w:p w:rsidR="00B36FB4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B36F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156" w:type="dxa"/>
            <w:vAlign w:val="center"/>
          </w:tcPr>
          <w:p w:rsidR="00B36FB4" w:rsidRPr="00A92DEB" w:rsidRDefault="00B36FB4" w:rsidP="00B3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-2x+8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36FB4" w:rsidRPr="00A92DEB" w:rsidRDefault="00B36FB4" w:rsidP="00DC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</m:e>
                  </m:box>
                </m:sup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x∙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func>
                  <m:r>
                    <w:rPr>
                      <w:rFonts w:ascii="Cambria Math" w:hAnsi="Times New Roman" w:cs="Times New Roman"/>
                    </w:rPr>
                    <m:t>dx</m:t>
                  </m:r>
                </m:e>
              </m:nary>
            </m:oMath>
          </w:p>
        </w:tc>
      </w:tr>
      <w:tr w:rsidR="00BB3444" w:rsidTr="00BB3444">
        <w:trPr>
          <w:trHeight w:val="485"/>
        </w:trPr>
        <w:tc>
          <w:tcPr>
            <w:tcW w:w="675" w:type="dxa"/>
            <w:vAlign w:val="center"/>
          </w:tcPr>
          <w:p w:rsidR="00BB3444" w:rsidRDefault="000F02FC" w:rsidP="00F2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BB34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56" w:type="dxa"/>
            <w:vAlign w:val="center"/>
          </w:tcPr>
          <w:p w:rsidR="00BB3444" w:rsidRPr="00A92DEB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BB3444" w:rsidRPr="00A92DEB" w:rsidRDefault="00BB3444" w:rsidP="00BB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</m:e>
                  </m:box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</m:oMath>
          </w:p>
        </w:tc>
      </w:tr>
      <w:tr w:rsidR="00167E12" w:rsidTr="00167E12">
        <w:trPr>
          <w:trHeight w:val="542"/>
        </w:trPr>
        <w:tc>
          <w:tcPr>
            <w:tcW w:w="675" w:type="dxa"/>
            <w:vAlign w:val="center"/>
          </w:tcPr>
          <w:p w:rsidR="00167E12" w:rsidRDefault="00167E12" w:rsidP="000F0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F0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156" w:type="dxa"/>
            <w:vAlign w:val="center"/>
          </w:tcPr>
          <w:p w:rsidR="00167E12" w:rsidRPr="00A92DEB" w:rsidRDefault="00167E12" w:rsidP="0016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2x+3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-5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oMath>
          </w:p>
        </w:tc>
        <w:tc>
          <w:tcPr>
            <w:tcW w:w="5157" w:type="dxa"/>
            <w:vAlign w:val="center"/>
          </w:tcPr>
          <w:p w:rsidR="00167E12" w:rsidRPr="00A92DEB" w:rsidRDefault="00167E12" w:rsidP="0016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E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box>
                    <m:box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den>
                      </m:f>
                    </m:e>
                  </m:box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</m:den>
                  </m:f>
                </m:e>
              </m:nary>
            </m:oMath>
          </w:p>
        </w:tc>
      </w:tr>
    </w:tbl>
    <w:p w:rsidR="00B623EB" w:rsidRPr="00174942" w:rsidRDefault="00B623EB" w:rsidP="0083700D">
      <w:pPr>
        <w:rPr>
          <w:rFonts w:ascii="Times New Roman" w:hAnsi="Times New Roman" w:cs="Times New Roman"/>
          <w:sz w:val="24"/>
          <w:szCs w:val="24"/>
        </w:rPr>
      </w:pPr>
    </w:p>
    <w:p w:rsidR="0046333A" w:rsidRPr="00174942" w:rsidRDefault="0046333A" w:rsidP="0046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3A">
        <w:rPr>
          <w:rFonts w:ascii="Times New Roman" w:hAnsi="Times New Roman" w:cs="Times New Roman"/>
          <w:b/>
          <w:sz w:val="24"/>
          <w:szCs w:val="24"/>
        </w:rPr>
        <w:t>№№ 181– 210</w:t>
      </w:r>
      <w:r w:rsidRPr="0046333A">
        <w:rPr>
          <w:rFonts w:ascii="Times New Roman" w:hAnsi="Times New Roman" w:cs="Times New Roman"/>
          <w:sz w:val="24"/>
          <w:szCs w:val="24"/>
        </w:rPr>
        <w:t>. Найти общий интеграл дифференциального уравнения.</w:t>
      </w:r>
    </w:p>
    <w:tbl>
      <w:tblPr>
        <w:tblStyle w:val="a3"/>
        <w:tblW w:w="0" w:type="auto"/>
        <w:jc w:val="center"/>
        <w:tblLook w:val="04A0"/>
      </w:tblPr>
      <w:tblGrid>
        <w:gridCol w:w="680"/>
        <w:gridCol w:w="3402"/>
        <w:gridCol w:w="680"/>
        <w:gridCol w:w="3402"/>
      </w:tblGrid>
      <w:tr w:rsidR="003635FC" w:rsidTr="0046333A">
        <w:trPr>
          <w:jc w:val="center"/>
        </w:trPr>
        <w:tc>
          <w:tcPr>
            <w:tcW w:w="680" w:type="dxa"/>
            <w:vAlign w:val="center"/>
          </w:tcPr>
          <w:p w:rsidR="003635FC" w:rsidRPr="003635FC" w:rsidRDefault="003635FC" w:rsidP="00363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181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DF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196</w:t>
            </w:r>
          </w:p>
        </w:tc>
        <w:tc>
          <w:tcPr>
            <w:tcW w:w="3402" w:type="dxa"/>
          </w:tcPr>
          <w:p w:rsidR="003635FC" w:rsidRPr="00A92DEB" w:rsidRDefault="003635FC" w:rsidP="0046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</w:tr>
      <w:tr w:rsidR="003635FC" w:rsidTr="008D0026">
        <w:trPr>
          <w:jc w:val="center"/>
        </w:trPr>
        <w:tc>
          <w:tcPr>
            <w:tcW w:w="680" w:type="dxa"/>
            <w:vAlign w:val="center"/>
          </w:tcPr>
          <w:p w:rsidR="003635FC" w:rsidRPr="00000AD3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  <w:tc>
          <w:tcPr>
            <w:tcW w:w="3402" w:type="dxa"/>
            <w:vAlign w:val="center"/>
          </w:tcPr>
          <w:p w:rsidR="003635FC" w:rsidRPr="00A92DEB" w:rsidRDefault="00767C85" w:rsidP="0046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197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601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</w:tr>
      <w:tr w:rsidR="003635FC" w:rsidTr="00C620A9">
        <w:trPr>
          <w:jc w:val="center"/>
        </w:trPr>
        <w:tc>
          <w:tcPr>
            <w:tcW w:w="680" w:type="dxa"/>
            <w:vAlign w:val="center"/>
          </w:tcPr>
          <w:p w:rsidR="003635FC" w:rsidRPr="00000AD3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183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DE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198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C3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</m:oMath>
            </m:oMathPara>
          </w:p>
        </w:tc>
      </w:tr>
      <w:tr w:rsidR="003635FC" w:rsidTr="00AF197C">
        <w:trPr>
          <w:jc w:val="center"/>
        </w:trPr>
        <w:tc>
          <w:tcPr>
            <w:tcW w:w="680" w:type="dxa"/>
            <w:vAlign w:val="center"/>
          </w:tcPr>
          <w:p w:rsidR="003635FC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184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D9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199</w:t>
            </w:r>
          </w:p>
        </w:tc>
        <w:tc>
          <w:tcPr>
            <w:tcW w:w="3402" w:type="dxa"/>
            <w:vAlign w:val="center"/>
          </w:tcPr>
          <w:p w:rsidR="003635FC" w:rsidRPr="00A92DEB" w:rsidRDefault="00767C85" w:rsidP="00FB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y'=22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</w:tr>
      <w:tr w:rsidR="003635FC" w:rsidTr="009631EB">
        <w:trPr>
          <w:jc w:val="center"/>
        </w:trPr>
        <w:tc>
          <w:tcPr>
            <w:tcW w:w="680" w:type="dxa"/>
            <w:vAlign w:val="center"/>
          </w:tcPr>
          <w:p w:rsidR="003635FC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185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</m:oMath>
            </m:oMathPara>
          </w:p>
        </w:tc>
      </w:tr>
      <w:tr w:rsidR="003635FC" w:rsidTr="00112C2B">
        <w:trPr>
          <w:trHeight w:val="255"/>
          <w:jc w:val="center"/>
        </w:trPr>
        <w:tc>
          <w:tcPr>
            <w:tcW w:w="680" w:type="dxa"/>
            <w:vAlign w:val="center"/>
          </w:tcPr>
          <w:p w:rsidR="003635FC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186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</w:p>
        </w:tc>
        <w:tc>
          <w:tcPr>
            <w:tcW w:w="3402" w:type="dxa"/>
            <w:vAlign w:val="center"/>
          </w:tcPr>
          <w:p w:rsidR="003635FC" w:rsidRPr="00A92DEB" w:rsidRDefault="00767C85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y'=39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</m:oMath>
            </m:oMathPara>
          </w:p>
        </w:tc>
      </w:tr>
      <w:tr w:rsidR="003635FC" w:rsidTr="002F7D64">
        <w:trPr>
          <w:jc w:val="center"/>
        </w:trPr>
        <w:tc>
          <w:tcPr>
            <w:tcW w:w="680" w:type="dxa"/>
            <w:vAlign w:val="center"/>
          </w:tcPr>
          <w:p w:rsidR="003635FC" w:rsidRDefault="003635F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187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3635FC" w:rsidRDefault="003635F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</w:p>
        </w:tc>
        <w:tc>
          <w:tcPr>
            <w:tcW w:w="3402" w:type="dxa"/>
            <w:vAlign w:val="center"/>
          </w:tcPr>
          <w:p w:rsidR="003635FC" w:rsidRPr="00A92DEB" w:rsidRDefault="003635FC" w:rsidP="003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FB7B96" w:rsidTr="00231964">
        <w:trPr>
          <w:jc w:val="center"/>
        </w:trPr>
        <w:tc>
          <w:tcPr>
            <w:tcW w:w="680" w:type="dxa"/>
            <w:vAlign w:val="center"/>
          </w:tcPr>
          <w:p w:rsidR="00FB7B96" w:rsidRDefault="00FB7B96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188</w:t>
            </w:r>
          </w:p>
        </w:tc>
        <w:tc>
          <w:tcPr>
            <w:tcW w:w="3402" w:type="dxa"/>
            <w:vAlign w:val="center"/>
          </w:tcPr>
          <w:p w:rsidR="00FB7B96" w:rsidRPr="00A92DEB" w:rsidRDefault="00FB7B96" w:rsidP="00FB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FB7B96" w:rsidRDefault="00FB7B96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203</w:t>
            </w:r>
          </w:p>
        </w:tc>
        <w:tc>
          <w:tcPr>
            <w:tcW w:w="3402" w:type="dxa"/>
            <w:vAlign w:val="center"/>
          </w:tcPr>
          <w:p w:rsidR="00FB7B96" w:rsidRPr="00A92DEB" w:rsidRDefault="00767C85" w:rsidP="00FB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y'=45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</m:oMath>
            </m:oMathPara>
          </w:p>
        </w:tc>
      </w:tr>
      <w:tr w:rsidR="00671D3D" w:rsidTr="00777700">
        <w:trPr>
          <w:jc w:val="center"/>
        </w:trPr>
        <w:tc>
          <w:tcPr>
            <w:tcW w:w="680" w:type="dxa"/>
            <w:vAlign w:val="center"/>
          </w:tcPr>
          <w:p w:rsidR="00671D3D" w:rsidRDefault="00671D3D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189</w:t>
            </w:r>
          </w:p>
        </w:tc>
        <w:tc>
          <w:tcPr>
            <w:tcW w:w="3402" w:type="dxa"/>
            <w:vAlign w:val="center"/>
          </w:tcPr>
          <w:p w:rsidR="00671D3D" w:rsidRPr="00A92DEB" w:rsidRDefault="00767C85" w:rsidP="0067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671D3D" w:rsidRDefault="00671D3D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204</w:t>
            </w:r>
          </w:p>
        </w:tc>
        <w:tc>
          <w:tcPr>
            <w:tcW w:w="3402" w:type="dxa"/>
            <w:vAlign w:val="center"/>
          </w:tcPr>
          <w:p w:rsidR="00671D3D" w:rsidRPr="00A92DEB" w:rsidRDefault="00671D3D" w:rsidP="0067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</m:oMath>
            </m:oMathPara>
          </w:p>
        </w:tc>
      </w:tr>
      <w:tr w:rsidR="00671D3D" w:rsidTr="00A410E3">
        <w:trPr>
          <w:jc w:val="center"/>
        </w:trPr>
        <w:tc>
          <w:tcPr>
            <w:tcW w:w="680" w:type="dxa"/>
            <w:vAlign w:val="center"/>
          </w:tcPr>
          <w:p w:rsidR="00671D3D" w:rsidRDefault="00671D3D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190</w:t>
            </w:r>
          </w:p>
        </w:tc>
        <w:tc>
          <w:tcPr>
            <w:tcW w:w="3402" w:type="dxa"/>
            <w:vAlign w:val="center"/>
          </w:tcPr>
          <w:p w:rsidR="00671D3D" w:rsidRPr="00A92DEB" w:rsidRDefault="00767C85" w:rsidP="0067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671D3D" w:rsidRDefault="00671D3D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205</w:t>
            </w:r>
          </w:p>
        </w:tc>
        <w:tc>
          <w:tcPr>
            <w:tcW w:w="3402" w:type="dxa"/>
            <w:vAlign w:val="center"/>
          </w:tcPr>
          <w:p w:rsidR="00671D3D" w:rsidRPr="00A92DEB" w:rsidRDefault="00671D3D" w:rsidP="0067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</w:tr>
      <w:tr w:rsidR="009B636C" w:rsidTr="00052388">
        <w:trPr>
          <w:jc w:val="center"/>
        </w:trPr>
        <w:tc>
          <w:tcPr>
            <w:tcW w:w="680" w:type="dxa"/>
            <w:vAlign w:val="center"/>
          </w:tcPr>
          <w:p w:rsidR="009B636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191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206</w:t>
            </w:r>
          </w:p>
        </w:tc>
        <w:tc>
          <w:tcPr>
            <w:tcW w:w="3402" w:type="dxa"/>
            <w:vAlign w:val="center"/>
          </w:tcPr>
          <w:p w:rsidR="009B636C" w:rsidRPr="00A92DEB" w:rsidRDefault="00767C85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y'=24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</m:oMath>
            </m:oMathPara>
          </w:p>
        </w:tc>
      </w:tr>
      <w:tr w:rsidR="009B636C" w:rsidTr="00145165">
        <w:trPr>
          <w:jc w:val="center"/>
        </w:trPr>
        <w:tc>
          <w:tcPr>
            <w:tcW w:w="680" w:type="dxa"/>
            <w:vAlign w:val="center"/>
          </w:tcPr>
          <w:p w:rsidR="009B636C" w:rsidRPr="003635F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192</w:t>
            </w:r>
          </w:p>
        </w:tc>
        <w:tc>
          <w:tcPr>
            <w:tcW w:w="3402" w:type="dxa"/>
            <w:vAlign w:val="center"/>
          </w:tcPr>
          <w:p w:rsidR="009B636C" w:rsidRPr="00A92DEB" w:rsidRDefault="00767C85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=50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207</w:t>
            </w:r>
          </w:p>
        </w:tc>
        <w:tc>
          <w:tcPr>
            <w:tcW w:w="3402" w:type="dxa"/>
            <w:vAlign w:val="center"/>
          </w:tcPr>
          <w:p w:rsidR="009B636C" w:rsidRPr="00A92DEB" w:rsidRDefault="00767C85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y'=45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</m:oMath>
            </m:oMathPara>
          </w:p>
        </w:tc>
      </w:tr>
      <w:tr w:rsidR="009B636C" w:rsidTr="004545F0">
        <w:trPr>
          <w:jc w:val="center"/>
        </w:trPr>
        <w:tc>
          <w:tcPr>
            <w:tcW w:w="680" w:type="dxa"/>
            <w:vAlign w:val="center"/>
          </w:tcPr>
          <w:p w:rsidR="009B636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193</w:t>
            </w:r>
          </w:p>
        </w:tc>
        <w:tc>
          <w:tcPr>
            <w:tcW w:w="3402" w:type="dxa"/>
            <w:vAlign w:val="center"/>
          </w:tcPr>
          <w:p w:rsidR="009B636C" w:rsidRPr="00A92DEB" w:rsidRDefault="00767C85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208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sup>
                </m:sSup>
              </m:oMath>
            </m:oMathPara>
          </w:p>
        </w:tc>
      </w:tr>
      <w:tr w:rsidR="009B636C" w:rsidTr="00084281">
        <w:trPr>
          <w:jc w:val="center"/>
        </w:trPr>
        <w:tc>
          <w:tcPr>
            <w:tcW w:w="680" w:type="dxa"/>
            <w:vAlign w:val="center"/>
          </w:tcPr>
          <w:p w:rsidR="009B636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194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99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</m:t>
                    </m:r>
                  </m:sup>
                </m:sSup>
              </m:oMath>
            </m:oMathPara>
          </w:p>
        </w:tc>
      </w:tr>
      <w:tr w:rsidR="009B636C" w:rsidTr="00E8189E">
        <w:trPr>
          <w:jc w:val="center"/>
        </w:trPr>
        <w:tc>
          <w:tcPr>
            <w:tcW w:w="680" w:type="dxa"/>
            <w:vAlign w:val="center"/>
          </w:tcPr>
          <w:p w:rsidR="009B636C" w:rsidRDefault="009B636C" w:rsidP="00463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195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</m:t>
                </m:r>
              </m:oMath>
            </m:oMathPara>
          </w:p>
        </w:tc>
        <w:tc>
          <w:tcPr>
            <w:tcW w:w="680" w:type="dxa"/>
            <w:vAlign w:val="center"/>
          </w:tcPr>
          <w:p w:rsidR="009B636C" w:rsidRDefault="009B636C" w:rsidP="005D6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210</w:t>
            </w:r>
          </w:p>
        </w:tc>
        <w:tc>
          <w:tcPr>
            <w:tcW w:w="3402" w:type="dxa"/>
            <w:vAlign w:val="center"/>
          </w:tcPr>
          <w:p w:rsidR="009B636C" w:rsidRPr="00A92DEB" w:rsidRDefault="009B636C" w:rsidP="009B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39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y'=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29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28</m:t>
                    </m:r>
                  </m:sup>
                </m:sSup>
              </m:oMath>
            </m:oMathPara>
          </w:p>
        </w:tc>
      </w:tr>
    </w:tbl>
    <w:p w:rsidR="0046333A" w:rsidRPr="0046333A" w:rsidRDefault="0046333A" w:rsidP="0046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3EB" w:rsidRPr="0083700D" w:rsidRDefault="00B623EB" w:rsidP="0083700D">
      <w:pPr>
        <w:rPr>
          <w:rFonts w:ascii="Times New Roman" w:hAnsi="Times New Roman" w:cs="Times New Roman"/>
          <w:sz w:val="24"/>
          <w:szCs w:val="24"/>
        </w:rPr>
      </w:pPr>
    </w:p>
    <w:p w:rsidR="00B623EB" w:rsidRPr="0083700D" w:rsidRDefault="00B623EB" w:rsidP="0083700D">
      <w:pPr>
        <w:rPr>
          <w:rFonts w:ascii="Times New Roman" w:hAnsi="Times New Roman" w:cs="Times New Roman"/>
          <w:sz w:val="24"/>
          <w:szCs w:val="24"/>
        </w:rPr>
      </w:pPr>
    </w:p>
    <w:p w:rsidR="00B623EB" w:rsidRPr="0083700D" w:rsidRDefault="00B623EB" w:rsidP="0083700D">
      <w:pPr>
        <w:rPr>
          <w:rFonts w:ascii="Times New Roman" w:hAnsi="Times New Roman" w:cs="Times New Roman"/>
          <w:sz w:val="24"/>
          <w:szCs w:val="24"/>
        </w:rPr>
      </w:pPr>
    </w:p>
    <w:p w:rsidR="0083700D" w:rsidRDefault="008370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85ED6" w:rsidRDefault="00185ED6" w:rsidP="00185E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ДЛЯ ПОДГОТОВКИ К ЭКЗАМЕНУ</w:t>
      </w:r>
    </w:p>
    <w:p w:rsidR="00174942" w:rsidRPr="00426968" w:rsidRDefault="00174942" w:rsidP="00185E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42" w:rsidRPr="00174942" w:rsidRDefault="00174942" w:rsidP="00174942">
      <w:pPr>
        <w:pStyle w:val="Style4"/>
        <w:widowControl/>
        <w:numPr>
          <w:ilvl w:val="0"/>
          <w:numId w:val="33"/>
        </w:numPr>
        <w:jc w:val="both"/>
      </w:pPr>
      <w:r w:rsidRPr="00174942">
        <w:t>Числовая последовательность и её предел. Предел функции на бесконечности и в точке.</w:t>
      </w:r>
    </w:p>
    <w:p w:rsidR="00174942" w:rsidRPr="00174942" w:rsidRDefault="00174942" w:rsidP="00174942">
      <w:pPr>
        <w:pStyle w:val="af3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 w:rsidRPr="00174942">
        <w:rPr>
          <w:color w:val="000000"/>
        </w:rPr>
        <w:t>Свойства предела функции.</w:t>
      </w:r>
      <w:r w:rsidRPr="00174942">
        <w:t xml:space="preserve"> Раскрытие неопределенности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t>∞</m:t>
                </m:r>
              </m:num>
              <m:den>
                <m:r>
                  <m:t>∞</m:t>
                </m:r>
              </m:den>
            </m:f>
          </m:e>
        </m:d>
      </m:oMath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Непрерывность функции в точке и на промежутке. Вычисление пределов функций и последовательностей. Раскрытие неопределенности </w:t>
      </w:r>
      <m:oMath>
        <m:d>
          <m:dPr>
            <m:begChr m:val="["/>
            <m:endChr m:val="]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0</m:t>
                </m:r>
              </m:num>
              <m:den>
                <m:r>
                  <w:rPr>
                    <w:rFonts w:ascii="Cambria Math" w:hAnsi="Times New Roman"/>
                    <w:sz w:val="24"/>
                    <w:szCs w:val="24"/>
                  </w:rPr>
                  <m:t>0</m:t>
                </m:r>
              </m:den>
            </m:f>
          </m:e>
        </m:d>
      </m:oMath>
      <w:r w:rsidRPr="00174942">
        <w:rPr>
          <w:rFonts w:ascii="Times New Roman" w:hAnsi="Times New Roman"/>
          <w:sz w:val="24"/>
          <w:szCs w:val="24"/>
        </w:rPr>
        <w:t xml:space="preserve">. 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Первый и второй замечательные пределы. 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Определение производной функции, её физический и геометрический смысл. </w:t>
      </w:r>
      <w:r w:rsidRPr="00174942">
        <w:rPr>
          <w:rFonts w:ascii="Times New Roman" w:eastAsia="Times New Roman" w:hAnsi="Times New Roman"/>
          <w:sz w:val="24"/>
          <w:szCs w:val="24"/>
        </w:rPr>
        <w:t>Уравнение касательной</w:t>
      </w:r>
      <w:r w:rsidRPr="00174942">
        <w:rPr>
          <w:rFonts w:ascii="Times New Roman" w:hAnsi="Times New Roman"/>
          <w:sz w:val="24"/>
          <w:szCs w:val="24"/>
        </w:rPr>
        <w:t>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Правила и формулы дифференцирования. Дифференцируемость функции. 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Дифференцирование сложных функций.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Производные высших порядков.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Дифференциал функции. Геометрический смысл дифференциала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Исследование функций с помощью производной: интервалы монотонности и экстремумы функций.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Выпуклость графика функций. Точки перегиба. Асимптоты.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Неопределенный интеграл, его свойства.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Метод непосредственного интегрирования в неопределенном интеграле.</w:t>
      </w:r>
      <w:r w:rsidRPr="0017494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 xml:space="preserve">Метод замены переменной и метод интегрирования по частям в неопределенном интеграле.  </w:t>
      </w:r>
    </w:p>
    <w:p w:rsidR="00174942" w:rsidRPr="00174942" w:rsidRDefault="00174942" w:rsidP="00174942">
      <w:pPr>
        <w:pStyle w:val="Style4"/>
        <w:widowControl/>
        <w:numPr>
          <w:ilvl w:val="0"/>
          <w:numId w:val="33"/>
        </w:numPr>
        <w:jc w:val="both"/>
        <w:rPr>
          <w:rFonts w:eastAsiaTheme="minorHAnsi"/>
        </w:rPr>
      </w:pPr>
      <w:r w:rsidRPr="00174942">
        <w:t>Определенный интеграл, его геометрический смысл. Свойства определенного интеграла.</w:t>
      </w:r>
      <w:r w:rsidRPr="00174942">
        <w:rPr>
          <w:rFonts w:eastAsiaTheme="minorHAnsi"/>
        </w:rPr>
        <w:t xml:space="preserve"> Формула Ньютона – Лейбница.</w:t>
      </w:r>
    </w:p>
    <w:p w:rsidR="00174942" w:rsidRPr="00174942" w:rsidRDefault="00174942" w:rsidP="00174942">
      <w:pPr>
        <w:pStyle w:val="Style4"/>
        <w:widowControl/>
        <w:numPr>
          <w:ilvl w:val="0"/>
          <w:numId w:val="33"/>
        </w:numPr>
        <w:jc w:val="both"/>
        <w:rPr>
          <w:rFonts w:eastAsiaTheme="minorHAnsi"/>
        </w:rPr>
      </w:pPr>
      <w:r w:rsidRPr="00174942">
        <w:t>Интегрирование заменой переменной и по частям в определенном интеграле.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sz w:val="24"/>
          <w:szCs w:val="24"/>
        </w:rPr>
        <w:t>Приложения определенного интеграла в геометрии. Вычисление площадей фигур с помощью определенных интегралов.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Обыкновенные дифференциальные уравнения.</w:t>
      </w:r>
      <w:r w:rsidRPr="00174942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Дифференциальные уравнения I порядка: общее и частное решение, геометрический смысл, начальные условия, задача Коши.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Дифференциальные уравнения первого порядка с разделяющимися переменными.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Линейные однородные дифференциальные уравнения второго порядка с постоянными коэффициентами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Знакопостоянные числовые ряды. Основные определения, свойства сходящихся рядов.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Необходимый признак сходимости числовых рядов.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Признак сходимости Даламбера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Знакопеременные и знакочередующиеся числовые ряды. Абсолютная и условная сходимость.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Признак Лейбница.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Функциональные ряды. Определение, область сходимости.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Степенные ряды, интервал сходимости.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Применение степенных рядов к приближенным вычислениям, к вычислению определенных интегралов.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Тригонометрический ряд Фурье для функций с периодом Т=2π. Формулировка условий разложимости функций в ряды Фурье.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Комбинаторика. Основные формулы комбинаторики.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Вероятность события, свойства вероятности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Сумма событий и её вероятность.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Произведение событий и его вероятность.</w:t>
      </w:r>
    </w:p>
    <w:p w:rsidR="00174942" w:rsidRPr="00174942" w:rsidRDefault="00174942" w:rsidP="00174942">
      <w:pPr>
        <w:pStyle w:val="af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1749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Случайная величина. Виды случайных величин.</w:t>
      </w:r>
    </w:p>
    <w:p w:rsidR="00185ED6" w:rsidRPr="008119A2" w:rsidRDefault="00185ED6" w:rsidP="00174942">
      <w:pPr>
        <w:pStyle w:val="Style4"/>
        <w:widowControl/>
        <w:ind w:left="360"/>
        <w:jc w:val="both"/>
      </w:pPr>
    </w:p>
    <w:p w:rsidR="009F7149" w:rsidRDefault="009F7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595B" w:rsidRPr="00FB0627" w:rsidRDefault="00BF595B" w:rsidP="00BF595B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062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СПИСОК </w:t>
      </w:r>
      <w:r w:rsidR="006769FD">
        <w:rPr>
          <w:rFonts w:ascii="Times New Roman" w:hAnsi="Times New Roman"/>
          <w:b/>
          <w:color w:val="000000"/>
          <w:sz w:val="24"/>
          <w:szCs w:val="24"/>
        </w:rPr>
        <w:t xml:space="preserve">РЕКОМЕНДУЕМОЙ </w:t>
      </w:r>
      <w:r w:rsidRPr="00FB0627">
        <w:rPr>
          <w:rFonts w:ascii="Times New Roman" w:hAnsi="Times New Roman"/>
          <w:b/>
          <w:color w:val="000000"/>
          <w:sz w:val="24"/>
          <w:szCs w:val="24"/>
        </w:rPr>
        <w:t>ЛИТЕРАТУРЫ</w:t>
      </w:r>
    </w:p>
    <w:p w:rsidR="0082697F" w:rsidRDefault="0082697F" w:rsidP="0082697F">
      <w:pPr>
        <w:pStyle w:val="af8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19B1" w:rsidRPr="00A019B1" w:rsidRDefault="00A019B1" w:rsidP="00F82D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b/>
          <w:color w:val="000000"/>
          <w:sz w:val="28"/>
          <w:szCs w:val="28"/>
        </w:rPr>
        <w:t>Основные источники: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Гончаренко, В. М., Элементы высшей математики. : учебник / В. М. Гончаренко, Л. В. Липагина, А. А. Рылов. — Москва : КноРус, 2024. — 363 с. — ISBN 978-5-406-13414-6. — URL: https://book.ru/book/954527. — Текст :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9B1" w:rsidRPr="00A019B1" w:rsidRDefault="00A019B1" w:rsidP="00F82D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источники: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Башмаков, М. И., Математика : учебник / М. И. Башмаков. — Москва : КноРус, 2024. — 394 с. — ISBN 978-5-406-12450-5. — URL: https://book.ru/book/951555. — Текст :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Седых, И. Ю., Дискретная математика : учебное пособие / И. Ю. Седых, Ю. Б. Гребенщиков. — Москва : КноРус, 2022. — 329 с. — ISBN 978-5-406-09534-8. — URL: https://book.ru/book/943182. — Текст :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9B1" w:rsidRPr="00A019B1" w:rsidRDefault="00A019B1" w:rsidP="00F82D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профессиональных баз данных и информационных справочных систем: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Электронная библиотека Учебно-методического центра по образованию на железнодорожном транспорте : официальный сайт. – URL : https://umczdt.ru/books/. – Режим доступа: для авториз. пользователей. – Текст :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Лань : электронная библиотечная система. – URL : https://e.lanbook.com/. – Режим доступа: для авториз. пользователей. – Текст : электронный.</w:t>
      </w:r>
    </w:p>
    <w:p w:rsidR="00A019B1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BOOK.ru: электронно-библиотечная система : сайт / КНОРУС : издательство учебной литературы. – URL : https://book.ru/. – Режим доступа: для авториз. пользователей  – Текст : электронный.</w:t>
      </w:r>
    </w:p>
    <w:p w:rsidR="00481FE8" w:rsidRPr="00A019B1" w:rsidRDefault="00A019B1" w:rsidP="00A01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9B1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A019B1">
        <w:rPr>
          <w:rFonts w:ascii="Times New Roman" w:hAnsi="Times New Roman" w:cs="Times New Roman"/>
          <w:color w:val="000000"/>
          <w:sz w:val="28"/>
          <w:szCs w:val="28"/>
        </w:rPr>
        <w:tab/>
        <w:t>eLIBRARY.RU : научная электронная библиотека : сайт. – Москва, 2000. – URL : http://elibrary.ru. – Режим доступа: для зарегистрир.. пользователей. – Текст : электронный.</w:t>
      </w:r>
    </w:p>
    <w:sectPr w:rsidR="00481FE8" w:rsidRPr="00A019B1" w:rsidSect="00FF02F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EFF" w:rsidRDefault="00875EFF" w:rsidP="006769FD">
      <w:pPr>
        <w:spacing w:after="0" w:line="240" w:lineRule="auto"/>
      </w:pPr>
      <w:r>
        <w:separator/>
      </w:r>
    </w:p>
  </w:endnote>
  <w:endnote w:type="continuationSeparator" w:id="1">
    <w:p w:rsidR="00875EFF" w:rsidRDefault="00875EFF" w:rsidP="0067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2235"/>
      <w:docPartObj>
        <w:docPartGallery w:val="Page Numbers (Bottom of Page)"/>
        <w:docPartUnique/>
      </w:docPartObj>
    </w:sdtPr>
    <w:sdtContent>
      <w:p w:rsidR="00953865" w:rsidRDefault="00767C85">
        <w:pPr>
          <w:pStyle w:val="a6"/>
          <w:jc w:val="center"/>
        </w:pPr>
        <w:fldSimple w:instr=" PAGE   \* MERGEFORMAT ">
          <w:r w:rsidR="009F5464">
            <w:rPr>
              <w:noProof/>
            </w:rPr>
            <w:t>22</w:t>
          </w:r>
        </w:fldSimple>
      </w:p>
    </w:sdtContent>
  </w:sdt>
  <w:p w:rsidR="006769FD" w:rsidRDefault="006769FD" w:rsidP="006769FD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EFF" w:rsidRDefault="00875EFF" w:rsidP="006769FD">
      <w:pPr>
        <w:spacing w:after="0" w:line="240" w:lineRule="auto"/>
      </w:pPr>
      <w:r>
        <w:separator/>
      </w:r>
    </w:p>
  </w:footnote>
  <w:footnote w:type="continuationSeparator" w:id="1">
    <w:p w:rsidR="00875EFF" w:rsidRDefault="00875EFF" w:rsidP="0067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65" w:rsidRDefault="009538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E58"/>
    <w:multiLevelType w:val="hybridMultilevel"/>
    <w:tmpl w:val="FB4E96C0"/>
    <w:lvl w:ilvl="0" w:tplc="A46C6CD8">
      <w:start w:val="1"/>
      <w:numFmt w:val="decimal"/>
      <w:lvlText w:val="%1"/>
      <w:lvlJc w:val="left"/>
      <w:pPr>
        <w:tabs>
          <w:tab w:val="num" w:pos="5595"/>
        </w:tabs>
        <w:ind w:left="5595" w:hanging="4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C664BF7"/>
    <w:multiLevelType w:val="hybridMultilevel"/>
    <w:tmpl w:val="0A781DCE"/>
    <w:lvl w:ilvl="0" w:tplc="31DE5720">
      <w:start w:val="1"/>
      <w:numFmt w:val="decimal"/>
      <w:lvlText w:val="%1."/>
      <w:lvlJc w:val="right"/>
      <w:pPr>
        <w:tabs>
          <w:tab w:val="num" w:pos="1872"/>
        </w:tabs>
        <w:ind w:left="1512" w:firstLine="288"/>
      </w:pPr>
      <w:rPr>
        <w:rFonts w:hint="default"/>
        <w:spacing w:val="0"/>
        <w:position w:val="-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2">
    <w:nsid w:val="0D10536B"/>
    <w:multiLevelType w:val="hybridMultilevel"/>
    <w:tmpl w:val="AD7846AE"/>
    <w:lvl w:ilvl="0" w:tplc="DEF2AEBA">
      <w:start w:val="1"/>
      <w:numFmt w:val="decimal"/>
      <w:lvlText w:val="%1"/>
      <w:lvlJc w:val="left"/>
      <w:pPr>
        <w:tabs>
          <w:tab w:val="num" w:pos="5595"/>
        </w:tabs>
        <w:ind w:left="5595" w:hanging="475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10A6DDA"/>
    <w:multiLevelType w:val="hybridMultilevel"/>
    <w:tmpl w:val="F64C6FC8"/>
    <w:lvl w:ilvl="0" w:tplc="223810EE">
      <w:start w:val="1"/>
      <w:numFmt w:val="decimal"/>
      <w:lvlText w:val="%1"/>
      <w:lvlJc w:val="left"/>
      <w:pPr>
        <w:tabs>
          <w:tab w:val="num" w:pos="5880"/>
        </w:tabs>
        <w:ind w:left="5880" w:hanging="5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11D2624A"/>
    <w:multiLevelType w:val="hybridMultilevel"/>
    <w:tmpl w:val="03C4C716"/>
    <w:lvl w:ilvl="0" w:tplc="CEF06138">
      <w:numFmt w:val="decimal"/>
      <w:lvlText w:val="%1"/>
      <w:lvlJc w:val="left"/>
      <w:pPr>
        <w:tabs>
          <w:tab w:val="num" w:pos="5955"/>
        </w:tabs>
        <w:ind w:left="5955" w:hanging="51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156D2719"/>
    <w:multiLevelType w:val="hybridMultilevel"/>
    <w:tmpl w:val="506C8FC0"/>
    <w:lvl w:ilvl="0" w:tplc="C08417B2">
      <w:start w:val="1"/>
      <w:numFmt w:val="decimal"/>
      <w:lvlText w:val="%1."/>
      <w:lvlJc w:val="righ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15B04624"/>
    <w:multiLevelType w:val="hybridMultilevel"/>
    <w:tmpl w:val="483C7FD4"/>
    <w:lvl w:ilvl="0" w:tplc="B9B633B8">
      <w:start w:val="1"/>
      <w:numFmt w:val="decimal"/>
      <w:lvlText w:val="%1."/>
      <w:lvlJc w:val="left"/>
      <w:pPr>
        <w:tabs>
          <w:tab w:val="num" w:pos="284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05469"/>
    <w:multiLevelType w:val="hybridMultilevel"/>
    <w:tmpl w:val="34E0FD02"/>
    <w:lvl w:ilvl="0" w:tplc="C08417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17CD"/>
    <w:multiLevelType w:val="hybridMultilevel"/>
    <w:tmpl w:val="9C4ED114"/>
    <w:lvl w:ilvl="0" w:tplc="0CC89BC8">
      <w:start w:val="8"/>
      <w:numFmt w:val="decimal"/>
      <w:lvlText w:val="%1."/>
      <w:lvlJc w:val="center"/>
      <w:pPr>
        <w:tabs>
          <w:tab w:val="num" w:pos="71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76D15"/>
    <w:multiLevelType w:val="hybridMultilevel"/>
    <w:tmpl w:val="C262D67E"/>
    <w:lvl w:ilvl="0" w:tplc="EEB8A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47B8A"/>
    <w:multiLevelType w:val="hybridMultilevel"/>
    <w:tmpl w:val="85C8BEF8"/>
    <w:lvl w:ilvl="0" w:tplc="D80CE5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93F30"/>
    <w:multiLevelType w:val="hybridMultilevel"/>
    <w:tmpl w:val="BB9CCC16"/>
    <w:lvl w:ilvl="0" w:tplc="C08417B2">
      <w:start w:val="1"/>
      <w:numFmt w:val="decimal"/>
      <w:lvlText w:val="%1."/>
      <w:lvlJc w:val="right"/>
      <w:pPr>
        <w:tabs>
          <w:tab w:val="num" w:pos="1872"/>
        </w:tabs>
        <w:ind w:left="1512" w:firstLine="288"/>
      </w:pPr>
      <w:rPr>
        <w:rFonts w:hint="default"/>
        <w:spacing w:val="0"/>
        <w:position w:val="-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2"/>
        </w:tabs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2"/>
        </w:tabs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2"/>
        </w:tabs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2"/>
        </w:tabs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2"/>
        </w:tabs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2"/>
        </w:tabs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2"/>
        </w:tabs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2"/>
        </w:tabs>
        <w:ind w:left="7992" w:hanging="180"/>
      </w:pPr>
    </w:lvl>
  </w:abstractNum>
  <w:abstractNum w:abstractNumId="12">
    <w:nsid w:val="31777160"/>
    <w:multiLevelType w:val="hybridMultilevel"/>
    <w:tmpl w:val="7BCA564C"/>
    <w:lvl w:ilvl="0" w:tplc="B9B633B8">
      <w:start w:val="1"/>
      <w:numFmt w:val="decimal"/>
      <w:lvlText w:val="%1."/>
      <w:lvlJc w:val="left"/>
      <w:pPr>
        <w:tabs>
          <w:tab w:val="num" w:pos="284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63D14"/>
    <w:multiLevelType w:val="hybridMultilevel"/>
    <w:tmpl w:val="C0948916"/>
    <w:lvl w:ilvl="0" w:tplc="1590A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138CF"/>
    <w:multiLevelType w:val="hybridMultilevel"/>
    <w:tmpl w:val="34BEB9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55484A"/>
    <w:multiLevelType w:val="hybridMultilevel"/>
    <w:tmpl w:val="CFFEC8CE"/>
    <w:lvl w:ilvl="0" w:tplc="DA7AFAD8">
      <w:start w:val="1"/>
      <w:numFmt w:val="decimal"/>
      <w:lvlText w:val="%1"/>
      <w:lvlJc w:val="left"/>
      <w:pPr>
        <w:tabs>
          <w:tab w:val="num" w:pos="5685"/>
        </w:tabs>
        <w:ind w:left="5685" w:hanging="48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379D3E0F"/>
    <w:multiLevelType w:val="hybridMultilevel"/>
    <w:tmpl w:val="199A933C"/>
    <w:lvl w:ilvl="0" w:tplc="06AC5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7F1D"/>
    <w:multiLevelType w:val="hybridMultilevel"/>
    <w:tmpl w:val="0B28378A"/>
    <w:lvl w:ilvl="0" w:tplc="B08A403E">
      <w:start w:val="1"/>
      <w:numFmt w:val="decimal"/>
      <w:lvlText w:val="%1"/>
      <w:lvlJc w:val="left"/>
      <w:pPr>
        <w:tabs>
          <w:tab w:val="num" w:pos="5805"/>
        </w:tabs>
        <w:ind w:left="5805" w:hanging="4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4885947"/>
    <w:multiLevelType w:val="hybridMultilevel"/>
    <w:tmpl w:val="D0EEA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A45AA"/>
    <w:multiLevelType w:val="hybridMultilevel"/>
    <w:tmpl w:val="B7A6ECE2"/>
    <w:lvl w:ilvl="0" w:tplc="C08417B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47FA6"/>
    <w:multiLevelType w:val="hybridMultilevel"/>
    <w:tmpl w:val="73C83E6A"/>
    <w:lvl w:ilvl="0" w:tplc="9E468178">
      <w:numFmt w:val="decimal"/>
      <w:lvlText w:val="%1"/>
      <w:lvlJc w:val="left"/>
      <w:pPr>
        <w:tabs>
          <w:tab w:val="num" w:pos="5535"/>
        </w:tabs>
        <w:ind w:left="5535" w:hanging="4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596C3ED0"/>
    <w:multiLevelType w:val="hybridMultilevel"/>
    <w:tmpl w:val="00FAF1A2"/>
    <w:lvl w:ilvl="0" w:tplc="910AB5A2">
      <w:start w:val="8"/>
      <w:numFmt w:val="decimal"/>
      <w:lvlText w:val="%1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F51AD"/>
    <w:multiLevelType w:val="hybridMultilevel"/>
    <w:tmpl w:val="50C054CE"/>
    <w:lvl w:ilvl="0" w:tplc="DD885F1C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D815C4E"/>
    <w:multiLevelType w:val="hybridMultilevel"/>
    <w:tmpl w:val="C1D2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212D3"/>
    <w:multiLevelType w:val="hybridMultilevel"/>
    <w:tmpl w:val="FA727D42"/>
    <w:lvl w:ilvl="0" w:tplc="B1B87870">
      <w:numFmt w:val="decimal"/>
      <w:lvlText w:val="%1"/>
      <w:lvlJc w:val="left"/>
      <w:pPr>
        <w:tabs>
          <w:tab w:val="num" w:pos="5805"/>
        </w:tabs>
        <w:ind w:left="5805" w:hanging="4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5F8426F7"/>
    <w:multiLevelType w:val="hybridMultilevel"/>
    <w:tmpl w:val="659C77E0"/>
    <w:lvl w:ilvl="0" w:tplc="61B4C678">
      <w:numFmt w:val="decimal"/>
      <w:lvlText w:val="%1"/>
      <w:lvlJc w:val="left"/>
      <w:pPr>
        <w:tabs>
          <w:tab w:val="num" w:pos="5745"/>
        </w:tabs>
        <w:ind w:left="5745" w:hanging="4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5FC1410E"/>
    <w:multiLevelType w:val="hybridMultilevel"/>
    <w:tmpl w:val="9D94E380"/>
    <w:lvl w:ilvl="0" w:tplc="72EEA45A">
      <w:numFmt w:val="decimal"/>
      <w:lvlText w:val="%1"/>
      <w:lvlJc w:val="left"/>
      <w:pPr>
        <w:tabs>
          <w:tab w:val="num" w:pos="5745"/>
        </w:tabs>
        <w:ind w:left="5745" w:hanging="4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618D39AD"/>
    <w:multiLevelType w:val="hybridMultilevel"/>
    <w:tmpl w:val="A8AED040"/>
    <w:lvl w:ilvl="0" w:tplc="AF7A5B22">
      <w:numFmt w:val="decimal"/>
      <w:lvlText w:val="%1"/>
      <w:lvlJc w:val="left"/>
      <w:pPr>
        <w:tabs>
          <w:tab w:val="num" w:pos="5745"/>
        </w:tabs>
        <w:ind w:left="5745" w:hanging="4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63B5648F"/>
    <w:multiLevelType w:val="hybridMultilevel"/>
    <w:tmpl w:val="7BE80078"/>
    <w:lvl w:ilvl="0" w:tplc="CBC4C2F4">
      <w:start w:val="1"/>
      <w:numFmt w:val="decimal"/>
      <w:lvlText w:val="%1"/>
      <w:lvlJc w:val="left"/>
      <w:pPr>
        <w:tabs>
          <w:tab w:val="num" w:pos="5745"/>
        </w:tabs>
        <w:ind w:left="5745" w:hanging="4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4BA0F7A"/>
    <w:multiLevelType w:val="hybridMultilevel"/>
    <w:tmpl w:val="B9E03F00"/>
    <w:lvl w:ilvl="0" w:tplc="9836D9A2">
      <w:start w:val="1"/>
      <w:numFmt w:val="decimal"/>
      <w:lvlText w:val="%1."/>
      <w:lvlJc w:val="center"/>
      <w:pPr>
        <w:tabs>
          <w:tab w:val="num" w:pos="1092"/>
        </w:tabs>
        <w:ind w:left="1092" w:hanging="2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9BE6EE8"/>
    <w:multiLevelType w:val="hybridMultilevel"/>
    <w:tmpl w:val="0B866F90"/>
    <w:lvl w:ilvl="0" w:tplc="38F22990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C58E4"/>
    <w:multiLevelType w:val="hybridMultilevel"/>
    <w:tmpl w:val="BDD4295C"/>
    <w:lvl w:ilvl="0" w:tplc="B1A8F8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44E6B"/>
    <w:multiLevelType w:val="hybridMultilevel"/>
    <w:tmpl w:val="38241D2E"/>
    <w:lvl w:ilvl="0" w:tplc="C08417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74752"/>
    <w:multiLevelType w:val="hybridMultilevel"/>
    <w:tmpl w:val="9F5C111A"/>
    <w:lvl w:ilvl="0" w:tplc="680C285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74763"/>
    <w:multiLevelType w:val="hybridMultilevel"/>
    <w:tmpl w:val="01568202"/>
    <w:lvl w:ilvl="0" w:tplc="4A88D6AC">
      <w:start w:val="1"/>
      <w:numFmt w:val="decimal"/>
      <w:lvlText w:val="%1"/>
      <w:lvlJc w:val="left"/>
      <w:pPr>
        <w:tabs>
          <w:tab w:val="num" w:pos="5595"/>
        </w:tabs>
        <w:ind w:left="5595" w:hanging="4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7B8B55E8"/>
    <w:multiLevelType w:val="hybridMultilevel"/>
    <w:tmpl w:val="F88A729C"/>
    <w:lvl w:ilvl="0" w:tplc="6630B9D6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34"/>
  </w:num>
  <w:num w:numId="7">
    <w:abstractNumId w:val="28"/>
  </w:num>
  <w:num w:numId="8">
    <w:abstractNumId w:val="17"/>
  </w:num>
  <w:num w:numId="9">
    <w:abstractNumId w:val="27"/>
  </w:num>
  <w:num w:numId="10">
    <w:abstractNumId w:val="25"/>
  </w:num>
  <w:num w:numId="11">
    <w:abstractNumId w:val="24"/>
  </w:num>
  <w:num w:numId="12">
    <w:abstractNumId w:val="26"/>
  </w:num>
  <w:num w:numId="13">
    <w:abstractNumId w:val="4"/>
  </w:num>
  <w:num w:numId="14">
    <w:abstractNumId w:val="18"/>
  </w:num>
  <w:num w:numId="15">
    <w:abstractNumId w:val="14"/>
  </w:num>
  <w:num w:numId="16">
    <w:abstractNumId w:val="22"/>
  </w:num>
  <w:num w:numId="17">
    <w:abstractNumId w:val="29"/>
  </w:num>
  <w:num w:numId="18">
    <w:abstractNumId w:val="9"/>
  </w:num>
  <w:num w:numId="19">
    <w:abstractNumId w:val="8"/>
  </w:num>
  <w:num w:numId="20">
    <w:abstractNumId w:val="13"/>
  </w:num>
  <w:num w:numId="21">
    <w:abstractNumId w:val="1"/>
  </w:num>
  <w:num w:numId="22">
    <w:abstractNumId w:val="11"/>
  </w:num>
  <w:num w:numId="23">
    <w:abstractNumId w:val="23"/>
  </w:num>
  <w:num w:numId="24">
    <w:abstractNumId w:val="33"/>
  </w:num>
  <w:num w:numId="25">
    <w:abstractNumId w:val="19"/>
  </w:num>
  <w:num w:numId="26">
    <w:abstractNumId w:val="32"/>
  </w:num>
  <w:num w:numId="27">
    <w:abstractNumId w:val="12"/>
  </w:num>
  <w:num w:numId="28">
    <w:abstractNumId w:val="6"/>
  </w:num>
  <w:num w:numId="29">
    <w:abstractNumId w:val="5"/>
  </w:num>
  <w:num w:numId="30">
    <w:abstractNumId w:val="7"/>
  </w:num>
  <w:num w:numId="31">
    <w:abstractNumId w:val="31"/>
  </w:num>
  <w:num w:numId="32">
    <w:abstractNumId w:val="30"/>
  </w:num>
  <w:num w:numId="33">
    <w:abstractNumId w:val="16"/>
  </w:num>
  <w:num w:numId="34">
    <w:abstractNumId w:val="35"/>
  </w:num>
  <w:num w:numId="35">
    <w:abstractNumId w:val="2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BB0"/>
    <w:rsid w:val="00000AD3"/>
    <w:rsid w:val="000039E9"/>
    <w:rsid w:val="00013910"/>
    <w:rsid w:val="00024262"/>
    <w:rsid w:val="00032FA1"/>
    <w:rsid w:val="000402E3"/>
    <w:rsid w:val="00060A20"/>
    <w:rsid w:val="00063C36"/>
    <w:rsid w:val="000660A3"/>
    <w:rsid w:val="00072081"/>
    <w:rsid w:val="000823F1"/>
    <w:rsid w:val="000869D0"/>
    <w:rsid w:val="000A09CD"/>
    <w:rsid w:val="000A2F49"/>
    <w:rsid w:val="000B7CC1"/>
    <w:rsid w:val="000C135E"/>
    <w:rsid w:val="000C330C"/>
    <w:rsid w:val="000D4213"/>
    <w:rsid w:val="000D532B"/>
    <w:rsid w:val="000D5E51"/>
    <w:rsid w:val="000E38CD"/>
    <w:rsid w:val="000F02FC"/>
    <w:rsid w:val="000F2118"/>
    <w:rsid w:val="00101773"/>
    <w:rsid w:val="00107509"/>
    <w:rsid w:val="00110B41"/>
    <w:rsid w:val="00111E9E"/>
    <w:rsid w:val="00113D17"/>
    <w:rsid w:val="001175F6"/>
    <w:rsid w:val="001203CA"/>
    <w:rsid w:val="0012277D"/>
    <w:rsid w:val="00125C80"/>
    <w:rsid w:val="00126D72"/>
    <w:rsid w:val="00131391"/>
    <w:rsid w:val="001315A6"/>
    <w:rsid w:val="001320BC"/>
    <w:rsid w:val="001325D1"/>
    <w:rsid w:val="00140158"/>
    <w:rsid w:val="00151EA9"/>
    <w:rsid w:val="00153199"/>
    <w:rsid w:val="0015542B"/>
    <w:rsid w:val="00156497"/>
    <w:rsid w:val="001577D1"/>
    <w:rsid w:val="00165DE6"/>
    <w:rsid w:val="00167E12"/>
    <w:rsid w:val="00174942"/>
    <w:rsid w:val="001771F2"/>
    <w:rsid w:val="00183EBB"/>
    <w:rsid w:val="00185C5F"/>
    <w:rsid w:val="00185ED6"/>
    <w:rsid w:val="00193338"/>
    <w:rsid w:val="001B098A"/>
    <w:rsid w:val="001E3A31"/>
    <w:rsid w:val="001E47A1"/>
    <w:rsid w:val="001E6F5F"/>
    <w:rsid w:val="001F1FDE"/>
    <w:rsid w:val="001F70CB"/>
    <w:rsid w:val="00200FF2"/>
    <w:rsid w:val="00203443"/>
    <w:rsid w:val="002105BD"/>
    <w:rsid w:val="002122F7"/>
    <w:rsid w:val="00216357"/>
    <w:rsid w:val="0022313C"/>
    <w:rsid w:val="002337A5"/>
    <w:rsid w:val="00234581"/>
    <w:rsid w:val="00236587"/>
    <w:rsid w:val="00243FB5"/>
    <w:rsid w:val="00244EB1"/>
    <w:rsid w:val="002459A5"/>
    <w:rsid w:val="00252B20"/>
    <w:rsid w:val="00254B35"/>
    <w:rsid w:val="0026009A"/>
    <w:rsid w:val="00260A49"/>
    <w:rsid w:val="00260E7F"/>
    <w:rsid w:val="00263958"/>
    <w:rsid w:val="00263FFA"/>
    <w:rsid w:val="002658C5"/>
    <w:rsid w:val="002666D7"/>
    <w:rsid w:val="00266768"/>
    <w:rsid w:val="0027205A"/>
    <w:rsid w:val="00283BC1"/>
    <w:rsid w:val="002844B0"/>
    <w:rsid w:val="00290B03"/>
    <w:rsid w:val="00294E31"/>
    <w:rsid w:val="002A42F5"/>
    <w:rsid w:val="002A753C"/>
    <w:rsid w:val="002B6676"/>
    <w:rsid w:val="002B6AE0"/>
    <w:rsid w:val="002C568A"/>
    <w:rsid w:val="002D1AF7"/>
    <w:rsid w:val="002D1C1C"/>
    <w:rsid w:val="002F3A5A"/>
    <w:rsid w:val="002F4E5D"/>
    <w:rsid w:val="002F657C"/>
    <w:rsid w:val="00300B2A"/>
    <w:rsid w:val="0030109C"/>
    <w:rsid w:val="00302BD3"/>
    <w:rsid w:val="0030657A"/>
    <w:rsid w:val="00307E13"/>
    <w:rsid w:val="00313725"/>
    <w:rsid w:val="003211EE"/>
    <w:rsid w:val="00324C3F"/>
    <w:rsid w:val="0033583C"/>
    <w:rsid w:val="00337328"/>
    <w:rsid w:val="0034114B"/>
    <w:rsid w:val="0034295D"/>
    <w:rsid w:val="00352E9A"/>
    <w:rsid w:val="00353D8F"/>
    <w:rsid w:val="003635FC"/>
    <w:rsid w:val="00363FED"/>
    <w:rsid w:val="00371480"/>
    <w:rsid w:val="00371DE8"/>
    <w:rsid w:val="00382356"/>
    <w:rsid w:val="00382BEF"/>
    <w:rsid w:val="00392421"/>
    <w:rsid w:val="0039410C"/>
    <w:rsid w:val="00394E9E"/>
    <w:rsid w:val="003A1894"/>
    <w:rsid w:val="003A2BCA"/>
    <w:rsid w:val="003A37DA"/>
    <w:rsid w:val="003A5C92"/>
    <w:rsid w:val="003A781C"/>
    <w:rsid w:val="003A7BDB"/>
    <w:rsid w:val="003B7A36"/>
    <w:rsid w:val="003C0C16"/>
    <w:rsid w:val="003C3818"/>
    <w:rsid w:val="003C5258"/>
    <w:rsid w:val="003D3CFA"/>
    <w:rsid w:val="003D7B93"/>
    <w:rsid w:val="003E0D1A"/>
    <w:rsid w:val="003E1AA0"/>
    <w:rsid w:val="003F2235"/>
    <w:rsid w:val="00407123"/>
    <w:rsid w:val="00410F22"/>
    <w:rsid w:val="00423A60"/>
    <w:rsid w:val="004360CA"/>
    <w:rsid w:val="0043623B"/>
    <w:rsid w:val="00442A2B"/>
    <w:rsid w:val="00444A3E"/>
    <w:rsid w:val="00447C39"/>
    <w:rsid w:val="004515DC"/>
    <w:rsid w:val="00453F83"/>
    <w:rsid w:val="00454FEE"/>
    <w:rsid w:val="00460959"/>
    <w:rsid w:val="004621C4"/>
    <w:rsid w:val="0046333A"/>
    <w:rsid w:val="00463B2D"/>
    <w:rsid w:val="00471F63"/>
    <w:rsid w:val="00481FE8"/>
    <w:rsid w:val="00485E71"/>
    <w:rsid w:val="004863F0"/>
    <w:rsid w:val="004867E7"/>
    <w:rsid w:val="004928AD"/>
    <w:rsid w:val="00496DBD"/>
    <w:rsid w:val="00496F38"/>
    <w:rsid w:val="004A392F"/>
    <w:rsid w:val="004A5031"/>
    <w:rsid w:val="004A54E4"/>
    <w:rsid w:val="004B08BD"/>
    <w:rsid w:val="004B7F08"/>
    <w:rsid w:val="004C1A14"/>
    <w:rsid w:val="004C32A7"/>
    <w:rsid w:val="004D008E"/>
    <w:rsid w:val="004D4314"/>
    <w:rsid w:val="004E1DAB"/>
    <w:rsid w:val="004E41A7"/>
    <w:rsid w:val="004E4BA8"/>
    <w:rsid w:val="0050153F"/>
    <w:rsid w:val="00502BC9"/>
    <w:rsid w:val="005038EF"/>
    <w:rsid w:val="00512655"/>
    <w:rsid w:val="00521CE8"/>
    <w:rsid w:val="00523503"/>
    <w:rsid w:val="00527EAE"/>
    <w:rsid w:val="00535C52"/>
    <w:rsid w:val="00536AF6"/>
    <w:rsid w:val="005502AD"/>
    <w:rsid w:val="005535BC"/>
    <w:rsid w:val="005562C8"/>
    <w:rsid w:val="00562719"/>
    <w:rsid w:val="00565465"/>
    <w:rsid w:val="0058208B"/>
    <w:rsid w:val="0058468D"/>
    <w:rsid w:val="005B0BCE"/>
    <w:rsid w:val="005B2A82"/>
    <w:rsid w:val="005C086E"/>
    <w:rsid w:val="005C0F76"/>
    <w:rsid w:val="005C52D6"/>
    <w:rsid w:val="005D71E1"/>
    <w:rsid w:val="005E0ABD"/>
    <w:rsid w:val="005E2B71"/>
    <w:rsid w:val="005F12F1"/>
    <w:rsid w:val="005F3028"/>
    <w:rsid w:val="005F5FAC"/>
    <w:rsid w:val="00601484"/>
    <w:rsid w:val="0060525E"/>
    <w:rsid w:val="00605631"/>
    <w:rsid w:val="00612ACF"/>
    <w:rsid w:val="00613310"/>
    <w:rsid w:val="00613476"/>
    <w:rsid w:val="006146F3"/>
    <w:rsid w:val="00616BB0"/>
    <w:rsid w:val="00616FD9"/>
    <w:rsid w:val="006201D5"/>
    <w:rsid w:val="0064038A"/>
    <w:rsid w:val="006516E7"/>
    <w:rsid w:val="00655443"/>
    <w:rsid w:val="00661F0B"/>
    <w:rsid w:val="00671D3D"/>
    <w:rsid w:val="0067275D"/>
    <w:rsid w:val="00673D97"/>
    <w:rsid w:val="00674A3E"/>
    <w:rsid w:val="006769FD"/>
    <w:rsid w:val="006A4030"/>
    <w:rsid w:val="006A5227"/>
    <w:rsid w:val="006B743F"/>
    <w:rsid w:val="006C279E"/>
    <w:rsid w:val="006D4764"/>
    <w:rsid w:val="006E421D"/>
    <w:rsid w:val="00701F60"/>
    <w:rsid w:val="007238D1"/>
    <w:rsid w:val="007263D8"/>
    <w:rsid w:val="00732940"/>
    <w:rsid w:val="00734BFE"/>
    <w:rsid w:val="00735CBD"/>
    <w:rsid w:val="00741888"/>
    <w:rsid w:val="00743D5B"/>
    <w:rsid w:val="0074770B"/>
    <w:rsid w:val="00751D06"/>
    <w:rsid w:val="007577C8"/>
    <w:rsid w:val="00757B67"/>
    <w:rsid w:val="00767C85"/>
    <w:rsid w:val="00775E90"/>
    <w:rsid w:val="0077780A"/>
    <w:rsid w:val="00780691"/>
    <w:rsid w:val="0078409F"/>
    <w:rsid w:val="00797C77"/>
    <w:rsid w:val="007A0F8A"/>
    <w:rsid w:val="007B0871"/>
    <w:rsid w:val="007D0BA9"/>
    <w:rsid w:val="007D3963"/>
    <w:rsid w:val="007F26D2"/>
    <w:rsid w:val="007F49C6"/>
    <w:rsid w:val="007F6192"/>
    <w:rsid w:val="007F6778"/>
    <w:rsid w:val="008000ED"/>
    <w:rsid w:val="00802A22"/>
    <w:rsid w:val="00807CD6"/>
    <w:rsid w:val="008119A2"/>
    <w:rsid w:val="008229C0"/>
    <w:rsid w:val="0082697F"/>
    <w:rsid w:val="008342E4"/>
    <w:rsid w:val="008365F3"/>
    <w:rsid w:val="0083666D"/>
    <w:rsid w:val="0083700D"/>
    <w:rsid w:val="00851BBF"/>
    <w:rsid w:val="00854A84"/>
    <w:rsid w:val="0086103C"/>
    <w:rsid w:val="008631B3"/>
    <w:rsid w:val="008655AF"/>
    <w:rsid w:val="00866A88"/>
    <w:rsid w:val="00871CE1"/>
    <w:rsid w:val="00874FC5"/>
    <w:rsid w:val="00875EFF"/>
    <w:rsid w:val="008845B2"/>
    <w:rsid w:val="00886E17"/>
    <w:rsid w:val="00892A0A"/>
    <w:rsid w:val="00894D4C"/>
    <w:rsid w:val="00895BA2"/>
    <w:rsid w:val="00896FD8"/>
    <w:rsid w:val="008A5BFC"/>
    <w:rsid w:val="008B08FE"/>
    <w:rsid w:val="008B45E7"/>
    <w:rsid w:val="008C08F2"/>
    <w:rsid w:val="008C569C"/>
    <w:rsid w:val="008C621C"/>
    <w:rsid w:val="008C6A65"/>
    <w:rsid w:val="008C70FA"/>
    <w:rsid w:val="008D02E7"/>
    <w:rsid w:val="008E0A4A"/>
    <w:rsid w:val="008E170F"/>
    <w:rsid w:val="008E30E2"/>
    <w:rsid w:val="008E6C3E"/>
    <w:rsid w:val="008F2BA2"/>
    <w:rsid w:val="008F3FCB"/>
    <w:rsid w:val="008F4772"/>
    <w:rsid w:val="00902054"/>
    <w:rsid w:val="0090387D"/>
    <w:rsid w:val="00911D67"/>
    <w:rsid w:val="00911E53"/>
    <w:rsid w:val="00920A17"/>
    <w:rsid w:val="00920FB2"/>
    <w:rsid w:val="00922C4C"/>
    <w:rsid w:val="009268EB"/>
    <w:rsid w:val="009365B7"/>
    <w:rsid w:val="0093731F"/>
    <w:rsid w:val="00941C36"/>
    <w:rsid w:val="00943AC3"/>
    <w:rsid w:val="00945743"/>
    <w:rsid w:val="00947DC5"/>
    <w:rsid w:val="00952B34"/>
    <w:rsid w:val="00953865"/>
    <w:rsid w:val="009636D0"/>
    <w:rsid w:val="00976D66"/>
    <w:rsid w:val="00980B67"/>
    <w:rsid w:val="00983092"/>
    <w:rsid w:val="009954CA"/>
    <w:rsid w:val="009A037E"/>
    <w:rsid w:val="009B078B"/>
    <w:rsid w:val="009B2A14"/>
    <w:rsid w:val="009B636C"/>
    <w:rsid w:val="009C4393"/>
    <w:rsid w:val="009C5C94"/>
    <w:rsid w:val="009D4611"/>
    <w:rsid w:val="009D46AF"/>
    <w:rsid w:val="009E1B7A"/>
    <w:rsid w:val="009E44F7"/>
    <w:rsid w:val="009F0489"/>
    <w:rsid w:val="009F049D"/>
    <w:rsid w:val="009F0540"/>
    <w:rsid w:val="009F2281"/>
    <w:rsid w:val="009F384F"/>
    <w:rsid w:val="009F5464"/>
    <w:rsid w:val="009F7149"/>
    <w:rsid w:val="00A019B1"/>
    <w:rsid w:val="00A10FF1"/>
    <w:rsid w:val="00A1110A"/>
    <w:rsid w:val="00A12612"/>
    <w:rsid w:val="00A13753"/>
    <w:rsid w:val="00A15CB5"/>
    <w:rsid w:val="00A209F9"/>
    <w:rsid w:val="00A21D03"/>
    <w:rsid w:val="00A30A2E"/>
    <w:rsid w:val="00A31705"/>
    <w:rsid w:val="00A40BA9"/>
    <w:rsid w:val="00A42EFA"/>
    <w:rsid w:val="00A43B3F"/>
    <w:rsid w:val="00A44288"/>
    <w:rsid w:val="00A44462"/>
    <w:rsid w:val="00A55AD0"/>
    <w:rsid w:val="00A60CB6"/>
    <w:rsid w:val="00A61654"/>
    <w:rsid w:val="00A62D9C"/>
    <w:rsid w:val="00A63523"/>
    <w:rsid w:val="00A670C8"/>
    <w:rsid w:val="00A7016E"/>
    <w:rsid w:val="00A72324"/>
    <w:rsid w:val="00A84911"/>
    <w:rsid w:val="00A8625E"/>
    <w:rsid w:val="00A877C5"/>
    <w:rsid w:val="00A92DEB"/>
    <w:rsid w:val="00AA7556"/>
    <w:rsid w:val="00AA7644"/>
    <w:rsid w:val="00AC2909"/>
    <w:rsid w:val="00AC35C7"/>
    <w:rsid w:val="00AC65E9"/>
    <w:rsid w:val="00AC6A47"/>
    <w:rsid w:val="00AC7D96"/>
    <w:rsid w:val="00AC7EF6"/>
    <w:rsid w:val="00AD6336"/>
    <w:rsid w:val="00AE35AA"/>
    <w:rsid w:val="00AE75EA"/>
    <w:rsid w:val="00B0489C"/>
    <w:rsid w:val="00B169AB"/>
    <w:rsid w:val="00B1793B"/>
    <w:rsid w:val="00B318E4"/>
    <w:rsid w:val="00B36FB4"/>
    <w:rsid w:val="00B3776E"/>
    <w:rsid w:val="00B433A5"/>
    <w:rsid w:val="00B4795F"/>
    <w:rsid w:val="00B50C36"/>
    <w:rsid w:val="00B52076"/>
    <w:rsid w:val="00B5265A"/>
    <w:rsid w:val="00B623EB"/>
    <w:rsid w:val="00B62DEF"/>
    <w:rsid w:val="00B63982"/>
    <w:rsid w:val="00B65982"/>
    <w:rsid w:val="00B66282"/>
    <w:rsid w:val="00B72A12"/>
    <w:rsid w:val="00B767C0"/>
    <w:rsid w:val="00B82405"/>
    <w:rsid w:val="00B85DC9"/>
    <w:rsid w:val="00B901C8"/>
    <w:rsid w:val="00B905D1"/>
    <w:rsid w:val="00B9128E"/>
    <w:rsid w:val="00BA4FE5"/>
    <w:rsid w:val="00BB0299"/>
    <w:rsid w:val="00BB3444"/>
    <w:rsid w:val="00BC71CF"/>
    <w:rsid w:val="00BC7DD4"/>
    <w:rsid w:val="00BD0439"/>
    <w:rsid w:val="00BD5A3D"/>
    <w:rsid w:val="00BD7F59"/>
    <w:rsid w:val="00BE50F5"/>
    <w:rsid w:val="00BF00C8"/>
    <w:rsid w:val="00BF1795"/>
    <w:rsid w:val="00BF32AD"/>
    <w:rsid w:val="00BF595B"/>
    <w:rsid w:val="00C12758"/>
    <w:rsid w:val="00C16735"/>
    <w:rsid w:val="00C211FF"/>
    <w:rsid w:val="00C258ED"/>
    <w:rsid w:val="00C26F6D"/>
    <w:rsid w:val="00C277DF"/>
    <w:rsid w:val="00C3024D"/>
    <w:rsid w:val="00C305CD"/>
    <w:rsid w:val="00C409DD"/>
    <w:rsid w:val="00C42F5B"/>
    <w:rsid w:val="00C47A90"/>
    <w:rsid w:val="00C53173"/>
    <w:rsid w:val="00C53442"/>
    <w:rsid w:val="00C57090"/>
    <w:rsid w:val="00C57728"/>
    <w:rsid w:val="00C64ED7"/>
    <w:rsid w:val="00C75473"/>
    <w:rsid w:val="00C84D43"/>
    <w:rsid w:val="00C97B1D"/>
    <w:rsid w:val="00CB2663"/>
    <w:rsid w:val="00CB3603"/>
    <w:rsid w:val="00CB53F4"/>
    <w:rsid w:val="00CB6068"/>
    <w:rsid w:val="00CC4E48"/>
    <w:rsid w:val="00CC7D86"/>
    <w:rsid w:val="00CE2A71"/>
    <w:rsid w:val="00CF26E0"/>
    <w:rsid w:val="00D10608"/>
    <w:rsid w:val="00D11F2E"/>
    <w:rsid w:val="00D13C7F"/>
    <w:rsid w:val="00D20F2F"/>
    <w:rsid w:val="00D2115E"/>
    <w:rsid w:val="00D230E5"/>
    <w:rsid w:val="00D34D22"/>
    <w:rsid w:val="00D441BE"/>
    <w:rsid w:val="00D51E17"/>
    <w:rsid w:val="00D66BD4"/>
    <w:rsid w:val="00D72693"/>
    <w:rsid w:val="00D737D7"/>
    <w:rsid w:val="00D7536C"/>
    <w:rsid w:val="00D77360"/>
    <w:rsid w:val="00D84F18"/>
    <w:rsid w:val="00D87D1D"/>
    <w:rsid w:val="00D91884"/>
    <w:rsid w:val="00D939BB"/>
    <w:rsid w:val="00D9634E"/>
    <w:rsid w:val="00DC007C"/>
    <w:rsid w:val="00DC38CE"/>
    <w:rsid w:val="00DC3AA4"/>
    <w:rsid w:val="00DD0C4B"/>
    <w:rsid w:val="00DF33CA"/>
    <w:rsid w:val="00E02824"/>
    <w:rsid w:val="00E02917"/>
    <w:rsid w:val="00E06364"/>
    <w:rsid w:val="00E20615"/>
    <w:rsid w:val="00E2786B"/>
    <w:rsid w:val="00E44C24"/>
    <w:rsid w:val="00E5126A"/>
    <w:rsid w:val="00E65CF8"/>
    <w:rsid w:val="00E8103F"/>
    <w:rsid w:val="00EA4573"/>
    <w:rsid w:val="00EA56FC"/>
    <w:rsid w:val="00EA72A5"/>
    <w:rsid w:val="00EB5865"/>
    <w:rsid w:val="00EB597D"/>
    <w:rsid w:val="00EC2B6C"/>
    <w:rsid w:val="00EC6099"/>
    <w:rsid w:val="00ED737B"/>
    <w:rsid w:val="00EE0E5C"/>
    <w:rsid w:val="00EE4FB2"/>
    <w:rsid w:val="00EE793D"/>
    <w:rsid w:val="00EF67EF"/>
    <w:rsid w:val="00EF77E9"/>
    <w:rsid w:val="00F05631"/>
    <w:rsid w:val="00F13607"/>
    <w:rsid w:val="00F21D56"/>
    <w:rsid w:val="00F22822"/>
    <w:rsid w:val="00F24635"/>
    <w:rsid w:val="00F25824"/>
    <w:rsid w:val="00F30CF2"/>
    <w:rsid w:val="00F30D29"/>
    <w:rsid w:val="00F3100D"/>
    <w:rsid w:val="00F31F42"/>
    <w:rsid w:val="00F3423F"/>
    <w:rsid w:val="00F41352"/>
    <w:rsid w:val="00F47C2E"/>
    <w:rsid w:val="00F51BB8"/>
    <w:rsid w:val="00F53977"/>
    <w:rsid w:val="00F66A98"/>
    <w:rsid w:val="00F70B0A"/>
    <w:rsid w:val="00F72A17"/>
    <w:rsid w:val="00F72FED"/>
    <w:rsid w:val="00F82D41"/>
    <w:rsid w:val="00F837A5"/>
    <w:rsid w:val="00F90E43"/>
    <w:rsid w:val="00F9216C"/>
    <w:rsid w:val="00F97055"/>
    <w:rsid w:val="00F978A3"/>
    <w:rsid w:val="00FA729F"/>
    <w:rsid w:val="00FB40D3"/>
    <w:rsid w:val="00FB7B96"/>
    <w:rsid w:val="00FC499E"/>
    <w:rsid w:val="00FC691F"/>
    <w:rsid w:val="00FC754D"/>
    <w:rsid w:val="00FD5CD7"/>
    <w:rsid w:val="00FD7116"/>
    <w:rsid w:val="00FF02F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43"/>
  </w:style>
  <w:style w:type="paragraph" w:styleId="1">
    <w:name w:val="heading 1"/>
    <w:basedOn w:val="a"/>
    <w:next w:val="a"/>
    <w:link w:val="10"/>
    <w:qFormat/>
    <w:rsid w:val="0050153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3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3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153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015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153F"/>
    <w:rPr>
      <w:rFonts w:ascii="Cambria" w:eastAsia="Times New Roman" w:hAnsi="Cambria" w:cs="Times New Roman"/>
      <w:b/>
      <w:bCs/>
      <w:i/>
      <w:iCs/>
      <w:color w:val="4F81BD"/>
    </w:rPr>
  </w:style>
  <w:style w:type="paragraph" w:styleId="a4">
    <w:name w:val="header"/>
    <w:basedOn w:val="a"/>
    <w:link w:val="a5"/>
    <w:rsid w:val="00501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0153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01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0153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semiHidden/>
    <w:rsid w:val="0050153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9">
    <w:name w:val="Схема документа Знак"/>
    <w:basedOn w:val="a0"/>
    <w:link w:val="a8"/>
    <w:semiHidden/>
    <w:rsid w:val="0050153F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aa">
    <w:name w:val="page number"/>
    <w:basedOn w:val="a0"/>
    <w:rsid w:val="0050153F"/>
  </w:style>
  <w:style w:type="paragraph" w:styleId="ab">
    <w:name w:val="Body Text"/>
    <w:basedOn w:val="a"/>
    <w:link w:val="ac"/>
    <w:semiHidden/>
    <w:rsid w:val="005015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50153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rsid w:val="0050153F"/>
    <w:rPr>
      <w:rFonts w:ascii="Times New Roman" w:hAnsi="Times New Roman" w:cs="Times New Roman"/>
      <w:sz w:val="16"/>
      <w:szCs w:val="16"/>
    </w:rPr>
  </w:style>
  <w:style w:type="character" w:customStyle="1" w:styleId="FontStyle91">
    <w:name w:val="Font Style91"/>
    <w:basedOn w:val="a0"/>
    <w:rsid w:val="005015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9">
    <w:name w:val="Font Style99"/>
    <w:basedOn w:val="a0"/>
    <w:rsid w:val="0050153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1">
    <w:name w:val="Font Style121"/>
    <w:basedOn w:val="a0"/>
    <w:rsid w:val="0050153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0153F"/>
    <w:pPr>
      <w:widowControl w:val="0"/>
      <w:autoSpaceDE w:val="0"/>
      <w:autoSpaceDN w:val="0"/>
      <w:adjustRightInd w:val="0"/>
      <w:spacing w:after="0" w:line="682" w:lineRule="exact"/>
      <w:ind w:firstLine="105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hanging="19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0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5015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0">
    <w:name w:val="Font Style80"/>
    <w:basedOn w:val="a0"/>
    <w:rsid w:val="0050153F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82">
    <w:name w:val="Font Style82"/>
    <w:basedOn w:val="a0"/>
    <w:rsid w:val="0050153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50153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0153F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rsid w:val="0050153F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paragraph" w:customStyle="1" w:styleId="Style13">
    <w:name w:val="Style13"/>
    <w:basedOn w:val="a"/>
    <w:rsid w:val="0050153F"/>
    <w:pPr>
      <w:widowControl w:val="0"/>
      <w:autoSpaceDE w:val="0"/>
      <w:autoSpaceDN w:val="0"/>
      <w:adjustRightInd w:val="0"/>
      <w:spacing w:after="0" w:line="219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0153F"/>
    <w:pPr>
      <w:widowControl w:val="0"/>
      <w:autoSpaceDE w:val="0"/>
      <w:autoSpaceDN w:val="0"/>
      <w:adjustRightInd w:val="0"/>
      <w:spacing w:after="0" w:line="283" w:lineRule="exact"/>
      <w:ind w:firstLine="4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hanging="2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hanging="1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50153F"/>
    <w:pPr>
      <w:widowControl w:val="0"/>
      <w:autoSpaceDE w:val="0"/>
      <w:autoSpaceDN w:val="0"/>
      <w:adjustRightInd w:val="0"/>
      <w:spacing w:after="0" w:line="221" w:lineRule="exact"/>
      <w:ind w:hanging="1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0153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50153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rsid w:val="0050153F"/>
    <w:rPr>
      <w:rFonts w:ascii="Times New Roman" w:hAnsi="Times New Roman" w:cs="Times New Roman"/>
      <w:b/>
      <w:bCs/>
      <w:w w:val="50"/>
      <w:sz w:val="36"/>
      <w:szCs w:val="36"/>
    </w:rPr>
  </w:style>
  <w:style w:type="paragraph" w:customStyle="1" w:styleId="Style29">
    <w:name w:val="Style29"/>
    <w:basedOn w:val="a"/>
    <w:rsid w:val="0050153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0153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50153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rsid w:val="005015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rsid w:val="0050153F"/>
    <w:pPr>
      <w:widowControl w:val="0"/>
      <w:autoSpaceDE w:val="0"/>
      <w:autoSpaceDN w:val="0"/>
      <w:adjustRightInd w:val="0"/>
      <w:spacing w:after="0" w:line="298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50153F"/>
    <w:rPr>
      <w:rFonts w:ascii="Georgia" w:hAnsi="Georgia" w:cs="Georgia"/>
      <w:b/>
      <w:bCs/>
      <w:sz w:val="12"/>
      <w:szCs w:val="12"/>
    </w:rPr>
  </w:style>
  <w:style w:type="character" w:customStyle="1" w:styleId="FontStyle102">
    <w:name w:val="Font Style102"/>
    <w:basedOn w:val="a0"/>
    <w:rsid w:val="0050153F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94">
    <w:name w:val="Font Style94"/>
    <w:basedOn w:val="a0"/>
    <w:rsid w:val="0050153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7">
    <w:name w:val="Style57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rsid w:val="0050153F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65">
    <w:name w:val="Style65"/>
    <w:basedOn w:val="a"/>
    <w:rsid w:val="0050153F"/>
    <w:pPr>
      <w:widowControl w:val="0"/>
      <w:autoSpaceDE w:val="0"/>
      <w:autoSpaceDN w:val="0"/>
      <w:adjustRightInd w:val="0"/>
      <w:spacing w:after="0" w:line="221" w:lineRule="exact"/>
      <w:ind w:firstLine="4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8">
    <w:name w:val="Font Style118"/>
    <w:basedOn w:val="a0"/>
    <w:rsid w:val="0050153F"/>
    <w:rPr>
      <w:rFonts w:ascii="Times New Roman" w:hAnsi="Times New Roman" w:cs="Times New Roman"/>
      <w:i/>
      <w:iCs/>
      <w:smallCaps/>
      <w:spacing w:val="20"/>
      <w:sz w:val="14"/>
      <w:szCs w:val="14"/>
    </w:rPr>
  </w:style>
  <w:style w:type="paragraph" w:customStyle="1" w:styleId="Style58">
    <w:name w:val="Style58"/>
    <w:basedOn w:val="a"/>
    <w:rsid w:val="0050153F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8">
    <w:name w:val="Font Style88"/>
    <w:basedOn w:val="a0"/>
    <w:rsid w:val="0050153F"/>
    <w:rPr>
      <w:rFonts w:ascii="Times New Roman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0153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95">
    <w:name w:val="Font Style95"/>
    <w:basedOn w:val="a0"/>
    <w:rsid w:val="005015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1">
    <w:name w:val="Style51"/>
    <w:basedOn w:val="a"/>
    <w:rsid w:val="0050153F"/>
    <w:pPr>
      <w:widowControl w:val="0"/>
      <w:autoSpaceDE w:val="0"/>
      <w:autoSpaceDN w:val="0"/>
      <w:adjustRightInd w:val="0"/>
      <w:spacing w:after="0" w:line="226" w:lineRule="exact"/>
      <w:ind w:hanging="14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basedOn w:val="a0"/>
    <w:rsid w:val="0050153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8">
    <w:name w:val="Font Style98"/>
    <w:basedOn w:val="a0"/>
    <w:rsid w:val="0050153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rsid w:val="0050153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00">
    <w:name w:val="Font Style100"/>
    <w:basedOn w:val="a0"/>
    <w:rsid w:val="0050153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rsid w:val="0050153F"/>
    <w:pPr>
      <w:widowControl w:val="0"/>
      <w:autoSpaceDE w:val="0"/>
      <w:autoSpaceDN w:val="0"/>
      <w:adjustRightInd w:val="0"/>
      <w:spacing w:after="0" w:line="269" w:lineRule="exact"/>
      <w:ind w:firstLine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3">
    <w:name w:val="Font Style93"/>
    <w:basedOn w:val="a0"/>
    <w:rsid w:val="0050153F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101">
    <w:name w:val="Font Style101"/>
    <w:basedOn w:val="a0"/>
    <w:rsid w:val="005015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5">
    <w:name w:val="Font Style105"/>
    <w:basedOn w:val="a0"/>
    <w:rsid w:val="0050153F"/>
    <w:rPr>
      <w:rFonts w:ascii="Times New Roman" w:hAnsi="Times New Roman" w:cs="Times New Roman"/>
      <w:sz w:val="8"/>
      <w:szCs w:val="8"/>
    </w:rPr>
  </w:style>
  <w:style w:type="paragraph" w:customStyle="1" w:styleId="Style59">
    <w:name w:val="Style59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rsid w:val="0050153F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0">
    <w:name w:val="Font Style110"/>
    <w:basedOn w:val="a0"/>
    <w:rsid w:val="0050153F"/>
    <w:rPr>
      <w:rFonts w:ascii="Times New Roman" w:hAnsi="Times New Roman" w:cs="Times New Roman"/>
      <w:b/>
      <w:bCs/>
      <w:i/>
      <w:iCs/>
      <w:w w:val="66"/>
      <w:sz w:val="12"/>
      <w:szCs w:val="12"/>
    </w:rPr>
  </w:style>
  <w:style w:type="character" w:customStyle="1" w:styleId="FontStyle111">
    <w:name w:val="Font Style111"/>
    <w:basedOn w:val="a0"/>
    <w:rsid w:val="0050153F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66">
    <w:name w:val="Style66"/>
    <w:basedOn w:val="a"/>
    <w:rsid w:val="0050153F"/>
    <w:pPr>
      <w:widowControl w:val="0"/>
      <w:autoSpaceDE w:val="0"/>
      <w:autoSpaceDN w:val="0"/>
      <w:adjustRightInd w:val="0"/>
      <w:spacing w:after="0" w:line="262" w:lineRule="exact"/>
      <w:ind w:firstLine="15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basedOn w:val="a0"/>
    <w:rsid w:val="0050153F"/>
    <w:rPr>
      <w:rFonts w:ascii="Trebuchet MS" w:hAnsi="Trebuchet MS" w:cs="Trebuchet MS"/>
      <w:b/>
      <w:bCs/>
      <w:i/>
      <w:iCs/>
      <w:sz w:val="14"/>
      <w:szCs w:val="14"/>
    </w:rPr>
  </w:style>
  <w:style w:type="paragraph" w:customStyle="1" w:styleId="Style63">
    <w:name w:val="Style63"/>
    <w:basedOn w:val="a"/>
    <w:rsid w:val="0050153F"/>
    <w:pPr>
      <w:widowControl w:val="0"/>
      <w:autoSpaceDE w:val="0"/>
      <w:autoSpaceDN w:val="0"/>
      <w:adjustRightInd w:val="0"/>
      <w:spacing w:after="0" w:line="235" w:lineRule="exact"/>
      <w:ind w:hanging="11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50153F"/>
    <w:pPr>
      <w:widowControl w:val="0"/>
      <w:autoSpaceDE w:val="0"/>
      <w:autoSpaceDN w:val="0"/>
      <w:adjustRightInd w:val="0"/>
      <w:spacing w:after="0" w:line="216" w:lineRule="exact"/>
      <w:ind w:hanging="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50153F"/>
    <w:pPr>
      <w:widowControl w:val="0"/>
      <w:autoSpaceDE w:val="0"/>
      <w:autoSpaceDN w:val="0"/>
      <w:adjustRightInd w:val="0"/>
      <w:spacing w:after="0" w:line="298" w:lineRule="exact"/>
      <w:ind w:firstLine="2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0153F"/>
    <w:pPr>
      <w:widowControl w:val="0"/>
      <w:autoSpaceDE w:val="0"/>
      <w:autoSpaceDN w:val="0"/>
      <w:adjustRightInd w:val="0"/>
      <w:spacing w:after="0" w:line="211" w:lineRule="exact"/>
      <w:ind w:firstLine="5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Style56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50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Содержание. 2 уровень"/>
    <w:basedOn w:val="a"/>
    <w:link w:val="af0"/>
    <w:uiPriority w:val="34"/>
    <w:qFormat/>
    <w:rsid w:val="0050153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1">
    <w:name w:val="Текст выноски Знак"/>
    <w:basedOn w:val="a0"/>
    <w:link w:val="af2"/>
    <w:uiPriority w:val="99"/>
    <w:rsid w:val="0050153F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unhideWhenUsed/>
    <w:rsid w:val="005015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2"/>
    <w:uiPriority w:val="99"/>
    <w:semiHidden/>
    <w:rsid w:val="005015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153F"/>
  </w:style>
  <w:style w:type="character" w:customStyle="1" w:styleId="arabic">
    <w:name w:val="arabic"/>
    <w:basedOn w:val="a0"/>
    <w:rsid w:val="0050153F"/>
  </w:style>
  <w:style w:type="paragraph" w:styleId="af3">
    <w:name w:val="Normal (Web)"/>
    <w:basedOn w:val="a"/>
    <w:uiPriority w:val="99"/>
    <w:unhideWhenUsed/>
    <w:rsid w:val="0050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50153F"/>
    <w:rPr>
      <w:color w:val="0000FF"/>
      <w:u w:val="single"/>
    </w:rPr>
  </w:style>
  <w:style w:type="character" w:customStyle="1" w:styleId="textit">
    <w:name w:val="textit"/>
    <w:basedOn w:val="a0"/>
    <w:rsid w:val="0050153F"/>
  </w:style>
  <w:style w:type="character" w:styleId="af5">
    <w:name w:val="Placeholder Text"/>
    <w:basedOn w:val="a0"/>
    <w:uiPriority w:val="99"/>
    <w:semiHidden/>
    <w:rsid w:val="002337A5"/>
    <w:rPr>
      <w:color w:val="808080"/>
    </w:rPr>
  </w:style>
  <w:style w:type="paragraph" w:customStyle="1" w:styleId="Style4">
    <w:name w:val="Style4"/>
    <w:basedOn w:val="a"/>
    <w:rsid w:val="00185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BF595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BF595B"/>
  </w:style>
  <w:style w:type="character" w:customStyle="1" w:styleId="21">
    <w:name w:val="Заголовок №2_"/>
    <w:link w:val="22"/>
    <w:rsid w:val="00BF595B"/>
    <w:rPr>
      <w:b/>
      <w:bCs/>
      <w:spacing w:val="-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BF595B"/>
    <w:pPr>
      <w:widowControl w:val="0"/>
      <w:shd w:val="clear" w:color="auto" w:fill="FFFFFF"/>
      <w:spacing w:before="360" w:after="120" w:line="0" w:lineRule="atLeast"/>
      <w:jc w:val="center"/>
      <w:outlineLvl w:val="1"/>
    </w:pPr>
    <w:rPr>
      <w:b/>
      <w:bCs/>
      <w:spacing w:val="-10"/>
      <w:sz w:val="23"/>
      <w:szCs w:val="23"/>
    </w:rPr>
  </w:style>
  <w:style w:type="paragraph" w:styleId="af8">
    <w:name w:val="No Spacing"/>
    <w:uiPriority w:val="1"/>
    <w:qFormat/>
    <w:rsid w:val="00775E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DF33C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image" Target="media/image147.wmf"/><Relationship Id="rId366" Type="http://schemas.openxmlformats.org/officeDocument/2006/relationships/image" Target="media/image168.wmf"/><Relationship Id="rId531" Type="http://schemas.openxmlformats.org/officeDocument/2006/relationships/image" Target="media/image249.wmf"/><Relationship Id="rId573" Type="http://schemas.openxmlformats.org/officeDocument/2006/relationships/image" Target="media/image269.wmf"/><Relationship Id="rId629" Type="http://schemas.openxmlformats.org/officeDocument/2006/relationships/oleObject" Target="embeddings/oleObject323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08.bin"/><Relationship Id="rId433" Type="http://schemas.openxmlformats.org/officeDocument/2006/relationships/image" Target="media/image201.wmf"/><Relationship Id="rId268" Type="http://schemas.openxmlformats.org/officeDocument/2006/relationships/image" Target="media/image126.wmf"/><Relationship Id="rId475" Type="http://schemas.openxmlformats.org/officeDocument/2006/relationships/image" Target="media/image221.wmf"/><Relationship Id="rId640" Type="http://schemas.openxmlformats.org/officeDocument/2006/relationships/image" Target="media/image299.wmf"/><Relationship Id="rId32" Type="http://schemas.openxmlformats.org/officeDocument/2006/relationships/image" Target="media/image13.wmf"/><Relationship Id="rId74" Type="http://schemas.openxmlformats.org/officeDocument/2006/relationships/header" Target="header1.xml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4.bin"/><Relationship Id="rId542" Type="http://schemas.openxmlformats.org/officeDocument/2006/relationships/oleObject" Target="embeddings/oleObject275.bin"/><Relationship Id="rId584" Type="http://schemas.openxmlformats.org/officeDocument/2006/relationships/image" Target="media/image274.wmf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402" Type="http://schemas.openxmlformats.org/officeDocument/2006/relationships/image" Target="media/image186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6.bin"/><Relationship Id="rId486" Type="http://schemas.openxmlformats.org/officeDocument/2006/relationships/oleObject" Target="embeddings/oleObject247.bin"/><Relationship Id="rId651" Type="http://schemas.openxmlformats.org/officeDocument/2006/relationships/oleObject" Target="embeddings/oleObject33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58.wmf"/><Relationship Id="rId388" Type="http://schemas.openxmlformats.org/officeDocument/2006/relationships/image" Target="media/image179.wmf"/><Relationship Id="rId511" Type="http://schemas.openxmlformats.org/officeDocument/2006/relationships/image" Target="media/image239.wmf"/><Relationship Id="rId553" Type="http://schemas.openxmlformats.org/officeDocument/2006/relationships/image" Target="media/image259.wmf"/><Relationship Id="rId609" Type="http://schemas.openxmlformats.org/officeDocument/2006/relationships/oleObject" Target="embeddings/oleObject31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9.bin"/><Relationship Id="rId595" Type="http://schemas.openxmlformats.org/officeDocument/2006/relationships/oleObject" Target="embeddings/oleObject305.bin"/><Relationship Id="rId248" Type="http://schemas.openxmlformats.org/officeDocument/2006/relationships/image" Target="media/image116.wmf"/><Relationship Id="rId455" Type="http://schemas.openxmlformats.org/officeDocument/2006/relationships/image" Target="media/image211.wmf"/><Relationship Id="rId497" Type="http://schemas.openxmlformats.org/officeDocument/2006/relationships/image" Target="media/image232.wmf"/><Relationship Id="rId620" Type="http://schemas.openxmlformats.org/officeDocument/2006/relationships/image" Target="media/image289.wmf"/><Relationship Id="rId662" Type="http://schemas.openxmlformats.org/officeDocument/2006/relationships/fontTable" Target="fontTable.xml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22" Type="http://schemas.openxmlformats.org/officeDocument/2006/relationships/oleObject" Target="embeddings/oleObject265.bin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75.bin"/><Relationship Id="rId217" Type="http://schemas.openxmlformats.org/officeDocument/2006/relationships/image" Target="media/image101.wmf"/><Relationship Id="rId399" Type="http://schemas.openxmlformats.org/officeDocument/2006/relationships/oleObject" Target="embeddings/oleObject202.bin"/><Relationship Id="rId564" Type="http://schemas.openxmlformats.org/officeDocument/2006/relationships/oleObject" Target="embeddings/oleObject287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197.wmf"/><Relationship Id="rId466" Type="http://schemas.openxmlformats.org/officeDocument/2006/relationships/oleObject" Target="embeddings/oleObject237.bin"/><Relationship Id="rId631" Type="http://schemas.openxmlformats.org/officeDocument/2006/relationships/oleObject" Target="embeddings/oleObject32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3.bin"/><Relationship Id="rId270" Type="http://schemas.openxmlformats.org/officeDocument/2006/relationships/image" Target="media/image127.wmf"/><Relationship Id="rId326" Type="http://schemas.openxmlformats.org/officeDocument/2006/relationships/image" Target="media/image148.wmf"/><Relationship Id="rId533" Type="http://schemas.openxmlformats.org/officeDocument/2006/relationships/image" Target="media/image25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8.wmf"/><Relationship Id="rId368" Type="http://schemas.openxmlformats.org/officeDocument/2006/relationships/image" Target="media/image169.wmf"/><Relationship Id="rId575" Type="http://schemas.openxmlformats.org/officeDocument/2006/relationships/image" Target="media/image270.wmf"/><Relationship Id="rId172" Type="http://schemas.openxmlformats.org/officeDocument/2006/relationships/image" Target="media/image79.wmf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21.bin"/><Relationship Id="rId477" Type="http://schemas.openxmlformats.org/officeDocument/2006/relationships/image" Target="media/image222.wmf"/><Relationship Id="rId600" Type="http://schemas.openxmlformats.org/officeDocument/2006/relationships/oleObject" Target="embeddings/oleObject308.bin"/><Relationship Id="rId642" Type="http://schemas.openxmlformats.org/officeDocument/2006/relationships/image" Target="media/image300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55.bin"/><Relationship Id="rId34" Type="http://schemas.openxmlformats.org/officeDocument/2006/relationships/image" Target="media/image14.wmf"/><Relationship Id="rId76" Type="http://schemas.openxmlformats.org/officeDocument/2006/relationships/footer" Target="footer1.xml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92.bin"/><Relationship Id="rId544" Type="http://schemas.openxmlformats.org/officeDocument/2006/relationships/image" Target="media/image255.wmf"/><Relationship Id="rId586" Type="http://schemas.openxmlformats.org/officeDocument/2006/relationships/image" Target="media/image275.wmf"/><Relationship Id="rId7" Type="http://schemas.openxmlformats.org/officeDocument/2006/relationships/endnotes" Target="endnotes.xml"/><Relationship Id="rId183" Type="http://schemas.openxmlformats.org/officeDocument/2006/relationships/image" Target="media/image84.wmf"/><Relationship Id="rId239" Type="http://schemas.openxmlformats.org/officeDocument/2006/relationships/image" Target="media/image112.wmf"/><Relationship Id="rId390" Type="http://schemas.openxmlformats.org/officeDocument/2006/relationships/image" Target="media/image180.wmf"/><Relationship Id="rId404" Type="http://schemas.openxmlformats.org/officeDocument/2006/relationships/image" Target="media/image187.wmf"/><Relationship Id="rId446" Type="http://schemas.openxmlformats.org/officeDocument/2006/relationships/oleObject" Target="embeddings/oleObject227.bin"/><Relationship Id="rId611" Type="http://schemas.openxmlformats.org/officeDocument/2006/relationships/oleObject" Target="embeddings/oleObject314.bin"/><Relationship Id="rId653" Type="http://schemas.openxmlformats.org/officeDocument/2006/relationships/oleObject" Target="embeddings/oleObject335.bin"/><Relationship Id="rId250" Type="http://schemas.openxmlformats.org/officeDocument/2006/relationships/image" Target="media/image117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4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49.wmf"/><Relationship Id="rId348" Type="http://schemas.openxmlformats.org/officeDocument/2006/relationships/image" Target="media/image159.wmf"/><Relationship Id="rId513" Type="http://schemas.openxmlformats.org/officeDocument/2006/relationships/image" Target="media/image240.wmf"/><Relationship Id="rId555" Type="http://schemas.openxmlformats.org/officeDocument/2006/relationships/image" Target="media/image260.wmf"/><Relationship Id="rId597" Type="http://schemas.openxmlformats.org/officeDocument/2006/relationships/image" Target="media/image278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10.bin"/><Relationship Id="rId457" Type="http://schemas.openxmlformats.org/officeDocument/2006/relationships/image" Target="media/image212.wmf"/><Relationship Id="rId622" Type="http://schemas.openxmlformats.org/officeDocument/2006/relationships/image" Target="media/image290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33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524" Type="http://schemas.openxmlformats.org/officeDocument/2006/relationships/oleObject" Target="embeddings/oleObject266.bin"/><Relationship Id="rId566" Type="http://schemas.openxmlformats.org/officeDocument/2006/relationships/oleObject" Target="embeddings/oleObject28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4.bin"/><Relationship Id="rId163" Type="http://schemas.openxmlformats.org/officeDocument/2006/relationships/oleObject" Target="embeddings/oleObject76.bin"/><Relationship Id="rId219" Type="http://schemas.openxmlformats.org/officeDocument/2006/relationships/image" Target="media/image102.wmf"/><Relationship Id="rId370" Type="http://schemas.openxmlformats.org/officeDocument/2006/relationships/image" Target="media/image170.wmf"/><Relationship Id="rId426" Type="http://schemas.openxmlformats.org/officeDocument/2006/relationships/image" Target="media/image198.wmf"/><Relationship Id="rId633" Type="http://schemas.openxmlformats.org/officeDocument/2006/relationships/oleObject" Target="embeddings/oleObject325.bin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38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8.wmf"/><Relationship Id="rId328" Type="http://schemas.openxmlformats.org/officeDocument/2006/relationships/image" Target="media/image149.wmf"/><Relationship Id="rId535" Type="http://schemas.openxmlformats.org/officeDocument/2006/relationships/image" Target="media/image251.wmf"/><Relationship Id="rId577" Type="http://schemas.openxmlformats.org/officeDocument/2006/relationships/image" Target="media/image271.wmf"/><Relationship Id="rId132" Type="http://schemas.openxmlformats.org/officeDocument/2006/relationships/image" Target="media/image59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93.bin"/><Relationship Id="rId602" Type="http://schemas.openxmlformats.org/officeDocument/2006/relationships/image" Target="media/image280.wmf"/><Relationship Id="rId241" Type="http://schemas.openxmlformats.org/officeDocument/2006/relationships/image" Target="media/image113.wmf"/><Relationship Id="rId437" Type="http://schemas.openxmlformats.org/officeDocument/2006/relationships/image" Target="media/image202.wmf"/><Relationship Id="rId479" Type="http://schemas.openxmlformats.org/officeDocument/2006/relationships/image" Target="media/image223.wmf"/><Relationship Id="rId644" Type="http://schemas.openxmlformats.org/officeDocument/2006/relationships/image" Target="media/image301.wmf"/><Relationship Id="rId36" Type="http://schemas.openxmlformats.org/officeDocument/2006/relationships/image" Target="media/image15.wmf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546" Type="http://schemas.openxmlformats.org/officeDocument/2006/relationships/image" Target="media/image256.wmf"/><Relationship Id="rId78" Type="http://schemas.openxmlformats.org/officeDocument/2006/relationships/header" Target="header3.xml"/><Relationship Id="rId101" Type="http://schemas.openxmlformats.org/officeDocument/2006/relationships/oleObject" Target="embeddings/oleObject44.bin"/><Relationship Id="rId143" Type="http://schemas.openxmlformats.org/officeDocument/2006/relationships/oleObject" Target="embeddings/oleObject66.bin"/><Relationship Id="rId185" Type="http://schemas.openxmlformats.org/officeDocument/2006/relationships/image" Target="media/image85.wmf"/><Relationship Id="rId350" Type="http://schemas.openxmlformats.org/officeDocument/2006/relationships/image" Target="media/image160.wmf"/><Relationship Id="rId406" Type="http://schemas.openxmlformats.org/officeDocument/2006/relationships/image" Target="media/image188.wmf"/><Relationship Id="rId588" Type="http://schemas.openxmlformats.org/officeDocument/2006/relationships/oleObject" Target="embeddings/oleObject3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image" Target="media/image181.wmf"/><Relationship Id="rId448" Type="http://schemas.openxmlformats.org/officeDocument/2006/relationships/oleObject" Target="embeddings/oleObject228.bin"/><Relationship Id="rId613" Type="http://schemas.openxmlformats.org/officeDocument/2006/relationships/oleObject" Target="embeddings/oleObject315.bin"/><Relationship Id="rId655" Type="http://schemas.openxmlformats.org/officeDocument/2006/relationships/oleObject" Target="embeddings/oleObject336.bin"/><Relationship Id="rId252" Type="http://schemas.openxmlformats.org/officeDocument/2006/relationships/image" Target="media/image118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6.bin"/><Relationship Id="rId515" Type="http://schemas.openxmlformats.org/officeDocument/2006/relationships/image" Target="media/image24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0.wmf"/><Relationship Id="rId154" Type="http://schemas.openxmlformats.org/officeDocument/2006/relationships/image" Target="media/image70.wmf"/><Relationship Id="rId361" Type="http://schemas.openxmlformats.org/officeDocument/2006/relationships/oleObject" Target="embeddings/oleObject183.bin"/><Relationship Id="rId557" Type="http://schemas.openxmlformats.org/officeDocument/2006/relationships/image" Target="media/image261.wmf"/><Relationship Id="rId599" Type="http://schemas.openxmlformats.org/officeDocument/2006/relationships/image" Target="media/image279.wmf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11.bin"/><Relationship Id="rId459" Type="http://schemas.openxmlformats.org/officeDocument/2006/relationships/image" Target="media/image213.wmf"/><Relationship Id="rId624" Type="http://schemas.openxmlformats.org/officeDocument/2006/relationships/image" Target="media/image291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39.bin"/><Relationship Id="rId526" Type="http://schemas.openxmlformats.org/officeDocument/2006/relationships/oleObject" Target="embeddings/oleObject26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5.bin"/><Relationship Id="rId330" Type="http://schemas.openxmlformats.org/officeDocument/2006/relationships/image" Target="media/image150.wmf"/><Relationship Id="rId568" Type="http://schemas.openxmlformats.org/officeDocument/2006/relationships/oleObject" Target="embeddings/oleObject289.bin"/><Relationship Id="rId165" Type="http://schemas.openxmlformats.org/officeDocument/2006/relationships/oleObject" Target="embeddings/oleObject77.bin"/><Relationship Id="rId372" Type="http://schemas.openxmlformats.org/officeDocument/2006/relationships/image" Target="media/image171.wmf"/><Relationship Id="rId428" Type="http://schemas.openxmlformats.org/officeDocument/2006/relationships/image" Target="media/image199.wmf"/><Relationship Id="rId635" Type="http://schemas.openxmlformats.org/officeDocument/2006/relationships/oleObject" Target="embeddings/oleObject326.bin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24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0.wmf"/><Relationship Id="rId537" Type="http://schemas.openxmlformats.org/officeDocument/2006/relationships/image" Target="media/image252.wmf"/><Relationship Id="rId579" Type="http://schemas.openxmlformats.org/officeDocument/2006/relationships/image" Target="media/image272.wmf"/><Relationship Id="rId80" Type="http://schemas.openxmlformats.org/officeDocument/2006/relationships/image" Target="media/image34.wmf"/><Relationship Id="rId176" Type="http://schemas.openxmlformats.org/officeDocument/2006/relationships/oleObject" Target="embeddings/oleObject83.bin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4.bin"/><Relationship Id="rId439" Type="http://schemas.openxmlformats.org/officeDocument/2006/relationships/image" Target="media/image203.wmf"/><Relationship Id="rId590" Type="http://schemas.openxmlformats.org/officeDocument/2006/relationships/image" Target="media/image276.wmf"/><Relationship Id="rId604" Type="http://schemas.openxmlformats.org/officeDocument/2006/relationships/image" Target="media/image281.wmf"/><Relationship Id="rId646" Type="http://schemas.openxmlformats.org/officeDocument/2006/relationships/image" Target="media/image302.wmf"/><Relationship Id="rId201" Type="http://schemas.openxmlformats.org/officeDocument/2006/relationships/image" Target="media/image93.wmf"/><Relationship Id="rId243" Type="http://schemas.openxmlformats.org/officeDocument/2006/relationships/image" Target="media/image114.wmf"/><Relationship Id="rId285" Type="http://schemas.openxmlformats.org/officeDocument/2006/relationships/image" Target="media/image133.wmf"/><Relationship Id="rId450" Type="http://schemas.openxmlformats.org/officeDocument/2006/relationships/oleObject" Target="embeddings/oleObject229.bin"/><Relationship Id="rId506" Type="http://schemas.openxmlformats.org/officeDocument/2006/relationships/oleObject" Target="embeddings/oleObject257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5.bin"/><Relationship Id="rId310" Type="http://schemas.openxmlformats.org/officeDocument/2006/relationships/image" Target="media/image140.wmf"/><Relationship Id="rId492" Type="http://schemas.openxmlformats.org/officeDocument/2006/relationships/oleObject" Target="embeddings/oleObject250.bin"/><Relationship Id="rId548" Type="http://schemas.openxmlformats.org/officeDocument/2006/relationships/oleObject" Target="embeddings/oleObject279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7.bin"/><Relationship Id="rId187" Type="http://schemas.openxmlformats.org/officeDocument/2006/relationships/image" Target="media/image86.wmf"/><Relationship Id="rId352" Type="http://schemas.openxmlformats.org/officeDocument/2006/relationships/image" Target="media/image161.wmf"/><Relationship Id="rId394" Type="http://schemas.openxmlformats.org/officeDocument/2006/relationships/image" Target="media/image182.wmf"/><Relationship Id="rId408" Type="http://schemas.openxmlformats.org/officeDocument/2006/relationships/image" Target="media/image189.wmf"/><Relationship Id="rId615" Type="http://schemas.openxmlformats.org/officeDocument/2006/relationships/oleObject" Target="embeddings/oleObject316.bin"/><Relationship Id="rId212" Type="http://schemas.openxmlformats.org/officeDocument/2006/relationships/oleObject" Target="embeddings/oleObject101.bin"/><Relationship Id="rId254" Type="http://schemas.openxmlformats.org/officeDocument/2006/relationships/image" Target="media/image119.wmf"/><Relationship Id="rId657" Type="http://schemas.openxmlformats.org/officeDocument/2006/relationships/oleObject" Target="embeddings/oleObject337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96" Type="http://schemas.openxmlformats.org/officeDocument/2006/relationships/image" Target="media/image138.wmf"/><Relationship Id="rId461" Type="http://schemas.openxmlformats.org/officeDocument/2006/relationships/image" Target="media/image214.wmf"/><Relationship Id="rId517" Type="http://schemas.openxmlformats.org/officeDocument/2006/relationships/image" Target="media/image242.wmf"/><Relationship Id="rId559" Type="http://schemas.openxmlformats.org/officeDocument/2006/relationships/image" Target="media/image262.wmf"/><Relationship Id="rId60" Type="http://schemas.openxmlformats.org/officeDocument/2006/relationships/image" Target="media/image27.wmf"/><Relationship Id="rId156" Type="http://schemas.openxmlformats.org/officeDocument/2006/relationships/image" Target="media/image71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oleObject" Target="embeddings/oleObject212.bin"/><Relationship Id="rId570" Type="http://schemas.openxmlformats.org/officeDocument/2006/relationships/oleObject" Target="embeddings/oleObject290.bin"/><Relationship Id="rId626" Type="http://schemas.openxmlformats.org/officeDocument/2006/relationships/image" Target="media/image292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17.bin"/><Relationship Id="rId430" Type="http://schemas.openxmlformats.org/officeDocument/2006/relationships/image" Target="media/image200.wmf"/><Relationship Id="rId647" Type="http://schemas.openxmlformats.org/officeDocument/2006/relationships/oleObject" Target="embeddings/oleObject33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40.bin"/><Relationship Id="rId451" Type="http://schemas.openxmlformats.org/officeDocument/2006/relationships/image" Target="media/image209.wmf"/><Relationship Id="rId472" Type="http://schemas.openxmlformats.org/officeDocument/2006/relationships/oleObject" Target="embeddings/oleObject240.bin"/><Relationship Id="rId493" Type="http://schemas.openxmlformats.org/officeDocument/2006/relationships/image" Target="media/image230.wmf"/><Relationship Id="rId507" Type="http://schemas.openxmlformats.org/officeDocument/2006/relationships/image" Target="media/image237.wmf"/><Relationship Id="rId528" Type="http://schemas.openxmlformats.org/officeDocument/2006/relationships/oleObject" Target="embeddings/oleObject268.bin"/><Relationship Id="rId549" Type="http://schemas.openxmlformats.org/officeDocument/2006/relationships/image" Target="media/image257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1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2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560" Type="http://schemas.openxmlformats.org/officeDocument/2006/relationships/oleObject" Target="embeddings/oleObject285.bin"/><Relationship Id="rId581" Type="http://schemas.openxmlformats.org/officeDocument/2006/relationships/image" Target="media/image2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0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2.bin"/><Relationship Id="rId420" Type="http://schemas.openxmlformats.org/officeDocument/2006/relationships/image" Target="media/image195.wmf"/><Relationship Id="rId616" Type="http://schemas.openxmlformats.org/officeDocument/2006/relationships/image" Target="media/image287.wmf"/><Relationship Id="rId637" Type="http://schemas.openxmlformats.org/officeDocument/2006/relationships/oleObject" Target="embeddings/oleObject327.bin"/><Relationship Id="rId658" Type="http://schemas.openxmlformats.org/officeDocument/2006/relationships/image" Target="media/image3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6.bin"/><Relationship Id="rId441" Type="http://schemas.openxmlformats.org/officeDocument/2006/relationships/image" Target="media/image204.wmf"/><Relationship Id="rId462" Type="http://schemas.openxmlformats.org/officeDocument/2006/relationships/oleObject" Target="embeddings/oleObject235.bin"/><Relationship Id="rId483" Type="http://schemas.openxmlformats.org/officeDocument/2006/relationships/image" Target="media/image225.wmf"/><Relationship Id="rId518" Type="http://schemas.openxmlformats.org/officeDocument/2006/relationships/oleObject" Target="embeddings/oleObject263.bin"/><Relationship Id="rId539" Type="http://schemas.openxmlformats.org/officeDocument/2006/relationships/image" Target="media/image25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67.wmf"/><Relationship Id="rId550" Type="http://schemas.openxmlformats.org/officeDocument/2006/relationships/oleObject" Target="embeddings/oleObject28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195.bin"/><Relationship Id="rId571" Type="http://schemas.openxmlformats.org/officeDocument/2006/relationships/image" Target="media/image268.wmf"/><Relationship Id="rId592" Type="http://schemas.openxmlformats.org/officeDocument/2006/relationships/oleObject" Target="embeddings/oleObject303.bin"/><Relationship Id="rId606" Type="http://schemas.openxmlformats.org/officeDocument/2006/relationships/image" Target="media/image282.wmf"/><Relationship Id="rId627" Type="http://schemas.openxmlformats.org/officeDocument/2006/relationships/oleObject" Target="embeddings/oleObject322.bin"/><Relationship Id="rId648" Type="http://schemas.openxmlformats.org/officeDocument/2006/relationships/image" Target="media/image30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image" Target="media/image134.wmf"/><Relationship Id="rId410" Type="http://schemas.openxmlformats.org/officeDocument/2006/relationships/image" Target="media/image190.wmf"/><Relationship Id="rId431" Type="http://schemas.openxmlformats.org/officeDocument/2006/relationships/oleObject" Target="embeddings/oleObject218.bin"/><Relationship Id="rId452" Type="http://schemas.openxmlformats.org/officeDocument/2006/relationships/oleObject" Target="embeddings/oleObject230.bin"/><Relationship Id="rId473" Type="http://schemas.openxmlformats.org/officeDocument/2006/relationships/image" Target="media/image220.wmf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529" Type="http://schemas.openxmlformats.org/officeDocument/2006/relationships/image" Target="media/image24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77.wmf"/><Relationship Id="rId312" Type="http://schemas.openxmlformats.org/officeDocument/2006/relationships/image" Target="media/image141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2.wmf"/><Relationship Id="rId540" Type="http://schemas.openxmlformats.org/officeDocument/2006/relationships/oleObject" Target="embeddings/oleObject2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87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83.wmf"/><Relationship Id="rId561" Type="http://schemas.openxmlformats.org/officeDocument/2006/relationships/image" Target="media/image263.wmf"/><Relationship Id="rId582" Type="http://schemas.openxmlformats.org/officeDocument/2006/relationships/oleObject" Target="embeddings/oleObject296.bin"/><Relationship Id="rId617" Type="http://schemas.openxmlformats.org/officeDocument/2006/relationships/oleObject" Target="embeddings/oleObject317.bin"/><Relationship Id="rId638" Type="http://schemas.openxmlformats.org/officeDocument/2006/relationships/image" Target="media/image298.wmf"/><Relationship Id="rId659" Type="http://schemas.openxmlformats.org/officeDocument/2006/relationships/oleObject" Target="embeddings/oleObject338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0.wmf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image" Target="media/image139.wmf"/><Relationship Id="rId400" Type="http://schemas.openxmlformats.org/officeDocument/2006/relationships/image" Target="media/image185.wmf"/><Relationship Id="rId421" Type="http://schemas.openxmlformats.org/officeDocument/2006/relationships/oleObject" Target="embeddings/oleObject213.bin"/><Relationship Id="rId442" Type="http://schemas.openxmlformats.org/officeDocument/2006/relationships/oleObject" Target="embeddings/oleObject225.bin"/><Relationship Id="rId463" Type="http://schemas.openxmlformats.org/officeDocument/2006/relationships/image" Target="media/image215.wmf"/><Relationship Id="rId484" Type="http://schemas.openxmlformats.org/officeDocument/2006/relationships/oleObject" Target="embeddings/oleObject246.bin"/><Relationship Id="rId519" Type="http://schemas.openxmlformats.org/officeDocument/2006/relationships/image" Target="media/image243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4.bin"/><Relationship Id="rId344" Type="http://schemas.openxmlformats.org/officeDocument/2006/relationships/image" Target="media/image157.wmf"/><Relationship Id="rId530" Type="http://schemas.openxmlformats.org/officeDocument/2006/relationships/oleObject" Target="embeddings/oleObject2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82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78.wmf"/><Relationship Id="rId551" Type="http://schemas.openxmlformats.org/officeDocument/2006/relationships/image" Target="media/image258.wmf"/><Relationship Id="rId572" Type="http://schemas.openxmlformats.org/officeDocument/2006/relationships/oleObject" Target="embeddings/oleObject291.bin"/><Relationship Id="rId593" Type="http://schemas.openxmlformats.org/officeDocument/2006/relationships/oleObject" Target="embeddings/oleObject304.bin"/><Relationship Id="rId607" Type="http://schemas.openxmlformats.org/officeDocument/2006/relationships/oleObject" Target="embeddings/oleObject312.bin"/><Relationship Id="rId628" Type="http://schemas.openxmlformats.org/officeDocument/2006/relationships/image" Target="media/image293.wmf"/><Relationship Id="rId649" Type="http://schemas.openxmlformats.org/officeDocument/2006/relationships/oleObject" Target="embeddings/oleObject333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8.bin"/><Relationship Id="rId432" Type="http://schemas.openxmlformats.org/officeDocument/2006/relationships/oleObject" Target="embeddings/oleObject219.bin"/><Relationship Id="rId453" Type="http://schemas.openxmlformats.org/officeDocument/2006/relationships/image" Target="media/image210.wmf"/><Relationship Id="rId474" Type="http://schemas.openxmlformats.org/officeDocument/2006/relationships/oleObject" Target="embeddings/oleObject241.bin"/><Relationship Id="rId509" Type="http://schemas.openxmlformats.org/officeDocument/2006/relationships/image" Target="media/image238.wmf"/><Relationship Id="rId660" Type="http://schemas.openxmlformats.org/officeDocument/2006/relationships/image" Target="media/image309.wmf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oleObject" Target="embeddings/oleObject159.bin"/><Relationship Id="rId495" Type="http://schemas.openxmlformats.org/officeDocument/2006/relationships/image" Target="media/image23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1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52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3.wmf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4.bin"/><Relationship Id="rId541" Type="http://schemas.openxmlformats.org/officeDocument/2006/relationships/image" Target="media/image254.wmf"/><Relationship Id="rId562" Type="http://schemas.openxmlformats.org/officeDocument/2006/relationships/oleObject" Target="embeddings/oleObject286.bin"/><Relationship Id="rId583" Type="http://schemas.openxmlformats.org/officeDocument/2006/relationships/oleObject" Target="embeddings/oleObject297.bin"/><Relationship Id="rId618" Type="http://schemas.openxmlformats.org/officeDocument/2006/relationships/image" Target="media/image288.wmf"/><Relationship Id="rId639" Type="http://schemas.openxmlformats.org/officeDocument/2006/relationships/oleObject" Target="embeddings/oleObject328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03.bin"/><Relationship Id="rId422" Type="http://schemas.openxmlformats.org/officeDocument/2006/relationships/image" Target="media/image196.wmf"/><Relationship Id="rId443" Type="http://schemas.openxmlformats.org/officeDocument/2006/relationships/image" Target="media/image205.wmf"/><Relationship Id="rId464" Type="http://schemas.openxmlformats.org/officeDocument/2006/relationships/oleObject" Target="embeddings/oleObject236.bin"/><Relationship Id="rId650" Type="http://schemas.openxmlformats.org/officeDocument/2006/relationships/image" Target="media/image304.wmf"/><Relationship Id="rId303" Type="http://schemas.openxmlformats.org/officeDocument/2006/relationships/oleObject" Target="embeddings/oleObject151.bin"/><Relationship Id="rId485" Type="http://schemas.openxmlformats.org/officeDocument/2006/relationships/image" Target="media/image226.wmf"/><Relationship Id="rId42" Type="http://schemas.openxmlformats.org/officeDocument/2006/relationships/image" Target="media/image18.wmf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59.bin"/><Relationship Id="rId552" Type="http://schemas.openxmlformats.org/officeDocument/2006/relationships/oleObject" Target="embeddings/oleObject281.bin"/><Relationship Id="rId594" Type="http://schemas.openxmlformats.org/officeDocument/2006/relationships/image" Target="media/image277.wmf"/><Relationship Id="rId608" Type="http://schemas.openxmlformats.org/officeDocument/2006/relationships/image" Target="media/image283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191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2.bin"/><Relationship Id="rId661" Type="http://schemas.openxmlformats.org/officeDocument/2006/relationships/oleObject" Target="embeddings/oleObject33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42.wmf"/><Relationship Id="rId356" Type="http://schemas.openxmlformats.org/officeDocument/2006/relationships/image" Target="media/image163.wmf"/><Relationship Id="rId398" Type="http://schemas.openxmlformats.org/officeDocument/2006/relationships/image" Target="media/image184.wmf"/><Relationship Id="rId521" Type="http://schemas.openxmlformats.org/officeDocument/2006/relationships/image" Target="media/image244.wmf"/><Relationship Id="rId563" Type="http://schemas.openxmlformats.org/officeDocument/2006/relationships/image" Target="media/image264.wmf"/><Relationship Id="rId619" Type="http://schemas.openxmlformats.org/officeDocument/2006/relationships/oleObject" Target="embeddings/oleObject318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1.wmf"/><Relationship Id="rId465" Type="http://schemas.openxmlformats.org/officeDocument/2006/relationships/image" Target="media/image216.wmf"/><Relationship Id="rId630" Type="http://schemas.openxmlformats.org/officeDocument/2006/relationships/image" Target="media/image29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532" Type="http://schemas.openxmlformats.org/officeDocument/2006/relationships/oleObject" Target="embeddings/oleObject270.bin"/><Relationship Id="rId574" Type="http://schemas.openxmlformats.org/officeDocument/2006/relationships/oleObject" Target="embeddings/oleObject292.bin"/><Relationship Id="rId171" Type="http://schemas.openxmlformats.org/officeDocument/2006/relationships/oleObject" Target="embeddings/oleObject80.bin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2.bin"/><Relationship Id="rId641" Type="http://schemas.openxmlformats.org/officeDocument/2006/relationships/oleObject" Target="embeddings/oleObject32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1.wmf"/><Relationship Id="rId336" Type="http://schemas.openxmlformats.org/officeDocument/2006/relationships/image" Target="media/image153.wmf"/><Relationship Id="rId501" Type="http://schemas.openxmlformats.org/officeDocument/2006/relationships/image" Target="media/image234.wmf"/><Relationship Id="rId543" Type="http://schemas.openxmlformats.org/officeDocument/2006/relationships/oleObject" Target="embeddings/oleObject276.bin"/><Relationship Id="rId75" Type="http://schemas.openxmlformats.org/officeDocument/2006/relationships/header" Target="header2.xml"/><Relationship Id="rId140" Type="http://schemas.openxmlformats.org/officeDocument/2006/relationships/image" Target="media/image63.wmf"/><Relationship Id="rId182" Type="http://schemas.openxmlformats.org/officeDocument/2006/relationships/oleObject" Target="embeddings/oleObject86.bin"/><Relationship Id="rId378" Type="http://schemas.openxmlformats.org/officeDocument/2006/relationships/image" Target="media/image174.wmf"/><Relationship Id="rId403" Type="http://schemas.openxmlformats.org/officeDocument/2006/relationships/oleObject" Target="embeddings/oleObject204.bin"/><Relationship Id="rId585" Type="http://schemas.openxmlformats.org/officeDocument/2006/relationships/oleObject" Target="embeddings/oleObject2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06.wmf"/><Relationship Id="rId487" Type="http://schemas.openxmlformats.org/officeDocument/2006/relationships/image" Target="media/image227.wmf"/><Relationship Id="rId610" Type="http://schemas.openxmlformats.org/officeDocument/2006/relationships/image" Target="media/image284.wmf"/><Relationship Id="rId652" Type="http://schemas.openxmlformats.org/officeDocument/2006/relationships/image" Target="media/image305.wmf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60.bin"/><Relationship Id="rId44" Type="http://schemas.openxmlformats.org/officeDocument/2006/relationships/image" Target="media/image19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97.bin"/><Relationship Id="rId554" Type="http://schemas.openxmlformats.org/officeDocument/2006/relationships/oleObject" Target="embeddings/oleObject282.bin"/><Relationship Id="rId596" Type="http://schemas.openxmlformats.org/officeDocument/2006/relationships/oleObject" Target="embeddings/oleObject30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0.bin"/><Relationship Id="rId414" Type="http://schemas.openxmlformats.org/officeDocument/2006/relationships/image" Target="media/image192.wmf"/><Relationship Id="rId456" Type="http://schemas.openxmlformats.org/officeDocument/2006/relationships/oleObject" Target="embeddings/oleObject232.bin"/><Relationship Id="rId498" Type="http://schemas.openxmlformats.org/officeDocument/2006/relationships/oleObject" Target="embeddings/oleObject253.bin"/><Relationship Id="rId621" Type="http://schemas.openxmlformats.org/officeDocument/2006/relationships/oleObject" Target="embeddings/oleObject319.bin"/><Relationship Id="rId663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22.wmf"/><Relationship Id="rId316" Type="http://schemas.openxmlformats.org/officeDocument/2006/relationships/image" Target="media/image143.wmf"/><Relationship Id="rId523" Type="http://schemas.openxmlformats.org/officeDocument/2006/relationships/image" Target="media/image24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54.wmf"/><Relationship Id="rId358" Type="http://schemas.openxmlformats.org/officeDocument/2006/relationships/image" Target="media/image164.wmf"/><Relationship Id="rId565" Type="http://schemas.openxmlformats.org/officeDocument/2006/relationships/image" Target="media/image265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15.bin"/><Relationship Id="rId467" Type="http://schemas.openxmlformats.org/officeDocument/2006/relationships/image" Target="media/image217.wmf"/><Relationship Id="rId632" Type="http://schemas.openxmlformats.org/officeDocument/2006/relationships/image" Target="media/image295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1.bin"/><Relationship Id="rId576" Type="http://schemas.openxmlformats.org/officeDocument/2006/relationships/oleObject" Target="embeddings/oleObject293.bin"/><Relationship Id="rId173" Type="http://schemas.openxmlformats.org/officeDocument/2006/relationships/oleObject" Target="embeddings/oleObject81.bin"/><Relationship Id="rId229" Type="http://schemas.openxmlformats.org/officeDocument/2006/relationships/image" Target="media/image107.wmf"/><Relationship Id="rId380" Type="http://schemas.openxmlformats.org/officeDocument/2006/relationships/image" Target="media/image175.wmf"/><Relationship Id="rId436" Type="http://schemas.openxmlformats.org/officeDocument/2006/relationships/oleObject" Target="embeddings/oleObject222.bin"/><Relationship Id="rId601" Type="http://schemas.openxmlformats.org/officeDocument/2006/relationships/oleObject" Target="embeddings/oleObject309.bin"/><Relationship Id="rId643" Type="http://schemas.openxmlformats.org/officeDocument/2006/relationships/oleObject" Target="embeddings/oleObject330.bin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43.bin"/><Relationship Id="rId35" Type="http://schemas.openxmlformats.org/officeDocument/2006/relationships/oleObject" Target="embeddings/oleObject14.bin"/><Relationship Id="rId77" Type="http://schemas.openxmlformats.org/officeDocument/2006/relationships/footer" Target="footer2.xml"/><Relationship Id="rId100" Type="http://schemas.openxmlformats.org/officeDocument/2006/relationships/image" Target="media/image44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54.wmf"/><Relationship Id="rId503" Type="http://schemas.openxmlformats.org/officeDocument/2006/relationships/image" Target="media/image235.wmf"/><Relationship Id="rId545" Type="http://schemas.openxmlformats.org/officeDocument/2006/relationships/oleObject" Target="embeddings/oleObject277.bin"/><Relationship Id="rId587" Type="http://schemas.openxmlformats.org/officeDocument/2006/relationships/oleObject" Target="embeddings/oleObject299.bin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image" Target="media/image207.wmf"/><Relationship Id="rId612" Type="http://schemas.openxmlformats.org/officeDocument/2006/relationships/image" Target="media/image285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228.wmf"/><Relationship Id="rId654" Type="http://schemas.openxmlformats.org/officeDocument/2006/relationships/image" Target="media/image306.wmf"/><Relationship Id="rId46" Type="http://schemas.openxmlformats.org/officeDocument/2006/relationships/image" Target="media/image20.wmf"/><Relationship Id="rId293" Type="http://schemas.openxmlformats.org/officeDocument/2006/relationships/image" Target="media/image137.wmf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61.bin"/><Relationship Id="rId556" Type="http://schemas.openxmlformats.org/officeDocument/2006/relationships/oleObject" Target="embeddings/oleObject28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65.wmf"/><Relationship Id="rId416" Type="http://schemas.openxmlformats.org/officeDocument/2006/relationships/image" Target="media/image193.wmf"/><Relationship Id="rId598" Type="http://schemas.openxmlformats.org/officeDocument/2006/relationships/oleObject" Target="embeddings/oleObject307.bin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33.bin"/><Relationship Id="rId623" Type="http://schemas.openxmlformats.org/officeDocument/2006/relationships/oleObject" Target="embeddings/oleObject32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3.wmf"/><Relationship Id="rId318" Type="http://schemas.openxmlformats.org/officeDocument/2006/relationships/image" Target="media/image144.wmf"/><Relationship Id="rId525" Type="http://schemas.openxmlformats.org/officeDocument/2006/relationships/image" Target="media/image246.wmf"/><Relationship Id="rId567" Type="http://schemas.openxmlformats.org/officeDocument/2006/relationships/image" Target="media/image266.wmf"/><Relationship Id="rId99" Type="http://schemas.openxmlformats.org/officeDocument/2006/relationships/oleObject" Target="embeddings/oleObject43.bin"/><Relationship Id="rId122" Type="http://schemas.openxmlformats.org/officeDocument/2006/relationships/image" Target="media/image55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16.bin"/><Relationship Id="rId469" Type="http://schemas.openxmlformats.org/officeDocument/2006/relationships/image" Target="media/image218.wmf"/><Relationship Id="rId634" Type="http://schemas.openxmlformats.org/officeDocument/2006/relationships/image" Target="media/image296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1.bin"/><Relationship Id="rId175" Type="http://schemas.openxmlformats.org/officeDocument/2006/relationships/image" Target="media/image80.wmf"/><Relationship Id="rId340" Type="http://schemas.openxmlformats.org/officeDocument/2006/relationships/image" Target="media/image155.wmf"/><Relationship Id="rId578" Type="http://schemas.openxmlformats.org/officeDocument/2006/relationships/oleObject" Target="embeddings/oleObject294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76.wmf"/><Relationship Id="rId438" Type="http://schemas.openxmlformats.org/officeDocument/2006/relationships/oleObject" Target="embeddings/oleObject223.bin"/><Relationship Id="rId603" Type="http://schemas.openxmlformats.org/officeDocument/2006/relationships/oleObject" Target="embeddings/oleObject310.bin"/><Relationship Id="rId645" Type="http://schemas.openxmlformats.org/officeDocument/2006/relationships/oleObject" Target="embeddings/oleObject331.bin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29.wmf"/><Relationship Id="rId505" Type="http://schemas.openxmlformats.org/officeDocument/2006/relationships/image" Target="media/image236.wmf"/><Relationship Id="rId37" Type="http://schemas.openxmlformats.org/officeDocument/2006/relationships/oleObject" Target="embeddings/oleObject15.bin"/><Relationship Id="rId79" Type="http://schemas.openxmlformats.org/officeDocument/2006/relationships/footer" Target="footer3.xml"/><Relationship Id="rId102" Type="http://schemas.openxmlformats.org/officeDocument/2006/relationships/image" Target="media/image45.wmf"/><Relationship Id="rId144" Type="http://schemas.openxmlformats.org/officeDocument/2006/relationships/image" Target="media/image65.wmf"/><Relationship Id="rId547" Type="http://schemas.openxmlformats.org/officeDocument/2006/relationships/oleObject" Target="embeddings/oleObject278.bin"/><Relationship Id="rId589" Type="http://schemas.openxmlformats.org/officeDocument/2006/relationships/oleObject" Target="embeddings/oleObject301.bin"/><Relationship Id="rId90" Type="http://schemas.openxmlformats.org/officeDocument/2006/relationships/image" Target="media/image39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image" Target="media/image208.wmf"/><Relationship Id="rId614" Type="http://schemas.openxmlformats.org/officeDocument/2006/relationships/image" Target="media/image286.wmf"/><Relationship Id="rId656" Type="http://schemas.openxmlformats.org/officeDocument/2006/relationships/image" Target="media/image307.wmf"/><Relationship Id="rId211" Type="http://schemas.openxmlformats.org/officeDocument/2006/relationships/image" Target="media/image98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4.bin"/><Relationship Id="rId516" Type="http://schemas.openxmlformats.org/officeDocument/2006/relationships/oleObject" Target="embeddings/oleObject26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0.bin"/><Relationship Id="rId320" Type="http://schemas.openxmlformats.org/officeDocument/2006/relationships/image" Target="media/image145.wmf"/><Relationship Id="rId558" Type="http://schemas.openxmlformats.org/officeDocument/2006/relationships/oleObject" Target="embeddings/oleObject284.bin"/><Relationship Id="rId155" Type="http://schemas.openxmlformats.org/officeDocument/2006/relationships/oleObject" Target="embeddings/oleObject72.bin"/><Relationship Id="rId197" Type="http://schemas.openxmlformats.org/officeDocument/2006/relationships/image" Target="media/image91.wmf"/><Relationship Id="rId362" Type="http://schemas.openxmlformats.org/officeDocument/2006/relationships/image" Target="media/image166.wmf"/><Relationship Id="rId418" Type="http://schemas.openxmlformats.org/officeDocument/2006/relationships/image" Target="media/image194.wmf"/><Relationship Id="rId625" Type="http://schemas.openxmlformats.org/officeDocument/2006/relationships/oleObject" Target="embeddings/oleObject321.bin"/><Relationship Id="rId222" Type="http://schemas.openxmlformats.org/officeDocument/2006/relationships/oleObject" Target="embeddings/oleObject106.bin"/><Relationship Id="rId264" Type="http://schemas.openxmlformats.org/officeDocument/2006/relationships/image" Target="media/image124.wmf"/><Relationship Id="rId471" Type="http://schemas.openxmlformats.org/officeDocument/2006/relationships/image" Target="media/image21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6.wmf"/><Relationship Id="rId527" Type="http://schemas.openxmlformats.org/officeDocument/2006/relationships/image" Target="media/image247.wmf"/><Relationship Id="rId569" Type="http://schemas.openxmlformats.org/officeDocument/2006/relationships/image" Target="media/image267.wmf"/><Relationship Id="rId70" Type="http://schemas.openxmlformats.org/officeDocument/2006/relationships/image" Target="media/image32.wmf"/><Relationship Id="rId166" Type="http://schemas.openxmlformats.org/officeDocument/2006/relationships/image" Target="media/image76.wmf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7.bin"/><Relationship Id="rId580" Type="http://schemas.openxmlformats.org/officeDocument/2006/relationships/oleObject" Target="embeddings/oleObject295.bin"/><Relationship Id="rId636" Type="http://schemas.openxmlformats.org/officeDocument/2006/relationships/image" Target="media/image297.wmf"/><Relationship Id="rId1" Type="http://schemas.openxmlformats.org/officeDocument/2006/relationships/customXml" Target="../customXml/item1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24.bin"/><Relationship Id="rId28" Type="http://schemas.openxmlformats.org/officeDocument/2006/relationships/image" Target="media/image11.wmf"/><Relationship Id="rId275" Type="http://schemas.openxmlformats.org/officeDocument/2006/relationships/image" Target="media/image129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5.bin"/><Relationship Id="rId538" Type="http://schemas.openxmlformats.org/officeDocument/2006/relationships/oleObject" Target="embeddings/oleObject273.bin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2.bin"/><Relationship Id="rId177" Type="http://schemas.openxmlformats.org/officeDocument/2006/relationships/image" Target="media/image81.wmf"/><Relationship Id="rId342" Type="http://schemas.openxmlformats.org/officeDocument/2006/relationships/image" Target="media/image156.wmf"/><Relationship Id="rId384" Type="http://schemas.openxmlformats.org/officeDocument/2006/relationships/image" Target="media/image177.wmf"/><Relationship Id="rId591" Type="http://schemas.openxmlformats.org/officeDocument/2006/relationships/oleObject" Target="embeddings/oleObject302.bin"/><Relationship Id="rId605" Type="http://schemas.openxmlformats.org/officeDocument/2006/relationships/oleObject" Target="embeddings/oleObject3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9323-081B-447C-9356-AA45DEE6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6402</Words>
  <Characters>36493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филиал МИИТ</Company>
  <LinksUpToDate>false</LinksUpToDate>
  <CharactersWithSpaces>42810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ЛожиницынаЕА</dc:creator>
  <cp:lastModifiedBy>Пользователь</cp:lastModifiedBy>
  <cp:revision>116</cp:revision>
  <cp:lastPrinted>2020-01-23T12:12:00Z</cp:lastPrinted>
  <dcterms:created xsi:type="dcterms:W3CDTF">2013-10-16T06:35:00Z</dcterms:created>
  <dcterms:modified xsi:type="dcterms:W3CDTF">2025-04-18T18:30:00Z</dcterms:modified>
</cp:coreProperties>
</file>