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Pr="008071D4" w:rsidRDefault="0081472E" w:rsidP="003F390A">
      <w:pPr>
        <w:tabs>
          <w:tab w:val="left" w:pos="0"/>
        </w:tabs>
        <w:spacing w:after="0" w:line="240" w:lineRule="auto"/>
        <w:ind w:firstLine="709"/>
        <w:jc w:val="right"/>
        <w:rPr>
          <w:rFonts w:ascii="Times New Roman" w:hAnsi="Times New Roman"/>
          <w:bCs/>
          <w:sz w:val="28"/>
          <w:szCs w:val="28"/>
          <w:lang w:eastAsia="ru-RU"/>
        </w:rPr>
      </w:pPr>
      <w:r w:rsidRPr="008071D4">
        <w:rPr>
          <w:rFonts w:ascii="Times New Roman" w:hAnsi="Times New Roman"/>
          <w:bCs/>
          <w:sz w:val="28"/>
          <w:szCs w:val="28"/>
          <w:lang w:eastAsia="ru-RU"/>
        </w:rPr>
        <w:t xml:space="preserve">Приложение к </w:t>
      </w:r>
      <w:r w:rsidR="008071D4" w:rsidRPr="008071D4">
        <w:rPr>
          <w:rFonts w:ascii="Times New Roman" w:hAnsi="Times New Roman"/>
          <w:bCs/>
          <w:sz w:val="28"/>
          <w:szCs w:val="28"/>
          <w:lang w:eastAsia="ru-RU"/>
        </w:rPr>
        <w:t>ОПОП-П</w:t>
      </w:r>
    </w:p>
    <w:p w:rsidR="000E0442" w:rsidRPr="008071D4" w:rsidRDefault="004E703F" w:rsidP="0081472E">
      <w:pPr>
        <w:tabs>
          <w:tab w:val="left" w:pos="0"/>
        </w:tabs>
        <w:spacing w:after="0" w:line="240" w:lineRule="auto"/>
        <w:ind w:firstLine="709"/>
        <w:jc w:val="right"/>
        <w:rPr>
          <w:rFonts w:ascii="Times New Roman" w:hAnsi="Times New Roman"/>
          <w:bCs/>
          <w:sz w:val="28"/>
          <w:szCs w:val="28"/>
          <w:lang w:eastAsia="ru-RU"/>
        </w:rPr>
      </w:pPr>
      <w:r w:rsidRPr="008071D4">
        <w:rPr>
          <w:rFonts w:ascii="Times New Roman" w:hAnsi="Times New Roman"/>
          <w:bCs/>
          <w:sz w:val="28"/>
          <w:szCs w:val="28"/>
          <w:lang w:eastAsia="ru-RU"/>
        </w:rPr>
        <w:t xml:space="preserve">по </w:t>
      </w:r>
      <w:r w:rsidR="0081472E" w:rsidRPr="008071D4">
        <w:rPr>
          <w:rFonts w:ascii="Times New Roman" w:hAnsi="Times New Roman"/>
          <w:bCs/>
          <w:sz w:val="28"/>
          <w:szCs w:val="28"/>
          <w:lang w:eastAsia="ru-RU"/>
        </w:rPr>
        <w:t xml:space="preserve">специальности </w:t>
      </w:r>
    </w:p>
    <w:p w:rsidR="007A1153" w:rsidRPr="008071D4" w:rsidRDefault="00FC5FA0" w:rsidP="007A1153">
      <w:pPr>
        <w:spacing w:after="0" w:line="240" w:lineRule="auto"/>
        <w:jc w:val="right"/>
        <w:rPr>
          <w:rFonts w:ascii="Times New Roman" w:hAnsi="Times New Roman"/>
          <w:sz w:val="28"/>
          <w:szCs w:val="28"/>
        </w:rPr>
      </w:pPr>
      <w:r>
        <w:rPr>
          <w:rFonts w:ascii="Times New Roman" w:hAnsi="Times New Roman"/>
          <w:sz w:val="28"/>
          <w:szCs w:val="28"/>
        </w:rPr>
        <w:t>23.02.08</w:t>
      </w:r>
      <w:r w:rsidR="007A1153" w:rsidRPr="008071D4">
        <w:rPr>
          <w:rFonts w:ascii="Times New Roman" w:hAnsi="Times New Roman"/>
          <w:sz w:val="28"/>
          <w:szCs w:val="28"/>
        </w:rPr>
        <w:t xml:space="preserve"> Строительство железных дорог, </w:t>
      </w:r>
    </w:p>
    <w:p w:rsidR="003F390A" w:rsidRPr="008071D4" w:rsidRDefault="007A1153" w:rsidP="007A1153">
      <w:pPr>
        <w:spacing w:after="0" w:line="240" w:lineRule="auto"/>
        <w:jc w:val="right"/>
        <w:rPr>
          <w:rFonts w:ascii="Times New Roman" w:hAnsi="Times New Roman"/>
          <w:sz w:val="28"/>
          <w:szCs w:val="28"/>
        </w:rPr>
      </w:pPr>
      <w:r w:rsidRPr="008071D4">
        <w:rPr>
          <w:rFonts w:ascii="Times New Roman" w:hAnsi="Times New Roman"/>
          <w:sz w:val="28"/>
          <w:szCs w:val="28"/>
        </w:rPr>
        <w:t>путь и путевое хозяйство</w:t>
      </w: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before="8" w:after="0" w:line="240" w:lineRule="auto"/>
        <w:rPr>
          <w:rFonts w:ascii="Times New Roman" w:hAnsi="Times New Roman"/>
          <w:color w:val="000000" w:themeColor="text1"/>
          <w:sz w:val="21"/>
          <w:szCs w:val="28"/>
        </w:rPr>
      </w:pPr>
    </w:p>
    <w:p w:rsidR="004F4576" w:rsidRPr="006E37B6" w:rsidRDefault="004F4576" w:rsidP="003F390A">
      <w:pPr>
        <w:widowControl w:val="0"/>
        <w:autoSpaceDE w:val="0"/>
        <w:autoSpaceDN w:val="0"/>
        <w:spacing w:before="8" w:after="0" w:line="240" w:lineRule="auto"/>
        <w:rPr>
          <w:rFonts w:ascii="Times New Roman" w:hAnsi="Times New Roman"/>
          <w:color w:val="000000" w:themeColor="text1"/>
          <w:sz w:val="21"/>
          <w:szCs w:val="28"/>
        </w:rPr>
      </w:pPr>
    </w:p>
    <w:p w:rsidR="003F390A" w:rsidRPr="006E37B6" w:rsidRDefault="003F390A" w:rsidP="009925C7">
      <w:pPr>
        <w:widowControl w:val="0"/>
        <w:autoSpaceDE w:val="0"/>
        <w:autoSpaceDN w:val="0"/>
        <w:spacing w:after="0" w:line="240" w:lineRule="auto"/>
        <w:ind w:right="260"/>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ФОНДОЦЕНОЧНЫХ</w:t>
      </w:r>
      <w:r w:rsidRPr="006E37B6">
        <w:rPr>
          <w:rFonts w:ascii="Times New Roman" w:hAnsi="Times New Roman"/>
          <w:b/>
          <w:bCs/>
          <w:color w:val="000000" w:themeColor="text1"/>
          <w:spacing w:val="-2"/>
          <w:w w:val="105"/>
          <w:sz w:val="28"/>
          <w:szCs w:val="28"/>
        </w:rPr>
        <w:t>СРЕДСТВ</w:t>
      </w:r>
    </w:p>
    <w:p w:rsidR="003F390A" w:rsidRPr="006E37B6" w:rsidRDefault="003F390A" w:rsidP="009925C7">
      <w:pPr>
        <w:widowControl w:val="0"/>
        <w:autoSpaceDE w:val="0"/>
        <w:autoSpaceDN w:val="0"/>
        <w:spacing w:before="119" w:after="0" w:line="240" w:lineRule="auto"/>
        <w:ind w:right="258"/>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УЧЕБНОЙДИСЦИПЛИНЫ</w:t>
      </w:r>
    </w:p>
    <w:p w:rsidR="00A80E44" w:rsidRPr="006E37B6" w:rsidRDefault="00A80E44" w:rsidP="009925C7">
      <w:pPr>
        <w:widowControl w:val="0"/>
        <w:autoSpaceDE w:val="0"/>
        <w:autoSpaceDN w:val="0"/>
        <w:spacing w:after="0"/>
        <w:jc w:val="center"/>
        <w:rPr>
          <w:rFonts w:ascii="Times New Roman" w:hAnsi="Times New Roman"/>
          <w:color w:val="000000" w:themeColor="text1"/>
          <w:sz w:val="20"/>
          <w:szCs w:val="28"/>
        </w:rPr>
      </w:pPr>
    </w:p>
    <w:p w:rsidR="00A80E44" w:rsidRPr="006E37B6" w:rsidRDefault="000E0442" w:rsidP="009925C7">
      <w:pPr>
        <w:spacing w:after="0"/>
        <w:ind w:left="-567" w:firstLine="283"/>
        <w:jc w:val="center"/>
        <w:rPr>
          <w:rFonts w:ascii="Times New Roman" w:hAnsi="Times New Roman"/>
          <w:b/>
          <w:color w:val="000000" w:themeColor="text1"/>
          <w:sz w:val="28"/>
          <w:szCs w:val="28"/>
        </w:rPr>
      </w:pPr>
      <w:bookmarkStart w:id="0" w:name="_GoBack"/>
      <w:r w:rsidRPr="006E37B6">
        <w:rPr>
          <w:rFonts w:ascii="Times New Roman" w:hAnsi="Times New Roman"/>
          <w:b/>
          <w:color w:val="000000" w:themeColor="text1"/>
          <w:sz w:val="28"/>
          <w:szCs w:val="28"/>
        </w:rPr>
        <w:t>ОП.</w:t>
      </w:r>
      <w:r w:rsidR="007A1153" w:rsidRPr="006E37B6">
        <w:rPr>
          <w:rFonts w:ascii="Times New Roman" w:hAnsi="Times New Roman"/>
          <w:b/>
          <w:color w:val="000000" w:themeColor="text1"/>
          <w:sz w:val="28"/>
          <w:szCs w:val="28"/>
        </w:rPr>
        <w:t>10 Правовое обеспечение профессиональной деятельности</w:t>
      </w:r>
      <w:bookmarkEnd w:id="0"/>
    </w:p>
    <w:p w:rsidR="008071D4" w:rsidRDefault="009925C7" w:rsidP="007A1153">
      <w:pPr>
        <w:spacing w:after="0"/>
        <w:ind w:left="-567" w:firstLine="283"/>
        <w:jc w:val="center"/>
        <w:rPr>
          <w:rFonts w:ascii="Times New Roman" w:hAnsi="Times New Roman"/>
          <w:b/>
          <w:color w:val="000000" w:themeColor="text1"/>
          <w:sz w:val="28"/>
          <w:szCs w:val="28"/>
        </w:rPr>
      </w:pPr>
      <w:r w:rsidRPr="008071D4">
        <w:rPr>
          <w:rFonts w:ascii="Times New Roman" w:hAnsi="Times New Roman"/>
          <w:color w:val="000000" w:themeColor="text1"/>
          <w:sz w:val="28"/>
          <w:szCs w:val="28"/>
        </w:rPr>
        <w:t>основной профессиональной образовательной программы</w:t>
      </w:r>
      <w:r w:rsidR="008071D4">
        <w:rPr>
          <w:rFonts w:ascii="Times New Roman" w:hAnsi="Times New Roman"/>
          <w:color w:val="000000" w:themeColor="text1"/>
          <w:sz w:val="28"/>
          <w:szCs w:val="28"/>
        </w:rPr>
        <w:t>–</w:t>
      </w:r>
    </w:p>
    <w:p w:rsidR="009925C7" w:rsidRPr="006E37B6" w:rsidRDefault="006E37B6" w:rsidP="007A1153">
      <w:pPr>
        <w:spacing w:after="0"/>
        <w:ind w:left="-567" w:firstLine="283"/>
        <w:jc w:val="center"/>
        <w:rPr>
          <w:rFonts w:ascii="Times New Roman" w:hAnsi="Times New Roman"/>
          <w:b/>
          <w:color w:val="000000" w:themeColor="text1"/>
          <w:sz w:val="28"/>
          <w:szCs w:val="28"/>
        </w:rPr>
      </w:pPr>
      <w:r w:rsidRPr="006E37B6">
        <w:rPr>
          <w:rFonts w:ascii="Times New Roman" w:hAnsi="Times New Roman"/>
          <w:b/>
          <w:color w:val="000000" w:themeColor="text1"/>
          <w:sz w:val="28"/>
          <w:szCs w:val="28"/>
        </w:rPr>
        <w:t>Профессионалитет</w:t>
      </w:r>
    </w:p>
    <w:p w:rsidR="007A1153" w:rsidRPr="008071D4" w:rsidRDefault="007A1153" w:rsidP="007A1153">
      <w:pPr>
        <w:spacing w:after="0"/>
        <w:ind w:left="-567" w:firstLine="283"/>
        <w:jc w:val="center"/>
        <w:rPr>
          <w:rFonts w:ascii="Times New Roman" w:hAnsi="Times New Roman"/>
          <w:color w:val="000000" w:themeColor="text1"/>
          <w:sz w:val="28"/>
          <w:szCs w:val="28"/>
        </w:rPr>
      </w:pPr>
      <w:r w:rsidRPr="008071D4">
        <w:rPr>
          <w:rFonts w:ascii="Times New Roman" w:hAnsi="Times New Roman"/>
          <w:color w:val="000000" w:themeColor="text1"/>
          <w:sz w:val="28"/>
          <w:szCs w:val="28"/>
        </w:rPr>
        <w:t xml:space="preserve">по специальности </w:t>
      </w:r>
      <w:r w:rsidR="00FC5FA0">
        <w:rPr>
          <w:rFonts w:ascii="Times New Roman" w:hAnsi="Times New Roman"/>
          <w:color w:val="000000" w:themeColor="text1"/>
          <w:sz w:val="28"/>
          <w:szCs w:val="28"/>
        </w:rPr>
        <w:t>23.02.08</w:t>
      </w:r>
      <w:r w:rsidRPr="008071D4">
        <w:rPr>
          <w:rFonts w:ascii="Times New Roman" w:hAnsi="Times New Roman"/>
          <w:color w:val="000000" w:themeColor="text1"/>
          <w:sz w:val="28"/>
          <w:szCs w:val="28"/>
        </w:rPr>
        <w:t xml:space="preserve"> Строительство железных дорог, путь и путевое хозяйство</w:t>
      </w:r>
    </w:p>
    <w:p w:rsidR="004F4576" w:rsidRPr="006E37B6" w:rsidRDefault="004F4576" w:rsidP="00647F2D">
      <w:pPr>
        <w:widowControl w:val="0"/>
        <w:autoSpaceDE w:val="0"/>
        <w:autoSpaceDN w:val="0"/>
        <w:spacing w:after="0"/>
        <w:jc w:val="center"/>
        <w:rPr>
          <w:rFonts w:ascii="Times New Roman" w:hAnsi="Times New Roman"/>
          <w:color w:val="000000" w:themeColor="text1"/>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1.Паспорт комплекта контрольно-оценочных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t>3</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2.Результаты освоения учебной дисциплины, подлежащие проверке</w:t>
      </w:r>
      <w:r w:rsidRPr="005B1C80">
        <w:rPr>
          <w:rFonts w:ascii="Times New Roman" w:hAnsi="Times New Roman"/>
          <w:sz w:val="28"/>
        </w:rPr>
        <w:tab/>
      </w:r>
      <w:r>
        <w:rPr>
          <w:rFonts w:ascii="Times New Roman" w:hAnsi="Times New Roman"/>
          <w:sz w:val="28"/>
        </w:rPr>
        <w:t>10</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3.Оценка освоения учебной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12</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3.1. Формы и методы оценивания</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14</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3.2. Кодификатор 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26</w:t>
      </w:r>
    </w:p>
    <w:p w:rsidR="005B1C80" w:rsidRPr="005B1C80" w:rsidRDefault="005B1C80" w:rsidP="005B1C80">
      <w:pPr>
        <w:spacing w:after="0"/>
        <w:contextualSpacing/>
        <w:jc w:val="both"/>
        <w:rPr>
          <w:rFonts w:ascii="Times New Roman" w:hAnsi="Times New Roman"/>
          <w:sz w:val="28"/>
        </w:rPr>
      </w:pPr>
      <w:r w:rsidRPr="005B1C80">
        <w:rPr>
          <w:rFonts w:ascii="Times New Roman" w:hAnsi="Times New Roman"/>
          <w:sz w:val="28"/>
        </w:rPr>
        <w:t>4.  Задания для оценки освоения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27</w:t>
      </w:r>
    </w:p>
    <w:p w:rsidR="005B1C80" w:rsidRPr="005B1C80" w:rsidRDefault="005B1C80" w:rsidP="005B1C80">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967056" w:rsidRDefault="006E41F4" w:rsidP="0092164E">
      <w:pPr>
        <w:pStyle w:val="1"/>
        <w:numPr>
          <w:ilvl w:val="0"/>
          <w:numId w:val="2"/>
        </w:numPr>
        <w:jc w:val="center"/>
        <w:rPr>
          <w:sz w:val="28"/>
          <w:szCs w:val="28"/>
        </w:rPr>
      </w:pPr>
      <w:bookmarkStart w:id="1" w:name="_Toc130142342"/>
      <w:r w:rsidRPr="00C138FC">
        <w:rPr>
          <w:sz w:val="28"/>
          <w:szCs w:val="28"/>
        </w:rPr>
        <w:t>Паспорт комплекта контрольно-оценочных средств</w:t>
      </w:r>
      <w:bookmarkEnd w:id="1"/>
    </w:p>
    <w:p w:rsidR="009D06E6" w:rsidRDefault="006E41F4" w:rsidP="00967056">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0E0442" w:rsidRPr="000E0442">
        <w:rPr>
          <w:rFonts w:ascii="Times New Roman" w:hAnsi="Times New Roman"/>
          <w:spacing w:val="14"/>
          <w:sz w:val="28"/>
          <w:szCs w:val="28"/>
        </w:rPr>
        <w:t>ОП.</w:t>
      </w:r>
      <w:r w:rsidR="007A1153">
        <w:rPr>
          <w:rFonts w:ascii="Times New Roman" w:hAnsi="Times New Roman"/>
          <w:spacing w:val="14"/>
          <w:sz w:val="28"/>
          <w:szCs w:val="28"/>
        </w:rPr>
        <w:t>10 Правовое обеспечение профессиональной деятельности</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специальности </w:t>
      </w:r>
      <w:r w:rsidR="00FC5FA0">
        <w:rPr>
          <w:rFonts w:ascii="Times New Roman" w:hAnsi="Times New Roman"/>
          <w:sz w:val="28"/>
          <w:szCs w:val="28"/>
        </w:rPr>
        <w:t>23.02.08</w:t>
      </w:r>
      <w:r w:rsidR="007A1153">
        <w:rPr>
          <w:rFonts w:ascii="Times New Roman" w:hAnsi="Times New Roman"/>
          <w:sz w:val="28"/>
          <w:szCs w:val="28"/>
        </w:rPr>
        <w:t xml:space="preserve"> Строительство железных дорог, путь и путевое хозяйство </w:t>
      </w:r>
      <w:r w:rsidRPr="000E0442">
        <w:rPr>
          <w:rFonts w:ascii="Times New Roman" w:hAnsi="Times New Roman"/>
          <w:sz w:val="28"/>
          <w:szCs w:val="28"/>
        </w:rPr>
        <w:t>следующими знаниями,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Style w:val="aa"/>
        <w:tblpPr w:leftFromText="180" w:rightFromText="180" w:vertAnchor="text" w:horzAnchor="margin" w:tblpX="-289" w:tblpY="7"/>
        <w:tblW w:w="9634" w:type="dxa"/>
        <w:tblLook w:val="04A0"/>
      </w:tblPr>
      <w:tblGrid>
        <w:gridCol w:w="1365"/>
        <w:gridCol w:w="2549"/>
        <w:gridCol w:w="1149"/>
        <w:gridCol w:w="4571"/>
      </w:tblGrid>
      <w:tr w:rsidR="007A1153" w:rsidRPr="008C5594" w:rsidTr="00872A8F">
        <w:trPr>
          <w:trHeight w:val="1781"/>
        </w:trPr>
        <w:tc>
          <w:tcPr>
            <w:tcW w:w="1365" w:type="dxa"/>
            <w:textDirection w:val="btLr"/>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Код компетенции</w:t>
            </w:r>
          </w:p>
        </w:tc>
        <w:tc>
          <w:tcPr>
            <w:tcW w:w="2549" w:type="dxa"/>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Формулировка компетенции</w:t>
            </w:r>
          </w:p>
        </w:tc>
        <w:tc>
          <w:tcPr>
            <w:tcW w:w="1149"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Код</w:t>
            </w:r>
          </w:p>
        </w:tc>
        <w:tc>
          <w:tcPr>
            <w:tcW w:w="4571"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Знания, умения</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bookmarkStart w:id="3" w:name="_Hlk130742401"/>
            <w:r w:rsidRPr="008C5594">
              <w:rPr>
                <w:rFonts w:ascii="Times New Roman" w:hAnsi="Times New Roman"/>
                <w:sz w:val="24"/>
                <w:szCs w:val="24"/>
              </w:rPr>
              <w:t>ОК 01</w:t>
            </w:r>
          </w:p>
        </w:tc>
        <w:tc>
          <w:tcPr>
            <w:tcW w:w="2549" w:type="dxa"/>
            <w:vMerge w:val="restart"/>
          </w:tcPr>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01.01</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 xml:space="preserve">распознавать задачу и/или проблему </w:t>
            </w:r>
            <w:r w:rsidRPr="008C5594">
              <w:rPr>
                <w:rFonts w:ascii="Times New Roman" w:hAnsi="Times New Roman"/>
                <w:sz w:val="24"/>
                <w:szCs w:val="24"/>
              </w:rPr>
              <w:br/>
              <w:t>в профессиональном и/или социальном контексте</w:t>
            </w:r>
          </w:p>
        </w:tc>
      </w:tr>
      <w:bookmarkEnd w:id="3"/>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01.02</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анализировать задачу и/или проблему и выделять её составные части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01.03</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этапы решения задачи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01.04</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выявлять и эффективно искать информацию, необходимую для решения задачи и/или проблемы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01.05</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составлять план действия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01.06</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необходимые ресурсы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01.07</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владеть актуальными методами работы </w:t>
            </w:r>
            <w:r w:rsidRPr="008C5594">
              <w:rPr>
                <w:rFonts w:ascii="Times New Roman" w:hAnsi="Times New Roman"/>
                <w:sz w:val="24"/>
                <w:szCs w:val="24"/>
              </w:rPr>
              <w:br/>
              <w:t>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01.08</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реализовывать составленный план</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01.09</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результат и последствия своих действий (самостоятельно или с помощью наставника)</w:t>
            </w:r>
            <w:r>
              <w:rPr>
                <w:rFonts w:ascii="Times New Roman" w:hAnsi="Times New Roman"/>
                <w:sz w:val="24"/>
                <w:szCs w:val="24"/>
              </w:rPr>
              <w:t>;</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01.01</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а</w:t>
            </w:r>
            <w:r w:rsidRPr="008C5594">
              <w:rPr>
                <w:rFonts w:ascii="Times New Roman" w:hAnsi="Times New Roman"/>
                <w:bCs/>
                <w:sz w:val="24"/>
                <w:szCs w:val="24"/>
              </w:rPr>
              <w:t xml:space="preserve">ктуальный профессиональный </w:t>
            </w:r>
            <w:r w:rsidRPr="008C5594">
              <w:rPr>
                <w:rFonts w:ascii="Times New Roman" w:hAnsi="Times New Roman"/>
                <w:bCs/>
                <w:sz w:val="24"/>
                <w:szCs w:val="24"/>
              </w:rPr>
              <w:br/>
              <w:t>и социальный контекст, в котором приходится работать и жить</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основные источники информации </w:t>
            </w:r>
            <w:r w:rsidRPr="008C5594">
              <w:rPr>
                <w:rFonts w:ascii="Times New Roman" w:hAnsi="Times New Roman"/>
                <w:bCs/>
                <w:sz w:val="24"/>
                <w:szCs w:val="24"/>
              </w:rPr>
              <w:br/>
              <w:t xml:space="preserve">и ресурсы для решения задач и проблем </w:t>
            </w:r>
            <w:r w:rsidRPr="008C5594">
              <w:rPr>
                <w:rFonts w:ascii="Times New Roman" w:hAnsi="Times New Roman"/>
                <w:bCs/>
                <w:sz w:val="24"/>
                <w:szCs w:val="24"/>
              </w:rPr>
              <w:br/>
              <w:t>в профессиональном и/или социальном контексте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алгоритмы выполнения работ в профессиональной </w:t>
            </w:r>
            <w:r w:rsidRPr="008C5594">
              <w:rPr>
                <w:rFonts w:ascii="Times New Roman" w:hAnsi="Times New Roman"/>
                <w:bCs/>
                <w:sz w:val="24"/>
                <w:szCs w:val="24"/>
              </w:rPr>
              <w:br/>
              <w:t xml:space="preserve">и смежных областях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01.04</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методы работы 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01.05</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 xml:space="preserve">структуру плана для решения задач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01.06</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порядок оценки результатов решения задач профессиональной деятельности</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r w:rsidRPr="008C5594">
              <w:rPr>
                <w:rFonts w:ascii="Times New Roman" w:hAnsi="Times New Roman"/>
                <w:sz w:val="24"/>
                <w:szCs w:val="24"/>
              </w:rPr>
              <w:t>ОК 02</w:t>
            </w:r>
          </w:p>
        </w:tc>
        <w:tc>
          <w:tcPr>
            <w:tcW w:w="2549" w:type="dxa"/>
            <w:vMerge w:val="restart"/>
          </w:tcPr>
          <w:p w:rsidR="007A1153" w:rsidRPr="008C5594" w:rsidRDefault="007A1153" w:rsidP="007A1153">
            <w:pPr>
              <w:suppressAutoHyphens/>
              <w:rPr>
                <w:rFonts w:ascii="Times New Roman" w:hAnsi="Times New Roman"/>
                <w:sz w:val="24"/>
                <w:szCs w:val="24"/>
              </w:rPr>
            </w:pPr>
            <w:bookmarkStart w:id="4" w:name="_Hlk130742436"/>
            <w:r w:rsidRPr="008C5594">
              <w:rPr>
                <w:rFonts w:ascii="Times New Roman" w:hAnsi="Times New Roman"/>
                <w:sz w:val="24"/>
                <w:szCs w:val="24"/>
              </w:rPr>
              <w:t xml:space="preserve">Использовать современные средства поиска, анализа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 xml:space="preserve">и интерпретации информации,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и информационные технологии для выполнения задач профессиональной деятельности</w:t>
            </w:r>
            <w:bookmarkEnd w:id="4"/>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02.01</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определять задачи для поиска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определять необходимые источники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 xml:space="preserve">планировать процесс поиска; структурировать получаемую информацию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02.04</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выделять наиболее значимое в перечне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02.05</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практическую значимость результатов поиска</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02.06</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02.07</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современное программное обеспечение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02.08</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различные цифровые средства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02.01</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номенклатура информационных источников, применяемых в профессиональной деятельности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02.02</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sz w:val="24"/>
                <w:szCs w:val="24"/>
              </w:rPr>
              <w:t>приемы структурирования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02.03</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формат оформления результатов поиска информации, </w:t>
            </w:r>
            <w:r w:rsidRPr="008C5594">
              <w:rPr>
                <w:rFonts w:ascii="Times New Roman" w:hAnsi="Times New Roman"/>
                <w:bCs/>
                <w:sz w:val="24"/>
                <w:szCs w:val="24"/>
              </w:rPr>
              <w:t>современные средства и устройства информатизации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02.04</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Pr>
                <w:rFonts w:ascii="Times New Roman" w:hAnsi="Times New Roman"/>
                <w:bCs/>
                <w:sz w:val="24"/>
                <w:szCs w:val="24"/>
              </w:rPr>
              <w:t>Зо 02.05</w:t>
            </w:r>
          </w:p>
        </w:tc>
        <w:tc>
          <w:tcPr>
            <w:tcW w:w="4571" w:type="dxa"/>
          </w:tcPr>
          <w:p w:rsidR="007A1153" w:rsidRPr="008C5594"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структуру плана для решения задач</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03</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Pr>
                <w:rFonts w:ascii="Times New Roman" w:hAnsi="Times New Roman"/>
                <w:b/>
                <w:sz w:val="24"/>
                <w:szCs w:val="24"/>
                <w:lang w:eastAsia="ru-RU"/>
              </w:rPr>
              <w:t>Умения: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03.01</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03.04</w:t>
            </w:r>
          </w:p>
        </w:tc>
        <w:tc>
          <w:tcPr>
            <w:tcW w:w="4571" w:type="dxa"/>
          </w:tcPr>
          <w:p w:rsidR="007A1153" w:rsidRPr="00277B23" w:rsidRDefault="007A1153" w:rsidP="007A1153">
            <w:pPr>
              <w:suppressAutoHyphens/>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03.05</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03.08</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03.09</w:t>
            </w:r>
          </w:p>
        </w:tc>
        <w:tc>
          <w:tcPr>
            <w:tcW w:w="4571" w:type="dxa"/>
          </w:tcPr>
          <w:p w:rsidR="007A1153" w:rsidRPr="00277B23" w:rsidRDefault="007A1153" w:rsidP="007A1153">
            <w:pPr>
              <w:suppressAutoHyphens/>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03.01</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iCs/>
                <w:sz w:val="24"/>
                <w:szCs w:val="24"/>
              </w:rPr>
              <w:t>содержание актуальной нормативно-правовой документации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03.04</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03.05</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04</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Эффективно взаимодействовать и работать в коллективе и команде</w:t>
            </w:r>
          </w:p>
        </w:tc>
        <w:tc>
          <w:tcPr>
            <w:tcW w:w="1149"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
                <w:bCs/>
                <w:iCs/>
                <w:spacing w:val="-4"/>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05</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06</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5" w:name="_Hlk131068829"/>
            <w:r w:rsidRPr="00E8339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shd w:val="clear" w:color="auto" w:fill="auto"/>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shd w:val="clear" w:color="auto" w:fill="auto"/>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tcPr>
          <w:p w:rsidR="007A1153" w:rsidRPr="00375D7D" w:rsidRDefault="007A1153" w:rsidP="007A1153">
            <w:pPr>
              <w:suppressAutoHyphens/>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A1153" w:rsidRPr="008C5594" w:rsidTr="00872A8F">
        <w:trPr>
          <w:trHeight w:val="838"/>
        </w:trPr>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ОК 07</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6" w:name="_Hlk130742455"/>
            <w:r w:rsidRPr="008C5594">
              <w:rPr>
                <w:rFonts w:ascii="Times New Roman" w:hAnsi="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6"/>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Умения: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соблюдать нормы экологической безопасности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определять направления ресурсосбережения в рамках профессиональной деятельности по специальности 13.02.07 Электроснабжение (по отраслям), осуществлять работу с соблюдением принципов бережливого производства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организовывать профессиональную деятельность с учетом знаний об изменении климатических условий региона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Знания: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правила экологической безопасности при ведении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ресурсы, задействованные в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пути обеспечения ресурсосбережения</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07.04</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принципы бережливого производства</w:t>
            </w:r>
          </w:p>
        </w:tc>
      </w:tr>
      <w:tr w:rsidR="007A1153" w:rsidRPr="008C5594" w:rsidTr="00872A8F">
        <w:tc>
          <w:tcPr>
            <w:tcW w:w="1365"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07.05</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направления изменения климатических условий региона</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8</w:t>
            </w:r>
          </w:p>
        </w:tc>
        <w:tc>
          <w:tcPr>
            <w:tcW w:w="2549" w:type="dxa"/>
            <w:vMerge w:val="restart"/>
          </w:tcPr>
          <w:p w:rsidR="007A1153" w:rsidRPr="00E83392" w:rsidRDefault="007A1153" w:rsidP="007A1153">
            <w:pPr>
              <w:rPr>
                <w:rFonts w:ascii="Times New Roman" w:hAnsi="Times New Roman"/>
                <w:sz w:val="24"/>
                <w:szCs w:val="24"/>
              </w:rPr>
            </w:pPr>
            <w:r w:rsidRPr="00E833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 xml:space="preserve"> 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9</w:t>
            </w:r>
          </w:p>
        </w:tc>
        <w:tc>
          <w:tcPr>
            <w:tcW w:w="2549" w:type="dxa"/>
            <w:vMerge w:val="restart"/>
          </w:tcPr>
          <w:p w:rsidR="007A1153" w:rsidRPr="00E83392" w:rsidRDefault="007A1153" w:rsidP="007A1153">
            <w:pPr>
              <w:suppressAutoHyphens/>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49" w:type="dxa"/>
          </w:tcPr>
          <w:p w:rsidR="007A1153" w:rsidRPr="008401AC" w:rsidRDefault="007A1153" w:rsidP="007A1153">
            <w:pPr>
              <w:suppressAutoHyphens/>
              <w:jc w:val="both"/>
              <w:rPr>
                <w:rFonts w:ascii="Times New Roman" w:hAnsi="Times New Roman"/>
                <w:b/>
                <w:bCs/>
                <w:iCs/>
                <w:sz w:val="24"/>
                <w:szCs w:val="24"/>
              </w:rPr>
            </w:pPr>
            <w:r w:rsidRPr="008401AC">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Pr>
          <w:p w:rsidR="007A1153" w:rsidRPr="005960AC" w:rsidRDefault="007A1153" w:rsidP="007A1153">
            <w:pPr>
              <w:suppressAutoHyphens/>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Borders>
              <w:bottom w:val="single" w:sz="4" w:space="0" w:color="auto"/>
            </w:tcBorders>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 xml:space="preserve"> 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r w:rsidR="00DC4197" w:rsidRPr="008C5594" w:rsidTr="00872A8F">
        <w:tc>
          <w:tcPr>
            <w:tcW w:w="1365" w:type="dxa"/>
            <w:vMerge w:val="restart"/>
            <w:tcBorders>
              <w:left w:val="single" w:sz="4" w:space="0" w:color="auto"/>
              <w:right w:val="single" w:sz="4" w:space="0" w:color="auto"/>
            </w:tcBorders>
            <w:vAlign w:val="center"/>
          </w:tcPr>
          <w:p w:rsidR="00DC4197" w:rsidRPr="008C5594" w:rsidRDefault="00DC4197" w:rsidP="00DC4197">
            <w:pPr>
              <w:rPr>
                <w:rFonts w:ascii="Times New Roman" w:hAnsi="Times New Roman"/>
                <w:sz w:val="24"/>
                <w:szCs w:val="24"/>
                <w:lang w:eastAsia="ru-RU"/>
              </w:rPr>
            </w:pPr>
            <w:r w:rsidRPr="00085CD6">
              <w:rPr>
                <w:rFonts w:ascii="Times New Roman" w:hAnsi="Times New Roman"/>
              </w:rPr>
              <w:t xml:space="preserve">ПК 4.2. </w:t>
            </w:r>
          </w:p>
        </w:tc>
        <w:tc>
          <w:tcPr>
            <w:tcW w:w="2549" w:type="dxa"/>
            <w:vMerge w:val="restart"/>
            <w:tcBorders>
              <w:left w:val="single" w:sz="4" w:space="0" w:color="auto"/>
              <w:right w:val="single" w:sz="4" w:space="0" w:color="auto"/>
            </w:tcBorders>
            <w:vAlign w:val="center"/>
          </w:tcPr>
          <w:p w:rsidR="00DC4197" w:rsidRPr="008C5594" w:rsidRDefault="00DC4197" w:rsidP="00DC4197">
            <w:pPr>
              <w:pStyle w:val="aff2"/>
              <w:rPr>
                <w:rFonts w:ascii="Times New Roman" w:hAnsi="Times New Roman"/>
                <w:sz w:val="24"/>
                <w:szCs w:val="24"/>
              </w:rPr>
            </w:pPr>
            <w:r w:rsidRPr="00085CD6">
              <w:rPr>
                <w:rFonts w:ascii="Times New Roman" w:hAnsi="Times New Roman"/>
              </w:rPr>
              <w:t>Осуществлять руководство выполняемыми работами, вести отчетную и техническую документацию</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4.2.01</w:t>
            </w:r>
          </w:p>
        </w:tc>
        <w:tc>
          <w:tcPr>
            <w:tcW w:w="4571" w:type="dxa"/>
          </w:tcPr>
          <w:p w:rsidR="00DC4197" w:rsidRPr="007C1A38" w:rsidRDefault="00DC4197" w:rsidP="00DC4197">
            <w:pPr>
              <w:pStyle w:val="ConsPlusNormal"/>
              <w:jc w:val="both"/>
              <w:rPr>
                <w:sz w:val="22"/>
                <w:szCs w:val="22"/>
              </w:rPr>
            </w:pPr>
            <w:r w:rsidRPr="007C1A38">
              <w:rPr>
                <w:sz w:val="22"/>
                <w:szCs w:val="22"/>
              </w:rPr>
              <w:t>заполнять техническую документацию</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Borders>
              <w:left w:val="single" w:sz="4" w:space="0" w:color="auto"/>
              <w:right w:val="single" w:sz="4" w:space="0" w:color="auto"/>
            </w:tcBorders>
            <w:vAlign w:val="center"/>
          </w:tcPr>
          <w:p w:rsidR="00872A8F" w:rsidRDefault="00872A8F"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872A8F" w:rsidRPr="005C2478" w:rsidRDefault="00872A8F" w:rsidP="00DC4197">
            <w:pPr>
              <w:rPr>
                <w:rFonts w:ascii="Times New Roman" w:hAnsi="Times New Roman"/>
                <w:sz w:val="24"/>
                <w:szCs w:val="24"/>
              </w:rPr>
            </w:pPr>
          </w:p>
        </w:tc>
        <w:tc>
          <w:tcPr>
            <w:tcW w:w="1149" w:type="dxa"/>
          </w:tcPr>
          <w:p w:rsidR="00872A8F" w:rsidRPr="007C1A38" w:rsidRDefault="00872A8F" w:rsidP="00872A8F">
            <w:pPr>
              <w:rPr>
                <w:rFonts w:ascii="Times New Roman" w:hAnsi="Times New Roman"/>
                <w:b/>
              </w:rPr>
            </w:pPr>
            <w:r w:rsidRPr="007C1A38">
              <w:rPr>
                <w:rFonts w:ascii="Times New Roman" w:hAnsi="Times New Roman"/>
              </w:rPr>
              <w:t>З 4.4.01</w:t>
            </w:r>
          </w:p>
          <w:p w:rsidR="00872A8F" w:rsidRPr="007C1A38" w:rsidRDefault="00872A8F" w:rsidP="00DC4197">
            <w:pPr>
              <w:rPr>
                <w:rFonts w:ascii="Times New Roman" w:hAnsi="Times New Roman"/>
              </w:rPr>
            </w:pPr>
          </w:p>
        </w:tc>
        <w:tc>
          <w:tcPr>
            <w:tcW w:w="4571" w:type="dxa"/>
          </w:tcPr>
          <w:p w:rsidR="00872A8F" w:rsidRPr="007C1A38" w:rsidRDefault="00872A8F" w:rsidP="00DC4197">
            <w:pPr>
              <w:pStyle w:val="ConsPlusNormal"/>
              <w:jc w:val="both"/>
              <w:rPr>
                <w:sz w:val="22"/>
                <w:szCs w:val="22"/>
              </w:rPr>
            </w:pPr>
            <w:r w:rsidRPr="007C1A38">
              <w:t>основы организации работы коллектива исполнителей и принципы делового общения в коллективе</w:t>
            </w:r>
          </w:p>
        </w:tc>
      </w:tr>
      <w:tr w:rsidR="00DC4197" w:rsidRPr="008C5594" w:rsidTr="00872A8F">
        <w:trPr>
          <w:trHeight w:val="489"/>
        </w:trPr>
        <w:tc>
          <w:tcPr>
            <w:tcW w:w="1365" w:type="dxa"/>
            <w:vMerge w:val="restart"/>
          </w:tcPr>
          <w:p w:rsidR="00DC4197" w:rsidRDefault="00DC4197" w:rsidP="00DC4197">
            <w:pPr>
              <w:jc w:val="both"/>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Pr>
                <w:rFonts w:ascii="Times New Roman" w:hAnsi="Times New Roman"/>
                <w:sz w:val="24"/>
                <w:szCs w:val="24"/>
              </w:rPr>
              <w:t>ПК 4.3</w:t>
            </w:r>
          </w:p>
        </w:tc>
        <w:tc>
          <w:tcPr>
            <w:tcW w:w="2549" w:type="dxa"/>
            <w:vMerge w:val="restart"/>
          </w:tcPr>
          <w:p w:rsidR="00DC4197" w:rsidRPr="008C5594" w:rsidRDefault="00DC4197" w:rsidP="00DC4197">
            <w:pPr>
              <w:widowControl w:val="0"/>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sidRPr="00085CD6">
              <w:rPr>
                <w:rFonts w:ascii="Times New Roman" w:hAnsi="Times New Roman"/>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4.1.01</w:t>
            </w:r>
          </w:p>
        </w:tc>
        <w:tc>
          <w:tcPr>
            <w:tcW w:w="4571" w:type="dxa"/>
          </w:tcPr>
          <w:p w:rsidR="00DC4197" w:rsidRPr="007C1A38" w:rsidRDefault="00DC4197" w:rsidP="00DC4197">
            <w:pPr>
              <w:pStyle w:val="ConsPlusNormal"/>
              <w:jc w:val="both"/>
              <w:rPr>
                <w:sz w:val="22"/>
                <w:szCs w:val="22"/>
              </w:rPr>
            </w:pPr>
            <w:r w:rsidRPr="007C1A38">
              <w:rPr>
                <w:sz w:val="22"/>
                <w:szCs w:val="22"/>
              </w:rPr>
              <w:t>рассчитывать по принятой методике основные технико-экономические показатели деятельности предприятий путевого хозяйства</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rPr>
          <w:trHeight w:val="701"/>
        </w:trPr>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4.1.02</w:t>
            </w:r>
          </w:p>
        </w:tc>
        <w:tc>
          <w:tcPr>
            <w:tcW w:w="4571" w:type="dxa"/>
          </w:tcPr>
          <w:p w:rsidR="00DC4197" w:rsidRPr="007C1A38" w:rsidRDefault="00DC4197" w:rsidP="00DC4197">
            <w:pPr>
              <w:pStyle w:val="ConsPlusNormal"/>
              <w:jc w:val="both"/>
              <w:rPr>
                <w:sz w:val="22"/>
                <w:szCs w:val="22"/>
              </w:rPr>
            </w:pPr>
            <w:r w:rsidRPr="007C1A38">
              <w:rPr>
                <w:sz w:val="22"/>
                <w:szCs w:val="22"/>
              </w:rPr>
              <w:t>материально-технические, трудовые и финансовые ресурсы отрасли и организации, показатели их эффективного использования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Pr>
          <w:p w:rsidR="00872A8F" w:rsidRPr="008C5594" w:rsidRDefault="00872A8F" w:rsidP="00DC4197">
            <w:pPr>
              <w:jc w:val="both"/>
              <w:rPr>
                <w:rFonts w:ascii="Times New Roman" w:hAnsi="Times New Roman"/>
                <w:sz w:val="24"/>
                <w:szCs w:val="24"/>
              </w:rPr>
            </w:pPr>
          </w:p>
        </w:tc>
        <w:tc>
          <w:tcPr>
            <w:tcW w:w="2549" w:type="dxa"/>
            <w:vMerge/>
          </w:tcPr>
          <w:p w:rsidR="00872A8F" w:rsidRPr="008C5594" w:rsidRDefault="00872A8F" w:rsidP="00DC4197">
            <w:pPr>
              <w:jc w:val="both"/>
              <w:rPr>
                <w:rFonts w:ascii="Times New Roman" w:hAnsi="Times New Roman"/>
                <w:sz w:val="24"/>
                <w:szCs w:val="24"/>
              </w:rPr>
            </w:pPr>
          </w:p>
        </w:tc>
        <w:tc>
          <w:tcPr>
            <w:tcW w:w="1149" w:type="dxa"/>
          </w:tcPr>
          <w:p w:rsidR="00872A8F" w:rsidRPr="007C1A38" w:rsidRDefault="00872A8F" w:rsidP="00DC4197">
            <w:pPr>
              <w:rPr>
                <w:rFonts w:ascii="Times New Roman" w:hAnsi="Times New Roman"/>
              </w:rPr>
            </w:pPr>
            <w:r>
              <w:rPr>
                <w:rFonts w:ascii="Times New Roman" w:hAnsi="Times New Roman"/>
              </w:rPr>
              <w:t>З 4.3.01</w:t>
            </w:r>
          </w:p>
        </w:tc>
        <w:tc>
          <w:tcPr>
            <w:tcW w:w="4571" w:type="dxa"/>
          </w:tcPr>
          <w:p w:rsidR="00872A8F" w:rsidRPr="007C1A38" w:rsidRDefault="00872A8F" w:rsidP="00DC4197">
            <w:pPr>
              <w:pStyle w:val="ConsPlusNormal"/>
              <w:jc w:val="both"/>
              <w:rPr>
                <w:sz w:val="22"/>
                <w:szCs w:val="22"/>
              </w:rPr>
            </w:pPr>
            <w:r w:rsidRPr="007C1A38">
              <w:rPr>
                <w:sz w:val="22"/>
                <w:szCs w:val="22"/>
              </w:rPr>
              <w:t>организацию производственного и технологического процессов</w:t>
            </w:r>
          </w:p>
        </w:tc>
      </w:tr>
    </w:tbl>
    <w:p w:rsidR="00A5791F" w:rsidRDefault="00A5791F" w:rsidP="00A5791F">
      <w:pPr>
        <w:spacing w:after="0" w:line="240" w:lineRule="auto"/>
        <w:jc w:val="both"/>
        <w:rPr>
          <w:rFonts w:ascii="Times New Roman" w:hAnsi="Times New Roman"/>
          <w:sz w:val="28"/>
          <w:szCs w:val="28"/>
        </w:rPr>
      </w:pPr>
    </w:p>
    <w:p w:rsidR="00CD70F7" w:rsidRPr="00455677" w:rsidRDefault="00CD70F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tab/>
      </w:r>
      <w:r w:rsidRPr="00455677">
        <w:rPr>
          <w:rFonts w:ascii="Times New Roman" w:hAnsi="Times New Roman"/>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D70F7" w:rsidRPr="00455677" w:rsidRDefault="0045567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00CD70F7" w:rsidRPr="00455677">
        <w:rPr>
          <w:rFonts w:ascii="Times New Roman" w:hAnsi="Times New Roman"/>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10 Заботящийся о защите окружающей среды, собственной и чужой безопасности, в том числе цифровой.</w:t>
      </w:r>
    </w:p>
    <w:p w:rsidR="007A1153" w:rsidRPr="00455677" w:rsidRDefault="000B2C5E" w:rsidP="008071D4">
      <w:pPr>
        <w:spacing w:after="0" w:line="360" w:lineRule="auto"/>
        <w:jc w:val="both"/>
        <w:rPr>
          <w:rFonts w:ascii="Times New Roman" w:hAnsi="Times New Roman"/>
          <w:sz w:val="28"/>
          <w:szCs w:val="28"/>
        </w:rPr>
      </w:pPr>
      <w:r w:rsidRPr="00455677">
        <w:rPr>
          <w:rFonts w:ascii="Times New Roman" w:hAnsi="Times New Roman"/>
          <w:sz w:val="28"/>
          <w:szCs w:val="28"/>
        </w:rPr>
        <w:tab/>
      </w:r>
      <w:r w:rsidR="007A1153" w:rsidRPr="00455677">
        <w:rPr>
          <w:rFonts w:ascii="Times New Roman" w:hAnsi="Times New Roman"/>
          <w:sz w:val="28"/>
          <w:szCs w:val="28"/>
        </w:rPr>
        <w:t>ЛР 13</w:t>
      </w:r>
      <w:r w:rsidR="007A1153" w:rsidRPr="00455677">
        <w:rPr>
          <w:rFonts w:ascii="Times New Roman" w:hAnsi="Times New Roman"/>
          <w:bCs/>
          <w:sz w:val="28"/>
          <w:szCs w:val="28"/>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7A1153" w:rsidRPr="00455677" w:rsidRDefault="007A1153" w:rsidP="008071D4">
      <w:pPr>
        <w:spacing w:after="0" w:line="360" w:lineRule="auto"/>
        <w:jc w:val="both"/>
        <w:rPr>
          <w:rFonts w:ascii="Times New Roman" w:hAnsi="Times New Roman"/>
          <w:sz w:val="28"/>
          <w:szCs w:val="28"/>
        </w:rPr>
      </w:pPr>
      <w:r w:rsidRPr="00455677">
        <w:rPr>
          <w:rFonts w:ascii="Times New Roman" w:hAnsi="Times New Roman"/>
          <w:sz w:val="28"/>
          <w:szCs w:val="28"/>
        </w:rPr>
        <w:tab/>
        <w:t xml:space="preserve">ЛР 14 </w:t>
      </w:r>
      <w:r w:rsidRPr="00455677">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sz w:val="28"/>
          <w:szCs w:val="28"/>
        </w:rPr>
        <w:tab/>
        <w:t>ЛР 15</w:t>
      </w:r>
      <w:r w:rsidRPr="004556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7A1153" w:rsidRPr="00455677" w:rsidRDefault="007A1153" w:rsidP="008071D4">
      <w:pPr>
        <w:spacing w:after="0" w:line="360" w:lineRule="auto"/>
        <w:jc w:val="both"/>
        <w:rPr>
          <w:rFonts w:ascii="Times New Roman" w:eastAsia="Calibri" w:hAnsi="Times New Roman"/>
          <w:sz w:val="28"/>
          <w:szCs w:val="28"/>
        </w:rPr>
      </w:pPr>
      <w:r w:rsidRPr="00455677">
        <w:rPr>
          <w:rFonts w:ascii="Times New Roman" w:hAnsi="Times New Roman"/>
          <w:sz w:val="28"/>
          <w:szCs w:val="28"/>
        </w:rPr>
        <w:tab/>
        <w:t>ЛР 16</w:t>
      </w:r>
      <w:r w:rsidRPr="00455677">
        <w:rPr>
          <w:rFonts w:ascii="Times New Roman" w:eastAsia="Calibri"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455677"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r>
      <w:r w:rsidR="00455677" w:rsidRPr="00455677">
        <w:rPr>
          <w:rFonts w:ascii="Times New Roman" w:hAnsi="Times New Roman"/>
          <w:bCs/>
          <w:color w:val="000000"/>
          <w:sz w:val="28"/>
          <w:szCs w:val="28"/>
          <w:lang w:eastAsia="ru-RU"/>
        </w:rPr>
        <w:t xml:space="preserve">ЛР 17 </w:t>
      </w:r>
      <w:r w:rsidR="00455677" w:rsidRPr="00455677">
        <w:rPr>
          <w:rFonts w:ascii="Times New Roman" w:hAnsi="Times New Roman"/>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21</w:t>
      </w:r>
      <w:r w:rsidRPr="00455677">
        <w:rPr>
          <w:rFonts w:ascii="Times New Roman" w:hAnsi="Times New Roman"/>
          <w:sz w:val="28"/>
          <w:szCs w:val="28"/>
        </w:rPr>
        <w:t xml:space="preserve"> Приобретение обучающимися опыта личной ответственности за развитие группы обучающихся.</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23</w:t>
      </w:r>
      <w:r w:rsidRPr="00455677">
        <w:rPr>
          <w:rFonts w:ascii="Times New Roman" w:hAnsi="Times New Roman"/>
          <w:sz w:val="28"/>
          <w:szCs w:val="28"/>
        </w:rPr>
        <w:t xml:space="preserve"> Получение обучающимися возможности самораскрытия и самореализация личности.</w:t>
      </w:r>
    </w:p>
    <w:p w:rsidR="009D06E6"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25</w:t>
      </w:r>
      <w:r w:rsidRPr="00455677">
        <w:rPr>
          <w:rFonts w:ascii="Times New Roman" w:hAnsi="Times New Roman"/>
          <w:sz w:val="28"/>
          <w:szCs w:val="28"/>
        </w:rPr>
        <w:t xml:space="preserve"> Способный к генерированию, осмыслению и доведению до конечной реализации предлагаемых инноваций.</w:t>
      </w:r>
    </w:p>
    <w:bookmarkEnd w:id="2"/>
    <w:p w:rsidR="009D06E6" w:rsidRPr="000E0442" w:rsidRDefault="009D06E6" w:rsidP="000E0442">
      <w:pPr>
        <w:spacing w:after="0" w:line="360" w:lineRule="auto"/>
        <w:jc w:val="both"/>
        <w:rPr>
          <w:rFonts w:ascii="Times New Roman" w:hAnsi="Times New Roman"/>
          <w:sz w:val="28"/>
          <w:szCs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455677">
        <w:rPr>
          <w:rFonts w:ascii="Times New Roman" w:hAnsi="Times New Roman"/>
          <w:sz w:val="28"/>
        </w:rPr>
        <w:t>экзамен</w:t>
      </w:r>
      <w:r w:rsidR="000E0442">
        <w:rPr>
          <w:rFonts w:ascii="Times New Roman" w:hAnsi="Times New Roman"/>
          <w:i/>
          <w:sz w:val="28"/>
        </w:rPr>
        <w:t>.</w:t>
      </w:r>
    </w:p>
    <w:p w:rsidR="002646F0" w:rsidRPr="002646F0" w:rsidRDefault="006E41F4" w:rsidP="002646F0">
      <w:pPr>
        <w:rPr>
          <w:rFonts w:ascii="Times New Roman" w:hAnsi="Times New Roman"/>
          <w:sz w:val="28"/>
        </w:rPr>
      </w:pPr>
      <w:r>
        <w:rPr>
          <w:rFonts w:ascii="Times New Roman" w:hAnsi="Times New Roman"/>
          <w:sz w:val="28"/>
        </w:rPr>
        <w:br w:type="page"/>
      </w:r>
      <w:bookmarkStart w:id="7" w:name="_Toc130142343"/>
    </w:p>
    <w:p w:rsidR="006E41F4" w:rsidRPr="002646F0" w:rsidRDefault="006E41F4" w:rsidP="0092164E">
      <w:pPr>
        <w:pStyle w:val="1"/>
        <w:numPr>
          <w:ilvl w:val="0"/>
          <w:numId w:val="2"/>
        </w:numPr>
        <w:jc w:val="center"/>
        <w:rPr>
          <w:sz w:val="28"/>
          <w:szCs w:val="28"/>
        </w:rPr>
      </w:pPr>
      <w:r w:rsidRPr="002646F0">
        <w:rPr>
          <w:sz w:val="28"/>
          <w:szCs w:val="28"/>
        </w:rPr>
        <w:t>Результаты освоения учебной дисциплины, подлежащие проверке</w:t>
      </w:r>
      <w:bookmarkEnd w:id="7"/>
    </w:p>
    <w:p w:rsidR="002646F0" w:rsidRPr="002646F0" w:rsidRDefault="002646F0" w:rsidP="002646F0">
      <w:pPr>
        <w:pStyle w:val="a8"/>
        <w:spacing w:after="0" w:line="360" w:lineRule="auto"/>
        <w:ind w:left="0" w:firstLine="567"/>
        <w:jc w:val="both"/>
        <w:rPr>
          <w:rFonts w:ascii="Times New Roman" w:hAnsi="Times New Roman"/>
          <w:sz w:val="28"/>
        </w:rPr>
      </w:pPr>
      <w:r w:rsidRPr="002646F0">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8" w:name="_Hlk120217988"/>
      <w:r w:rsidRPr="002646F0">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8"/>
    <w:p w:rsidR="006E41F4" w:rsidRPr="002646F0" w:rsidRDefault="006E41F4" w:rsidP="006E41F4">
      <w:pPr>
        <w:spacing w:after="0"/>
        <w:ind w:left="-284" w:hanging="76"/>
        <w:jc w:val="center"/>
        <w:rPr>
          <w:rFonts w:ascii="Times New Roman" w:hAnsi="Times New Roman"/>
          <w:b/>
          <w:sz w:val="28"/>
        </w:rPr>
      </w:pPr>
    </w:p>
    <w:tbl>
      <w:tblPr>
        <w:tblStyle w:val="aa"/>
        <w:tblpPr w:leftFromText="180" w:rightFromText="180" w:vertAnchor="text" w:horzAnchor="margin" w:tblpY="67"/>
        <w:tblW w:w="0" w:type="auto"/>
        <w:tblLook w:val="04A0"/>
      </w:tblPr>
      <w:tblGrid>
        <w:gridCol w:w="3429"/>
        <w:gridCol w:w="2923"/>
        <w:gridCol w:w="2885"/>
      </w:tblGrid>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color w:val="000000" w:themeColor="text1"/>
                <w:sz w:val="28"/>
              </w:rPr>
              <w:t xml:space="preserve">Результаты обучения: умения, знания и общие компетенции </w:t>
            </w:r>
            <w:r w:rsidRPr="006E37B6">
              <w:rPr>
                <w:rFonts w:ascii="Times New Roman" w:hAnsi="Times New Roman"/>
                <w:i/>
                <w:color w:val="000000" w:themeColor="text1"/>
                <w:sz w:val="28"/>
              </w:rPr>
              <w:t>(желательно сгруппировать и проверять комплексно, сгруппировать умения и ОК)</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sz w:val="28"/>
              </w:rPr>
              <w:t xml:space="preserve">Показатели оценки результата. </w:t>
            </w:r>
            <w:r w:rsidRPr="006E37B6">
              <w:rPr>
                <w:rFonts w:ascii="Times New Roman" w:hAnsi="Times New Roman"/>
                <w:i/>
                <w:color w:val="000000" w:themeColor="text1"/>
                <w:sz w:val="28"/>
              </w:rPr>
              <w:t>Следует сформулировать показатели. Раскрывается содержание работы</w:t>
            </w:r>
          </w:p>
        </w:tc>
        <w:tc>
          <w:tcPr>
            <w:tcW w:w="2885" w:type="dxa"/>
          </w:tcPr>
          <w:p w:rsidR="002646F0" w:rsidRPr="006E37B6" w:rsidRDefault="002646F0" w:rsidP="002646F0">
            <w:pPr>
              <w:jc w:val="center"/>
              <w:rPr>
                <w:rFonts w:ascii="Times New Roman" w:hAnsi="Times New Roman"/>
                <w:i/>
                <w:color w:val="000000" w:themeColor="text1"/>
                <w:sz w:val="28"/>
              </w:rPr>
            </w:pPr>
            <w:r w:rsidRPr="006E37B6">
              <w:rPr>
                <w:rFonts w:ascii="Times New Roman" w:hAnsi="Times New Roman"/>
                <w:color w:val="000000" w:themeColor="text1"/>
                <w:sz w:val="28"/>
              </w:rPr>
              <w:t xml:space="preserve">Форма контроля и оценивания. </w:t>
            </w:r>
            <w:r w:rsidRPr="006E37B6">
              <w:rPr>
                <w:rFonts w:ascii="Times New Roman" w:hAnsi="Times New Roman"/>
                <w:i/>
                <w:color w:val="000000" w:themeColor="text1"/>
                <w:sz w:val="28"/>
              </w:rPr>
              <w:t>Заполняется в соответствии с разделом 4 программы УД</w:t>
            </w:r>
          </w:p>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Знания:</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Знать: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 правила безопасности при производстве работ</w:t>
            </w:r>
          </w:p>
          <w:p w:rsidR="00C45806"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ОК 09, ПК </w:t>
            </w:r>
            <w:r w:rsidR="00C45806" w:rsidRPr="006E37B6">
              <w:rPr>
                <w:rFonts w:ascii="Times New Roman" w:hAnsi="Times New Roman"/>
                <w:color w:val="000000" w:themeColor="text1"/>
              </w:rPr>
              <w:t>4.2</w:t>
            </w:r>
            <w:r w:rsidRPr="006E37B6">
              <w:rPr>
                <w:rFonts w:ascii="Times New Roman" w:hAnsi="Times New Roman"/>
                <w:color w:val="000000" w:themeColor="text1"/>
              </w:rPr>
              <w:t xml:space="preserve">, ПК </w:t>
            </w:r>
            <w:r w:rsidR="00C45806" w:rsidRPr="006E37B6">
              <w:rPr>
                <w:rFonts w:ascii="Times New Roman" w:hAnsi="Times New Roman"/>
                <w:color w:val="000000" w:themeColor="text1"/>
              </w:rPr>
              <w:t xml:space="preserve">4.3, ЛР 2, 4, 7, 9, 10, 13, </w:t>
            </w:r>
            <w:r w:rsidRPr="006E37B6">
              <w:rPr>
                <w:rFonts w:ascii="Times New Roman" w:hAnsi="Times New Roman"/>
                <w:color w:val="000000" w:themeColor="text1"/>
              </w:rPr>
              <w:t>ЛР 14</w:t>
            </w:r>
            <w:r w:rsidR="00C45806" w:rsidRPr="006E37B6">
              <w:rPr>
                <w:rFonts w:ascii="Times New Roman" w:hAnsi="Times New Roman"/>
                <w:color w:val="000000" w:themeColor="text1"/>
              </w:rPr>
              <w:t>- 17</w:t>
            </w:r>
            <w:r w:rsidRPr="006E37B6">
              <w:rPr>
                <w:rFonts w:ascii="Times New Roman" w:hAnsi="Times New Roman"/>
                <w:color w:val="000000" w:themeColor="text1"/>
              </w:rPr>
              <w:t xml:space="preserve">,ЛР 21, ЛР 22, ЛР 23,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обучающийся демонстрирует знание и понимание принципов обеспечения безопасных условий труда в сфере профессиональной деятельности; правовых, нормативных и организационных основ охраны труда в организации;</w:t>
            </w:r>
          </w:p>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rPr>
              <w:t xml:space="preserve"> - демонстрирует знание и понимание правил безопасности при производстве работ </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t>различные виды устного и письменного опроса, экспертное наблюдение и оценка выполнения практических заданий</w:t>
            </w: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Умение:</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Уметь: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-проводить идентификацию производственных факторов в сфере профессиональной деятельности;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-использовать экобиозащитную технику;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принимать меры для исключения производственного травматизма;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применять средства индивидуальной защиты;</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 применять безопасные методы выполнения работ</w:t>
            </w:r>
          </w:p>
          <w:p w:rsidR="00C45806"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 09, ПК 4.2, ПК 4.3, ЛР 2, 4, 7, 9, 10, 13, ЛР 14- 17, ЛР 21, ЛР 22, ЛР 23, </w:t>
            </w:r>
          </w:p>
          <w:p w:rsidR="002646F0"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обучающийся идентифицирует производственные факторы в сфере профессиональной деятельности;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демонстрирует правильный порядок использования экобиозащитной техники;</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своевременно принимает меры для исключения производственного травматизма,</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грамотно применяет средства индивидуальной защиты;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выбирает и применяет безопасные методы выполнения работ</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t>экспертное наблюдение и оценка выполнения практических занятий, решения зада</w:t>
            </w:r>
          </w:p>
        </w:tc>
      </w:tr>
    </w:tbl>
    <w:p w:rsidR="002646F0" w:rsidRPr="002646F0" w:rsidRDefault="002646F0" w:rsidP="006E41F4">
      <w:pPr>
        <w:spacing w:after="0"/>
        <w:ind w:left="-284"/>
        <w:jc w:val="both"/>
        <w:rPr>
          <w:rFonts w:ascii="Times New Roman" w:hAnsi="Times New Roman"/>
          <w:sz w:val="28"/>
        </w:rPr>
      </w:pPr>
    </w:p>
    <w:p w:rsidR="002646F0" w:rsidRPr="002646F0" w:rsidRDefault="002646F0"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92164E">
      <w:pPr>
        <w:pStyle w:val="1"/>
        <w:numPr>
          <w:ilvl w:val="0"/>
          <w:numId w:val="2"/>
        </w:numPr>
        <w:jc w:val="center"/>
        <w:rPr>
          <w:sz w:val="28"/>
          <w:szCs w:val="28"/>
        </w:rPr>
      </w:pPr>
      <w:bookmarkStart w:id="9" w:name="_Toc130142344"/>
      <w:r w:rsidRPr="00C138FC">
        <w:rPr>
          <w:sz w:val="28"/>
          <w:szCs w:val="28"/>
        </w:rPr>
        <w:t>Оценка освоения учебной дисциплины:</w:t>
      </w:r>
      <w:bookmarkEnd w:id="9"/>
    </w:p>
    <w:p w:rsidR="006E41F4" w:rsidRPr="00C138FC" w:rsidRDefault="00C138FC" w:rsidP="00C138FC">
      <w:pPr>
        <w:pStyle w:val="2"/>
        <w:jc w:val="center"/>
        <w:rPr>
          <w:rFonts w:ascii="Times New Roman" w:hAnsi="Times New Roman"/>
          <w:color w:val="auto"/>
          <w:sz w:val="28"/>
          <w:szCs w:val="28"/>
        </w:rPr>
      </w:pPr>
      <w:bookmarkStart w:id="10"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10"/>
    </w:p>
    <w:p w:rsidR="00C138FC" w:rsidRDefault="00C138FC" w:rsidP="006E41F4">
      <w:pPr>
        <w:tabs>
          <w:tab w:val="left" w:pos="284"/>
        </w:tabs>
        <w:spacing w:after="0"/>
        <w:jc w:val="both"/>
        <w:rPr>
          <w:rFonts w:ascii="Times New Roman" w:hAnsi="Times New Roman"/>
          <w:sz w:val="28"/>
        </w:rPr>
      </w:pPr>
    </w:p>
    <w:p w:rsidR="006E41F4" w:rsidRPr="001E63C2" w:rsidRDefault="006E41F4" w:rsidP="008071D4">
      <w:pPr>
        <w:tabs>
          <w:tab w:val="left" w:pos="284"/>
        </w:tabs>
        <w:spacing w:after="0"/>
        <w:ind w:firstLine="142"/>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F1685A" w:rsidRPr="008071D4">
        <w:rPr>
          <w:rFonts w:ascii="Times New Roman" w:hAnsi="Times New Roman"/>
          <w:bCs/>
          <w:sz w:val="28"/>
          <w:szCs w:val="28"/>
        </w:rPr>
        <w:t>ОП.10 Правовое обеспечение профессиональной деятельности</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8071D4">
      <w:pPr>
        <w:tabs>
          <w:tab w:val="left" w:pos="0"/>
        </w:tabs>
        <w:spacing w:after="0" w:line="240" w:lineRule="auto"/>
        <w:ind w:firstLine="142"/>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11"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a"/>
        <w:tblW w:w="0" w:type="auto"/>
        <w:tblLook w:val="04A0"/>
      </w:tblPr>
      <w:tblGrid>
        <w:gridCol w:w="2409"/>
        <w:gridCol w:w="2007"/>
        <w:gridCol w:w="1953"/>
        <w:gridCol w:w="2273"/>
        <w:gridCol w:w="1954"/>
        <w:gridCol w:w="1997"/>
        <w:gridCol w:w="1967"/>
      </w:tblGrid>
      <w:tr w:rsidR="006E41F4" w:rsidRPr="00F90CCA" w:rsidTr="00372BE3">
        <w:tc>
          <w:tcPr>
            <w:tcW w:w="2409" w:type="dxa"/>
            <w:vMerge w:val="restart"/>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Элемент УД</w:t>
            </w:r>
          </w:p>
        </w:tc>
        <w:tc>
          <w:tcPr>
            <w:tcW w:w="12151" w:type="dxa"/>
            <w:gridSpan w:val="6"/>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и методы контроля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3960"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Текущий контроль</w:t>
            </w:r>
          </w:p>
        </w:tc>
        <w:tc>
          <w:tcPr>
            <w:tcW w:w="4227"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Рубежный контроль</w:t>
            </w:r>
          </w:p>
        </w:tc>
        <w:tc>
          <w:tcPr>
            <w:tcW w:w="3964"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Промежуточная аттестация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200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227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4"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199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Форма контроля</w:t>
            </w:r>
          </w:p>
        </w:tc>
        <w:tc>
          <w:tcPr>
            <w:tcW w:w="196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r>
      <w:tr w:rsidR="006E37B6" w:rsidRPr="00F90CCA" w:rsidTr="00372BE3">
        <w:tc>
          <w:tcPr>
            <w:tcW w:w="2409" w:type="dxa"/>
          </w:tcPr>
          <w:p w:rsidR="006E37B6" w:rsidRPr="00F90CCA" w:rsidRDefault="006E37B6" w:rsidP="006C0A40">
            <w:pPr>
              <w:jc w:val="both"/>
              <w:rPr>
                <w:rFonts w:ascii="Times New Roman" w:hAnsi="Times New Roman"/>
                <w:sz w:val="24"/>
                <w:szCs w:val="24"/>
                <w:lang w:eastAsia="ru-RU"/>
              </w:rPr>
            </w:pPr>
            <w:r w:rsidRPr="00F90CCA">
              <w:rPr>
                <w:rFonts w:ascii="Times New Roman" w:hAnsi="Times New Roman"/>
                <w:sz w:val="24"/>
                <w:szCs w:val="24"/>
                <w:lang w:eastAsia="ru-RU"/>
              </w:rPr>
              <w:t xml:space="preserve">Раздел 1. </w:t>
            </w:r>
          </w:p>
          <w:p w:rsidR="006E37B6" w:rsidRPr="00F90CCA" w:rsidRDefault="006E37B6" w:rsidP="006C0A40">
            <w:pPr>
              <w:jc w:val="both"/>
              <w:rPr>
                <w:rFonts w:ascii="Times New Roman" w:hAnsi="Times New Roman"/>
                <w:sz w:val="24"/>
                <w:szCs w:val="24"/>
              </w:rPr>
            </w:pPr>
            <w:r w:rsidRPr="00F90CCA">
              <w:rPr>
                <w:rFonts w:ascii="Times New Roman" w:eastAsia="Calibri" w:hAnsi="Times New Roman"/>
                <w:sz w:val="24"/>
                <w:szCs w:val="24"/>
                <w:lang w:eastAsia="ru-RU"/>
              </w:rPr>
              <w:t>Правовая основа деятельности федерального железнодорожного транспорта</w:t>
            </w:r>
          </w:p>
        </w:tc>
        <w:tc>
          <w:tcPr>
            <w:tcW w:w="2007" w:type="dxa"/>
          </w:tcPr>
          <w:p w:rsidR="006E37B6" w:rsidRPr="00F90CCA" w:rsidRDefault="006E37B6" w:rsidP="00AE3ED1">
            <w:pPr>
              <w:jc w:val="center"/>
              <w:rPr>
                <w:rFonts w:ascii="Times New Roman" w:hAnsi="Times New Roman"/>
                <w:sz w:val="24"/>
                <w:szCs w:val="24"/>
              </w:rPr>
            </w:pPr>
          </w:p>
        </w:tc>
        <w:tc>
          <w:tcPr>
            <w:tcW w:w="1953" w:type="dxa"/>
          </w:tcPr>
          <w:p w:rsidR="006E37B6" w:rsidRPr="00F90CCA" w:rsidRDefault="006E37B6" w:rsidP="00AE3ED1">
            <w:pPr>
              <w:jc w:val="center"/>
              <w:rPr>
                <w:rFonts w:ascii="Times New Roman" w:hAnsi="Times New Roman"/>
                <w:sz w:val="24"/>
                <w:szCs w:val="24"/>
              </w:rPr>
            </w:pP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r>
              <w:rPr>
                <w:rFonts w:ascii="Times New Roman" w:hAnsi="Times New Roman"/>
                <w:i/>
                <w:sz w:val="24"/>
                <w:szCs w:val="24"/>
              </w:rPr>
              <w:t>Т</w:t>
            </w:r>
          </w:p>
        </w:tc>
        <w:tc>
          <w:tcPr>
            <w:tcW w:w="1954" w:type="dxa"/>
          </w:tcPr>
          <w:p w:rsidR="006E37B6" w:rsidRPr="00F90CCA" w:rsidRDefault="006E37B6" w:rsidP="00585D2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r w:rsidRPr="00F90CCA">
              <w:rPr>
                <w:rFonts w:ascii="Times New Roman" w:hAnsi="Times New Roman"/>
                <w:sz w:val="24"/>
                <w:szCs w:val="24"/>
              </w:rPr>
              <w:t>Э</w:t>
            </w:r>
          </w:p>
        </w:tc>
        <w:tc>
          <w:tcPr>
            <w:tcW w:w="1967"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C337F3">
            <w:pPr>
              <w:rPr>
                <w:rFonts w:ascii="Times New Roman" w:eastAsia="Calibri" w:hAnsi="Times New Roman"/>
                <w:sz w:val="24"/>
                <w:szCs w:val="24"/>
                <w:lang w:eastAsia="ru-RU"/>
              </w:rPr>
            </w:pPr>
            <w:r w:rsidRPr="00F90CCA">
              <w:rPr>
                <w:rFonts w:ascii="Times New Roman" w:hAnsi="Times New Roman"/>
                <w:sz w:val="24"/>
                <w:szCs w:val="24"/>
                <w:lang w:eastAsia="ru-RU"/>
              </w:rPr>
              <w:t>Тема 1.1.</w:t>
            </w:r>
          </w:p>
          <w:p w:rsidR="006E37B6" w:rsidRPr="00F90CCA" w:rsidRDefault="006E37B6" w:rsidP="00C337F3">
            <w:pPr>
              <w:rPr>
                <w:rFonts w:ascii="Times New Roman" w:hAnsi="Times New Roman"/>
                <w:sz w:val="24"/>
                <w:szCs w:val="24"/>
                <w:lang w:eastAsia="ru-RU"/>
              </w:rPr>
            </w:pPr>
            <w:r w:rsidRPr="00F90CCA">
              <w:rPr>
                <w:rFonts w:ascii="Times New Roman" w:eastAsia="Calibri" w:hAnsi="Times New Roman"/>
                <w:sz w:val="24"/>
                <w:szCs w:val="24"/>
                <w:lang w:eastAsia="ru-RU"/>
              </w:rPr>
              <w:t>Транспортное право, как составная часть гражданского права.</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2007" w:type="dxa"/>
          </w:tcPr>
          <w:p w:rsidR="006E37B6" w:rsidRPr="00F90CCA" w:rsidRDefault="006E37B6" w:rsidP="00C337F3">
            <w:pPr>
              <w:widowControl w:val="0"/>
              <w:autoSpaceDE w:val="0"/>
              <w:autoSpaceDN w:val="0"/>
              <w:adjustRightInd w:val="0"/>
              <w:ind w:left="112" w:right="-20"/>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BC4915">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t>Тема 1.2.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eastAsia="Calibri" w:hAnsi="Times New Roman"/>
                <w:sz w:val="24"/>
                <w:szCs w:val="24"/>
                <w:lang w:eastAsia="ru-RU"/>
              </w:rPr>
              <w:t xml:space="preserve"> Нормативно-правовое регулирование деятельности 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t xml:space="preserve">Тема 1.3.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Правовые вопросы обеспечения безопасной работы на железнодорожном транспорте</w:t>
            </w:r>
          </w:p>
        </w:tc>
        <w:tc>
          <w:tcPr>
            <w:tcW w:w="200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p>
        </w:tc>
        <w:tc>
          <w:tcPr>
            <w:tcW w:w="1954" w:type="dxa"/>
          </w:tcPr>
          <w:p w:rsidR="006E37B6" w:rsidRPr="00F90CCA" w:rsidRDefault="006E37B6" w:rsidP="00A019B8">
            <w:pPr>
              <w:jc w:val="center"/>
              <w:rPr>
                <w:rFonts w:ascii="Times New Roman" w:hAnsi="Times New Roman"/>
                <w:sz w:val="24"/>
                <w:szCs w:val="24"/>
              </w:rPr>
            </w:pP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p>
        </w:tc>
        <w:tc>
          <w:tcPr>
            <w:tcW w:w="1967" w:type="dxa"/>
          </w:tcPr>
          <w:p w:rsidR="006E37B6" w:rsidRPr="00F90CCA" w:rsidRDefault="006E37B6" w:rsidP="00A019B8">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ru-RU"/>
              </w:rPr>
            </w:pPr>
            <w:r w:rsidRPr="00F90CCA">
              <w:rPr>
                <w:rFonts w:ascii="Times New Roman" w:hAnsi="Times New Roman"/>
                <w:sz w:val="24"/>
                <w:szCs w:val="24"/>
                <w:lang w:eastAsia="ru-RU"/>
              </w:rPr>
              <w:t>Раздел 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 xml:space="preserve"> Правовое регулирование деятельности инфраструктуры 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E3067C">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Защита </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1, ПР № 2, ПР № 3, ПР № 4</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2.1. </w:t>
            </w:r>
          </w:p>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t>Правовое регулирование оказания услуг на железнодорожном транспорте</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ПР №1, ПР№ 2;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t>Тема 2.2. Договорные отношения, возникающие при оказании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2.3.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Правовое регулирование защиты лиц в сфере оказания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ПР №4;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Раздел 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Правовое регулирование трудовых правоотношений на железнодорожном транспорте</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A019B8">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Защита</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5, ПР № 6, ПР № 7</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3.1.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Правовое регулирование труда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№5,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Тема 3.2. Дисциплинарная и материальная ответственность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№6,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ПР №7,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Тема 3.3.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Порядок разрешения трудовых споров</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3.4.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Пенсии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3.5.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Налоги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bookmarkEnd w:id="11"/>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12" w:name="_Toc130142346"/>
      <w:r w:rsidRPr="00C138FC">
        <w:rPr>
          <w:rFonts w:ascii="Times New Roman" w:hAnsi="Times New Roman"/>
          <w:color w:val="auto"/>
          <w:sz w:val="28"/>
          <w:szCs w:val="28"/>
        </w:rPr>
        <w:t>3.2 Кодификатор оценочных средств</w:t>
      </w:r>
      <w:bookmarkEnd w:id="12"/>
    </w:p>
    <w:p w:rsidR="00895A51" w:rsidRDefault="00895A51" w:rsidP="00895A51">
      <w:pPr>
        <w:tabs>
          <w:tab w:val="left" w:pos="284"/>
        </w:tabs>
        <w:spacing w:after="0"/>
        <w:ind w:left="-567" w:firstLine="283"/>
        <w:jc w:val="both"/>
        <w:rPr>
          <w:rFonts w:ascii="Times New Roman" w:hAnsi="Times New Roman"/>
          <w:sz w:val="28"/>
        </w:rPr>
      </w:pPr>
    </w:p>
    <w:tbl>
      <w:tblPr>
        <w:tblStyle w:val="aa"/>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C138FC" w:rsidRDefault="006D4449" w:rsidP="00C138FC">
      <w:pPr>
        <w:pStyle w:val="1"/>
        <w:jc w:val="center"/>
        <w:rPr>
          <w:sz w:val="28"/>
          <w:szCs w:val="28"/>
        </w:rPr>
      </w:pPr>
      <w:bookmarkStart w:id="13" w:name="_Toc130142347"/>
      <w:r w:rsidRPr="00C138FC">
        <w:rPr>
          <w:sz w:val="28"/>
          <w:szCs w:val="28"/>
        </w:rPr>
        <w:t>4.</w:t>
      </w:r>
      <w:r w:rsidR="00AE3ED1" w:rsidRPr="00C138FC">
        <w:rPr>
          <w:sz w:val="28"/>
          <w:szCs w:val="28"/>
        </w:rPr>
        <w:t>Задания для оценки освоения дисциплины</w:t>
      </w:r>
      <w:bookmarkEnd w:id="13"/>
    </w:p>
    <w:p w:rsidR="006B1F14" w:rsidRDefault="004D71BA" w:rsidP="008F4D24">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Ситуационные з</w:t>
      </w:r>
      <w:r w:rsidR="008F4D24" w:rsidRPr="004D71BA">
        <w:rPr>
          <w:rFonts w:ascii="Times New Roman" w:hAnsi="Times New Roman"/>
          <w:b/>
          <w:sz w:val="28"/>
          <w:szCs w:val="28"/>
        </w:rPr>
        <w:t>адачи</w:t>
      </w:r>
    </w:p>
    <w:p w:rsidR="004D71BA" w:rsidRPr="004D71BA" w:rsidRDefault="004D71BA" w:rsidP="008F4D24">
      <w:pPr>
        <w:tabs>
          <w:tab w:val="left" w:pos="0"/>
        </w:tabs>
        <w:spacing w:after="0" w:line="240" w:lineRule="auto"/>
        <w:jc w:val="center"/>
        <w:rPr>
          <w:rFonts w:ascii="Times New Roman" w:hAnsi="Times New Roman"/>
          <w:b/>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w:t>
      </w:r>
      <w:r w:rsidR="004D71BA">
        <w:rPr>
          <w:rFonts w:ascii="Times New Roman" w:hAnsi="Times New Roman"/>
          <w:b/>
          <w:bCs/>
          <w:sz w:val="28"/>
          <w:szCs w:val="28"/>
        </w:rPr>
        <w:t xml:space="preserve">ча </w:t>
      </w:r>
      <w:r w:rsidRPr="008F4D24">
        <w:rPr>
          <w:rFonts w:ascii="Times New Roman" w:hAnsi="Times New Roman"/>
          <w:b/>
          <w:bCs/>
          <w:sz w:val="28"/>
          <w:szCs w:val="28"/>
        </w:rPr>
        <w:t>1</w:t>
      </w:r>
    </w:p>
    <w:p w:rsidR="008F4D24" w:rsidRPr="008F4D24" w:rsidRDefault="008F4D24" w:rsidP="008F4D24">
      <w:pPr>
        <w:pStyle w:val="c5"/>
        <w:spacing w:before="0" w:beforeAutospacing="0" w:after="0" w:afterAutospacing="0"/>
        <w:jc w:val="both"/>
        <w:rPr>
          <w:sz w:val="28"/>
          <w:szCs w:val="28"/>
        </w:rPr>
      </w:pPr>
      <w:r w:rsidRPr="008F4D24">
        <w:rPr>
          <w:rStyle w:val="c3"/>
          <w:sz w:val="28"/>
          <w:szCs w:val="28"/>
        </w:rPr>
        <w:tab/>
        <w:t>15-летняя Воробьёва, получила основное общее образование, поступила на работу в качестве ученика печатника. Её мать потребовала от директора типографии увольнения своего дочери, так как она поступила на работу вопреки запрету родителей. Семья материально обеспечена, и подросток, как заявила мать Воробьёвой, должна учиться в дневной общеобразовательной школе и получить среднее образование. Вызванная в кабинет директора типографии Воробьёва заявила матери и директору, что она желает получить рабочую квалификацию.</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Как должен поступить директор типографии?</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Могут ли родители потребовать прекращения трудовых правоотношений их несовершеннолетних детей?</w:t>
      </w:r>
    </w:p>
    <w:p w:rsidR="008F4D24" w:rsidRPr="004D71BA" w:rsidRDefault="008F4D24" w:rsidP="008F4D24">
      <w:pPr>
        <w:pStyle w:val="c5"/>
        <w:spacing w:before="0" w:beforeAutospacing="0" w:after="0" w:afterAutospacing="0"/>
        <w:rPr>
          <w:rStyle w:val="c3"/>
          <w:b/>
          <w:sz w:val="28"/>
          <w:szCs w:val="28"/>
        </w:rPr>
      </w:pPr>
      <w:r w:rsidRPr="004D71BA">
        <w:rPr>
          <w:rStyle w:val="c3"/>
          <w:b/>
          <w:sz w:val="28"/>
          <w:szCs w:val="28"/>
        </w:rPr>
        <w:t xml:space="preserve"> Ответ:  </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ab/>
        <w:t>В соответствии со ст. 63 ТК РФ заключении трудового договора допускается с лицами, достигшими 16 лет. В случаях получения основного общего образования либо оставления общеобразовательного учреждения трудовой договор могу заключать лица, достигшие возраста 15 лет. Следовательно, директор типографии не может уволить Воробьеву. Это её выбор, и закон ей это позволяет.</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 xml:space="preserve"> Согласие родителей требуется, если трудовой договор заключается с учащимся, достигшим 14 лет, для работы в свободное от учебы время.</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 xml:space="preserve">Задача 2 </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17-летняя работница Гвоздикова А.И. изъявила желание поработать сверхурочно с целью увеличения заработка. Работодатель потребовал от неё письменного заявления, на основании которого разрешил работницей Гвоздиковой А.И. работать сверхурочно, но не более 2 часов в день.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здесь нарушения норм трудового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sz w:val="28"/>
          <w:szCs w:val="28"/>
        </w:rPr>
      </w:pPr>
      <w:r w:rsidRPr="008F4D24">
        <w:rPr>
          <w:rStyle w:val="c3c10"/>
          <w:sz w:val="28"/>
          <w:szCs w:val="28"/>
          <w:shd w:val="clear" w:color="auto" w:fill="FFFFFF"/>
        </w:rPr>
        <w:tab/>
        <w:t>В соответствии со ст. 258 ТК РФ запрещается привлекать к сверхурочным работам работников, не достигших 18 лет. Работодатель не должен был удовлетворять просьбу несовершеннолетнего работника.</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Задача 3</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15-летняя работница Семеновабыла принятана работу без прохождения медосмотра. В дальнейшем работодатель потребовал от Семеновой проходить ежегодно медосмотр за счет работника.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нарушения норм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4D71BA" w:rsidRDefault="008F4D24" w:rsidP="008F4D24">
      <w:pPr>
        <w:pStyle w:val="c0"/>
        <w:spacing w:before="0" w:beforeAutospacing="0" w:after="0" w:afterAutospacing="0"/>
        <w:jc w:val="both"/>
        <w:rPr>
          <w:sz w:val="28"/>
          <w:szCs w:val="28"/>
          <w:shd w:val="clear" w:color="auto" w:fill="FFFFFF"/>
        </w:rPr>
      </w:pPr>
      <w:r w:rsidRPr="008F4D24">
        <w:rPr>
          <w:rStyle w:val="c3c10"/>
          <w:sz w:val="28"/>
          <w:szCs w:val="28"/>
          <w:shd w:val="clear" w:color="auto" w:fill="FFFFFF"/>
        </w:rPr>
        <w:tab/>
        <w:t>Работодателем нарушена ст. 266 ТК РФ, в соответствии с которой лица в возрасте до 18 лет принимаются на работу только после медицинского осмотра, в дальнейшем до достижения возраста 18 лет ежегодно подлежат обязательному медицинскому осмотру за счет средств работодателя.</w:t>
      </w:r>
    </w:p>
    <w:p w:rsidR="008F4D24" w:rsidRPr="008F4D24" w:rsidRDefault="008F4D24" w:rsidP="008F4D24">
      <w:pPr>
        <w:pStyle w:val="c0"/>
        <w:spacing w:before="0" w:beforeAutospacing="0" w:after="0" w:afterAutospacing="0"/>
        <w:jc w:val="both"/>
        <w:rPr>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4</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Работница Горностаевая обратилась к работодателю с просьбой о работе по совместительству в течение 4 часов в день. Работодатель дал согласие, но с условием предоставления работы по совместительству в течении 2 часов в день, мотивируя это тем, что работа за пределами нормативного рабочего времени не может превышать 4 часов в течение 2-х дней подряд.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Прав ли в данном случае работодатель?</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Работодатель не увидел разницы в нормах права, регулирующих работу по совместительству и сверхурочную работу. В соответствии со ст. 98 ТК РФ работа по совместительству не может превышать 4 часов в день и 16 часов в неделю. Сверхурочные работы не должны превышать четырех часов в течении 2-х дней подряд и 120 часов в год.</w:t>
      </w:r>
    </w:p>
    <w:p w:rsidR="008F4D24" w:rsidRPr="008F4D24" w:rsidRDefault="008F4D24" w:rsidP="008F4D24">
      <w:pPr>
        <w:tabs>
          <w:tab w:val="left" w:pos="2340"/>
        </w:tabs>
        <w:spacing w:after="0" w:line="240" w:lineRule="auto"/>
        <w:rPr>
          <w:rFonts w:ascii="Times New Roman" w:hAnsi="Times New Roman"/>
          <w:b/>
          <w:bCs/>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5</w:t>
      </w:r>
    </w:p>
    <w:p w:rsidR="008F4D24" w:rsidRPr="008F4D24" w:rsidRDefault="008F4D24" w:rsidP="008F4D24">
      <w:pPr>
        <w:tabs>
          <w:tab w:val="left" w:pos="2340"/>
        </w:tabs>
        <w:spacing w:after="0" w:line="240" w:lineRule="auto"/>
        <w:rPr>
          <w:rStyle w:val="c8"/>
          <w:rFonts w:ascii="Times New Roman" w:eastAsiaTheme="majorEastAsia" w:hAnsi="Times New Roman"/>
          <w:b/>
          <w:bCs/>
          <w:sz w:val="28"/>
          <w:szCs w:val="28"/>
        </w:rPr>
      </w:pPr>
      <w:r w:rsidRPr="008F4D24">
        <w:rPr>
          <w:rStyle w:val="c8"/>
          <w:rFonts w:ascii="Times New Roman" w:eastAsiaTheme="majorEastAsia" w:hAnsi="Times New Roman"/>
          <w:sz w:val="28"/>
          <w:szCs w:val="28"/>
        </w:rPr>
        <w:t>Объявление о приеме на работу:</w:t>
      </w:r>
    </w:p>
    <w:p w:rsidR="008F4D24" w:rsidRPr="008F4D24" w:rsidRDefault="008F4D24" w:rsidP="008F4D24">
      <w:pPr>
        <w:pStyle w:val="c2"/>
        <w:spacing w:before="0" w:beforeAutospacing="0" w:after="0" w:afterAutospacing="0"/>
        <w:jc w:val="both"/>
        <w:rPr>
          <w:rStyle w:val="c8"/>
          <w:sz w:val="28"/>
          <w:szCs w:val="28"/>
        </w:rPr>
      </w:pPr>
      <w:r w:rsidRPr="008F4D24">
        <w:rPr>
          <w:rStyle w:val="c8"/>
          <w:sz w:val="28"/>
          <w:szCs w:val="28"/>
        </w:rPr>
        <w:tab/>
        <w:t>«Требуется секретарь женского пола приятной наружности в возрасте не старше 25 лет, не имеющая вредных привычек, владеющая навыками работы на компьютере и двумя иностранными языками (желательно английским и французским). Обязательно наличие российского гражданства, высшего образования и прописки (регистрации) в данной местности. Необходимо представить рекомендацию от работодателя с последнего места работы и справку о доходах.</w:t>
      </w:r>
    </w:p>
    <w:p w:rsidR="008F4D24" w:rsidRPr="008F4D24" w:rsidRDefault="008F4D24" w:rsidP="008F4D24">
      <w:pPr>
        <w:pStyle w:val="c2"/>
        <w:spacing w:before="0" w:beforeAutospacing="0" w:after="0" w:afterAutospacing="0"/>
        <w:rPr>
          <w:b/>
          <w:sz w:val="28"/>
          <w:szCs w:val="28"/>
        </w:rPr>
      </w:pPr>
      <w:r w:rsidRPr="008F4D24">
        <w:rPr>
          <w:rStyle w:val="c8"/>
          <w:sz w:val="28"/>
          <w:szCs w:val="28"/>
        </w:rPr>
        <w:t>Соответствуют ли требования, изложенные в объявлении законодательству РФ?</w:t>
      </w:r>
    </w:p>
    <w:p w:rsidR="008F4D24" w:rsidRPr="008F4D24" w:rsidRDefault="008F4D24" w:rsidP="008F4D24">
      <w:pPr>
        <w:pStyle w:val="c2"/>
        <w:spacing w:before="0" w:beforeAutospacing="0" w:after="0" w:afterAutospacing="0"/>
        <w:rPr>
          <w:b/>
          <w:sz w:val="28"/>
          <w:szCs w:val="28"/>
        </w:rPr>
      </w:pPr>
      <w:r w:rsidRPr="008F4D24">
        <w:rPr>
          <w:b/>
          <w:bCs/>
          <w:sz w:val="28"/>
          <w:szCs w:val="28"/>
        </w:rPr>
        <w:t>Ответ:</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соответствии со ст. 3 Трудового кодекса РФ, каждый имеет равные возможности для реализации своих трудовых прав.</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(в ред. Федерального закона от 30.06.2006 N 90-ФЗ)</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данном объявлении обоснованными являются требования о наличии у кандидата высшего образования, знания языков, навыков работы на компьютере. Все остальные требования не могут являться основаниями для отказа в заключении трудового договора и приеме на работу.</w:t>
      </w:r>
    </w:p>
    <w:p w:rsidR="008F4D24" w:rsidRPr="008F4D24" w:rsidRDefault="008F4D24" w:rsidP="008F4D24">
      <w:pPr>
        <w:pStyle w:val="c2"/>
        <w:spacing w:before="0" w:beforeAutospacing="0" w:after="0" w:afterAutospacing="0"/>
        <w:jc w:val="both"/>
        <w:rPr>
          <w:sz w:val="28"/>
          <w:szCs w:val="28"/>
        </w:rPr>
      </w:pPr>
    </w:p>
    <w:p w:rsidR="008F4D24" w:rsidRPr="008F4D24" w:rsidRDefault="008F4D24" w:rsidP="008F4D24">
      <w:pPr>
        <w:pStyle w:val="c2"/>
        <w:spacing w:before="0" w:beforeAutospacing="0" w:after="0" w:afterAutospacing="0"/>
        <w:jc w:val="both"/>
        <w:rPr>
          <w:sz w:val="28"/>
          <w:szCs w:val="28"/>
        </w:rPr>
      </w:pPr>
    </w:p>
    <w:p w:rsidR="008F4D24" w:rsidRPr="004D71BA" w:rsidRDefault="008F4D24" w:rsidP="008F4D24">
      <w:pPr>
        <w:pStyle w:val="ab"/>
        <w:shd w:val="clear" w:color="auto" w:fill="FFFFFF"/>
        <w:spacing w:before="0" w:beforeAutospacing="0" w:after="0" w:afterAutospacing="0"/>
        <w:rPr>
          <w:b/>
          <w:sz w:val="28"/>
          <w:szCs w:val="28"/>
        </w:rPr>
      </w:pPr>
      <w:r w:rsidRPr="004D71BA">
        <w:rPr>
          <w:b/>
          <w:sz w:val="28"/>
          <w:szCs w:val="28"/>
        </w:rPr>
        <w:t>Задача 6</w:t>
      </w:r>
    </w:p>
    <w:p w:rsidR="008F4D24" w:rsidRPr="008F4D24" w:rsidRDefault="008F4D24" w:rsidP="008F4D24">
      <w:pPr>
        <w:pStyle w:val="ab"/>
        <w:shd w:val="clear" w:color="auto" w:fill="FFFFFF"/>
        <w:spacing w:before="0" w:beforeAutospacing="0" w:after="0" w:afterAutospacing="0"/>
        <w:rPr>
          <w:sz w:val="28"/>
          <w:szCs w:val="28"/>
        </w:rPr>
      </w:pPr>
      <w:r w:rsidRPr="008F4D24">
        <w:rPr>
          <w:sz w:val="28"/>
          <w:szCs w:val="28"/>
        </w:rPr>
        <w:tab/>
        <w:t>Работодатель, представляющий фирму «Орион», расторг трудовой договор до истечения срока испытания с работником, гражданином Ситновым, предупредив его об этом в письменной форме за три дня до увольнения.</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Были ли соблюдены все условия расторжения договора?</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Что может быть основанием для обжалования решения работодателя в суде?</w:t>
      </w:r>
    </w:p>
    <w:p w:rsidR="008F4D24" w:rsidRPr="008F4D24" w:rsidRDefault="008F4D24" w:rsidP="008F4D24">
      <w:pPr>
        <w:pStyle w:val="ab"/>
        <w:shd w:val="clear" w:color="auto" w:fill="FFFFFF"/>
        <w:spacing w:before="0" w:beforeAutospacing="0" w:after="0" w:afterAutospacing="0"/>
        <w:rPr>
          <w:b/>
          <w:sz w:val="28"/>
          <w:szCs w:val="28"/>
        </w:rPr>
      </w:pPr>
      <w:r w:rsidRPr="008F4D24">
        <w:rPr>
          <w:b/>
          <w:sz w:val="28"/>
          <w:szCs w:val="28"/>
        </w:rPr>
        <w:t>Ответ:</w:t>
      </w:r>
    </w:p>
    <w:p w:rsidR="008F4D24" w:rsidRPr="008F4D24" w:rsidRDefault="008F4D24" w:rsidP="008F4D24">
      <w:pPr>
        <w:pStyle w:val="ab"/>
        <w:shd w:val="clear" w:color="auto" w:fill="FFFFFF"/>
        <w:spacing w:before="0" w:beforeAutospacing="0" w:after="0" w:afterAutospacing="0"/>
        <w:jc w:val="both"/>
        <w:rPr>
          <w:rStyle w:val="c8"/>
          <w:rFonts w:eastAsiaTheme="majorEastAsia"/>
          <w:b/>
          <w:sz w:val="28"/>
          <w:szCs w:val="28"/>
        </w:rPr>
      </w:pPr>
      <w:r w:rsidRPr="008F4D24">
        <w:rPr>
          <w:sz w:val="28"/>
          <w:szCs w:val="28"/>
        </w:rPr>
        <w:tab/>
        <w:t>При расторжении трудового договора были соблюдены не все условия, так, на основании ст. 71 ТК РФ работодатель был обязан указать причины, послужившие основанием для расторжения трудового договора до истечения срока испытание. Основанием для обжалования решения работодателя в суде может являться непредставление работодателем причин расторжения трудового договора до истечения срока испытания.</w:t>
      </w:r>
    </w:p>
    <w:p w:rsidR="008F4D24" w:rsidRPr="008F4D24" w:rsidRDefault="008F4D24" w:rsidP="008F4D24">
      <w:pPr>
        <w:tabs>
          <w:tab w:val="left" w:pos="1935"/>
        </w:tabs>
        <w:spacing w:after="0" w:line="240" w:lineRule="auto"/>
        <w:jc w:val="center"/>
        <w:rPr>
          <w:rFonts w:ascii="Times New Roman" w:hAnsi="Times New Roman"/>
          <w:b/>
          <w:bCs/>
          <w:sz w:val="28"/>
          <w:szCs w:val="28"/>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7</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Гражданин Н… пришел устраиваться на работу в частную фирму слесарем. Его приняли на работу с испытательным сроком, после которого пообещали заключить с ним трудовой договор.</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Как поступить гражданину Н…?</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в) Правомерен ли поступок работодателя?</w:t>
      </w: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Гражданину Н… необходимо настаивать на заключении трудового договора (статья 67 ТК РФ), при внесении в трудовой договор условия об испытании.</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в) Поступок работодателя в данном случае неправомерен, т.к. отказ в официальном оформлении работника- нарушение трудового законодательства.</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8</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Гражданка Р… захотела поменять место работы и нашла вакансию в другой фирме, где ее согласились принять. Но на прежней работе ей необходимо отработать две недели. Когда по истечении двух недель она пришла, на ее место приняли другого сотрудника.</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Правомерен ли поступок работодателя?</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 xml:space="preserve">б) Как необходимо было поступить гражданке Р…? </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Поступок работодателя правомерен, т.к. устный договор не был скреплен никакими обязательствами. Формально работодатель ничего не нарушил, т.е. письменного обещания не давал.</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в) Гражданке Р… необходимо было настоять на заключении трудового договора с указанием срока начала работы, удобного для сотрудника.</w:t>
      </w:r>
    </w:p>
    <w:p w:rsid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Согласно статьи 64 ТК РФ «Запрещено отказывать в заключении трудового договора работникам, приглашенным в письменной форме», поэтому гражданке Р… нужно было взять письменное подтверждение работодателя о намерении принять ее на работу.</w:t>
      </w:r>
    </w:p>
    <w:p w:rsidR="004D71BA" w:rsidRPr="008F4D24" w:rsidRDefault="004D71BA" w:rsidP="008F4D24">
      <w:pPr>
        <w:shd w:val="clear" w:color="auto" w:fill="FFFFFF"/>
        <w:spacing w:after="0" w:line="240" w:lineRule="auto"/>
        <w:rPr>
          <w:rFonts w:ascii="Times New Roman" w:hAnsi="Times New Roman"/>
          <w:sz w:val="28"/>
          <w:szCs w:val="28"/>
          <w:lang w:eastAsia="ru-RU"/>
        </w:rPr>
      </w:pPr>
    </w:p>
    <w:p w:rsidR="008F4D24" w:rsidRPr="00E43044" w:rsidRDefault="008F4D24" w:rsidP="007E189F">
      <w:pPr>
        <w:tabs>
          <w:tab w:val="left" w:pos="0"/>
        </w:tabs>
        <w:spacing w:after="0" w:line="240" w:lineRule="auto"/>
        <w:jc w:val="both"/>
        <w:rPr>
          <w:rFonts w:ascii="Times New Roman" w:hAnsi="Times New Roman"/>
          <w:sz w:val="28"/>
          <w:szCs w:val="28"/>
        </w:rPr>
      </w:pPr>
    </w:p>
    <w:p w:rsidR="008C15D5" w:rsidRDefault="008C15D5" w:rsidP="008C15D5">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90CCA" w:rsidRDefault="00F90CCA" w:rsidP="008C15D5">
      <w:pPr>
        <w:tabs>
          <w:tab w:val="left" w:pos="0"/>
        </w:tabs>
        <w:spacing w:after="0" w:line="240" w:lineRule="auto"/>
        <w:jc w:val="both"/>
        <w:rPr>
          <w:rFonts w:ascii="Times New Roman" w:hAnsi="Times New Roman"/>
          <w:sz w:val="28"/>
          <w:szCs w:val="28"/>
        </w:rPr>
      </w:pPr>
    </w:p>
    <w:p w:rsidR="00F90CCA" w:rsidRDefault="00F90CCA" w:rsidP="008C15D5">
      <w:pPr>
        <w:tabs>
          <w:tab w:val="left" w:pos="0"/>
        </w:tabs>
        <w:spacing w:after="0" w:line="240" w:lineRule="auto"/>
        <w:jc w:val="both"/>
        <w:rPr>
          <w:rFonts w:ascii="Times New Roman" w:hAnsi="Times New Roman"/>
          <w:sz w:val="28"/>
          <w:szCs w:val="28"/>
        </w:rPr>
      </w:pPr>
    </w:p>
    <w:p w:rsidR="00F90CCA" w:rsidRPr="004044DA" w:rsidRDefault="00F90CCA" w:rsidP="008C15D5">
      <w:pPr>
        <w:tabs>
          <w:tab w:val="left" w:pos="0"/>
        </w:tabs>
        <w:spacing w:after="0" w:line="240" w:lineRule="auto"/>
        <w:jc w:val="both"/>
        <w:rPr>
          <w:rFonts w:ascii="Times New Roman" w:hAnsi="Times New Roman"/>
          <w:sz w:val="28"/>
          <w:szCs w:val="28"/>
        </w:rPr>
      </w:pPr>
    </w:p>
    <w:p w:rsidR="000324EC" w:rsidRDefault="000324EC" w:rsidP="00951BD3">
      <w:pPr>
        <w:autoSpaceDE w:val="0"/>
        <w:autoSpaceDN w:val="0"/>
        <w:adjustRightInd w:val="0"/>
        <w:spacing w:after="0" w:line="240" w:lineRule="auto"/>
        <w:jc w:val="center"/>
        <w:rPr>
          <w:rFonts w:ascii="Times New Roman" w:hAnsi="Times New Roman"/>
          <w:b/>
          <w:bCs/>
          <w:iCs/>
          <w:color w:val="FF0000"/>
          <w:sz w:val="28"/>
          <w:szCs w:val="28"/>
        </w:rPr>
      </w:pPr>
    </w:p>
    <w:p w:rsidR="000324EC" w:rsidRDefault="000324EC" w:rsidP="00951BD3">
      <w:pPr>
        <w:autoSpaceDE w:val="0"/>
        <w:autoSpaceDN w:val="0"/>
        <w:adjustRightInd w:val="0"/>
        <w:spacing w:after="0" w:line="240" w:lineRule="auto"/>
        <w:jc w:val="center"/>
        <w:rPr>
          <w:rFonts w:ascii="Times New Roman" w:hAnsi="Times New Roman"/>
          <w:b/>
          <w:iCs/>
          <w:sz w:val="28"/>
          <w:szCs w:val="28"/>
        </w:rPr>
      </w:pPr>
    </w:p>
    <w:p w:rsidR="006D2F82" w:rsidRPr="00951BD3" w:rsidRDefault="00E87867" w:rsidP="00951BD3">
      <w:pPr>
        <w:autoSpaceDE w:val="0"/>
        <w:autoSpaceDN w:val="0"/>
        <w:adjustRightInd w:val="0"/>
        <w:spacing w:after="0" w:line="240" w:lineRule="auto"/>
        <w:jc w:val="center"/>
        <w:rPr>
          <w:rFonts w:ascii="Times New Roman" w:hAnsi="Times New Roman"/>
          <w:b/>
          <w:iCs/>
          <w:sz w:val="28"/>
          <w:szCs w:val="28"/>
        </w:rPr>
      </w:pPr>
      <w:r w:rsidRPr="00951BD3">
        <w:rPr>
          <w:rFonts w:ascii="Times New Roman" w:hAnsi="Times New Roman"/>
          <w:b/>
          <w:iCs/>
          <w:sz w:val="28"/>
          <w:szCs w:val="28"/>
        </w:rPr>
        <w:t>Т</w:t>
      </w:r>
      <w:r w:rsidR="00901B7D" w:rsidRPr="00951BD3">
        <w:rPr>
          <w:rFonts w:ascii="Times New Roman" w:hAnsi="Times New Roman"/>
          <w:b/>
          <w:iCs/>
          <w:sz w:val="28"/>
          <w:szCs w:val="28"/>
        </w:rPr>
        <w:t>ест</w:t>
      </w:r>
      <w:r w:rsidR="001333E6" w:rsidRPr="00951BD3">
        <w:rPr>
          <w:rFonts w:ascii="Times New Roman" w:hAnsi="Times New Roman"/>
          <w:b/>
          <w:iCs/>
          <w:sz w:val="28"/>
          <w:szCs w:val="28"/>
        </w:rPr>
        <w:t xml:space="preserve">овое задание </w:t>
      </w:r>
      <w:r w:rsidR="009C2A1C">
        <w:rPr>
          <w:rFonts w:ascii="Times New Roman" w:hAnsi="Times New Roman"/>
          <w:b/>
          <w:iCs/>
          <w:sz w:val="28"/>
          <w:szCs w:val="28"/>
        </w:rPr>
        <w:t>по</w:t>
      </w:r>
      <w:r w:rsidR="001333E6" w:rsidRPr="00951BD3">
        <w:rPr>
          <w:rFonts w:ascii="Times New Roman" w:hAnsi="Times New Roman"/>
          <w:b/>
          <w:iCs/>
          <w:sz w:val="28"/>
          <w:szCs w:val="28"/>
        </w:rPr>
        <w:t xml:space="preserve"> теме</w:t>
      </w:r>
      <w:r w:rsidR="00901B7D" w:rsidRPr="00951BD3">
        <w:rPr>
          <w:rFonts w:ascii="Times New Roman" w:hAnsi="Times New Roman"/>
          <w:b/>
          <w:iCs/>
          <w:sz w:val="28"/>
          <w:szCs w:val="28"/>
        </w:rPr>
        <w:t xml:space="preserve"> 1.1</w:t>
      </w: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1.  К транспорту общего пользования не относится: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железнодорожный транспорт;</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морской транспорт;</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трубопроводный транспорт.</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2. Отношения между железными дорогами и грузоотправителями, грузополучателями, пассажирами и определяет их права, обязанности и ответственность регулирует:</w:t>
      </w:r>
    </w:p>
    <w:p w:rsidR="00901B7D" w:rsidRPr="00951BD3"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Правила технической эксплуатации железных дорог РФ;</w:t>
      </w:r>
    </w:p>
    <w:p w:rsidR="00901B7D" w:rsidRPr="00951BD3"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Российской Федерации;</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План формирования и график движения поездов.</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Times New Roman" w:hAnsi="Times New Roman"/>
          <w:bCs/>
          <w:sz w:val="28"/>
          <w:szCs w:val="28"/>
          <w:u w:val="single"/>
          <w:lang w:eastAsia="ru-RU"/>
        </w:rPr>
      </w:pPr>
      <w:r w:rsidRPr="00364ADA">
        <w:rPr>
          <w:rFonts w:ascii="Times New Roman" w:hAnsi="Times New Roman"/>
          <w:bCs/>
          <w:sz w:val="28"/>
          <w:szCs w:val="28"/>
          <w:u w:val="single"/>
          <w:lang w:eastAsia="ru-RU"/>
        </w:rPr>
        <w:t>3.  Федеральный закон «Устав железнодорожного транспорта Российской Федерации» регулирует:</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1. </w:t>
      </w:r>
      <w:r w:rsidR="00901B7D" w:rsidRPr="00951BD3">
        <w:rPr>
          <w:rFonts w:ascii="Times New Roman" w:hAnsi="Times New Roman"/>
          <w:b/>
          <w:sz w:val="28"/>
          <w:szCs w:val="28"/>
          <w:lang w:eastAsia="ru-RU"/>
        </w:rPr>
        <w:t>отношения между железными дорогами и грузоотправителями, грузополучателями, пассажирами и определяет их права, обязанности и ответственность;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отношения между железными дорогами и грузоотправителями и определяет их права, обязанности и ответственность;</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отношения между грузоотправителями и грузополучателями и определяет их права, обязанности и ответственность.</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4. Железные дороги способны осуществлять: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сезонные перевозки грузов и пассажиров на различные расстояния, в зависимости от времени года;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регулярные перевозки грузов и пассажиров на небольшие расстояния, независимо от времени года и суток;  </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регулярные перевозки грузов и пассажиров на различные расстояния, независимо от времени года и суток.  </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5. Одним из важнейших принципов организации движения на сети железных дорог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выполнение заявок грузополучателей на перевозки грузов;</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выполнение заявок грузоотправителей на перевозки грузов;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выполнение заявок грузоотправителей и грузополучателей  на перевозки грузов.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6. Продукцией транспорта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погрузка – выгрузка груза;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посадка – высадка пассажиров;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перевозка грузов и пассажиров.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7. Документ, регламентирующий перевозочный процесс:</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Техническо-распорядительный акт станции;</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РФ;</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Правила технической эксплуатации железных дорог РФ.</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E36AAB" w:rsidRPr="00E36AAB" w:rsidRDefault="001333E6" w:rsidP="00951BD3">
      <w:pPr>
        <w:shd w:val="clear" w:color="auto" w:fill="FFFFFF"/>
        <w:spacing w:after="0" w:line="240" w:lineRule="auto"/>
        <w:rPr>
          <w:rFonts w:ascii="Times New Roman" w:hAnsi="Times New Roman"/>
          <w:sz w:val="27"/>
          <w:szCs w:val="27"/>
          <w:u w:val="single"/>
          <w:lang w:eastAsia="ru-RU"/>
        </w:rPr>
      </w:pPr>
      <w:r w:rsidRPr="00364ADA">
        <w:rPr>
          <w:rFonts w:ascii="Times New Roman" w:hAnsi="Times New Roman"/>
          <w:sz w:val="27"/>
          <w:szCs w:val="27"/>
          <w:u w:val="single"/>
          <w:lang w:eastAsia="ru-RU"/>
        </w:rPr>
        <w:t>8</w:t>
      </w:r>
      <w:r w:rsidR="00E36AAB" w:rsidRPr="00E36AAB">
        <w:rPr>
          <w:rFonts w:ascii="Times New Roman" w:hAnsi="Times New Roman"/>
          <w:sz w:val="27"/>
          <w:szCs w:val="27"/>
          <w:u w:val="single"/>
          <w:lang w:eastAsia="ru-RU"/>
        </w:rPr>
        <w:t>. Регулирование отношений, возникающих при взаимодействии железнодорожного транспорта и иных видов транспорта, осуществляется:</w:t>
      </w:r>
    </w:p>
    <w:p w:rsidR="00E36AAB" w:rsidRPr="00E36AAB" w:rsidRDefault="001333E6" w:rsidP="00951BD3">
      <w:pPr>
        <w:shd w:val="clear" w:color="auto" w:fill="FFFFFF"/>
        <w:spacing w:after="0" w:line="240" w:lineRule="auto"/>
        <w:rPr>
          <w:rFonts w:ascii="Times New Roman" w:hAnsi="Times New Roman"/>
          <w:sz w:val="27"/>
          <w:szCs w:val="27"/>
          <w:lang w:eastAsia="ru-RU"/>
        </w:rPr>
      </w:pPr>
      <w:r w:rsidRPr="00951BD3">
        <w:rPr>
          <w:rFonts w:ascii="Times New Roman" w:hAnsi="Times New Roman"/>
          <w:b/>
          <w:sz w:val="27"/>
          <w:szCs w:val="27"/>
          <w:lang w:eastAsia="ru-RU"/>
        </w:rPr>
        <w:t xml:space="preserve">1. </w:t>
      </w:r>
      <w:r w:rsidR="00E36AAB" w:rsidRPr="00E36AAB">
        <w:rPr>
          <w:rFonts w:ascii="Times New Roman" w:hAnsi="Times New Roman"/>
          <w:b/>
          <w:sz w:val="27"/>
          <w:szCs w:val="27"/>
          <w:lang w:eastAsia="ru-RU"/>
        </w:rPr>
        <w:t>Уставом железнодорожного транспорта РФ;</w:t>
      </w:r>
      <w:r w:rsidR="00E36AAB" w:rsidRPr="00E36AAB">
        <w:rPr>
          <w:rFonts w:ascii="Times New Roman" w:hAnsi="Times New Roman"/>
          <w:b/>
          <w:sz w:val="27"/>
          <w:szCs w:val="27"/>
          <w:lang w:eastAsia="ru-RU"/>
        </w:rPr>
        <w:br/>
      </w:r>
      <w:r w:rsidRPr="00951BD3">
        <w:rPr>
          <w:rFonts w:ascii="Times New Roman" w:hAnsi="Times New Roman"/>
          <w:sz w:val="27"/>
          <w:szCs w:val="27"/>
          <w:lang w:eastAsia="ru-RU"/>
        </w:rPr>
        <w:t xml:space="preserve">2. </w:t>
      </w:r>
      <w:r w:rsidR="00E36AAB" w:rsidRPr="00E36AAB">
        <w:rPr>
          <w:rFonts w:ascii="Times New Roman" w:hAnsi="Times New Roman"/>
          <w:sz w:val="27"/>
          <w:szCs w:val="27"/>
          <w:lang w:eastAsia="ru-RU"/>
        </w:rPr>
        <w:t>соответствующим Федеральным законом;</w:t>
      </w:r>
      <w:r w:rsidR="00E36AAB" w:rsidRPr="00E36AAB">
        <w:rPr>
          <w:rFonts w:ascii="Times New Roman" w:hAnsi="Times New Roman"/>
          <w:sz w:val="27"/>
          <w:szCs w:val="27"/>
          <w:lang w:eastAsia="ru-RU"/>
        </w:rPr>
        <w:br/>
      </w:r>
      <w:r w:rsidRPr="00951BD3">
        <w:rPr>
          <w:rFonts w:ascii="Times New Roman" w:hAnsi="Times New Roman"/>
          <w:sz w:val="27"/>
          <w:szCs w:val="27"/>
          <w:lang w:eastAsia="ru-RU"/>
        </w:rPr>
        <w:t xml:space="preserve">3. </w:t>
      </w:r>
      <w:r w:rsidR="00E36AAB" w:rsidRPr="00E36AAB">
        <w:rPr>
          <w:rFonts w:ascii="Times New Roman" w:hAnsi="Times New Roman"/>
          <w:sz w:val="27"/>
          <w:szCs w:val="27"/>
          <w:lang w:eastAsia="ru-RU"/>
        </w:rPr>
        <w:t xml:space="preserve"> международными конвенциями.</w:t>
      </w:r>
    </w:p>
    <w:p w:rsidR="00E36AAB" w:rsidRDefault="00E36AAB" w:rsidP="00DF34C5">
      <w:pPr>
        <w:autoSpaceDE w:val="0"/>
        <w:autoSpaceDN w:val="0"/>
        <w:adjustRightInd w:val="0"/>
        <w:spacing w:before="120" w:after="120" w:line="360" w:lineRule="auto"/>
        <w:ind w:firstLine="702"/>
        <w:jc w:val="center"/>
        <w:rPr>
          <w:rFonts w:ascii="Times New Roman" w:hAnsi="Times New Roman"/>
          <w:b/>
          <w:iCs/>
          <w:sz w:val="28"/>
          <w:szCs w:val="28"/>
        </w:rPr>
      </w:pPr>
    </w:p>
    <w:p w:rsidR="00901B7D" w:rsidRPr="00E30076" w:rsidRDefault="00901B7D" w:rsidP="00901B7D">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w:t>
      </w:r>
      <w:r w:rsidR="009C2A1C" w:rsidRPr="00E30076">
        <w:rPr>
          <w:rFonts w:ascii="Times New Roman" w:hAnsi="Times New Roman"/>
          <w:b/>
          <w:bCs/>
          <w:color w:val="000000"/>
          <w:sz w:val="28"/>
          <w:szCs w:val="28"/>
          <w:lang w:eastAsia="ru-RU"/>
        </w:rPr>
        <w:t>овое задание по теме</w:t>
      </w:r>
      <w:r w:rsidRPr="00E30076">
        <w:rPr>
          <w:rFonts w:ascii="Times New Roman" w:hAnsi="Times New Roman"/>
          <w:b/>
          <w:color w:val="000000"/>
          <w:sz w:val="28"/>
          <w:szCs w:val="28"/>
          <w:lang w:eastAsia="ru-RU"/>
        </w:rPr>
        <w:t xml:space="preserve"> 1.2.</w:t>
      </w:r>
    </w:p>
    <w:p w:rsidR="00901B7D" w:rsidRPr="00E30076" w:rsidRDefault="00901B7D" w:rsidP="00901B7D">
      <w:pPr>
        <w:shd w:val="clear" w:color="auto" w:fill="FFFFFF"/>
        <w:spacing w:after="0" w:line="240" w:lineRule="auto"/>
        <w:jc w:val="center"/>
        <w:rPr>
          <w:rFonts w:ascii="Times New Roman" w:hAnsi="Times New Roman"/>
          <w:b/>
          <w:bCs/>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 Конституция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это юридический документ, который содержит все законы страны;</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это основной закон государства, определяющий его устройство, формирование органов власти, определяет и закрепляет права человека и т.п.;</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это свод основных законов государственных принципов;</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это присяга на верность государству.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2. Высшая юридическая сила Конституции означает: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все правовые акты не должны противоречить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любое лицо вправе непосредственно ссылаться на нормы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Конституция не подлежит изменению и пересмотру;</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Конституция принимается народом России.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3. Конституция РФ имеет верховенство: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на территории РФ и субъектов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на всей территории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на всей территории РФ за исключением свободных экономических зон;</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на всей территории РФ за исключением случаев, предусмотренных специальным федеральным законом;</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4. Российская федерация (Россия)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авторитарное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color w:val="000000"/>
          <w:sz w:val="28"/>
          <w:szCs w:val="28"/>
          <w:lang w:eastAsia="ru-RU"/>
        </w:rPr>
        <w:t>2</w:t>
      </w:r>
      <w:r w:rsidRPr="00E30076">
        <w:rPr>
          <w:rFonts w:ascii="Times New Roman" w:hAnsi="Times New Roman"/>
          <w:b/>
          <w:color w:val="000000"/>
          <w:sz w:val="28"/>
          <w:szCs w:val="28"/>
          <w:lang w:eastAsia="ru-RU"/>
        </w:rPr>
        <w:t>)​ демократическое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общенародное союзное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унитарное, социальное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5. В Конституции РФ признается суверенитет: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многонационального народа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субъектов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республик в составе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исключительных экономических зон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6. Гражданство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правовое состояние лиц, постоянно проживающих на законном основании на территории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устойчивая правовая связь человека и российского государства;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правовая принадлежность человека к населению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все, перечисленное выше.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7. Кто, согласно Конституции РФ, является гарантом прав и свобод человека и гражданина?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Правительство;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Генеральный прокурор;</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Министерство юстиции РФ;</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Президент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8. Что из ниже перечисленного относится к естественным правам человека?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труд, на жилище, на образование;</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на жизнь, на личную неприкосновенность;</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участие управлением государства;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право на забастовку.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9. К категории социальных прав в РФ относят: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неприкосновенность жилища;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свобода передвижения по стране;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частную собственность;</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право на благоприятную окружающую среду.</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10. Свобода совести означает: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никто не может принуждаться к выражению своих убеждений или отказу от них;</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исповедовать любую религию или не исповедовать никакой;</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свободно указывать свою национальную принадлежность;</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литературного, художественного и иных видов творчества.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11. Избирательным правом не обладают граждане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старше 70 лет;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профессиональные военные;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имеющие двойное гражданство;</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находящиеся в местах лишения свободы по приговору суда.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12. Одной из обязанностей граждан РФ является: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личная неприкосновенность;</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защита отечества;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избирать и быть избранным;</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слова.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13. Права человека, принадлежащие ему от рождения, называются: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основными;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конституционными;</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3)​ естественными;</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индивидуальными.</w:t>
      </w:r>
    </w:p>
    <w:p w:rsidR="00C575CC" w:rsidRDefault="00C575CC" w:rsidP="00986F15">
      <w:pPr>
        <w:shd w:val="clear" w:color="auto" w:fill="FFFFFF"/>
        <w:spacing w:after="0" w:line="240" w:lineRule="auto"/>
        <w:jc w:val="center"/>
        <w:rPr>
          <w:rFonts w:ascii="Times New Roman" w:hAnsi="Times New Roman"/>
          <w:b/>
          <w:bCs/>
          <w:color w:val="000000"/>
          <w:sz w:val="28"/>
          <w:szCs w:val="28"/>
          <w:lang w:eastAsia="ru-RU"/>
        </w:rPr>
      </w:pPr>
    </w:p>
    <w:p w:rsidR="00C575CC" w:rsidRDefault="00C575CC" w:rsidP="00C575CC">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Pr>
          <w:rFonts w:ascii="Times New Roman" w:hAnsi="Times New Roman"/>
          <w:b/>
          <w:color w:val="000000"/>
          <w:sz w:val="28"/>
          <w:szCs w:val="28"/>
          <w:lang w:eastAsia="ru-RU"/>
        </w:rPr>
        <w:t>2.2</w:t>
      </w:r>
      <w:r w:rsidRPr="00E30076">
        <w:rPr>
          <w:rFonts w:ascii="Times New Roman" w:hAnsi="Times New Roman"/>
          <w:b/>
          <w:color w:val="000000"/>
          <w:sz w:val="28"/>
          <w:szCs w:val="28"/>
          <w:lang w:eastAsia="ru-RU"/>
        </w:rPr>
        <w:t>.</w:t>
      </w:r>
    </w:p>
    <w:p w:rsidR="00C575CC" w:rsidRPr="00E30076" w:rsidRDefault="00C575CC" w:rsidP="00C575CC">
      <w:pPr>
        <w:shd w:val="clear" w:color="auto" w:fill="FFFFFF"/>
        <w:spacing w:after="0" w:line="240" w:lineRule="auto"/>
        <w:jc w:val="center"/>
        <w:rPr>
          <w:rFonts w:ascii="Times New Roman" w:hAnsi="Times New Roman"/>
          <w:b/>
          <w:color w:val="000000"/>
          <w:sz w:val="28"/>
          <w:szCs w:val="28"/>
          <w:lang w:eastAsia="ru-RU"/>
        </w:rPr>
      </w:pPr>
    </w:p>
    <w:p w:rsidR="00C575CC" w:rsidRPr="001A6827" w:rsidRDefault="00C575CC" w:rsidP="00C575CC">
      <w:pPr>
        <w:numPr>
          <w:ilvl w:val="0"/>
          <w:numId w:val="33"/>
        </w:numPr>
        <w:spacing w:after="0" w:line="240" w:lineRule="auto"/>
        <w:ind w:left="0"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Перевозка груза, пассажира и багажа осуществляется по: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договору возмездного оказания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договору аренды транспортного средства без экипажа;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договору аренды транспортного средства с экипажем;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договору подряда;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договору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1A6827">
        <w:rPr>
          <w:rFonts w:ascii="Times New Roman" w:hAnsi="Times New Roman"/>
          <w:color w:val="000000"/>
          <w:sz w:val="28"/>
          <w:szCs w:val="28"/>
          <w:lang w:eastAsia="ru-RU"/>
        </w:rPr>
        <w:t>Является ли грузополучатель стороной договора перевозки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является, если это обусловлено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является, если грузополучателем является сам грузоотправитель;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является, если об этом указано в сопровождающих груз документах;</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является, если это предусмотрено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не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3. Договор перевозки груза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1A6827">
        <w:rPr>
          <w:rFonts w:ascii="Times New Roman" w:hAnsi="Times New Roman"/>
          <w:color w:val="000000"/>
          <w:sz w:val="28"/>
          <w:szCs w:val="28"/>
          <w:lang w:eastAsia="ru-RU"/>
        </w:rPr>
        <w:t>Договор перевозки пассажира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консенсуальный, возмездный, двусторонний;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1A6827">
        <w:rPr>
          <w:rFonts w:ascii="Times New Roman" w:hAnsi="Times New Roman"/>
          <w:color w:val="000000"/>
          <w:sz w:val="28"/>
          <w:szCs w:val="28"/>
          <w:lang w:eastAsia="ru-RU"/>
        </w:rPr>
        <w:t>Грузоперевозчиком по договору перевозки груза может быть: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гражданин;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любая коммерческая организация;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любое юридическое лицо;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коммерческая организация, действующая по закону или на основании лицензии;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любой субъект гражданского права.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1A6827">
        <w:rPr>
          <w:rFonts w:ascii="Times New Roman" w:hAnsi="Times New Roman"/>
          <w:color w:val="000000"/>
          <w:sz w:val="28"/>
          <w:szCs w:val="28"/>
          <w:lang w:eastAsia="ru-RU"/>
        </w:rPr>
        <w:t>Договор перевозки багажа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7. Предметом договора перевозки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оказание транспортных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возмездное оказание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хранение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выполнение подрядных работ;</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транспортное средство.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 </w:t>
      </w:r>
      <w:r w:rsidRPr="001A6827">
        <w:rPr>
          <w:rFonts w:ascii="Times New Roman" w:hAnsi="Times New Roman"/>
          <w:color w:val="000000"/>
          <w:sz w:val="28"/>
          <w:szCs w:val="28"/>
          <w:lang w:eastAsia="ru-RU"/>
        </w:rPr>
        <w:t>Провозная плата по договору перевозки транспортом общего пользования определяется: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на основании тарифов, утверждаемых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перевозчиком;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пассажиром;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соглашением сторон;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условиями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9. </w:t>
      </w:r>
      <w:r w:rsidRPr="001A6827">
        <w:rPr>
          <w:rFonts w:ascii="Times New Roman" w:hAnsi="Times New Roman"/>
          <w:color w:val="000000"/>
          <w:sz w:val="28"/>
          <w:szCs w:val="28"/>
          <w:lang w:eastAsia="ru-RU"/>
        </w:rPr>
        <w:t>Договор перевозки транспортом общего пользования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учредительным;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организационным;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публичным;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условным;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каузальным.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10.  В какой форме заключается договор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нотариальной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письменной форме с последующей государственной регистрацией;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устной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простой письменной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любой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11.  Договор перевозки груза считается заключенным: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 момента передачи груза перевозчику с необходимыми транспортными документами;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 момента установления провозной платы;</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с момента достижения соглашения по всем существенным условиям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 момента подписания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с момента подписания передаточного акта.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12.  Срок исковой давности по требованиям, вытекающим из перевозки груза, устанавливается: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в тридцать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 три месяца;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в шесть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в один год;</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три года.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13.  Перевозчик по договору перевозки груза обязан ответить на претензию грузополучателя в течение: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трех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десяти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тридцати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трех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шести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14.  В случае утраты или недостачи груза ущерб возмещается перевозчиком в размере: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стоимости утраченного или недостающего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суммы, на которую понизилась его стоимость;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объявленной стоимости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установленном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установленном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15.  Заключение договора перевозки груза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16.  Заключение договора перевозки пассажира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17. Заключение договора перевозки багажа: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b/>
          <w:color w:val="000000"/>
          <w:sz w:val="28"/>
          <w:szCs w:val="28"/>
          <w:lang w:eastAsia="ru-RU"/>
        </w:rPr>
      </w:pPr>
      <w:r w:rsidRPr="001A6827">
        <w:rPr>
          <w:rFonts w:ascii="Times New Roman" w:hAnsi="Times New Roman"/>
          <w:b/>
          <w:color w:val="000000"/>
          <w:sz w:val="28"/>
          <w:szCs w:val="28"/>
          <w:lang w:eastAsia="ru-RU"/>
        </w:rPr>
        <w:t>д) багажной квитанцией.</w:t>
      </w:r>
    </w:p>
    <w:p w:rsidR="00C575CC" w:rsidRPr="00C575CC"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986F15" w:rsidRPr="00E30076" w:rsidRDefault="00986F15" w:rsidP="00986F15">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3.1.</w:t>
      </w:r>
    </w:p>
    <w:p w:rsidR="00986F15" w:rsidRPr="00E30076" w:rsidRDefault="00986F15" w:rsidP="00986F15">
      <w:pPr>
        <w:shd w:val="clear" w:color="auto" w:fill="FFFFFF"/>
        <w:spacing w:after="0" w:line="240" w:lineRule="auto"/>
        <w:jc w:val="center"/>
        <w:rPr>
          <w:rFonts w:ascii="Times New Roman" w:hAnsi="Times New Roman"/>
          <w:b/>
          <w:bCs/>
          <w:color w:val="000000"/>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w:t>
      </w:r>
      <w:r w:rsidR="00806BAC" w:rsidRPr="00E30076">
        <w:rPr>
          <w:rFonts w:ascii="Times New Roman" w:hAnsi="Times New Roman"/>
          <w:bCs/>
          <w:color w:val="2B2727"/>
          <w:spacing w:val="8"/>
          <w:sz w:val="28"/>
          <w:szCs w:val="28"/>
          <w:u w:val="single"/>
          <w:lang w:eastAsia="ru-RU"/>
        </w:rPr>
        <w:t>. Кем разрабатывается и принимается коллективный договор</w:t>
      </w:r>
      <w:r w:rsidR="00806BAC" w:rsidRPr="00E30076">
        <w:rPr>
          <w:rFonts w:ascii="Times New Roman" w:hAnsi="Times New Roman"/>
          <w:color w:val="2B2727"/>
          <w:spacing w:val="8"/>
          <w:sz w:val="28"/>
          <w:szCs w:val="28"/>
          <w:u w:val="single"/>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на референдуме.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сессии Федерального собрания.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на собрании руководителей предприятия, фирмы, организации.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общей конференции трудового коллектива.</w:t>
      </w:r>
    </w:p>
    <w:p w:rsidR="00806BAC" w:rsidRPr="00E30076" w:rsidRDefault="00806BAC" w:rsidP="00806BAC">
      <w:pPr>
        <w:shd w:val="clear" w:color="auto" w:fill="FFFFFF"/>
        <w:spacing w:after="0" w:line="240" w:lineRule="auto"/>
        <w:rPr>
          <w:rFonts w:ascii="Times New Roman" w:hAnsi="Times New Roman"/>
          <w:b/>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2</w:t>
      </w:r>
      <w:r w:rsidR="00806BAC" w:rsidRPr="00E30076">
        <w:rPr>
          <w:rFonts w:ascii="Times New Roman" w:hAnsi="Times New Roman"/>
          <w:bCs/>
          <w:color w:val="2B2727"/>
          <w:spacing w:val="8"/>
          <w:sz w:val="28"/>
          <w:szCs w:val="28"/>
          <w:u w:val="single"/>
          <w:lang w:eastAsia="ru-RU"/>
        </w:rPr>
        <w:t>. Сторонами заключения коллективного договора являются: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Работодатель (физическое лицо) и работник.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председатель профсоюзного комитета и работники.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собственник или лицо им уполномоченное и трудовой коллектив.</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комитет по трудовым спорам и работники.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3</w:t>
      </w:r>
      <w:r w:rsidR="00806BAC" w:rsidRPr="00E30076">
        <w:rPr>
          <w:rFonts w:ascii="Times New Roman" w:hAnsi="Times New Roman"/>
          <w:bCs/>
          <w:color w:val="2B2727"/>
          <w:spacing w:val="8"/>
          <w:sz w:val="28"/>
          <w:szCs w:val="28"/>
          <w:u w:val="single"/>
          <w:lang w:eastAsia="ru-RU"/>
        </w:rPr>
        <w:t>.</w:t>
      </w:r>
      <w:r w:rsidR="00806BAC" w:rsidRPr="00E30076">
        <w:rPr>
          <w:rFonts w:ascii="Times New Roman" w:hAnsi="Times New Roman"/>
          <w:color w:val="2B2727"/>
          <w:spacing w:val="8"/>
          <w:sz w:val="28"/>
          <w:szCs w:val="28"/>
          <w:u w:val="single"/>
          <w:lang w:eastAsia="ru-RU"/>
        </w:rPr>
        <w:t> </w:t>
      </w:r>
      <w:r w:rsidR="00806BAC" w:rsidRPr="00E30076">
        <w:rPr>
          <w:rFonts w:ascii="Times New Roman" w:hAnsi="Times New Roman"/>
          <w:bCs/>
          <w:color w:val="2B2727"/>
          <w:spacing w:val="8"/>
          <w:sz w:val="28"/>
          <w:szCs w:val="28"/>
          <w:u w:val="single"/>
          <w:lang w:eastAsia="ru-RU"/>
        </w:rPr>
        <w:t>Испытания при приеме на работу не применимо 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Лицам пенсионного возраста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Военнообязанным</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Инвалидам</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Работникам до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4</w:t>
      </w:r>
      <w:r w:rsidR="00806BAC" w:rsidRPr="00E30076">
        <w:rPr>
          <w:rFonts w:ascii="Times New Roman" w:hAnsi="Times New Roman"/>
          <w:bCs/>
          <w:color w:val="2B2727"/>
          <w:spacing w:val="8"/>
          <w:sz w:val="28"/>
          <w:szCs w:val="28"/>
          <w:u w:val="single"/>
          <w:lang w:eastAsia="ru-RU"/>
        </w:rPr>
        <w:t>. Действие коллективного договора предприятия распространяется на</w:t>
      </w:r>
      <w:r w:rsidR="00806BAC" w:rsidRPr="00E30076">
        <w:rPr>
          <w:rFonts w:ascii="Times New Roman" w:hAnsi="Times New Roman"/>
          <w:bCs/>
          <w:color w:val="2B2727"/>
          <w:spacing w:val="8"/>
          <w:sz w:val="28"/>
          <w:szCs w:val="28"/>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только на администрацию.</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всех субъектов (членов) предприятия, кроме руководителей этого предприятия.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только на временных рабочих.</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всех членов (субъектов) предприятия.</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5</w:t>
      </w:r>
      <w:r w:rsidR="00806BAC" w:rsidRPr="00E30076">
        <w:rPr>
          <w:rFonts w:ascii="Times New Roman" w:hAnsi="Times New Roman"/>
          <w:bCs/>
          <w:color w:val="2B2727"/>
          <w:spacing w:val="8"/>
          <w:sz w:val="28"/>
          <w:szCs w:val="28"/>
          <w:u w:val="single"/>
          <w:lang w:eastAsia="ru-RU"/>
        </w:rPr>
        <w:t>. При приеме на работу не требуется документ: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паспорт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свидетельство о рождении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трудовая книжка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диплом</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6</w:t>
      </w:r>
      <w:r w:rsidR="00806BAC" w:rsidRPr="00E30076">
        <w:rPr>
          <w:rFonts w:ascii="Times New Roman" w:hAnsi="Times New Roman"/>
          <w:bCs/>
          <w:color w:val="2B2727"/>
          <w:spacing w:val="8"/>
          <w:sz w:val="28"/>
          <w:szCs w:val="28"/>
          <w:u w:val="single"/>
          <w:lang w:eastAsia="ru-RU"/>
        </w:rPr>
        <w:t>. По общему правилу срок испытания при принятии на работу не может превышать:</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20 дней.</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ве недели.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в</w:t>
      </w:r>
      <w:r w:rsidR="00806BAC" w:rsidRPr="00E30076">
        <w:rPr>
          <w:rFonts w:ascii="Times New Roman" w:hAnsi="Times New Roman"/>
          <w:color w:val="2B2727"/>
          <w:spacing w:val="8"/>
          <w:sz w:val="28"/>
          <w:szCs w:val="28"/>
          <w:lang w:eastAsia="ru-RU"/>
        </w:rPr>
        <w:t xml:space="preserve"> зависимости от сферы деятельности 1-3 месяца.</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3 месяца.</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7</w:t>
      </w:r>
      <w:r w:rsidR="00806BAC" w:rsidRPr="00E30076">
        <w:rPr>
          <w:rFonts w:ascii="Times New Roman" w:hAnsi="Times New Roman"/>
          <w:bCs/>
          <w:color w:val="2B2727"/>
          <w:spacing w:val="8"/>
          <w:sz w:val="28"/>
          <w:szCs w:val="28"/>
          <w:u w:val="single"/>
          <w:lang w:eastAsia="ru-RU"/>
        </w:rPr>
        <w:t>. Лицо может самостоятельно заключать трудовой договор в возрасте: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 14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 20 лет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16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8</w:t>
      </w:r>
      <w:r w:rsidR="00806BAC" w:rsidRPr="00E30076">
        <w:rPr>
          <w:rFonts w:ascii="Times New Roman" w:hAnsi="Times New Roman"/>
          <w:bCs/>
          <w:color w:val="2B2727"/>
          <w:spacing w:val="8"/>
          <w:sz w:val="28"/>
          <w:szCs w:val="28"/>
          <w:u w:val="single"/>
          <w:lang w:eastAsia="ru-RU"/>
        </w:rPr>
        <w:t>. Срок действия дисциплинарного взыскания:</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1 год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3 года</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6 месяцев</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2 недели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9</w:t>
      </w:r>
      <w:r w:rsidR="00806BAC" w:rsidRPr="00E30076">
        <w:rPr>
          <w:rFonts w:ascii="Times New Roman" w:hAnsi="Times New Roman"/>
          <w:bCs/>
          <w:color w:val="2B2727"/>
          <w:spacing w:val="8"/>
          <w:sz w:val="28"/>
          <w:szCs w:val="28"/>
          <w:u w:val="single"/>
          <w:lang w:eastAsia="ru-RU"/>
        </w:rPr>
        <w:t>. Днем увольнения работника с работы считается</w:t>
      </w:r>
      <w:r w:rsidR="00806BAC" w:rsidRPr="00E30076">
        <w:rPr>
          <w:rFonts w:ascii="Times New Roman" w:hAnsi="Times New Roman"/>
          <w:bCs/>
          <w:color w:val="2B2727"/>
          <w:spacing w:val="8"/>
          <w:sz w:val="28"/>
          <w:szCs w:val="28"/>
          <w:lang w:eastAsia="ru-RU"/>
        </w:rPr>
        <w:t>:</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п</w:t>
      </w:r>
      <w:r w:rsidR="00806BAC" w:rsidRPr="00E30076">
        <w:rPr>
          <w:rFonts w:ascii="Times New Roman" w:hAnsi="Times New Roman"/>
          <w:b/>
          <w:color w:val="2B2727"/>
          <w:spacing w:val="8"/>
          <w:sz w:val="28"/>
          <w:szCs w:val="28"/>
          <w:lang w:eastAsia="ru-RU"/>
        </w:rPr>
        <w:t>оследний день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за последним днем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ень выдачи трудовой книжки</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день, за днем выдачи трудовой книжки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10</w:t>
      </w:r>
      <w:r w:rsidR="00806BAC" w:rsidRPr="00E30076">
        <w:rPr>
          <w:rFonts w:ascii="Times New Roman" w:hAnsi="Times New Roman"/>
          <w:bCs/>
          <w:color w:val="2B2727"/>
          <w:spacing w:val="8"/>
          <w:sz w:val="28"/>
          <w:szCs w:val="28"/>
          <w:u w:val="single"/>
          <w:lang w:eastAsia="ru-RU"/>
        </w:rPr>
        <w:t>. Прогулом считается: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свыше 3х часов</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о</w:t>
      </w:r>
      <w:r w:rsidR="00806BAC" w:rsidRPr="00E30076">
        <w:rPr>
          <w:rFonts w:ascii="Times New Roman" w:hAnsi="Times New Roman"/>
          <w:b/>
          <w:color w:val="2B2727"/>
          <w:spacing w:val="8"/>
          <w:sz w:val="28"/>
          <w:szCs w:val="28"/>
          <w:lang w:eastAsia="ru-RU"/>
        </w:rPr>
        <w:t xml:space="preserve">тсутствие на работе свыше </w:t>
      </w:r>
      <w:r w:rsidR="00D160AA"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х часов</w:t>
      </w:r>
      <w:r w:rsidR="00D160AA" w:rsidRPr="00E30076">
        <w:rPr>
          <w:rFonts w:ascii="Times New Roman" w:hAnsi="Times New Roman"/>
          <w:b/>
          <w:color w:val="2B2727"/>
          <w:spacing w:val="8"/>
          <w:sz w:val="28"/>
          <w:szCs w:val="28"/>
          <w:lang w:eastAsia="ru-RU"/>
        </w:rPr>
        <w:t xml:space="preserve"> подряд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в течении дня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н</w:t>
      </w:r>
      <w:r w:rsidR="00806BAC" w:rsidRPr="00E30076">
        <w:rPr>
          <w:rFonts w:ascii="Times New Roman" w:hAnsi="Times New Roman"/>
          <w:color w:val="2B2727"/>
          <w:spacing w:val="8"/>
          <w:sz w:val="28"/>
          <w:szCs w:val="28"/>
          <w:lang w:eastAsia="ru-RU"/>
        </w:rPr>
        <w:t>еявка на работу более 2х дней</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11</w:t>
      </w:r>
      <w:r w:rsidR="00806BAC" w:rsidRPr="00E30076">
        <w:rPr>
          <w:rFonts w:ascii="Times New Roman" w:hAnsi="Times New Roman"/>
          <w:bCs/>
          <w:color w:val="2B2727"/>
          <w:spacing w:val="8"/>
          <w:sz w:val="28"/>
          <w:szCs w:val="28"/>
          <w:u w:val="single"/>
          <w:lang w:eastAsia="ru-RU"/>
        </w:rPr>
        <w:t>. Ночным считается рабочее время с:</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с20.00 до 8.00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с18.00 до 6.00</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22.00 до 6.00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23.00 до 7.00</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12</w:t>
      </w:r>
      <w:r w:rsidR="00806BAC" w:rsidRPr="00E30076">
        <w:rPr>
          <w:rFonts w:ascii="Times New Roman" w:hAnsi="Times New Roman"/>
          <w:bCs/>
          <w:color w:val="2B2727"/>
          <w:spacing w:val="8"/>
          <w:sz w:val="28"/>
          <w:szCs w:val="28"/>
          <w:u w:val="single"/>
          <w:lang w:eastAsia="ru-RU"/>
        </w:rPr>
        <w:t>. Какой документ является свидетельством о трудовой деятельности работника.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Трудовой договор</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Трудовая книжка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Приказ о приеме на работу</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13</w:t>
      </w:r>
      <w:r w:rsidR="00806BAC" w:rsidRPr="00E30076">
        <w:rPr>
          <w:rFonts w:ascii="Times New Roman" w:hAnsi="Times New Roman"/>
          <w:bCs/>
          <w:color w:val="2B2727"/>
          <w:spacing w:val="8"/>
          <w:sz w:val="28"/>
          <w:szCs w:val="28"/>
          <w:u w:val="single"/>
          <w:lang w:eastAsia="ru-RU"/>
        </w:rPr>
        <w:t>. Какова минимальная продолжительность обеденного перерыва согласно Трудовому кодексу РФ?</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986F15" w:rsidRPr="00E30076">
        <w:rPr>
          <w:rFonts w:ascii="Times New Roman" w:hAnsi="Times New Roman"/>
          <w:b/>
          <w:color w:val="2B2727"/>
          <w:spacing w:val="8"/>
          <w:sz w:val="28"/>
          <w:szCs w:val="28"/>
          <w:lang w:eastAsia="ru-RU"/>
        </w:rPr>
        <w:t xml:space="preserve">. </w:t>
      </w:r>
      <w:r w:rsidR="00806BAC" w:rsidRPr="00E30076">
        <w:rPr>
          <w:rFonts w:ascii="Times New Roman" w:hAnsi="Times New Roman"/>
          <w:b/>
          <w:color w:val="2B2727"/>
          <w:spacing w:val="8"/>
          <w:sz w:val="28"/>
          <w:szCs w:val="28"/>
          <w:lang w:eastAsia="ru-RU"/>
        </w:rPr>
        <w:t>30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60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20 минут.</w:t>
      </w:r>
    </w:p>
    <w:p w:rsidR="00C44E80" w:rsidRPr="00E30076" w:rsidRDefault="00C44E80"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14</w:t>
      </w:r>
      <w:r w:rsidR="00806BAC" w:rsidRPr="00E30076">
        <w:rPr>
          <w:rFonts w:ascii="Times New Roman" w:hAnsi="Times New Roman"/>
          <w:bCs/>
          <w:color w:val="2B2727"/>
          <w:spacing w:val="8"/>
          <w:sz w:val="28"/>
          <w:szCs w:val="28"/>
          <w:u w:val="single"/>
          <w:lang w:eastAsia="ru-RU"/>
        </w:rPr>
        <w:t>. Сколько дней может получить работник в качестве дополнительного оплачиваемого отпуска за ненормированный рабочий день?</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 xml:space="preserve">1. </w:t>
      </w:r>
      <w:r w:rsidR="00806BAC" w:rsidRPr="00E30076">
        <w:rPr>
          <w:rFonts w:ascii="Times New Roman" w:hAnsi="Times New Roman"/>
          <w:b/>
          <w:color w:val="2B2727"/>
          <w:spacing w:val="8"/>
          <w:sz w:val="28"/>
          <w:szCs w:val="28"/>
          <w:lang w:eastAsia="ru-RU"/>
        </w:rPr>
        <w:t>не менее трех;</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 xml:space="preserve"> не менее пяти;</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3. </w:t>
      </w:r>
      <w:r w:rsidR="00806BAC" w:rsidRPr="00E30076">
        <w:rPr>
          <w:rFonts w:ascii="Times New Roman" w:hAnsi="Times New Roman"/>
          <w:color w:val="2B2727"/>
          <w:spacing w:val="8"/>
          <w:sz w:val="28"/>
          <w:szCs w:val="28"/>
          <w:lang w:eastAsia="ru-RU"/>
        </w:rPr>
        <w:t xml:space="preserve"> не менее семи.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C44E80">
      <w:pPr>
        <w:shd w:val="clear" w:color="auto" w:fill="FFFFFF"/>
        <w:spacing w:after="0" w:line="240" w:lineRule="auto"/>
        <w:rPr>
          <w:rFonts w:ascii="Times New Roman" w:hAnsi="Times New Roman"/>
          <w:spacing w:val="8"/>
          <w:sz w:val="28"/>
          <w:szCs w:val="28"/>
          <w:u w:val="single"/>
          <w:lang w:eastAsia="ru-RU"/>
        </w:rPr>
      </w:pPr>
      <w:r w:rsidRPr="00E30076">
        <w:rPr>
          <w:rFonts w:ascii="Times New Roman" w:hAnsi="Times New Roman"/>
          <w:bCs/>
          <w:spacing w:val="8"/>
          <w:sz w:val="28"/>
          <w:szCs w:val="28"/>
          <w:u w:val="single"/>
          <w:lang w:eastAsia="ru-RU"/>
        </w:rPr>
        <w:t>15</w:t>
      </w:r>
      <w:r w:rsidR="00806BAC" w:rsidRPr="00E30076">
        <w:rPr>
          <w:rFonts w:ascii="Times New Roman" w:hAnsi="Times New Roman"/>
          <w:bCs/>
          <w:spacing w:val="8"/>
          <w:sz w:val="28"/>
          <w:szCs w:val="28"/>
          <w:u w:val="single"/>
          <w:lang w:eastAsia="ru-RU"/>
        </w:rPr>
        <w:t>. Как оплачиваются первые два часа сверхурочной работы?</w:t>
      </w:r>
    </w:p>
    <w:p w:rsidR="00806BAC" w:rsidRPr="00E30076" w:rsidRDefault="000C003E" w:rsidP="00C44E80">
      <w:pPr>
        <w:shd w:val="clear" w:color="auto" w:fill="FFFFFF"/>
        <w:spacing w:after="0" w:line="240" w:lineRule="auto"/>
        <w:rPr>
          <w:rFonts w:ascii="Times New Roman" w:hAnsi="Times New Roman"/>
          <w:b/>
          <w:spacing w:val="8"/>
          <w:sz w:val="28"/>
          <w:szCs w:val="28"/>
          <w:lang w:eastAsia="ru-RU"/>
        </w:rPr>
      </w:pPr>
      <w:r w:rsidRPr="00E30076">
        <w:rPr>
          <w:rFonts w:ascii="Times New Roman" w:hAnsi="Times New Roman"/>
          <w:b/>
          <w:spacing w:val="8"/>
          <w:sz w:val="28"/>
          <w:szCs w:val="28"/>
          <w:lang w:eastAsia="ru-RU"/>
        </w:rPr>
        <w:t xml:space="preserve">1. </w:t>
      </w:r>
      <w:r w:rsidR="00806BAC" w:rsidRPr="00E30076">
        <w:rPr>
          <w:rFonts w:ascii="Times New Roman" w:hAnsi="Times New Roman"/>
          <w:b/>
          <w:spacing w:val="8"/>
          <w:sz w:val="28"/>
          <w:szCs w:val="28"/>
          <w:lang w:eastAsia="ru-RU"/>
        </w:rPr>
        <w:t>не менее чем в полуторном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2. </w:t>
      </w:r>
      <w:r w:rsidR="00806BAC" w:rsidRPr="00E30076">
        <w:rPr>
          <w:rFonts w:ascii="Times New Roman" w:hAnsi="Times New Roman"/>
          <w:spacing w:val="8"/>
          <w:sz w:val="28"/>
          <w:szCs w:val="28"/>
          <w:lang w:eastAsia="ru-RU"/>
        </w:rPr>
        <w:t xml:space="preserve"> не менее чем в двойном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3. </w:t>
      </w:r>
      <w:r w:rsidR="00806BAC" w:rsidRPr="00E30076">
        <w:rPr>
          <w:rFonts w:ascii="Times New Roman" w:hAnsi="Times New Roman"/>
          <w:spacing w:val="8"/>
          <w:sz w:val="28"/>
          <w:szCs w:val="28"/>
          <w:lang w:eastAsia="ru-RU"/>
        </w:rPr>
        <w:t xml:space="preserve"> так же, как и основное время.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 xml:space="preserve">16. </w:t>
      </w:r>
      <w:r w:rsidR="00806BAC" w:rsidRPr="00E30076">
        <w:rPr>
          <w:rFonts w:ascii="Times New Roman" w:hAnsi="Times New Roman"/>
          <w:sz w:val="28"/>
          <w:szCs w:val="28"/>
        </w:rPr>
        <w:t>При направлении работника в служебную командировку ему гарантируется: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сохранение среднего заработка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предоставление оплачиваемого отпуска в связи с направлением в командировку</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возмещение любых расходов, связанных с командировкой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все указанное выше (в пунктах «а» – «в»)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7</w:t>
      </w:r>
      <w:r w:rsidRPr="00E30076">
        <w:rPr>
          <w:rFonts w:ascii="Times New Roman" w:hAnsi="Times New Roman"/>
          <w:sz w:val="28"/>
          <w:szCs w:val="28"/>
        </w:rPr>
        <w:t xml:space="preserve">. </w:t>
      </w:r>
      <w:r w:rsidR="00806BAC" w:rsidRPr="00E30076">
        <w:rPr>
          <w:rFonts w:ascii="Times New Roman" w:hAnsi="Times New Roman"/>
          <w:sz w:val="28"/>
          <w:szCs w:val="28"/>
        </w:rPr>
        <w:t>Нормальная продолжительность рабочего времени:</w:t>
      </w:r>
    </w:p>
    <w:p w:rsidR="00806BAC" w:rsidRPr="00E30076" w:rsidRDefault="000C003E" w:rsidP="00C44E80">
      <w:pPr>
        <w:pStyle w:val="aff2"/>
        <w:rPr>
          <w:rFonts w:ascii="Times New Roman" w:hAnsi="Times New Roman"/>
          <w:b/>
          <w:sz w:val="28"/>
          <w:szCs w:val="28"/>
          <w:u w:val="single"/>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не может превышать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не может быть менее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должна быть равной 40 часам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Трудовым кодексом Российской Федерации не установлена</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8</w:t>
      </w:r>
      <w:r w:rsidRPr="00E30076">
        <w:rPr>
          <w:rFonts w:ascii="Times New Roman" w:hAnsi="Times New Roman"/>
          <w:sz w:val="28"/>
          <w:szCs w:val="28"/>
        </w:rPr>
        <w:t xml:space="preserve">. </w:t>
      </w:r>
      <w:r w:rsidR="00806BAC" w:rsidRPr="00E30076">
        <w:rPr>
          <w:rFonts w:ascii="Times New Roman" w:hAnsi="Times New Roman"/>
          <w:sz w:val="28"/>
          <w:szCs w:val="28"/>
        </w:rPr>
        <w:t xml:space="preserve"> В случае, если сотрудник организации работает на условиях неполного рабочего времени, продолжительность его ежегодного основного оплачиваемого отпуска: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 при условии, если сотрудник работает меньше на два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 при условии, если сотрудник работает меньше на четыре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уменьшается независимо от соблюдения указанных выше (в пунктах «а», «б») условий</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4. </w:t>
      </w:r>
      <w:r w:rsidR="00806BAC" w:rsidRPr="00E30076">
        <w:rPr>
          <w:rFonts w:ascii="Times New Roman" w:hAnsi="Times New Roman"/>
          <w:b/>
          <w:sz w:val="28"/>
          <w:szCs w:val="28"/>
        </w:rPr>
        <w:t xml:space="preserve"> не изменяется и является такой же, как если бы сотрудник работал на условиях полного рабочего дня</w:t>
      </w:r>
    </w:p>
    <w:p w:rsidR="00C44E80" w:rsidRPr="00E30076" w:rsidRDefault="00C44E80" w:rsidP="00C44E80">
      <w:pPr>
        <w:pStyle w:val="aff2"/>
        <w:rPr>
          <w:rFonts w:ascii="Times New Roman" w:hAnsi="Times New Roman"/>
          <w:b/>
          <w:sz w:val="28"/>
          <w:szCs w:val="28"/>
        </w:rPr>
      </w:pPr>
    </w:p>
    <w:p w:rsidR="00806BAC" w:rsidRPr="00E30076" w:rsidRDefault="00E30076" w:rsidP="00C44E80">
      <w:pPr>
        <w:pStyle w:val="aff2"/>
        <w:rPr>
          <w:rFonts w:ascii="Times New Roman" w:hAnsi="Times New Roman"/>
          <w:sz w:val="28"/>
          <w:szCs w:val="28"/>
        </w:rPr>
      </w:pPr>
      <w:r>
        <w:rPr>
          <w:rFonts w:ascii="Times New Roman" w:hAnsi="Times New Roman"/>
          <w:sz w:val="28"/>
          <w:szCs w:val="28"/>
        </w:rPr>
        <w:t>19</w:t>
      </w:r>
      <w:r w:rsidR="00C44E80" w:rsidRPr="00E30076">
        <w:rPr>
          <w:rFonts w:ascii="Times New Roman" w:hAnsi="Times New Roman"/>
          <w:sz w:val="28"/>
          <w:szCs w:val="28"/>
        </w:rPr>
        <w:t>.</w:t>
      </w:r>
      <w:r w:rsidR="00806BAC" w:rsidRPr="00E30076">
        <w:rPr>
          <w:rFonts w:ascii="Times New Roman" w:hAnsi="Times New Roman"/>
          <w:sz w:val="28"/>
          <w:szCs w:val="28"/>
        </w:rPr>
        <w:t xml:space="preserve"> Продолжительность рабочего дня, непосредственно предшествующего нерабочему праздничному дню (за исключением непрерывно действующих организаций и отдельных видов работ, где невозможно уменьшение продолжительности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на один час – при условии, если руководителем организации издано соответствующее распоряжение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на один час – при условии согласования работниками с их непосредственными руководителями возможности работы на один час меньше </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уменьшается на один час независимо от соблюдения указанных выше (в пунктах «а», «б»)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изменяется и является такой же, как и продолжительность любого иного рабочего дня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0</w:t>
      </w:r>
      <w:r w:rsidRPr="00E30076">
        <w:rPr>
          <w:rFonts w:ascii="Times New Roman" w:hAnsi="Times New Roman"/>
          <w:sz w:val="28"/>
          <w:szCs w:val="28"/>
        </w:rPr>
        <w:t>.</w:t>
      </w:r>
      <w:r w:rsidR="00806BAC" w:rsidRPr="00E30076">
        <w:rPr>
          <w:rFonts w:ascii="Times New Roman" w:hAnsi="Times New Roman"/>
          <w:sz w:val="28"/>
          <w:szCs w:val="28"/>
        </w:rPr>
        <w:t xml:space="preserve"> Возникают ли трудовые отношения между работником и работодателем, если работник был фактически допущен к работе с ведома работодателя, но трудовой договор не был оформлен в письменной форме?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возникают при условии, если работодателем было направлено работнику письменное предложение о работе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возникают при условии, если работодателем составлено письменное обязательство о заключении трудового договора с работником</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возникают в любом случае (независимо от соблюдения условий, указанных в пунктах «а», «б»)</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возникают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1</w:t>
      </w:r>
      <w:r w:rsidRPr="00E30076">
        <w:rPr>
          <w:rFonts w:ascii="Times New Roman" w:hAnsi="Times New Roman"/>
          <w:sz w:val="28"/>
          <w:szCs w:val="28"/>
        </w:rPr>
        <w:t>.</w:t>
      </w:r>
      <w:r w:rsidR="00806BAC" w:rsidRPr="00E30076">
        <w:rPr>
          <w:rFonts w:ascii="Times New Roman" w:hAnsi="Times New Roman"/>
          <w:sz w:val="28"/>
          <w:szCs w:val="28"/>
        </w:rPr>
        <w:t xml:space="preserve"> Какие условия не являются обязательными для включения в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место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условия оплаты труда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условия расторжения трудового договора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4. </w:t>
      </w:r>
      <w:r w:rsidR="00806BAC" w:rsidRPr="00E30076">
        <w:rPr>
          <w:rFonts w:ascii="Times New Roman" w:hAnsi="Times New Roman"/>
          <w:b/>
          <w:sz w:val="28"/>
          <w:szCs w:val="28"/>
        </w:rPr>
        <w:t xml:space="preserve"> все указанные условия являются обязательными для включения в трудовой договор</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2</w:t>
      </w:r>
      <w:r w:rsidRPr="00E30076">
        <w:rPr>
          <w:rFonts w:ascii="Times New Roman" w:hAnsi="Times New Roman"/>
          <w:sz w:val="28"/>
          <w:szCs w:val="28"/>
        </w:rPr>
        <w:t>.</w:t>
      </w:r>
      <w:r w:rsidR="00806BAC" w:rsidRPr="00E30076">
        <w:rPr>
          <w:rFonts w:ascii="Times New Roman" w:hAnsi="Times New Roman"/>
          <w:sz w:val="28"/>
          <w:szCs w:val="28"/>
        </w:rPr>
        <w:t xml:space="preserve"> Если какие-либо из обязательных для включения в трудовой договор условий не были включены в трудовой договор, такой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признается незаключенным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признается недействующим с момента выявления указанного обстоятельства (отсутствия в трудовом договоре обязательных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признается недействующим по истечении двух недель с момента выявления указанного обстоятельства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4. </w:t>
      </w:r>
      <w:r w:rsidR="00806BAC" w:rsidRPr="00E30076">
        <w:rPr>
          <w:rFonts w:ascii="Times New Roman" w:hAnsi="Times New Roman"/>
          <w:b/>
          <w:sz w:val="28"/>
          <w:szCs w:val="28"/>
        </w:rPr>
        <w:t xml:space="preserve"> не признается незаключенным и (или) недействующим и подлежит дополнению недостающими обязательными условиями </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3</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другую работу у того же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в трудовой договор между работодателем и работником вносятся изменения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трудовой договор между работодателем и работником расторгается и заключается новый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трудовой договор не расторгается и изменения в него не вносятся (для перевода достаточно издания приказа (распоряжения) работодателя)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может быть выбран любой из указанных вариантов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4</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постоянную работу к другому работодателю: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 трудовой договор между работодателем и работником вносятся изменения, согласно которым происходит замена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трудовой договор по прежнему месту работы прекращается и заключается трудовой договор между работником и новым работодателем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может быть выбран любой из указанных в пунктах «а», «б» вариантов</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ни один из указанных вариантов ответа не является правильным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5</w:t>
      </w:r>
      <w:r w:rsidRPr="00E30076">
        <w:rPr>
          <w:rFonts w:ascii="Times New Roman" w:hAnsi="Times New Roman"/>
          <w:sz w:val="28"/>
          <w:szCs w:val="28"/>
        </w:rPr>
        <w:t>.</w:t>
      </w:r>
      <w:r w:rsidR="00806BAC" w:rsidRPr="00E30076">
        <w:rPr>
          <w:rFonts w:ascii="Times New Roman" w:hAnsi="Times New Roman"/>
          <w:sz w:val="28"/>
          <w:szCs w:val="28"/>
        </w:rPr>
        <w:t xml:space="preserve"> Оплата отпуска производится: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позднее чем за неделю до его начала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позднее чем за три дня до его начала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50% – не позднее чем за три дня до его начала, 50% – не позднее трех дней после его окончания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 любой день, согласованный работником и работодателем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sidRPr="00E30076">
        <w:rPr>
          <w:rFonts w:ascii="Times New Roman" w:hAnsi="Times New Roman"/>
          <w:sz w:val="28"/>
          <w:szCs w:val="28"/>
        </w:rPr>
        <w:t>6</w:t>
      </w:r>
      <w:r w:rsidRPr="00E30076">
        <w:rPr>
          <w:rFonts w:ascii="Times New Roman" w:hAnsi="Times New Roman"/>
          <w:sz w:val="28"/>
          <w:szCs w:val="28"/>
        </w:rPr>
        <w:t>.</w:t>
      </w:r>
      <w:r w:rsidR="00806BAC" w:rsidRPr="00E30076">
        <w:rPr>
          <w:rFonts w:ascii="Times New Roman" w:hAnsi="Times New Roman"/>
          <w:sz w:val="28"/>
          <w:szCs w:val="28"/>
        </w:rPr>
        <w:t xml:space="preserve"> Какой из нижеперечисленных категорий работников предоставляется сокращенная продолжительность рабочего времени?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для беременных женщин</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для работников в возрасте от шестнадцати до восемнадцати лет</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для одного из родителей (опекуна, попечителя), имеющего ребенка в возрасте до четырнадцати лет (ребенка-инвалида в возрасте до восемнадцати лет)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7</w:t>
      </w:r>
      <w:r w:rsidRPr="00E30076">
        <w:rPr>
          <w:rFonts w:ascii="Times New Roman" w:hAnsi="Times New Roman"/>
          <w:sz w:val="28"/>
          <w:szCs w:val="28"/>
        </w:rPr>
        <w:t>.</w:t>
      </w:r>
      <w:r w:rsidR="00806BAC" w:rsidRPr="00E30076">
        <w:rPr>
          <w:rFonts w:ascii="Times New Roman" w:hAnsi="Times New Roman"/>
          <w:sz w:val="28"/>
          <w:szCs w:val="28"/>
        </w:rPr>
        <w:t xml:space="preserve"> Какая продолжительность рабочего времени может быть установлена инвалиду </w:t>
      </w:r>
      <w:r w:rsidR="00806BAC" w:rsidRPr="00E30076">
        <w:rPr>
          <w:rFonts w:ascii="Times New Roman" w:hAnsi="Times New Roman"/>
          <w:sz w:val="28"/>
          <w:szCs w:val="28"/>
          <w:lang w:val="en-US"/>
        </w:rPr>
        <w:t>III</w:t>
      </w:r>
      <w:r w:rsidR="00806BAC" w:rsidRPr="00E30076">
        <w:rPr>
          <w:rFonts w:ascii="Times New Roman" w:hAnsi="Times New Roman"/>
          <w:sz w:val="28"/>
          <w:szCs w:val="28"/>
        </w:rPr>
        <w:t xml:space="preserve"> группы?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более 40 часов в неделю</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более 36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не более 35 часов в неделю </w:t>
      </w:r>
    </w:p>
    <w:p w:rsidR="00806BAC" w:rsidRPr="00E30076" w:rsidRDefault="00806BAC" w:rsidP="00C44E80">
      <w:pPr>
        <w:pStyle w:val="aff2"/>
        <w:rPr>
          <w:rFonts w:ascii="Times New Roman" w:hAnsi="Times New Roman"/>
          <w:sz w:val="28"/>
          <w:szCs w:val="28"/>
        </w:rPr>
      </w:pPr>
    </w:p>
    <w:p w:rsidR="00806BAC" w:rsidRPr="00E30076" w:rsidRDefault="00806BAC"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8</w:t>
      </w:r>
      <w:r w:rsidR="00C44E80" w:rsidRPr="00E30076">
        <w:rPr>
          <w:rFonts w:ascii="Times New Roman" w:hAnsi="Times New Roman"/>
          <w:sz w:val="28"/>
          <w:szCs w:val="28"/>
        </w:rPr>
        <w:t>.</w:t>
      </w:r>
      <w:r w:rsidRPr="00E30076">
        <w:rPr>
          <w:rFonts w:ascii="Times New Roman" w:hAnsi="Times New Roman"/>
          <w:sz w:val="28"/>
          <w:szCs w:val="28"/>
        </w:rPr>
        <w:t xml:space="preserve"> Право на использование отпуска за первый год работы возникает у работника по истечении</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шести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десяти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двенадцати месяцев его непрерывной работы в данной организации.</w:t>
      </w:r>
    </w:p>
    <w:p w:rsidR="00806BAC" w:rsidRDefault="00806BAC" w:rsidP="00C44E80">
      <w:pPr>
        <w:pStyle w:val="aff2"/>
        <w:rPr>
          <w:rFonts w:ascii="Times New Roman" w:hAnsi="Times New Roman"/>
          <w:sz w:val="28"/>
          <w:szCs w:val="28"/>
        </w:rPr>
      </w:pPr>
    </w:p>
    <w:p w:rsidR="008E1A23" w:rsidRDefault="008E1A23" w:rsidP="00C44E80">
      <w:pPr>
        <w:pStyle w:val="aff2"/>
        <w:rPr>
          <w:rFonts w:ascii="Times New Roman" w:hAnsi="Times New Roman"/>
          <w:sz w:val="28"/>
          <w:szCs w:val="28"/>
        </w:rPr>
      </w:pPr>
    </w:p>
    <w:p w:rsidR="00323342" w:rsidRDefault="008E1A23" w:rsidP="008E1A23">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Т</w:t>
      </w:r>
      <w:r w:rsidR="00323342" w:rsidRPr="00323342">
        <w:rPr>
          <w:rFonts w:ascii="Times New Roman" w:hAnsi="Times New Roman"/>
          <w:b/>
          <w:bCs/>
          <w:color w:val="000000"/>
          <w:sz w:val="28"/>
          <w:szCs w:val="28"/>
          <w:lang w:eastAsia="ru-RU"/>
        </w:rPr>
        <w:t>есто</w:t>
      </w:r>
      <w:r>
        <w:rPr>
          <w:rFonts w:ascii="Times New Roman" w:hAnsi="Times New Roman"/>
          <w:b/>
          <w:bCs/>
          <w:color w:val="000000"/>
          <w:sz w:val="28"/>
          <w:szCs w:val="28"/>
          <w:lang w:eastAsia="ru-RU"/>
        </w:rPr>
        <w:t>вое</w:t>
      </w:r>
      <w:r w:rsidR="00323342" w:rsidRPr="00323342">
        <w:rPr>
          <w:rFonts w:ascii="Times New Roman" w:hAnsi="Times New Roman"/>
          <w:b/>
          <w:bCs/>
          <w:color w:val="000000"/>
          <w:sz w:val="28"/>
          <w:szCs w:val="28"/>
          <w:lang w:eastAsia="ru-RU"/>
        </w:rPr>
        <w:t xml:space="preserve"> задан</w:t>
      </w:r>
      <w:r>
        <w:rPr>
          <w:rFonts w:ascii="Times New Roman" w:hAnsi="Times New Roman"/>
          <w:b/>
          <w:bCs/>
          <w:color w:val="000000"/>
          <w:sz w:val="28"/>
          <w:szCs w:val="28"/>
          <w:lang w:eastAsia="ru-RU"/>
        </w:rPr>
        <w:t>ие</w:t>
      </w:r>
      <w:r w:rsidR="00323342" w:rsidRPr="00323342">
        <w:rPr>
          <w:rFonts w:ascii="Times New Roman" w:hAnsi="Times New Roman"/>
          <w:b/>
          <w:bCs/>
          <w:color w:val="000000"/>
          <w:sz w:val="28"/>
          <w:szCs w:val="28"/>
          <w:lang w:eastAsia="ru-RU"/>
        </w:rPr>
        <w:t xml:space="preserve"> по т</w:t>
      </w:r>
      <w:r>
        <w:rPr>
          <w:rFonts w:ascii="Times New Roman" w:hAnsi="Times New Roman"/>
          <w:b/>
          <w:bCs/>
          <w:color w:val="000000"/>
          <w:sz w:val="28"/>
          <w:szCs w:val="28"/>
          <w:lang w:eastAsia="ru-RU"/>
        </w:rPr>
        <w:t>еме 3.2.</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1.Дисциплина труда - это:</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обязательное для всех работников подчинение трудовому распорядку;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обязательное  для всех работников  соблюдение Трудового кодекса Российской Федерации;  </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обязательное для всех работников, кроме  руководителя  организации, соблюдение правил трудового  распорядка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2. Трудовой распорядок определяется: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работодателем;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Правительством  Российской Федерации ;</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утверждается работодателем с учетом мнения профсоюзного органа организации</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3. Укажите, какое из поощрений за труд не входит в компетенцию работодателя?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объявление благодарности;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выдача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награждение ценными подарками;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присвоение государственной премии;</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представление к званию лучшего по профессии</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4.Укажите вид дисциплинированного взыскания, не закрепленного в Трудовом кодексе Российской Федерации :</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замечание;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лишение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выговор;</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увольнение</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5. До применения дисциплинарного взыскания  работодатель должен затребовать от работника: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объяснение в письменной форме;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документы, оправдывающие дисциплинарный проступок;</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устное объяснение причин совершения дисциплинарного проступка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6. Дисциплинарное взыскание применяется со дня обнаружения: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не позднее 3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6 месяцев;</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 xml:space="preserve">в) не позднее 1 </w:t>
      </w:r>
      <w:r w:rsidR="008E1A23">
        <w:rPr>
          <w:rFonts w:ascii="Times New Roman" w:hAnsi="Times New Roman"/>
          <w:b/>
          <w:bCs/>
          <w:color w:val="000000"/>
          <w:sz w:val="28"/>
          <w:szCs w:val="28"/>
          <w:lang w:eastAsia="ru-RU"/>
        </w:rPr>
        <w:t>месяца.</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7.  Дисциплинарное взыскание</w:t>
      </w:r>
      <w:r w:rsidR="008E1A23">
        <w:rPr>
          <w:rFonts w:ascii="Times New Roman" w:hAnsi="Times New Roman"/>
          <w:color w:val="000000"/>
          <w:sz w:val="28"/>
          <w:szCs w:val="28"/>
          <w:lang w:eastAsia="ru-RU"/>
        </w:rPr>
        <w:t xml:space="preserve"> не может быть применено позднее…</w:t>
      </w:r>
      <w:r w:rsidRPr="00323342">
        <w:rPr>
          <w:rFonts w:ascii="Times New Roman" w:hAnsi="Times New Roman"/>
          <w:color w:val="000000"/>
          <w:sz w:val="28"/>
          <w:szCs w:val="28"/>
          <w:lang w:eastAsia="ru-RU"/>
        </w:rPr>
        <w:t xml:space="preserve"> со дня совершения  проступка: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не позднее 6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3 месяцев;</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1 года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8.Дисциплинарное взыскание по результатам ревизии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а) не позднее 1 года;</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б) не позднее 2 лет;</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5 лет</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9. За 1 дисциплинарный проступок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а) 1дисциплинарное взыскание;</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б) выговор и лишение премии;</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замечание и привлечение к сверхурочным работам</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0</w:t>
      </w:r>
      <w:r w:rsidRPr="00323342">
        <w:rPr>
          <w:rFonts w:ascii="Times New Roman" w:hAnsi="Times New Roman"/>
          <w:color w:val="000000"/>
          <w:sz w:val="28"/>
          <w:szCs w:val="28"/>
          <w:lang w:eastAsia="ru-RU"/>
        </w:rPr>
        <w:t>. Как может быть поощрен  работник за особые заслуги перед государством?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автомобилем;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государственной наградой;</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похвальной грамотой</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1</w:t>
      </w:r>
      <w:r w:rsidRPr="00323342">
        <w:rPr>
          <w:rFonts w:ascii="Times New Roman" w:hAnsi="Times New Roman"/>
          <w:color w:val="000000"/>
          <w:sz w:val="28"/>
          <w:szCs w:val="28"/>
          <w:lang w:eastAsia="ru-RU"/>
        </w:rPr>
        <w:t>. В течении какого времени должен быть объявлен приказ работодателя о применении дисциплинарного взыскания работнику?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9дней;</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6дней;</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3дня</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2</w:t>
      </w:r>
      <w:r w:rsidRPr="00323342">
        <w:rPr>
          <w:rFonts w:ascii="Times New Roman" w:hAnsi="Times New Roman"/>
          <w:color w:val="000000"/>
          <w:sz w:val="28"/>
          <w:szCs w:val="28"/>
          <w:lang w:eastAsia="ru-RU"/>
        </w:rPr>
        <w:t>. Какие наказания применяются при дисциплинарном проступке?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выговор;</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снижение заработной платы;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уменьшение отпуска;</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все варианты верны</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3</w:t>
      </w:r>
      <w:r w:rsidRPr="00323342">
        <w:rPr>
          <w:rFonts w:ascii="Times New Roman" w:hAnsi="Times New Roman"/>
          <w:color w:val="000000"/>
          <w:sz w:val="28"/>
          <w:szCs w:val="28"/>
          <w:lang w:eastAsia="ru-RU"/>
        </w:rPr>
        <w:t>. Какие виды поощрений существуют? Выберите все возможные варианты.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премия;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дополнительные выходные;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в) почетные грамоты;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благодарность;</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снижение продолжительности рабочего дня</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1</w:t>
      </w:r>
      <w:r w:rsidR="001E0999">
        <w:rPr>
          <w:rFonts w:ascii="Times New Roman CYR" w:hAnsi="Times New Roman CYR" w:cs="Times New Roman CYR"/>
          <w:color w:val="000000"/>
          <w:sz w:val="28"/>
          <w:szCs w:val="28"/>
          <w:lang w:eastAsia="ru-RU"/>
        </w:rPr>
        <w:t>4</w:t>
      </w:r>
      <w:r w:rsidRPr="00323342">
        <w:rPr>
          <w:rFonts w:ascii="Times New Roman" w:hAnsi="Times New Roman"/>
          <w:color w:val="000000"/>
          <w:sz w:val="28"/>
          <w:szCs w:val="28"/>
          <w:lang w:eastAsia="ru-RU"/>
        </w:rPr>
        <w:t>.</w:t>
      </w:r>
      <w:r w:rsidRPr="00323342">
        <w:rPr>
          <w:rFonts w:ascii="Times New Roman CYR" w:hAnsi="Times New Roman CYR" w:cs="Times New Roman CYR"/>
          <w:color w:val="000000"/>
          <w:sz w:val="28"/>
          <w:szCs w:val="28"/>
          <w:lang w:eastAsia="ru-RU"/>
        </w:rPr>
        <w:t> В каком случае работодатель обязан возместить работнику не полученный им заработок?</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порчи средств индивидуальной защиты по его вине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отстранения от работы за несоблюдение требований охраны труда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отстранения работника от работы по причине непредставления работодателем средств индивидуальной защиты</w:t>
      </w:r>
      <w:r w:rsidRPr="00323342">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15</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Работодатель</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причинивший ущерб имуществу работника</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возмещает этот ущерб</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в полном объеме</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частичном объеме</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в половинном объеме</w:t>
      </w:r>
      <w:r w:rsidRPr="00323342">
        <w:rPr>
          <w:rFonts w:ascii="Times New Roman" w:hAnsi="Times New Roman"/>
          <w:color w:val="000000"/>
          <w:sz w:val="28"/>
          <w:szCs w:val="28"/>
          <w:lang w:eastAsia="ru-RU"/>
        </w:rPr>
        <w:t>.</w:t>
      </w:r>
    </w:p>
    <w:p w:rsidR="0008620F" w:rsidRPr="00323342" w:rsidRDefault="0008620F"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16</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Расторжение трудового договора после причинения ущерба не несет за собой освобождения от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r w:rsidRPr="00323342">
        <w:rPr>
          <w:rFonts w:ascii="Times New Roman CYR" w:hAnsi="Times New Roman CYR" w:cs="Times New Roman CYR"/>
          <w:b/>
          <w:bCs/>
          <w:color w:val="000000"/>
          <w:sz w:val="28"/>
          <w:szCs w:val="28"/>
          <w:lang w:eastAsia="ru-RU"/>
        </w:rPr>
        <w:t>а) материальной ответственности</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выплаты заработной платы</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предоставления отпуска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17</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За причинный ущерб работник несет материальную ответственность в пределах своего</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среднемесячного заработка</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среднедневного заработка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среднегодового заработка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18</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Подлежат ли взысканию неполученные доходы?</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частично</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б) нет</w:t>
      </w:r>
      <w:r w:rsidRPr="00323342">
        <w:rPr>
          <w:rFonts w:ascii="Times New Roman" w:hAnsi="Times New Roman"/>
          <w:b/>
          <w:bCs/>
          <w:color w:val="000000"/>
          <w:sz w:val="28"/>
          <w:szCs w:val="28"/>
          <w:lang w:eastAsia="ru-RU"/>
        </w:rPr>
        <w:t>;</w:t>
      </w:r>
    </w:p>
    <w:p w:rsidR="001E0999"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да</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19</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Подлежит ли взысканию с работника упущенная выгода?</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подлежит взысканию</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б) подлежит в отдельных организациях</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нет</w:t>
      </w:r>
      <w:r w:rsidRPr="00323342">
        <w:rPr>
          <w:rFonts w:ascii="Times New Roman" w:hAnsi="Times New Roman"/>
          <w:b/>
          <w:bCs/>
          <w:color w:val="000000"/>
          <w:sz w:val="28"/>
          <w:szCs w:val="28"/>
          <w:lang w:eastAsia="ru-RU"/>
        </w:rPr>
        <w:t>,</w:t>
      </w:r>
      <w:r w:rsidRPr="00323342">
        <w:rPr>
          <w:rFonts w:ascii="Times New Roman CYR" w:hAnsi="Times New Roman CYR" w:cs="Times New Roman CYR"/>
          <w:b/>
          <w:bCs/>
          <w:color w:val="000000"/>
          <w:sz w:val="28"/>
          <w:szCs w:val="28"/>
          <w:lang w:eastAsia="ru-RU"/>
        </w:rPr>
        <w:t> не подлежит</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20</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Письменные договоры о полной индивидуальности или коллективной материальной ответственности заключаются с работниками</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достигшими возраста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16 лет</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 б) 18 лет</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20 лет</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21</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сторон трудового договора наступает за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вознаграждение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труд</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ущерб</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22</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За ущерб на производстве работники несут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гражданскую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б) материальную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уголовную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23</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Трудовым договором или письменным соглашениями может конкретизироваться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уголовная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б) материальная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административная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24</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возмещается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 ограниченном размере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полном размере</w:t>
      </w:r>
      <w:r w:rsidRPr="00323342">
        <w:rPr>
          <w:rFonts w:ascii="Times New Roman" w:hAnsi="Times New Roman"/>
          <w:color w:val="000000"/>
          <w:sz w:val="28"/>
          <w:szCs w:val="28"/>
          <w:lang w:eastAsia="ru-RU"/>
        </w:rPr>
        <w:t>;</w:t>
      </w:r>
    </w:p>
    <w:p w:rsidR="00323342" w:rsidRPr="001E0999" w:rsidRDefault="00323342" w:rsidP="001E0999">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в) оба варианта верны</w:t>
      </w:r>
      <w:r w:rsidR="001E0999">
        <w:rPr>
          <w:rFonts w:ascii="Times New Roman CYR" w:hAnsi="Times New Roman CYR" w:cs="Times New Roman CYR"/>
          <w:b/>
          <w:bCs/>
          <w:color w:val="000000"/>
          <w:sz w:val="28"/>
          <w:szCs w:val="28"/>
          <w:lang w:eastAsia="ru-RU"/>
        </w:rPr>
        <w:t>.</w:t>
      </w:r>
    </w:p>
    <w:p w:rsidR="002A28EA" w:rsidRDefault="002A28EA" w:rsidP="002A28EA">
      <w:pPr>
        <w:shd w:val="clear" w:color="auto" w:fill="FFFFFF"/>
        <w:spacing w:after="0" w:line="240" w:lineRule="auto"/>
        <w:jc w:val="center"/>
        <w:rPr>
          <w:rFonts w:ascii="Times New Roman" w:hAnsi="Times New Roman"/>
          <w:b/>
          <w:bCs/>
          <w:color w:val="000000"/>
          <w:sz w:val="28"/>
          <w:szCs w:val="28"/>
          <w:lang w:eastAsia="ru-RU"/>
        </w:rPr>
      </w:pPr>
    </w:p>
    <w:p w:rsidR="002A28EA" w:rsidRDefault="002A28EA" w:rsidP="002A28EA">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w:t>
      </w:r>
      <w:r>
        <w:rPr>
          <w:rFonts w:ascii="Times New Roman" w:hAnsi="Times New Roman"/>
          <w:b/>
          <w:color w:val="000000"/>
          <w:sz w:val="28"/>
          <w:szCs w:val="28"/>
          <w:lang w:eastAsia="ru-RU"/>
        </w:rPr>
        <w:t>4</w:t>
      </w:r>
      <w:r w:rsidRPr="00E30076">
        <w:rPr>
          <w:rFonts w:ascii="Times New Roman" w:hAnsi="Times New Roman"/>
          <w:b/>
          <w:color w:val="000000"/>
          <w:sz w:val="28"/>
          <w:szCs w:val="28"/>
          <w:lang w:eastAsia="ru-RU"/>
        </w:rPr>
        <w:t>.</w:t>
      </w:r>
    </w:p>
    <w:p w:rsidR="00C575CC" w:rsidRDefault="00C575CC" w:rsidP="002A28EA">
      <w:pPr>
        <w:shd w:val="clear" w:color="auto" w:fill="FFFFFF"/>
        <w:spacing w:after="0" w:line="240" w:lineRule="auto"/>
        <w:jc w:val="center"/>
        <w:rPr>
          <w:rFonts w:ascii="Times New Roman" w:hAnsi="Times New Roman"/>
          <w:b/>
          <w:color w:val="000000"/>
          <w:sz w:val="28"/>
          <w:szCs w:val="28"/>
          <w:lang w:eastAsia="ru-RU"/>
        </w:rPr>
      </w:pP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 В правоотношении о пенсии по случаю потери кормильца правомочным субъектом получать эту пенсию является: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семья, имеющая нетрудоспособных иждивенцев</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семья, имеющая инвалидов</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все члены семьи умершего кормильца</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2. Политическая функция социального обеспечения направлена на:</w:t>
      </w:r>
      <w:r w:rsidRPr="00F44239">
        <w:rPr>
          <w:rFonts w:ascii="Times New Roman" w:hAnsi="Times New Roman"/>
          <w:color w:val="333333"/>
          <w:sz w:val="28"/>
          <w:szCs w:val="28"/>
          <w:lang w:eastAsia="ru-RU"/>
        </w:rPr>
        <w:br/>
        <w:t>а) стабилизацию политических отношений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перераспределение материальных и нематериальных благ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создание условий, обеспечивающих достойную жизнь каждому человеку</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3. Пенсия, устанавливаемая гражданам, не имеющим по каким-либо причинам права на трудовую пенсию, называется: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социальной</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по старости</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по инвалидности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4. Для возникновения права на пенсию по инвалидности причина инвалидности не имеет юридического значения, так ли это:</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5. За счет бюджетных средств выплачивается … пособие по безработице:</w:t>
      </w:r>
      <w:r w:rsidRPr="00F44239">
        <w:rPr>
          <w:rFonts w:ascii="Times New Roman" w:hAnsi="Times New Roman"/>
          <w:color w:val="333333"/>
          <w:sz w:val="28"/>
          <w:szCs w:val="28"/>
          <w:lang w:eastAsia="ru-RU"/>
        </w:rPr>
        <w:br/>
        <w:t>а) ежегодное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ежемесячное</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еженедельное</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6. Коэффициент индексации базовой и страховой частей трудовых пенсий и ее периодичность определяются:</w:t>
      </w:r>
      <w:r w:rsidRPr="00F44239">
        <w:rPr>
          <w:rFonts w:ascii="Times New Roman" w:hAnsi="Times New Roman"/>
          <w:color w:val="333333"/>
          <w:sz w:val="28"/>
          <w:szCs w:val="28"/>
          <w:lang w:eastAsia="ru-RU"/>
        </w:rPr>
        <w:br/>
        <w:t>а) Пенсионным фондом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Президентом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Правительством РФ</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7. Выплата пенсий по государственному пенсионному обеспечению осуществляется за счет средств:</w:t>
      </w:r>
      <w:r w:rsidRPr="00F44239">
        <w:rPr>
          <w:rFonts w:ascii="Times New Roman" w:hAnsi="Times New Roman"/>
          <w:color w:val="333333"/>
          <w:sz w:val="28"/>
          <w:szCs w:val="28"/>
          <w:lang w:eastAsia="ru-RU"/>
        </w:rPr>
        <w:br/>
        <w:t>а) индивидуального лицевого счета гражданина</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благотворительных организаций</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федерального бюджета</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8. Пособие по безработице является:</w:t>
      </w:r>
      <w:r w:rsidRPr="00F44239">
        <w:rPr>
          <w:rFonts w:ascii="Times New Roman" w:hAnsi="Times New Roman"/>
          <w:color w:val="333333"/>
          <w:sz w:val="28"/>
          <w:szCs w:val="28"/>
          <w:lang w:eastAsia="ru-RU"/>
        </w:rPr>
        <w:br/>
        <w:t>а) периодическим</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ежемесячным</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единовременным</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9. Лекарства выдаются бесплатно при онкологических заболеваниях,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зависит от региона</w:t>
      </w:r>
      <w:r>
        <w:rPr>
          <w:rFonts w:ascii="Times New Roman" w:hAnsi="Times New Roman"/>
          <w:color w:val="333333"/>
          <w:sz w:val="28"/>
          <w:szCs w:val="28"/>
          <w:lang w:eastAsia="ru-RU"/>
        </w:rPr>
        <w:t>.</w:t>
      </w:r>
    </w:p>
    <w:p w:rsidR="00AE1FC9" w:rsidRPr="00385912" w:rsidRDefault="00C575CC" w:rsidP="00385912">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10. Отношения в сфере социального обеспечения носят распределительный характер,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0C003E" w:rsidRPr="00236AD7" w:rsidRDefault="000C003E" w:rsidP="000C003E">
      <w:pPr>
        <w:pStyle w:val="aff2"/>
        <w:ind w:firstLine="709"/>
        <w:jc w:val="center"/>
        <w:rPr>
          <w:rFonts w:ascii="Times New Roman" w:hAnsi="Times New Roman"/>
          <w:b/>
          <w:sz w:val="28"/>
          <w:szCs w:val="28"/>
        </w:rPr>
      </w:pPr>
      <w:r w:rsidRPr="00236AD7">
        <w:rPr>
          <w:rFonts w:ascii="Times New Roman" w:hAnsi="Times New Roman"/>
          <w:b/>
          <w:sz w:val="28"/>
          <w:szCs w:val="28"/>
        </w:rPr>
        <w:t>Итоговый тест по вариантам</w:t>
      </w:r>
    </w:p>
    <w:p w:rsidR="007F241A" w:rsidRPr="00236AD7" w:rsidRDefault="007F241A" w:rsidP="000C003E">
      <w:pPr>
        <w:jc w:val="center"/>
        <w:rPr>
          <w:rFonts w:ascii="Times New Roman" w:hAnsi="Times New Roman"/>
          <w:b/>
          <w:sz w:val="28"/>
          <w:szCs w:val="28"/>
        </w:rPr>
      </w:pPr>
      <w:r w:rsidRPr="00236AD7">
        <w:rPr>
          <w:rFonts w:ascii="Times New Roman" w:hAnsi="Times New Roman"/>
          <w:b/>
          <w:sz w:val="28"/>
          <w:szCs w:val="28"/>
        </w:rPr>
        <w:t>Вариант 1</w:t>
      </w:r>
    </w:p>
    <w:p w:rsidR="007F241A" w:rsidRPr="00236AD7" w:rsidRDefault="007F241A" w:rsidP="007F241A">
      <w:pPr>
        <w:pStyle w:val="13"/>
        <w:ind w:left="0"/>
        <w:rPr>
          <w:bCs/>
          <w:sz w:val="28"/>
          <w:szCs w:val="28"/>
        </w:rPr>
      </w:pPr>
      <w:r w:rsidRPr="00236AD7">
        <w:rPr>
          <w:bCs/>
          <w:sz w:val="28"/>
          <w:szCs w:val="28"/>
        </w:rPr>
        <w:t xml:space="preserve">1. Дееспособность гражданина это способность  </w:t>
      </w:r>
    </w:p>
    <w:p w:rsidR="007F241A" w:rsidRPr="00E30076" w:rsidRDefault="007F241A" w:rsidP="007F241A">
      <w:pPr>
        <w:pStyle w:val="13"/>
        <w:ind w:left="0"/>
        <w:rPr>
          <w:b/>
          <w:bCs/>
          <w:sz w:val="28"/>
          <w:szCs w:val="28"/>
        </w:rPr>
      </w:pPr>
      <w:r w:rsidRPr="00E30076">
        <w:rPr>
          <w:b/>
          <w:bCs/>
          <w:sz w:val="28"/>
          <w:szCs w:val="28"/>
        </w:rPr>
        <w:t xml:space="preserve">а)   своими действиями приобретать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 xml:space="preserve">б)  иметь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в)  быть субъектом гражданских  правоотношений  </w:t>
      </w:r>
    </w:p>
    <w:p w:rsidR="007F241A" w:rsidRPr="00E30076" w:rsidRDefault="007F241A" w:rsidP="007F241A">
      <w:pPr>
        <w:pStyle w:val="13"/>
        <w:ind w:left="0"/>
        <w:rPr>
          <w:b/>
          <w:bCs/>
          <w:sz w:val="28"/>
          <w:szCs w:val="28"/>
        </w:rPr>
      </w:pPr>
      <w:r w:rsidRPr="00E30076">
        <w:rPr>
          <w:sz w:val="28"/>
          <w:szCs w:val="28"/>
        </w:rPr>
        <w:t xml:space="preserve">г)  быть стороной гражданско-правового договора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2.  В соответствии с действующим законодательством имущество может находиться  </w:t>
      </w:r>
    </w:p>
    <w:p w:rsidR="007F241A" w:rsidRPr="00E30076" w:rsidRDefault="007F241A" w:rsidP="007F241A">
      <w:pPr>
        <w:pStyle w:val="13"/>
        <w:ind w:left="0"/>
        <w:rPr>
          <w:b/>
          <w:bCs/>
          <w:sz w:val="28"/>
          <w:szCs w:val="28"/>
        </w:rPr>
      </w:pPr>
      <w:r w:rsidRPr="00E30076">
        <w:rPr>
          <w:sz w:val="28"/>
          <w:szCs w:val="28"/>
        </w:rPr>
        <w:t>а) только в частной собственности физических лиц</w:t>
      </w:r>
    </w:p>
    <w:p w:rsidR="007F241A" w:rsidRPr="00E30076" w:rsidRDefault="007F241A" w:rsidP="007F241A">
      <w:pPr>
        <w:pStyle w:val="13"/>
        <w:ind w:left="0"/>
        <w:rPr>
          <w:b/>
          <w:bCs/>
          <w:sz w:val="28"/>
          <w:szCs w:val="28"/>
        </w:rPr>
      </w:pPr>
      <w:r w:rsidRPr="00E30076">
        <w:rPr>
          <w:sz w:val="28"/>
          <w:szCs w:val="28"/>
        </w:rPr>
        <w:t xml:space="preserve">б) только  в собственности Российской Федерации и ее субъектов  </w:t>
      </w:r>
    </w:p>
    <w:p w:rsidR="007F241A" w:rsidRPr="00E30076" w:rsidRDefault="007F241A" w:rsidP="007F241A">
      <w:pPr>
        <w:pStyle w:val="13"/>
        <w:ind w:left="0"/>
        <w:rPr>
          <w:b/>
          <w:bCs/>
          <w:sz w:val="28"/>
          <w:szCs w:val="28"/>
        </w:rPr>
      </w:pPr>
      <w:r w:rsidRPr="00E30076">
        <w:rPr>
          <w:sz w:val="28"/>
          <w:szCs w:val="28"/>
        </w:rPr>
        <w:t xml:space="preserve">в) только в государственной и муниципальной собственности  </w:t>
      </w:r>
    </w:p>
    <w:p w:rsidR="007F241A" w:rsidRPr="00E30076" w:rsidRDefault="007F241A" w:rsidP="007F241A">
      <w:pPr>
        <w:pStyle w:val="13"/>
        <w:ind w:left="0"/>
        <w:rPr>
          <w:b/>
          <w:bCs/>
          <w:sz w:val="28"/>
          <w:szCs w:val="28"/>
        </w:rPr>
      </w:pPr>
      <w:r w:rsidRPr="00E30076">
        <w:rPr>
          <w:bCs/>
          <w:sz w:val="28"/>
          <w:szCs w:val="28"/>
        </w:rPr>
        <w:t>г</w:t>
      </w:r>
      <w:r w:rsidRPr="00E30076">
        <w:rPr>
          <w:b/>
          <w:bCs/>
          <w:sz w:val="28"/>
          <w:szCs w:val="28"/>
        </w:rPr>
        <w:t xml:space="preserve">) в частной собственности физических и юридических лиц, а также в государственной и муниципальной собственности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3. За действия эмансипированных </w:t>
      </w:r>
      <w:r w:rsidRPr="00236AD7">
        <w:rPr>
          <w:bCs/>
          <w:i/>
          <w:sz w:val="28"/>
          <w:szCs w:val="28"/>
        </w:rPr>
        <w:t>(форма достижения полной дееспособности от 16 до 18 лет)</w:t>
      </w:r>
      <w:r w:rsidRPr="00236AD7">
        <w:rPr>
          <w:bCs/>
          <w:sz w:val="28"/>
          <w:szCs w:val="28"/>
        </w:rPr>
        <w:t xml:space="preserve"> лиц отвечают </w:t>
      </w:r>
    </w:p>
    <w:p w:rsidR="007F241A" w:rsidRPr="00E30076" w:rsidRDefault="007F241A" w:rsidP="007F241A">
      <w:pPr>
        <w:pStyle w:val="13"/>
        <w:ind w:left="0"/>
        <w:rPr>
          <w:b/>
          <w:bCs/>
          <w:sz w:val="28"/>
          <w:szCs w:val="28"/>
        </w:rPr>
      </w:pPr>
      <w:r w:rsidRPr="00E30076">
        <w:rPr>
          <w:b/>
          <w:bCs/>
          <w:sz w:val="28"/>
          <w:szCs w:val="28"/>
        </w:rPr>
        <w:t>а) они сами</w:t>
      </w:r>
    </w:p>
    <w:p w:rsidR="007F241A" w:rsidRPr="00E30076" w:rsidRDefault="007F241A" w:rsidP="007F241A">
      <w:pPr>
        <w:pStyle w:val="13"/>
        <w:ind w:left="0"/>
        <w:rPr>
          <w:b/>
          <w:bCs/>
          <w:sz w:val="28"/>
          <w:szCs w:val="28"/>
        </w:rPr>
      </w:pPr>
      <w:r w:rsidRPr="00E30076">
        <w:rPr>
          <w:sz w:val="28"/>
          <w:szCs w:val="28"/>
        </w:rPr>
        <w:t>б)  родители</w:t>
      </w:r>
    </w:p>
    <w:p w:rsidR="007F241A" w:rsidRPr="00E30076" w:rsidRDefault="007F241A" w:rsidP="007F241A">
      <w:pPr>
        <w:pStyle w:val="13"/>
        <w:ind w:left="0"/>
        <w:rPr>
          <w:b/>
          <w:bCs/>
          <w:sz w:val="28"/>
          <w:szCs w:val="28"/>
        </w:rPr>
      </w:pPr>
      <w:r w:rsidRPr="00E30076">
        <w:rPr>
          <w:sz w:val="28"/>
          <w:szCs w:val="28"/>
        </w:rPr>
        <w:t>в)  опекуны</w:t>
      </w:r>
    </w:p>
    <w:p w:rsidR="007F241A" w:rsidRPr="00E30076" w:rsidRDefault="007F241A" w:rsidP="007F241A">
      <w:pPr>
        <w:pStyle w:val="13"/>
        <w:ind w:left="0"/>
        <w:rPr>
          <w:b/>
          <w:bCs/>
          <w:sz w:val="28"/>
          <w:szCs w:val="28"/>
        </w:rPr>
      </w:pPr>
      <w:r w:rsidRPr="00E30076">
        <w:rPr>
          <w:sz w:val="28"/>
          <w:szCs w:val="28"/>
        </w:rPr>
        <w:t>г)  попечители</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4. Гражданские правоотношения строятся на основе:</w:t>
      </w:r>
    </w:p>
    <w:p w:rsidR="007F241A" w:rsidRPr="00E30076" w:rsidRDefault="007F241A" w:rsidP="007F241A">
      <w:pPr>
        <w:pStyle w:val="13"/>
        <w:ind w:left="0"/>
        <w:rPr>
          <w:sz w:val="28"/>
          <w:szCs w:val="28"/>
        </w:rPr>
      </w:pPr>
      <w:r w:rsidRPr="00E30076">
        <w:rPr>
          <w:sz w:val="28"/>
          <w:szCs w:val="28"/>
        </w:rPr>
        <w:t>а) плана работы</w:t>
      </w:r>
    </w:p>
    <w:p w:rsidR="007F241A" w:rsidRPr="00E30076" w:rsidRDefault="007F241A" w:rsidP="007F241A">
      <w:pPr>
        <w:pStyle w:val="13"/>
        <w:ind w:left="0"/>
        <w:rPr>
          <w:b/>
          <w:bCs/>
          <w:sz w:val="28"/>
          <w:szCs w:val="28"/>
        </w:rPr>
      </w:pPr>
      <w:r w:rsidRPr="00E30076">
        <w:rPr>
          <w:b/>
          <w:bCs/>
          <w:sz w:val="28"/>
          <w:szCs w:val="28"/>
        </w:rPr>
        <w:t>б) равенства сторон</w:t>
      </w:r>
    </w:p>
    <w:p w:rsidR="007F241A" w:rsidRPr="00E30076" w:rsidRDefault="007F241A" w:rsidP="007F241A">
      <w:pPr>
        <w:pStyle w:val="13"/>
        <w:ind w:left="0"/>
        <w:rPr>
          <w:sz w:val="28"/>
          <w:szCs w:val="28"/>
        </w:rPr>
      </w:pPr>
      <w:r w:rsidRPr="00E30076">
        <w:rPr>
          <w:sz w:val="28"/>
          <w:szCs w:val="28"/>
        </w:rPr>
        <w:t xml:space="preserve">в) подчинения </w:t>
      </w:r>
    </w:p>
    <w:p w:rsidR="007F241A" w:rsidRPr="00E30076" w:rsidRDefault="007F241A" w:rsidP="007F241A">
      <w:pPr>
        <w:pStyle w:val="13"/>
        <w:ind w:left="0"/>
        <w:rPr>
          <w:b/>
          <w:bCs/>
          <w:sz w:val="28"/>
          <w:szCs w:val="28"/>
        </w:rPr>
      </w:pPr>
      <w:r w:rsidRPr="00E30076">
        <w:rPr>
          <w:sz w:val="28"/>
          <w:szCs w:val="28"/>
        </w:rPr>
        <w:t>г) возраста</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5. Дееспособность граждан зависит от:</w:t>
      </w:r>
    </w:p>
    <w:p w:rsidR="007F241A" w:rsidRPr="00236AD7" w:rsidRDefault="007F241A" w:rsidP="007F241A">
      <w:pPr>
        <w:pStyle w:val="13"/>
        <w:ind w:left="0"/>
        <w:rPr>
          <w:sz w:val="28"/>
          <w:szCs w:val="28"/>
        </w:rPr>
      </w:pPr>
      <w:r w:rsidRPr="00236AD7">
        <w:rPr>
          <w:sz w:val="28"/>
          <w:szCs w:val="28"/>
        </w:rPr>
        <w:t>а) возраста</w:t>
      </w:r>
    </w:p>
    <w:p w:rsidR="007F241A" w:rsidRPr="00E30076" w:rsidRDefault="007F241A" w:rsidP="007F241A">
      <w:pPr>
        <w:pStyle w:val="13"/>
        <w:ind w:left="0"/>
        <w:rPr>
          <w:sz w:val="28"/>
          <w:szCs w:val="28"/>
        </w:rPr>
      </w:pPr>
      <w:r w:rsidRPr="00E30076">
        <w:rPr>
          <w:bCs/>
          <w:sz w:val="28"/>
          <w:szCs w:val="28"/>
        </w:rPr>
        <w:t xml:space="preserve">б) </w:t>
      </w:r>
      <w:r w:rsidRPr="00E30076">
        <w:rPr>
          <w:sz w:val="28"/>
          <w:szCs w:val="28"/>
        </w:rPr>
        <w:t>окружающей среды</w:t>
      </w:r>
    </w:p>
    <w:p w:rsidR="007F241A" w:rsidRPr="00E30076" w:rsidRDefault="007F241A" w:rsidP="007F241A">
      <w:pPr>
        <w:pStyle w:val="13"/>
        <w:ind w:left="0"/>
        <w:rPr>
          <w:sz w:val="28"/>
          <w:szCs w:val="28"/>
        </w:rPr>
      </w:pPr>
      <w:r w:rsidRPr="00E30076">
        <w:rPr>
          <w:sz w:val="28"/>
          <w:szCs w:val="28"/>
        </w:rPr>
        <w:t>в) состояния здоровья</w:t>
      </w:r>
    </w:p>
    <w:p w:rsidR="007F241A" w:rsidRPr="00E30076" w:rsidRDefault="007F241A" w:rsidP="007F241A">
      <w:pPr>
        <w:pStyle w:val="13"/>
        <w:ind w:left="0"/>
        <w:rPr>
          <w:b/>
          <w:bCs/>
          <w:sz w:val="28"/>
          <w:szCs w:val="28"/>
          <w:lang w:eastAsia="en-US"/>
        </w:rPr>
      </w:pPr>
      <w:r w:rsidRPr="00E30076">
        <w:rPr>
          <w:b/>
          <w:sz w:val="28"/>
          <w:szCs w:val="28"/>
        </w:rPr>
        <w:t xml:space="preserve">г) </w:t>
      </w:r>
      <w:r w:rsidRPr="00E30076">
        <w:rPr>
          <w:b/>
          <w:bCs/>
          <w:sz w:val="28"/>
          <w:szCs w:val="28"/>
        </w:rPr>
        <w:t xml:space="preserve">возраста и психического состояния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 Отрасль права, регулирующая имущественные отношения на  основе равенства сторон и имущества участников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гражданское право </w:t>
      </w:r>
    </w:p>
    <w:p w:rsidR="007F241A" w:rsidRPr="00E30076" w:rsidRDefault="007F241A" w:rsidP="007F241A">
      <w:pPr>
        <w:pStyle w:val="13"/>
        <w:tabs>
          <w:tab w:val="left" w:pos="0"/>
        </w:tabs>
        <w:autoSpaceDE w:val="0"/>
        <w:autoSpaceDN w:val="0"/>
        <w:ind w:left="0"/>
        <w:rPr>
          <w:sz w:val="28"/>
          <w:szCs w:val="28"/>
        </w:rPr>
      </w:pPr>
      <w:r w:rsidRPr="00E30076">
        <w:rPr>
          <w:bCs/>
          <w:sz w:val="28"/>
          <w:szCs w:val="28"/>
        </w:rPr>
        <w:t xml:space="preserve">б) </w:t>
      </w:r>
      <w:r w:rsidRPr="00E30076">
        <w:rPr>
          <w:sz w:val="28"/>
          <w:szCs w:val="28"/>
        </w:rPr>
        <w:t>трудовое право</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авторское право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 xml:space="preserve">г) </w:t>
      </w:r>
      <w:r w:rsidRPr="00E30076">
        <w:rPr>
          <w:bCs/>
          <w:sz w:val="28"/>
          <w:szCs w:val="28"/>
        </w:rPr>
        <w:t xml:space="preserve">предпринимательское право </w:t>
      </w:r>
    </w:p>
    <w:p w:rsidR="007F241A" w:rsidRPr="00E30076" w:rsidRDefault="007F241A" w:rsidP="007F241A">
      <w:pPr>
        <w:autoSpaceDE w:val="0"/>
        <w:autoSpaceDN w:val="0"/>
        <w:spacing w:after="0" w:line="240" w:lineRule="auto"/>
        <w:ind w:left="2112"/>
        <w:jc w:val="both"/>
        <w:rPr>
          <w:rFonts w:ascii="Times New Roman" w:hAnsi="Times New Roman"/>
          <w:sz w:val="28"/>
          <w:szCs w:val="28"/>
        </w:rPr>
      </w:pPr>
    </w:p>
    <w:p w:rsidR="007F241A" w:rsidRPr="00236AD7" w:rsidRDefault="007F241A" w:rsidP="007F241A">
      <w:pPr>
        <w:pStyle w:val="13"/>
        <w:ind w:left="0"/>
        <w:rPr>
          <w:bCs/>
          <w:sz w:val="28"/>
          <w:szCs w:val="28"/>
          <w:lang w:eastAsia="en-US"/>
        </w:rPr>
      </w:pPr>
      <w:r w:rsidRPr="00236AD7">
        <w:rPr>
          <w:bCs/>
          <w:sz w:val="28"/>
          <w:szCs w:val="28"/>
        </w:rPr>
        <w:t>7. Лица в возрасте от 16 до 18 лет, вступившие в брак или</w:t>
      </w:r>
    </w:p>
    <w:p w:rsidR="007F241A" w:rsidRPr="00236AD7" w:rsidRDefault="007F241A" w:rsidP="007F241A">
      <w:pPr>
        <w:pStyle w:val="13"/>
        <w:ind w:left="0"/>
        <w:rPr>
          <w:bCs/>
          <w:sz w:val="28"/>
          <w:szCs w:val="28"/>
        </w:rPr>
      </w:pPr>
      <w:r w:rsidRPr="00236AD7">
        <w:rPr>
          <w:bCs/>
          <w:sz w:val="28"/>
          <w:szCs w:val="28"/>
        </w:rPr>
        <w:t xml:space="preserve">  занимающиеся предпринимательской деятельностью,  являются:</w:t>
      </w:r>
    </w:p>
    <w:p w:rsidR="007F241A" w:rsidRPr="00E30076" w:rsidRDefault="007F241A" w:rsidP="007F241A">
      <w:pPr>
        <w:pStyle w:val="13"/>
        <w:ind w:left="0"/>
        <w:rPr>
          <w:b/>
          <w:bCs/>
          <w:sz w:val="28"/>
          <w:szCs w:val="28"/>
        </w:rPr>
      </w:pPr>
      <w:r w:rsidRPr="00E30076">
        <w:rPr>
          <w:b/>
          <w:bCs/>
          <w:sz w:val="28"/>
          <w:szCs w:val="28"/>
        </w:rPr>
        <w:t>а) эмансипированными</w:t>
      </w:r>
    </w:p>
    <w:p w:rsidR="007F241A" w:rsidRPr="00E30076" w:rsidRDefault="007F241A" w:rsidP="007F241A">
      <w:pPr>
        <w:pStyle w:val="13"/>
        <w:ind w:left="0"/>
        <w:rPr>
          <w:b/>
          <w:bCs/>
          <w:sz w:val="28"/>
          <w:szCs w:val="28"/>
        </w:rPr>
      </w:pPr>
      <w:r w:rsidRPr="00E30076">
        <w:rPr>
          <w:sz w:val="28"/>
          <w:szCs w:val="28"/>
        </w:rPr>
        <w:t xml:space="preserve">б) семейными </w:t>
      </w:r>
    </w:p>
    <w:p w:rsidR="007F241A" w:rsidRPr="00E30076" w:rsidRDefault="007F241A" w:rsidP="007F241A">
      <w:pPr>
        <w:pStyle w:val="13"/>
        <w:ind w:left="0"/>
        <w:rPr>
          <w:b/>
          <w:bCs/>
          <w:sz w:val="28"/>
          <w:szCs w:val="28"/>
        </w:rPr>
      </w:pPr>
      <w:r w:rsidRPr="00E30076">
        <w:rPr>
          <w:sz w:val="28"/>
          <w:szCs w:val="28"/>
        </w:rPr>
        <w:t>в) работающими</w:t>
      </w:r>
    </w:p>
    <w:p w:rsidR="007F241A" w:rsidRPr="00E30076" w:rsidRDefault="007F241A" w:rsidP="007F241A">
      <w:pPr>
        <w:pStyle w:val="13"/>
        <w:ind w:left="0"/>
        <w:rPr>
          <w:b/>
          <w:bCs/>
          <w:sz w:val="28"/>
          <w:szCs w:val="28"/>
        </w:rPr>
      </w:pPr>
      <w:r w:rsidRPr="00E30076">
        <w:rPr>
          <w:sz w:val="28"/>
          <w:szCs w:val="28"/>
        </w:rPr>
        <w:t>г) ответственными</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Основным источником норм Гражданского права  является:</w:t>
      </w:r>
    </w:p>
    <w:p w:rsidR="007F241A" w:rsidRPr="00236AD7" w:rsidRDefault="007F241A" w:rsidP="007F241A">
      <w:pPr>
        <w:pStyle w:val="13"/>
        <w:ind w:left="0"/>
        <w:rPr>
          <w:sz w:val="28"/>
          <w:szCs w:val="28"/>
        </w:rPr>
      </w:pPr>
      <w:r w:rsidRPr="00236AD7">
        <w:rPr>
          <w:sz w:val="28"/>
          <w:szCs w:val="28"/>
        </w:rPr>
        <w:t>а)  Арбитражный кодекс</w:t>
      </w:r>
    </w:p>
    <w:p w:rsidR="007F241A" w:rsidRPr="00E30076" w:rsidRDefault="007F241A" w:rsidP="007F241A">
      <w:pPr>
        <w:pStyle w:val="13"/>
        <w:ind w:left="0"/>
        <w:rPr>
          <w:sz w:val="28"/>
          <w:szCs w:val="28"/>
        </w:rPr>
      </w:pPr>
      <w:r w:rsidRPr="00E30076">
        <w:rPr>
          <w:sz w:val="28"/>
          <w:szCs w:val="28"/>
        </w:rPr>
        <w:t>б)  Уголовный кодекс</w:t>
      </w:r>
    </w:p>
    <w:p w:rsidR="007F241A" w:rsidRPr="00E30076" w:rsidRDefault="007F241A" w:rsidP="007F241A">
      <w:pPr>
        <w:pStyle w:val="13"/>
        <w:ind w:left="0"/>
        <w:rPr>
          <w:sz w:val="28"/>
          <w:szCs w:val="28"/>
        </w:rPr>
      </w:pPr>
      <w:r w:rsidRPr="00E30076">
        <w:rPr>
          <w:sz w:val="28"/>
          <w:szCs w:val="28"/>
        </w:rPr>
        <w:t>в)  Административный кодекс </w:t>
      </w:r>
    </w:p>
    <w:p w:rsidR="007F241A" w:rsidRPr="00E30076" w:rsidRDefault="007F241A" w:rsidP="007F241A">
      <w:pPr>
        <w:pStyle w:val="13"/>
        <w:ind w:left="0"/>
        <w:rPr>
          <w:b/>
          <w:bCs/>
          <w:sz w:val="28"/>
          <w:szCs w:val="28"/>
        </w:rPr>
      </w:pPr>
      <w:r w:rsidRPr="00E30076">
        <w:rPr>
          <w:b/>
          <w:bCs/>
          <w:sz w:val="28"/>
          <w:szCs w:val="28"/>
        </w:rPr>
        <w:t>г)   Гражданский кодекс</w:t>
      </w:r>
    </w:p>
    <w:p w:rsidR="007F241A" w:rsidRPr="00E30076" w:rsidRDefault="007F241A" w:rsidP="007F241A">
      <w:pPr>
        <w:pStyle w:val="13"/>
        <w:ind w:left="0"/>
        <w:rPr>
          <w:b/>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9. Транспортное право – это подотрасль:</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а) гражданского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б) трудового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в) государственного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г) административного права</w:t>
      </w:r>
    </w:p>
    <w:p w:rsidR="007F241A" w:rsidRPr="00E30076" w:rsidRDefault="007F241A" w:rsidP="007F241A">
      <w:pPr>
        <w:spacing w:after="0" w:line="240" w:lineRule="auto"/>
        <w:rPr>
          <w:rFonts w:ascii="Times New Roman" w:hAnsi="Times New Roman"/>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10. ФЗ «Устав железнодорожного транспорта РФ» вступил в силу:</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а) 12.01.1995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б) 01.10.2001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в) 02.11.2000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г) 10.01.2003 года</w:t>
      </w:r>
    </w:p>
    <w:p w:rsidR="007F241A" w:rsidRPr="00E30076" w:rsidRDefault="007F241A" w:rsidP="007F241A">
      <w:pPr>
        <w:spacing w:after="0" w:line="240" w:lineRule="auto"/>
        <w:rPr>
          <w:rFonts w:ascii="Times New Roman" w:hAnsi="Times New Roman"/>
          <w:b/>
          <w:bCs/>
          <w:sz w:val="28"/>
          <w:szCs w:val="28"/>
        </w:rPr>
      </w:pPr>
    </w:p>
    <w:p w:rsidR="007F241A" w:rsidRPr="00236AD7" w:rsidRDefault="007F241A" w:rsidP="007F241A">
      <w:pPr>
        <w:pStyle w:val="13"/>
        <w:ind w:left="0"/>
        <w:rPr>
          <w:bCs/>
          <w:sz w:val="28"/>
          <w:szCs w:val="28"/>
        </w:rPr>
      </w:pPr>
      <w:r w:rsidRPr="00236AD7">
        <w:rPr>
          <w:bCs/>
          <w:sz w:val="28"/>
          <w:szCs w:val="28"/>
        </w:rPr>
        <w:t>11. Продолжительность еженедельного непрерывного отдыха составляет  не менее</w:t>
      </w:r>
    </w:p>
    <w:p w:rsidR="007F241A" w:rsidRPr="00E30076" w:rsidRDefault="007F241A" w:rsidP="007F241A">
      <w:pPr>
        <w:pStyle w:val="13"/>
        <w:ind w:left="0"/>
        <w:rPr>
          <w:b/>
          <w:bCs/>
          <w:sz w:val="28"/>
          <w:szCs w:val="28"/>
        </w:rPr>
      </w:pPr>
      <w:r w:rsidRPr="00E30076">
        <w:rPr>
          <w:b/>
          <w:bCs/>
          <w:sz w:val="28"/>
          <w:szCs w:val="28"/>
        </w:rPr>
        <w:t>а) 42 часов</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часов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t>в) когда  работник поступает на работу после пятилетнего перерыва в работе</w:t>
      </w:r>
    </w:p>
    <w:p w:rsidR="007F241A" w:rsidRPr="00E30076" w:rsidRDefault="007F241A" w:rsidP="007F241A">
      <w:pPr>
        <w:pStyle w:val="13"/>
        <w:tabs>
          <w:tab w:val="left" w:pos="0"/>
        </w:tabs>
        <w:autoSpaceDE w:val="0"/>
        <w:autoSpaceDN w:val="0"/>
        <w:ind w:left="0"/>
        <w:rPr>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
          <w:bCs/>
          <w:sz w:val="28"/>
          <w:szCs w:val="28"/>
        </w:rPr>
        <w:t xml:space="preserve">г)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 лицо: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7F241A" w:rsidRPr="00E30076" w:rsidRDefault="007F241A" w:rsidP="00385912">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Pr="00E30076" w:rsidRDefault="007F241A" w:rsidP="007F241A">
      <w:pPr>
        <w:jc w:val="center"/>
        <w:rPr>
          <w:rFonts w:ascii="Times New Roman" w:hAnsi="Times New Roman"/>
          <w:b/>
          <w:sz w:val="28"/>
          <w:szCs w:val="28"/>
        </w:rPr>
      </w:pPr>
      <w:r w:rsidRPr="00E30076">
        <w:rPr>
          <w:rFonts w:ascii="Times New Roman" w:hAnsi="Times New Roman"/>
          <w:b/>
          <w:sz w:val="28"/>
          <w:szCs w:val="28"/>
        </w:rPr>
        <w:t xml:space="preserve">Вариант </w:t>
      </w:r>
      <w:r w:rsidR="00CF63EF" w:rsidRPr="00E30076">
        <w:rPr>
          <w:rFonts w:ascii="Times New Roman" w:hAnsi="Times New Roman"/>
          <w:b/>
          <w:sz w:val="28"/>
          <w:szCs w:val="28"/>
        </w:rPr>
        <w:t>2</w:t>
      </w:r>
    </w:p>
    <w:p w:rsidR="007F241A" w:rsidRPr="00236AD7" w:rsidRDefault="007F241A" w:rsidP="007F241A">
      <w:pPr>
        <w:pStyle w:val="13"/>
        <w:ind w:left="0"/>
        <w:rPr>
          <w:bCs/>
          <w:sz w:val="28"/>
          <w:szCs w:val="28"/>
        </w:rPr>
      </w:pPr>
      <w:r w:rsidRPr="00236AD7">
        <w:rPr>
          <w:bCs/>
          <w:sz w:val="28"/>
          <w:szCs w:val="28"/>
        </w:rPr>
        <w:t xml:space="preserve">1. Гражданское право регулирует отношения </w:t>
      </w:r>
    </w:p>
    <w:p w:rsidR="007F241A" w:rsidRPr="00236AD7" w:rsidRDefault="007F241A" w:rsidP="007F241A">
      <w:pPr>
        <w:pStyle w:val="13"/>
        <w:ind w:left="0"/>
        <w:rPr>
          <w:bCs/>
          <w:sz w:val="28"/>
          <w:szCs w:val="28"/>
        </w:rPr>
      </w:pPr>
      <w:r w:rsidRPr="00236AD7">
        <w:rPr>
          <w:sz w:val="28"/>
          <w:szCs w:val="28"/>
        </w:rPr>
        <w:t xml:space="preserve">а)  денежные и имущественные </w:t>
      </w:r>
    </w:p>
    <w:p w:rsidR="007F241A" w:rsidRPr="00E30076" w:rsidRDefault="007F241A" w:rsidP="007F241A">
      <w:pPr>
        <w:pStyle w:val="13"/>
        <w:ind w:left="0"/>
        <w:rPr>
          <w:b/>
          <w:bCs/>
          <w:sz w:val="28"/>
          <w:szCs w:val="28"/>
        </w:rPr>
      </w:pPr>
      <w:r w:rsidRPr="00E30076">
        <w:rPr>
          <w:sz w:val="28"/>
          <w:szCs w:val="28"/>
        </w:rPr>
        <w:t xml:space="preserve">б) только имущественные </w:t>
      </w:r>
    </w:p>
    <w:p w:rsidR="007F241A" w:rsidRPr="00E30076" w:rsidRDefault="007F241A" w:rsidP="007F241A">
      <w:pPr>
        <w:pStyle w:val="13"/>
        <w:ind w:left="0"/>
        <w:rPr>
          <w:b/>
          <w:bCs/>
          <w:sz w:val="28"/>
          <w:szCs w:val="28"/>
        </w:rPr>
      </w:pPr>
      <w:r w:rsidRPr="00E30076">
        <w:rPr>
          <w:sz w:val="28"/>
          <w:szCs w:val="28"/>
        </w:rPr>
        <w:t>в) денежные и  неимущественные</w:t>
      </w:r>
    </w:p>
    <w:p w:rsidR="007F241A" w:rsidRPr="00E30076" w:rsidRDefault="007F241A" w:rsidP="007F241A">
      <w:pPr>
        <w:pStyle w:val="13"/>
        <w:ind w:left="0"/>
        <w:rPr>
          <w:b/>
          <w:bCs/>
          <w:sz w:val="28"/>
          <w:szCs w:val="28"/>
        </w:rPr>
      </w:pPr>
      <w:r w:rsidRPr="00E30076">
        <w:rPr>
          <w:b/>
          <w:bCs/>
          <w:sz w:val="28"/>
          <w:szCs w:val="28"/>
        </w:rPr>
        <w:t xml:space="preserve">г) имущественные и неимущественные  </w:t>
      </w:r>
    </w:p>
    <w:p w:rsidR="007F241A" w:rsidRPr="00E30076" w:rsidRDefault="007F241A" w:rsidP="007F241A">
      <w:pPr>
        <w:pStyle w:val="13"/>
        <w:ind w:left="2112"/>
        <w:rPr>
          <w:b/>
          <w:bCs/>
          <w:sz w:val="28"/>
          <w:szCs w:val="28"/>
        </w:rPr>
      </w:pPr>
    </w:p>
    <w:p w:rsidR="007F241A" w:rsidRPr="00236AD7" w:rsidRDefault="007F241A" w:rsidP="007F241A">
      <w:pPr>
        <w:pStyle w:val="13"/>
        <w:ind w:left="0"/>
        <w:rPr>
          <w:bCs/>
          <w:sz w:val="28"/>
          <w:szCs w:val="28"/>
        </w:rPr>
      </w:pPr>
      <w:r w:rsidRPr="00236AD7">
        <w:rPr>
          <w:bCs/>
          <w:sz w:val="28"/>
          <w:szCs w:val="28"/>
        </w:rPr>
        <w:t xml:space="preserve">2. Работник после заключения трудового договора обязан  приступить к работе </w:t>
      </w:r>
    </w:p>
    <w:p w:rsidR="007F241A" w:rsidRPr="00E30076" w:rsidRDefault="007F241A" w:rsidP="007F241A">
      <w:pPr>
        <w:pStyle w:val="13"/>
        <w:ind w:left="0"/>
        <w:rPr>
          <w:b/>
          <w:bCs/>
          <w:sz w:val="28"/>
          <w:szCs w:val="28"/>
        </w:rPr>
      </w:pPr>
      <w:r w:rsidRPr="00E30076">
        <w:rPr>
          <w:b/>
          <w:bCs/>
          <w:sz w:val="28"/>
          <w:szCs w:val="28"/>
        </w:rPr>
        <w:t xml:space="preserve">а) в день, указанный договором  </w:t>
      </w:r>
    </w:p>
    <w:p w:rsidR="007F241A" w:rsidRPr="00E30076" w:rsidRDefault="007F241A" w:rsidP="007F241A">
      <w:pPr>
        <w:pStyle w:val="13"/>
        <w:ind w:left="0"/>
        <w:rPr>
          <w:b/>
          <w:bCs/>
          <w:sz w:val="28"/>
          <w:szCs w:val="28"/>
        </w:rPr>
      </w:pPr>
      <w:r w:rsidRPr="00E30076">
        <w:rPr>
          <w:sz w:val="28"/>
          <w:szCs w:val="28"/>
        </w:rPr>
        <w:t>б)  с первого понедельника</w:t>
      </w:r>
    </w:p>
    <w:p w:rsidR="007F241A" w:rsidRPr="00E30076" w:rsidRDefault="007F241A" w:rsidP="007F241A">
      <w:pPr>
        <w:pStyle w:val="13"/>
        <w:ind w:left="0"/>
        <w:rPr>
          <w:b/>
          <w:bCs/>
          <w:sz w:val="28"/>
          <w:szCs w:val="28"/>
        </w:rPr>
      </w:pPr>
      <w:r w:rsidRPr="00E30076">
        <w:rPr>
          <w:sz w:val="28"/>
          <w:szCs w:val="28"/>
        </w:rPr>
        <w:t xml:space="preserve">в)  по своему усмотрению </w:t>
      </w:r>
    </w:p>
    <w:p w:rsidR="007F241A" w:rsidRPr="00E30076" w:rsidRDefault="007F241A" w:rsidP="007F241A">
      <w:pPr>
        <w:pStyle w:val="13"/>
        <w:ind w:left="0"/>
        <w:rPr>
          <w:b/>
          <w:bCs/>
          <w:sz w:val="28"/>
          <w:szCs w:val="28"/>
        </w:rPr>
      </w:pPr>
      <w:r w:rsidRPr="00E30076">
        <w:rPr>
          <w:sz w:val="28"/>
          <w:szCs w:val="28"/>
        </w:rPr>
        <w:t xml:space="preserve">г)  с первого числа текущего месяца </w:t>
      </w:r>
    </w:p>
    <w:p w:rsidR="007F241A" w:rsidRPr="00E30076" w:rsidRDefault="007F241A" w:rsidP="007F241A">
      <w:pPr>
        <w:pStyle w:val="13"/>
        <w:ind w:left="0"/>
        <w:rPr>
          <w:sz w:val="28"/>
          <w:szCs w:val="28"/>
          <w:lang w:eastAsia="en-US"/>
        </w:rPr>
      </w:pPr>
    </w:p>
    <w:p w:rsidR="007F241A" w:rsidRPr="00236AD7" w:rsidRDefault="007F241A" w:rsidP="007F241A">
      <w:pPr>
        <w:pStyle w:val="13"/>
        <w:ind w:left="0"/>
        <w:rPr>
          <w:bCs/>
          <w:sz w:val="28"/>
          <w:szCs w:val="28"/>
        </w:rPr>
      </w:pPr>
      <w:r w:rsidRPr="00236AD7">
        <w:rPr>
          <w:bCs/>
          <w:sz w:val="28"/>
          <w:szCs w:val="28"/>
        </w:rPr>
        <w:t xml:space="preserve">3. По общему правилу заключение трудового договора  допускается с лицами достигшими </w:t>
      </w:r>
    </w:p>
    <w:p w:rsidR="007F241A" w:rsidRPr="00E30076" w:rsidRDefault="007F241A" w:rsidP="007F241A">
      <w:pPr>
        <w:pStyle w:val="13"/>
        <w:ind w:left="0"/>
        <w:rPr>
          <w:sz w:val="28"/>
          <w:szCs w:val="28"/>
        </w:rPr>
      </w:pPr>
      <w:r w:rsidRPr="00E30076">
        <w:rPr>
          <w:sz w:val="28"/>
          <w:szCs w:val="28"/>
        </w:rPr>
        <w:t>а)  четырнадцати лет</w:t>
      </w:r>
    </w:p>
    <w:p w:rsidR="007F241A" w:rsidRPr="00E30076" w:rsidRDefault="007F241A" w:rsidP="007F241A">
      <w:pPr>
        <w:pStyle w:val="13"/>
        <w:ind w:left="0"/>
        <w:rPr>
          <w:sz w:val="28"/>
          <w:szCs w:val="28"/>
        </w:rPr>
      </w:pPr>
      <w:r w:rsidRPr="00E30076">
        <w:rPr>
          <w:sz w:val="28"/>
          <w:szCs w:val="28"/>
        </w:rPr>
        <w:t>б)   пятнадцати лет</w:t>
      </w:r>
    </w:p>
    <w:p w:rsidR="007F241A" w:rsidRPr="00E30076" w:rsidRDefault="007F241A" w:rsidP="007F241A">
      <w:pPr>
        <w:pStyle w:val="13"/>
        <w:ind w:left="0"/>
        <w:rPr>
          <w:b/>
          <w:bCs/>
          <w:sz w:val="28"/>
          <w:szCs w:val="28"/>
        </w:rPr>
      </w:pPr>
      <w:r w:rsidRPr="00E30076">
        <w:rPr>
          <w:b/>
          <w:bCs/>
          <w:sz w:val="28"/>
          <w:szCs w:val="28"/>
        </w:rPr>
        <w:t>в)   шестнадцати лет </w:t>
      </w:r>
    </w:p>
    <w:p w:rsidR="007F241A" w:rsidRPr="00E30076" w:rsidRDefault="007F241A" w:rsidP="007F241A">
      <w:pPr>
        <w:pStyle w:val="13"/>
        <w:ind w:left="0"/>
        <w:rPr>
          <w:b/>
          <w:bCs/>
          <w:sz w:val="28"/>
          <w:szCs w:val="28"/>
        </w:rPr>
      </w:pPr>
      <w:r w:rsidRPr="00E30076">
        <w:rPr>
          <w:sz w:val="28"/>
          <w:szCs w:val="28"/>
        </w:rPr>
        <w:t xml:space="preserve">г)   восемнадцати лет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4. Нормальная продолжительность рабочего времени  не может превышать </w:t>
      </w:r>
    </w:p>
    <w:p w:rsidR="007F241A" w:rsidRPr="00E30076" w:rsidRDefault="007F241A" w:rsidP="007F241A">
      <w:pPr>
        <w:pStyle w:val="13"/>
        <w:ind w:left="0"/>
        <w:rPr>
          <w:b/>
          <w:bCs/>
          <w:sz w:val="28"/>
          <w:szCs w:val="28"/>
        </w:rPr>
      </w:pPr>
      <w:r w:rsidRPr="00E30076">
        <w:rPr>
          <w:sz w:val="28"/>
          <w:szCs w:val="28"/>
        </w:rPr>
        <w:t xml:space="preserve">а) 50 часов в неделю </w:t>
      </w:r>
    </w:p>
    <w:p w:rsidR="007F241A" w:rsidRPr="00E30076" w:rsidRDefault="007F241A" w:rsidP="007F241A">
      <w:pPr>
        <w:pStyle w:val="13"/>
        <w:ind w:left="0"/>
        <w:rPr>
          <w:b/>
          <w:bCs/>
          <w:sz w:val="28"/>
          <w:szCs w:val="28"/>
        </w:rPr>
      </w:pPr>
      <w:r w:rsidRPr="00E30076">
        <w:rPr>
          <w:sz w:val="28"/>
          <w:szCs w:val="28"/>
        </w:rPr>
        <w:t xml:space="preserve">б)  48 часов в неделю </w:t>
      </w:r>
    </w:p>
    <w:p w:rsidR="007F241A" w:rsidRPr="00E30076" w:rsidRDefault="007F241A" w:rsidP="007F241A">
      <w:pPr>
        <w:pStyle w:val="13"/>
        <w:ind w:left="0"/>
        <w:rPr>
          <w:b/>
          <w:bCs/>
          <w:sz w:val="28"/>
          <w:szCs w:val="28"/>
        </w:rPr>
      </w:pPr>
      <w:r w:rsidRPr="00E30076">
        <w:rPr>
          <w:sz w:val="28"/>
          <w:szCs w:val="28"/>
        </w:rPr>
        <w:t xml:space="preserve">в)  36 часов в неделю </w:t>
      </w:r>
    </w:p>
    <w:p w:rsidR="007F241A" w:rsidRPr="00E30076" w:rsidRDefault="007F241A" w:rsidP="007F241A">
      <w:pPr>
        <w:pStyle w:val="13"/>
        <w:ind w:left="0"/>
        <w:rPr>
          <w:b/>
          <w:bCs/>
          <w:sz w:val="28"/>
          <w:szCs w:val="28"/>
        </w:rPr>
      </w:pPr>
      <w:r w:rsidRPr="00E30076">
        <w:rPr>
          <w:b/>
          <w:bCs/>
          <w:sz w:val="28"/>
          <w:szCs w:val="28"/>
        </w:rPr>
        <w:t xml:space="preserve">г)  40 часов в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5. При приеме на работу испытательный срок не должен  превышать:</w:t>
      </w:r>
    </w:p>
    <w:p w:rsidR="007F241A" w:rsidRPr="00E30076" w:rsidRDefault="007F241A" w:rsidP="007F241A">
      <w:pPr>
        <w:pStyle w:val="13"/>
        <w:ind w:left="0"/>
        <w:rPr>
          <w:sz w:val="28"/>
          <w:szCs w:val="28"/>
        </w:rPr>
      </w:pPr>
      <w:r w:rsidRPr="00E30076">
        <w:rPr>
          <w:sz w:val="28"/>
          <w:szCs w:val="28"/>
        </w:rPr>
        <w:t>а)  14 месяцев</w:t>
      </w:r>
    </w:p>
    <w:p w:rsidR="007F241A" w:rsidRPr="00E30076" w:rsidRDefault="007F241A" w:rsidP="007F241A">
      <w:pPr>
        <w:pStyle w:val="13"/>
        <w:ind w:left="0"/>
        <w:rPr>
          <w:sz w:val="28"/>
          <w:szCs w:val="28"/>
        </w:rPr>
      </w:pPr>
      <w:r w:rsidRPr="00E30076">
        <w:rPr>
          <w:sz w:val="28"/>
          <w:szCs w:val="28"/>
        </w:rPr>
        <w:t>б)  12 месяцев</w:t>
      </w:r>
    </w:p>
    <w:p w:rsidR="007F241A" w:rsidRPr="00E30076" w:rsidRDefault="007F241A" w:rsidP="007F241A">
      <w:pPr>
        <w:pStyle w:val="13"/>
        <w:ind w:left="0"/>
        <w:rPr>
          <w:sz w:val="28"/>
          <w:szCs w:val="28"/>
        </w:rPr>
      </w:pPr>
      <w:r w:rsidRPr="00E30076">
        <w:rPr>
          <w:sz w:val="28"/>
          <w:szCs w:val="28"/>
        </w:rPr>
        <w:t xml:space="preserve">в)  10 месяцев  </w:t>
      </w:r>
    </w:p>
    <w:p w:rsidR="007F241A" w:rsidRPr="00E30076" w:rsidRDefault="007F241A" w:rsidP="007F241A">
      <w:pPr>
        <w:pStyle w:val="13"/>
        <w:ind w:left="0"/>
        <w:rPr>
          <w:b/>
          <w:bCs/>
          <w:sz w:val="28"/>
          <w:szCs w:val="28"/>
        </w:rPr>
      </w:pPr>
      <w:r w:rsidRPr="00E30076">
        <w:rPr>
          <w:b/>
          <w:bCs/>
          <w:sz w:val="28"/>
          <w:szCs w:val="28"/>
        </w:rPr>
        <w:t xml:space="preserve">г)    3 месяцев </w:t>
      </w:r>
    </w:p>
    <w:p w:rsidR="007F241A" w:rsidRPr="00E30076" w:rsidRDefault="007F241A" w:rsidP="007F241A">
      <w:pPr>
        <w:spacing w:after="0" w:line="240" w:lineRule="auto"/>
        <w:ind w:left="2112"/>
        <w:rPr>
          <w:rFonts w:ascii="Times New Roman" w:hAnsi="Times New Roman"/>
          <w:bCs/>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6.Прекращением трудового договора по совместной   инициативе сторон является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а) призыв или поступление на военную службу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отсутствие на работе  более 4 месяцев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появление на работе в нетрезвом состоянии   </w:t>
      </w:r>
    </w:p>
    <w:p w:rsidR="007F241A" w:rsidRPr="00E30076" w:rsidRDefault="007F241A" w:rsidP="007F241A">
      <w:pPr>
        <w:pStyle w:val="13"/>
        <w:tabs>
          <w:tab w:val="left" w:pos="0"/>
        </w:tabs>
        <w:autoSpaceDE w:val="0"/>
        <w:autoSpaceDN w:val="0"/>
        <w:ind w:left="0"/>
        <w:rPr>
          <w:b/>
          <w:bCs/>
          <w:sz w:val="28"/>
          <w:szCs w:val="28"/>
        </w:rPr>
      </w:pPr>
      <w:r w:rsidRPr="00E30076">
        <w:rPr>
          <w:b/>
          <w:bCs/>
          <w:sz w:val="28"/>
          <w:szCs w:val="28"/>
        </w:rPr>
        <w:t xml:space="preserve">г)  соглашение сторон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7. Сторонами трудовых отношений являются:</w:t>
      </w:r>
    </w:p>
    <w:p w:rsidR="007F241A" w:rsidRPr="00E30076" w:rsidRDefault="007F241A" w:rsidP="007F241A">
      <w:pPr>
        <w:pStyle w:val="13"/>
        <w:ind w:left="0"/>
        <w:rPr>
          <w:b/>
          <w:bCs/>
          <w:sz w:val="28"/>
          <w:szCs w:val="28"/>
          <w:lang w:eastAsia="en-US"/>
        </w:rPr>
      </w:pPr>
      <w:r w:rsidRPr="00E30076">
        <w:rPr>
          <w:b/>
          <w:bCs/>
          <w:sz w:val="28"/>
          <w:szCs w:val="28"/>
        </w:rPr>
        <w:t xml:space="preserve">а) работник и работодатель  </w:t>
      </w:r>
    </w:p>
    <w:p w:rsidR="007F241A" w:rsidRPr="00E30076" w:rsidRDefault="007F241A" w:rsidP="007F241A">
      <w:pPr>
        <w:pStyle w:val="13"/>
        <w:ind w:left="0"/>
        <w:rPr>
          <w:b/>
          <w:bCs/>
          <w:sz w:val="28"/>
          <w:szCs w:val="28"/>
          <w:lang w:eastAsia="en-US"/>
        </w:rPr>
      </w:pPr>
      <w:r w:rsidRPr="00E30076">
        <w:rPr>
          <w:sz w:val="28"/>
          <w:szCs w:val="28"/>
        </w:rPr>
        <w:t xml:space="preserve">б) работник,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в)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г)  посредник и работник </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Ночное время в трудовом законодательстве это:</w:t>
      </w:r>
    </w:p>
    <w:p w:rsidR="007F241A" w:rsidRPr="00E30076" w:rsidRDefault="007F241A" w:rsidP="007F241A">
      <w:pPr>
        <w:pStyle w:val="13"/>
        <w:ind w:left="0"/>
        <w:rPr>
          <w:sz w:val="28"/>
          <w:szCs w:val="28"/>
        </w:rPr>
      </w:pPr>
      <w:r w:rsidRPr="00E30076">
        <w:rPr>
          <w:sz w:val="28"/>
          <w:szCs w:val="28"/>
        </w:rPr>
        <w:t xml:space="preserve">а) время с 24 часов до 5 часов   </w:t>
      </w:r>
    </w:p>
    <w:p w:rsidR="007F241A" w:rsidRPr="00E30076" w:rsidRDefault="007F241A" w:rsidP="007F241A">
      <w:pPr>
        <w:pStyle w:val="13"/>
        <w:ind w:left="0"/>
        <w:rPr>
          <w:sz w:val="28"/>
          <w:szCs w:val="28"/>
        </w:rPr>
      </w:pPr>
      <w:r w:rsidRPr="00E30076">
        <w:rPr>
          <w:sz w:val="28"/>
          <w:szCs w:val="28"/>
        </w:rPr>
        <w:t>б)  время с 23 часов до 5 часов</w:t>
      </w:r>
    </w:p>
    <w:p w:rsidR="007F241A" w:rsidRPr="00E30076" w:rsidRDefault="007F241A" w:rsidP="007F241A">
      <w:pPr>
        <w:pStyle w:val="13"/>
        <w:ind w:left="0"/>
        <w:rPr>
          <w:b/>
          <w:bCs/>
          <w:sz w:val="28"/>
          <w:szCs w:val="28"/>
        </w:rPr>
      </w:pPr>
      <w:r w:rsidRPr="00E30076">
        <w:rPr>
          <w:b/>
          <w:bCs/>
          <w:sz w:val="28"/>
          <w:szCs w:val="28"/>
        </w:rPr>
        <w:t>в)  время  с22 часов до 6 часов </w:t>
      </w:r>
    </w:p>
    <w:p w:rsidR="007F241A" w:rsidRPr="00E30076" w:rsidRDefault="007F241A" w:rsidP="007F241A">
      <w:pPr>
        <w:pStyle w:val="13"/>
        <w:ind w:left="0"/>
        <w:rPr>
          <w:b/>
          <w:bCs/>
          <w:sz w:val="28"/>
          <w:szCs w:val="28"/>
        </w:rPr>
      </w:pPr>
      <w:r w:rsidRPr="00E30076">
        <w:rPr>
          <w:sz w:val="28"/>
          <w:szCs w:val="28"/>
        </w:rPr>
        <w:t>г)   время с 20 часов до 6 часов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9.Багаж – это:</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а) объект, принятый от физического лица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б) объект, принятый от юридического лица</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в) вещи пассажира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г) груз</w:t>
      </w:r>
    </w:p>
    <w:p w:rsidR="007F241A" w:rsidRPr="00E30076" w:rsidRDefault="007F241A" w:rsidP="007F241A">
      <w:pPr>
        <w:spacing w:after="0" w:line="240" w:lineRule="auto"/>
        <w:rPr>
          <w:rFonts w:ascii="Times New Roman" w:hAnsi="Times New Roman"/>
          <w:sz w:val="28"/>
          <w:szCs w:val="28"/>
        </w:rPr>
      </w:pPr>
    </w:p>
    <w:p w:rsidR="007F241A" w:rsidRPr="00E30076" w:rsidRDefault="007F241A" w:rsidP="007F241A">
      <w:pPr>
        <w:spacing w:after="0" w:line="240" w:lineRule="auto"/>
        <w:rPr>
          <w:rFonts w:ascii="Times New Roman" w:hAnsi="Times New Roman"/>
          <w:b/>
          <w:sz w:val="28"/>
          <w:szCs w:val="28"/>
        </w:rPr>
      </w:pPr>
      <w:r w:rsidRPr="00236AD7">
        <w:rPr>
          <w:rFonts w:ascii="Times New Roman" w:hAnsi="Times New Roman"/>
          <w:sz w:val="28"/>
          <w:szCs w:val="28"/>
        </w:rPr>
        <w:t>10. Управление железнодорожным транспортом осуществляется</w:t>
      </w:r>
      <w:r w:rsidRPr="00E30076">
        <w:rPr>
          <w:rFonts w:ascii="Times New Roman" w:hAnsi="Times New Roman"/>
          <w:b/>
          <w:sz w:val="28"/>
          <w:szCs w:val="28"/>
        </w:rPr>
        <w:t>:</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Министерством путей сообщений</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 xml:space="preserve">б) Министерством транспорта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ОАО «РЖД»</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г) Правительством РФ</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11. Продолжительность еженедельного непрерывного отдыха составляет  </w:t>
      </w:r>
    </w:p>
    <w:p w:rsidR="007F241A" w:rsidRPr="00E30076" w:rsidRDefault="007F241A" w:rsidP="007F241A">
      <w:pPr>
        <w:pStyle w:val="13"/>
        <w:ind w:left="0"/>
        <w:rPr>
          <w:b/>
          <w:bCs/>
          <w:sz w:val="28"/>
          <w:szCs w:val="28"/>
        </w:rPr>
      </w:pPr>
      <w:r w:rsidRPr="00E30076">
        <w:rPr>
          <w:b/>
          <w:bCs/>
          <w:sz w:val="28"/>
          <w:szCs w:val="28"/>
        </w:rPr>
        <w:t>а) 42 часа</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часа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когда  работник поступает на работу  после пятилетнего перерыва в работе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7F241A" w:rsidRPr="00E30076" w:rsidRDefault="007F241A" w:rsidP="007F241A">
      <w:pPr>
        <w:autoSpaceDE w:val="0"/>
        <w:autoSpaceDN w:val="0"/>
        <w:spacing w:after="0" w:line="240" w:lineRule="auto"/>
        <w:ind w:left="2112"/>
        <w:jc w:val="both"/>
        <w:rPr>
          <w:rFonts w:ascii="Times New Roman" w:hAnsi="Times New Roman"/>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Cs/>
          <w:sz w:val="28"/>
          <w:szCs w:val="28"/>
        </w:rPr>
        <w:t>г</w:t>
      </w:r>
      <w:r w:rsidRPr="00E30076">
        <w:rPr>
          <w:b/>
          <w:bCs/>
          <w:sz w:val="28"/>
          <w:szCs w:val="28"/>
        </w:rPr>
        <w:t xml:space="preserve">)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ind w:firstLine="708"/>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6D2F82" w:rsidRPr="001B3E15" w:rsidRDefault="007F241A" w:rsidP="001B3E15">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Default="007F241A" w:rsidP="007F241A">
      <w:pPr>
        <w:pStyle w:val="14"/>
        <w:tabs>
          <w:tab w:val="left" w:pos="5387"/>
        </w:tabs>
        <w:spacing w:line="276" w:lineRule="auto"/>
        <w:rPr>
          <w:rFonts w:ascii="Times New Roman" w:hAnsi="Times New Roman"/>
          <w:color w:val="FF0000"/>
          <w:sz w:val="28"/>
          <w:szCs w:val="28"/>
          <w:lang w:eastAsia="en-US"/>
        </w:rPr>
      </w:pPr>
    </w:p>
    <w:p w:rsidR="00236AD7" w:rsidRDefault="00236AD7" w:rsidP="007F241A">
      <w:pPr>
        <w:pStyle w:val="14"/>
        <w:tabs>
          <w:tab w:val="left" w:pos="5387"/>
        </w:tabs>
        <w:spacing w:line="276" w:lineRule="auto"/>
        <w:rPr>
          <w:rFonts w:ascii="Times New Roman" w:hAnsi="Times New Roman"/>
          <w:color w:val="FF0000"/>
          <w:sz w:val="28"/>
          <w:szCs w:val="28"/>
        </w:rPr>
      </w:pPr>
    </w:p>
    <w:p w:rsidR="00236AD7" w:rsidRPr="00CF63EF" w:rsidRDefault="00236AD7" w:rsidP="007F241A">
      <w:pPr>
        <w:pStyle w:val="14"/>
        <w:tabs>
          <w:tab w:val="left" w:pos="5387"/>
        </w:tabs>
        <w:spacing w:line="276" w:lineRule="auto"/>
        <w:rPr>
          <w:rFonts w:ascii="Times New Roman" w:hAnsi="Times New Roman"/>
          <w:color w:val="FF0000"/>
          <w:sz w:val="28"/>
          <w:szCs w:val="28"/>
        </w:rPr>
      </w:pPr>
    </w:p>
    <w:p w:rsidR="0028756F" w:rsidRDefault="006B1F14"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К</w:t>
      </w:r>
      <w:r w:rsidR="0028756F" w:rsidRPr="001B3E15">
        <w:rPr>
          <w:rFonts w:ascii="Times New Roman" w:hAnsi="Times New Roman"/>
          <w:b/>
          <w:iCs/>
          <w:sz w:val="28"/>
          <w:szCs w:val="28"/>
        </w:rPr>
        <w:t>лючи к тестам:</w:t>
      </w:r>
    </w:p>
    <w:p w:rsidR="00385912" w:rsidRPr="001B3E15" w:rsidRDefault="00385912" w:rsidP="00385912">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1.1</w:t>
      </w:r>
    </w:p>
    <w:tbl>
      <w:tblPr>
        <w:tblStyle w:val="aa"/>
        <w:tblW w:w="0" w:type="auto"/>
        <w:tblLook w:val="04A0"/>
      </w:tblPr>
      <w:tblGrid>
        <w:gridCol w:w="1720"/>
        <w:gridCol w:w="981"/>
        <w:gridCol w:w="981"/>
        <w:gridCol w:w="981"/>
        <w:gridCol w:w="981"/>
        <w:gridCol w:w="981"/>
        <w:gridCol w:w="982"/>
        <w:gridCol w:w="982"/>
        <w:gridCol w:w="982"/>
      </w:tblGrid>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4</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5</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6</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7</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8</w:t>
            </w:r>
          </w:p>
        </w:tc>
      </w:tr>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r>
    </w:tbl>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1.2</w:t>
      </w:r>
    </w:p>
    <w:tbl>
      <w:tblPr>
        <w:tblStyle w:val="aa"/>
        <w:tblW w:w="0" w:type="auto"/>
        <w:tblLook w:val="04A0"/>
      </w:tblPr>
      <w:tblGrid>
        <w:gridCol w:w="1721"/>
        <w:gridCol w:w="573"/>
        <w:gridCol w:w="573"/>
        <w:gridCol w:w="573"/>
        <w:gridCol w:w="573"/>
        <w:gridCol w:w="573"/>
        <w:gridCol w:w="573"/>
        <w:gridCol w:w="574"/>
        <w:gridCol w:w="574"/>
        <w:gridCol w:w="574"/>
        <w:gridCol w:w="616"/>
        <w:gridCol w:w="616"/>
        <w:gridCol w:w="616"/>
        <w:gridCol w:w="616"/>
      </w:tblGrid>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13</w:t>
            </w:r>
          </w:p>
        </w:tc>
      </w:tr>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r>
    </w:tbl>
    <w:p w:rsidR="00385912" w:rsidRDefault="00385912" w:rsidP="00385912">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 xml:space="preserve">Тема </w:t>
      </w:r>
      <w:r>
        <w:rPr>
          <w:rFonts w:ascii="Times New Roman" w:hAnsi="Times New Roman"/>
          <w:b/>
          <w:iCs/>
          <w:sz w:val="28"/>
          <w:szCs w:val="28"/>
        </w:rPr>
        <w:t>2.2</w:t>
      </w:r>
    </w:p>
    <w:tbl>
      <w:tblPr>
        <w:tblStyle w:val="aa"/>
        <w:tblW w:w="0" w:type="auto"/>
        <w:tblLook w:val="04A0"/>
      </w:tblPr>
      <w:tblGrid>
        <w:gridCol w:w="1721"/>
        <w:gridCol w:w="814"/>
        <w:gridCol w:w="858"/>
        <w:gridCol w:w="858"/>
        <w:gridCol w:w="858"/>
        <w:gridCol w:w="858"/>
        <w:gridCol w:w="859"/>
        <w:gridCol w:w="859"/>
        <w:gridCol w:w="859"/>
        <w:gridCol w:w="801"/>
      </w:tblGrid>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9</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14</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801" w:type="dxa"/>
          </w:tcPr>
          <w:p w:rsidR="00385912" w:rsidRDefault="00385912" w:rsidP="00385912">
            <w:pPr>
              <w:autoSpaceDE w:val="0"/>
              <w:autoSpaceDN w:val="0"/>
              <w:adjustRightInd w:val="0"/>
              <w:rPr>
                <w:rFonts w:ascii="Times New Roman" w:hAnsi="Times New Roman"/>
                <w:iCs/>
                <w:sz w:val="28"/>
                <w:szCs w:val="28"/>
              </w:rPr>
            </w:pP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в,д</w:t>
            </w:r>
          </w:p>
        </w:tc>
        <w:tc>
          <w:tcPr>
            <w:tcW w:w="801" w:type="dxa"/>
          </w:tcPr>
          <w:p w:rsidR="00385912" w:rsidRPr="00385912" w:rsidRDefault="00385912" w:rsidP="00385912">
            <w:pPr>
              <w:autoSpaceDE w:val="0"/>
              <w:autoSpaceDN w:val="0"/>
              <w:adjustRightInd w:val="0"/>
              <w:rPr>
                <w:rFonts w:ascii="Times New Roman" w:hAnsi="Times New Roman"/>
                <w:iCs/>
                <w:sz w:val="28"/>
                <w:szCs w:val="28"/>
              </w:rPr>
            </w:pPr>
          </w:p>
        </w:tc>
      </w:tr>
    </w:tbl>
    <w:p w:rsid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Тема 3.1</w:t>
      </w:r>
    </w:p>
    <w:tbl>
      <w:tblPr>
        <w:tblStyle w:val="aa"/>
        <w:tblW w:w="0" w:type="auto"/>
        <w:tblLook w:val="04A0"/>
      </w:tblPr>
      <w:tblGrid>
        <w:gridCol w:w="1720"/>
        <w:gridCol w:w="544"/>
        <w:gridCol w:w="544"/>
        <w:gridCol w:w="544"/>
        <w:gridCol w:w="544"/>
        <w:gridCol w:w="544"/>
        <w:gridCol w:w="545"/>
        <w:gridCol w:w="545"/>
        <w:gridCol w:w="545"/>
        <w:gridCol w:w="545"/>
        <w:gridCol w:w="545"/>
        <w:gridCol w:w="545"/>
        <w:gridCol w:w="545"/>
        <w:gridCol w:w="545"/>
        <w:gridCol w:w="545"/>
      </w:tblGrid>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14</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15</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16</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17</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18</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28</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bl>
    <w:p w:rsidR="008E1444" w:rsidRDefault="008E1444" w:rsidP="002A28EA">
      <w:pPr>
        <w:autoSpaceDE w:val="0"/>
        <w:autoSpaceDN w:val="0"/>
        <w:adjustRightInd w:val="0"/>
        <w:spacing w:before="120" w:after="120" w:line="360" w:lineRule="auto"/>
        <w:ind w:firstLine="702"/>
        <w:rPr>
          <w:rFonts w:ascii="Times New Roman" w:hAnsi="Times New Roman"/>
          <w:b/>
          <w:iCs/>
          <w:sz w:val="28"/>
          <w:szCs w:val="28"/>
        </w:rPr>
      </w:pPr>
    </w:p>
    <w:p w:rsidR="008E1444" w:rsidRDefault="008E1444" w:rsidP="008E1444">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3.2</w:t>
      </w:r>
    </w:p>
    <w:tbl>
      <w:tblPr>
        <w:tblStyle w:val="aa"/>
        <w:tblW w:w="0" w:type="auto"/>
        <w:tblLook w:val="04A0"/>
      </w:tblPr>
      <w:tblGrid>
        <w:gridCol w:w="1720"/>
        <w:gridCol w:w="728"/>
        <w:gridCol w:w="647"/>
        <w:gridCol w:w="647"/>
        <w:gridCol w:w="647"/>
        <w:gridCol w:w="647"/>
        <w:gridCol w:w="647"/>
        <w:gridCol w:w="648"/>
        <w:gridCol w:w="648"/>
        <w:gridCol w:w="648"/>
        <w:gridCol w:w="648"/>
        <w:gridCol w:w="648"/>
        <w:gridCol w:w="648"/>
      </w:tblGrid>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12</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24</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а,в,г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r>
    </w:tbl>
    <w:p w:rsidR="002A28EA" w:rsidRPr="001B3E15" w:rsidRDefault="002A28EA" w:rsidP="002A28EA">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3.4</w:t>
      </w:r>
    </w:p>
    <w:tbl>
      <w:tblPr>
        <w:tblStyle w:val="aa"/>
        <w:tblW w:w="0" w:type="auto"/>
        <w:tblLook w:val="04A0"/>
      </w:tblPr>
      <w:tblGrid>
        <w:gridCol w:w="1721"/>
        <w:gridCol w:w="573"/>
        <w:gridCol w:w="573"/>
        <w:gridCol w:w="573"/>
        <w:gridCol w:w="573"/>
        <w:gridCol w:w="573"/>
        <w:gridCol w:w="573"/>
        <w:gridCol w:w="574"/>
        <w:gridCol w:w="574"/>
        <w:gridCol w:w="574"/>
        <w:gridCol w:w="616"/>
      </w:tblGrid>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10</w:t>
            </w:r>
          </w:p>
        </w:tc>
      </w:tr>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r>
    </w:tbl>
    <w:p w:rsidR="002A28EA" w:rsidRDefault="002A28EA" w:rsidP="0028756F">
      <w:pPr>
        <w:autoSpaceDE w:val="0"/>
        <w:autoSpaceDN w:val="0"/>
        <w:adjustRightInd w:val="0"/>
        <w:spacing w:before="120" w:after="120" w:line="360" w:lineRule="auto"/>
        <w:ind w:firstLine="702"/>
        <w:rPr>
          <w:rFonts w:ascii="Times New Roman" w:hAnsi="Times New Roman"/>
          <w:b/>
          <w:iCs/>
          <w:sz w:val="28"/>
          <w:szCs w:val="28"/>
        </w:rPr>
      </w:pPr>
    </w:p>
    <w:p w:rsidR="001B3E15"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Итоговый тест</w:t>
      </w:r>
    </w:p>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1</w:t>
      </w:r>
    </w:p>
    <w:tbl>
      <w:tblPr>
        <w:tblStyle w:val="aa"/>
        <w:tblW w:w="0" w:type="auto"/>
        <w:tblLook w:val="04A0"/>
      </w:tblPr>
      <w:tblGrid>
        <w:gridCol w:w="1720"/>
        <w:gridCol w:w="544"/>
        <w:gridCol w:w="544"/>
        <w:gridCol w:w="544"/>
        <w:gridCol w:w="544"/>
        <w:gridCol w:w="544"/>
        <w:gridCol w:w="545"/>
        <w:gridCol w:w="545"/>
        <w:gridCol w:w="545"/>
        <w:gridCol w:w="545"/>
        <w:gridCol w:w="545"/>
      </w:tblGrid>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36AD7">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2</w:t>
      </w:r>
    </w:p>
    <w:tbl>
      <w:tblPr>
        <w:tblStyle w:val="aa"/>
        <w:tblW w:w="0" w:type="auto"/>
        <w:tblLook w:val="04A0"/>
      </w:tblPr>
      <w:tblGrid>
        <w:gridCol w:w="1720"/>
        <w:gridCol w:w="544"/>
        <w:gridCol w:w="544"/>
        <w:gridCol w:w="544"/>
        <w:gridCol w:w="544"/>
        <w:gridCol w:w="544"/>
        <w:gridCol w:w="545"/>
        <w:gridCol w:w="545"/>
        <w:gridCol w:w="545"/>
        <w:gridCol w:w="545"/>
        <w:gridCol w:w="545"/>
      </w:tblGrid>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p>
    <w:p w:rsidR="00F90CCA" w:rsidRPr="00AF359E" w:rsidRDefault="000324EC" w:rsidP="00F90CCA">
      <w:pPr>
        <w:spacing w:after="0" w:line="240" w:lineRule="auto"/>
        <w:jc w:val="both"/>
        <w:rPr>
          <w:rFonts w:ascii="Times New Roman" w:hAnsi="Times New Roman"/>
          <w:sz w:val="28"/>
          <w:szCs w:val="28"/>
        </w:rPr>
      </w:pPr>
      <w:r>
        <w:rPr>
          <w:rFonts w:ascii="Times New Roman" w:hAnsi="Times New Roman"/>
          <w:sz w:val="28"/>
          <w:szCs w:val="28"/>
        </w:rPr>
        <w:tab/>
      </w:r>
      <w:r w:rsidR="00F90CCA"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sidR="00F90CCA">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p>
    <w:p w:rsidR="0028756F" w:rsidRPr="00D53C5A" w:rsidRDefault="0028756F"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13437" w:rsidRDefault="006C0A40" w:rsidP="00385912">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DF34C5" w:rsidRDefault="00DF34C5" w:rsidP="00F855F9">
      <w:pPr>
        <w:autoSpaceDE w:val="0"/>
        <w:autoSpaceDN w:val="0"/>
        <w:adjustRightInd w:val="0"/>
        <w:spacing w:line="360" w:lineRule="auto"/>
        <w:rPr>
          <w:rFonts w:ascii="Times New Roman" w:hAnsi="Times New Roman"/>
          <w:sz w:val="24"/>
          <w:szCs w:val="24"/>
        </w:rPr>
      </w:pPr>
    </w:p>
    <w:p w:rsidR="00DF34C5" w:rsidRPr="00D53C5A" w:rsidRDefault="00DF34C5" w:rsidP="00F855F9">
      <w:pPr>
        <w:autoSpaceDE w:val="0"/>
        <w:autoSpaceDN w:val="0"/>
        <w:adjustRightInd w:val="0"/>
        <w:spacing w:line="360" w:lineRule="auto"/>
        <w:rPr>
          <w:rFonts w:ascii="Times New Roman" w:hAnsi="Times New Roman"/>
          <w:sz w:val="24"/>
          <w:szCs w:val="24"/>
        </w:rPr>
        <w:sectPr w:rsidR="00DF34C5" w:rsidRPr="00D53C5A" w:rsidSect="00F75552">
          <w:type w:val="continuous"/>
          <w:pgSz w:w="11906" w:h="16838"/>
          <w:pgMar w:top="1134" w:right="850" w:bottom="1134" w:left="1701" w:header="709" w:footer="709" w:gutter="0"/>
          <w:cols w:space="720"/>
          <w:docGrid w:linePitch="299"/>
        </w:sectPr>
      </w:pPr>
    </w:p>
    <w:p w:rsidR="00513437" w:rsidRPr="00D53C5A" w:rsidRDefault="00513437" w:rsidP="001069A8">
      <w:pPr>
        <w:widowControl w:val="0"/>
        <w:spacing w:after="0" w:line="240" w:lineRule="auto"/>
        <w:ind w:firstLine="708"/>
        <w:rPr>
          <w:rFonts w:ascii="Times New Roman" w:hAnsi="Times New Roman"/>
          <w:b/>
          <w:sz w:val="24"/>
          <w:szCs w:val="24"/>
        </w:rPr>
      </w:pPr>
      <w:r w:rsidRPr="00D53C5A">
        <w:rPr>
          <w:rFonts w:ascii="Times New Roman" w:hAnsi="Times New Roman"/>
          <w:b/>
          <w:sz w:val="24"/>
          <w:szCs w:val="24"/>
        </w:rPr>
        <w:t>Таблица 3 - Форма информационной карты банка тестовых заданий</w:t>
      </w:r>
    </w:p>
    <w:p w:rsidR="00513437" w:rsidRPr="00D53C5A" w:rsidRDefault="00513437" w:rsidP="00513437">
      <w:pPr>
        <w:widowControl w:val="0"/>
        <w:spacing w:after="0" w:line="240" w:lineRule="auto"/>
        <w:ind w:firstLine="709"/>
        <w:jc w:val="center"/>
        <w:rPr>
          <w:rFonts w:ascii="Times New Roman" w:hAnsi="Times New Roman"/>
          <w:b/>
          <w:sz w:val="24"/>
          <w:szCs w:val="24"/>
        </w:rPr>
      </w:pPr>
    </w:p>
    <w:tbl>
      <w:tblPr>
        <w:tblStyle w:val="aa"/>
        <w:tblW w:w="12848" w:type="dxa"/>
        <w:tblInd w:w="250" w:type="dxa"/>
        <w:tblLook w:val="04A0"/>
      </w:tblPr>
      <w:tblGrid>
        <w:gridCol w:w="2958"/>
        <w:gridCol w:w="907"/>
        <w:gridCol w:w="1522"/>
        <w:gridCol w:w="1462"/>
        <w:gridCol w:w="1775"/>
        <w:gridCol w:w="1945"/>
        <w:gridCol w:w="2279"/>
      </w:tblGrid>
      <w:tr w:rsidR="001069A8" w:rsidRPr="00D53C5A" w:rsidTr="001069A8">
        <w:tc>
          <w:tcPr>
            <w:tcW w:w="2958" w:type="dxa"/>
            <w:vMerge w:val="restart"/>
          </w:tcPr>
          <w:p w:rsidR="001069A8" w:rsidRPr="00D72876" w:rsidRDefault="001069A8" w:rsidP="00D72876">
            <w:pPr>
              <w:widowControl w:val="0"/>
              <w:ind w:left="207"/>
              <w:rPr>
                <w:rFonts w:ascii="Times New Roman" w:hAnsi="Times New Roman"/>
                <w:sz w:val="24"/>
                <w:szCs w:val="24"/>
              </w:rPr>
            </w:pPr>
            <w:r w:rsidRPr="00D72876">
              <w:rPr>
                <w:rFonts w:ascii="Times New Roman" w:hAnsi="Times New Roman"/>
                <w:sz w:val="24"/>
                <w:szCs w:val="24"/>
              </w:rPr>
              <w:t>Наименование разделов</w:t>
            </w:r>
          </w:p>
        </w:tc>
        <w:tc>
          <w:tcPr>
            <w:tcW w:w="907" w:type="dxa"/>
            <w:vMerge w:val="restart"/>
          </w:tcPr>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Всего</w:t>
            </w:r>
          </w:p>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ТЗ</w:t>
            </w:r>
          </w:p>
        </w:tc>
        <w:tc>
          <w:tcPr>
            <w:tcW w:w="6704" w:type="dxa"/>
            <w:gridSpan w:val="4"/>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Количество форм ТЗ</w:t>
            </w:r>
          </w:p>
        </w:tc>
        <w:tc>
          <w:tcPr>
            <w:tcW w:w="2279" w:type="dxa"/>
            <w:vMerge w:val="restart"/>
          </w:tcPr>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Контролируемые</w:t>
            </w:r>
          </w:p>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компетенции</w:t>
            </w:r>
          </w:p>
        </w:tc>
      </w:tr>
      <w:tr w:rsidR="001069A8" w:rsidRPr="00D53C5A" w:rsidTr="001069A8">
        <w:tc>
          <w:tcPr>
            <w:tcW w:w="2958" w:type="dxa"/>
            <w:vMerge/>
          </w:tcPr>
          <w:p w:rsidR="001069A8" w:rsidRPr="00D72876" w:rsidRDefault="001069A8" w:rsidP="00D72876">
            <w:pPr>
              <w:widowControl w:val="0"/>
              <w:ind w:left="207"/>
              <w:rPr>
                <w:rFonts w:ascii="Times New Roman" w:hAnsi="Times New Roman"/>
                <w:sz w:val="24"/>
                <w:szCs w:val="24"/>
              </w:rPr>
            </w:pPr>
          </w:p>
        </w:tc>
        <w:tc>
          <w:tcPr>
            <w:tcW w:w="907" w:type="dxa"/>
            <w:vMerge/>
          </w:tcPr>
          <w:p w:rsidR="001069A8" w:rsidRPr="00D53C5A" w:rsidRDefault="001069A8" w:rsidP="00A91A93">
            <w:pPr>
              <w:widowControl w:val="0"/>
              <w:jc w:val="center"/>
              <w:rPr>
                <w:rFonts w:ascii="Times New Roman" w:hAnsi="Times New Roman"/>
                <w:sz w:val="24"/>
                <w:szCs w:val="24"/>
              </w:rPr>
            </w:pPr>
          </w:p>
        </w:tc>
        <w:tc>
          <w:tcPr>
            <w:tcW w:w="152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Открытого типа</w:t>
            </w:r>
          </w:p>
        </w:tc>
        <w:tc>
          <w:tcPr>
            <w:tcW w:w="146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Закрытого типа</w:t>
            </w:r>
          </w:p>
        </w:tc>
        <w:tc>
          <w:tcPr>
            <w:tcW w:w="177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На соответствие</w:t>
            </w:r>
          </w:p>
        </w:tc>
        <w:tc>
          <w:tcPr>
            <w:tcW w:w="194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Упорядочение</w:t>
            </w:r>
          </w:p>
        </w:tc>
        <w:tc>
          <w:tcPr>
            <w:tcW w:w="2279" w:type="dxa"/>
            <w:vMerge/>
          </w:tcPr>
          <w:p w:rsidR="001069A8" w:rsidRPr="00D53C5A" w:rsidRDefault="001069A8" w:rsidP="00A91A93">
            <w:pPr>
              <w:widowControl w:val="0"/>
              <w:jc w:val="center"/>
              <w:rPr>
                <w:rFonts w:ascii="Times New Roman" w:hAnsi="Times New Roman"/>
                <w:sz w:val="24"/>
                <w:szCs w:val="24"/>
              </w:rPr>
            </w:pPr>
          </w:p>
        </w:tc>
      </w:tr>
      <w:tr w:rsidR="00D72876" w:rsidRPr="006C0A40" w:rsidTr="001069A8">
        <w:tc>
          <w:tcPr>
            <w:tcW w:w="2958" w:type="dxa"/>
          </w:tcPr>
          <w:p w:rsidR="00D72876" w:rsidRDefault="00D72876" w:rsidP="00D72876">
            <w:pPr>
              <w:ind w:left="207"/>
              <w:rPr>
                <w:rFonts w:ascii="Times New Roman" w:hAnsi="Times New Roman"/>
                <w:sz w:val="24"/>
                <w:szCs w:val="20"/>
                <w:lang w:eastAsia="ru-RU"/>
              </w:rPr>
            </w:pPr>
            <w:r w:rsidRPr="00D72876">
              <w:rPr>
                <w:rFonts w:ascii="Times New Roman" w:hAnsi="Times New Roman"/>
                <w:sz w:val="24"/>
                <w:szCs w:val="20"/>
                <w:lang w:eastAsia="ru-RU"/>
              </w:rPr>
              <w:t xml:space="preserve">Раздел 1. </w:t>
            </w:r>
          </w:p>
          <w:p w:rsidR="00D72876" w:rsidRPr="00D72876" w:rsidRDefault="00D72876" w:rsidP="00D72876">
            <w:pPr>
              <w:ind w:left="207"/>
              <w:rPr>
                <w:rFonts w:ascii="Times New Roman" w:hAnsi="Times New Roman"/>
                <w:sz w:val="24"/>
                <w:szCs w:val="24"/>
                <w:lang w:eastAsia="ru-RU"/>
              </w:rPr>
            </w:pPr>
            <w:r w:rsidRPr="00D72876">
              <w:rPr>
                <w:rFonts w:ascii="Times New Roman" w:eastAsia="Calibri" w:hAnsi="Times New Roman"/>
                <w:sz w:val="24"/>
                <w:szCs w:val="20"/>
                <w:lang w:eastAsia="ru-RU"/>
              </w:rPr>
              <w:t>Правовая основа деятельности федерального железнодорожного 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52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77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Pr="006C0A40" w:rsidRDefault="000324EC" w:rsidP="00D72876">
            <w:pPr>
              <w:widowControl w:val="0"/>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ind w:left="207"/>
              <w:rPr>
                <w:rFonts w:ascii="Times New Roman" w:hAnsi="Times New Roman"/>
                <w:sz w:val="24"/>
                <w:szCs w:val="24"/>
                <w:lang w:eastAsia="ru-RU"/>
              </w:rPr>
            </w:pPr>
            <w:r w:rsidRPr="00D72876">
              <w:rPr>
                <w:rFonts w:ascii="Times New Roman" w:hAnsi="Times New Roman"/>
                <w:sz w:val="24"/>
                <w:szCs w:val="24"/>
                <w:lang w:eastAsia="ru-RU"/>
              </w:rPr>
              <w:t xml:space="preserve">Раздел 2. </w:t>
            </w:r>
          </w:p>
          <w:p w:rsidR="00D72876" w:rsidRPr="00D72876" w:rsidRDefault="00D72876" w:rsidP="00D72876">
            <w:pPr>
              <w:ind w:left="207"/>
              <w:rPr>
                <w:rFonts w:ascii="Times New Roman" w:hAnsi="Times New Roman"/>
                <w:sz w:val="24"/>
                <w:szCs w:val="20"/>
                <w:lang w:eastAsia="ru-RU"/>
              </w:rPr>
            </w:pPr>
            <w:r w:rsidRPr="00D72876">
              <w:rPr>
                <w:rFonts w:ascii="Times New Roman" w:hAnsi="Times New Roman"/>
                <w:sz w:val="24"/>
                <w:szCs w:val="24"/>
                <w:lang w:eastAsia="ru-RU"/>
              </w:rPr>
              <w:t>Правовое регулирование деятельности инфраструктуры железнодорожного 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17</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17</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widowControl w:val="0"/>
              <w:ind w:left="207"/>
              <w:rPr>
                <w:rFonts w:ascii="Times New Roman" w:hAnsi="Times New Roman"/>
                <w:sz w:val="24"/>
                <w:szCs w:val="20"/>
                <w:lang w:eastAsia="ru-RU"/>
              </w:rPr>
            </w:pPr>
            <w:r w:rsidRPr="00D72876">
              <w:rPr>
                <w:rFonts w:ascii="Times New Roman" w:hAnsi="Times New Roman"/>
                <w:sz w:val="24"/>
                <w:szCs w:val="20"/>
                <w:lang w:eastAsia="ru-RU"/>
              </w:rPr>
              <w:t xml:space="preserve">Раздел 3. </w:t>
            </w:r>
          </w:p>
          <w:p w:rsidR="00D72876" w:rsidRPr="00D72876" w:rsidRDefault="00D72876" w:rsidP="00D72876">
            <w:pPr>
              <w:widowControl w:val="0"/>
              <w:ind w:left="207"/>
              <w:rPr>
                <w:rFonts w:ascii="Times New Roman" w:hAnsi="Times New Roman"/>
                <w:bCs/>
                <w:sz w:val="24"/>
                <w:szCs w:val="24"/>
              </w:rPr>
            </w:pPr>
            <w:r w:rsidRPr="00D72876">
              <w:rPr>
                <w:rFonts w:ascii="Times New Roman" w:hAnsi="Times New Roman"/>
                <w:sz w:val="24"/>
                <w:szCs w:val="20"/>
                <w:lang w:eastAsia="ru-RU"/>
              </w:rPr>
              <w:t>Правовое регулирование трудовых правоотношений на железнодорожном транспорте</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BF354D">
          <w:pgSz w:w="16838" w:h="11906" w:orient="landscape"/>
          <w:pgMar w:top="993" w:right="2946"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43044" w:rsidRDefault="00E43044" w:rsidP="007270FA">
      <w:pPr>
        <w:tabs>
          <w:tab w:val="left" w:pos="284"/>
        </w:tabs>
        <w:spacing w:after="120" w:line="240" w:lineRule="auto"/>
        <w:ind w:left="-567" w:firstLine="283"/>
        <w:jc w:val="center"/>
        <w:rPr>
          <w:rFonts w:ascii="Times New Roman" w:hAnsi="Times New Roman"/>
          <w:b/>
          <w:sz w:val="28"/>
          <w:szCs w:val="28"/>
        </w:rPr>
      </w:pPr>
      <w:r w:rsidRPr="00E43044">
        <w:rPr>
          <w:rFonts w:ascii="Times New Roman" w:hAnsi="Times New Roman"/>
          <w:b/>
          <w:sz w:val="28"/>
          <w:szCs w:val="28"/>
        </w:rPr>
        <w:t>Практические работы</w:t>
      </w:r>
    </w:p>
    <w:p w:rsidR="00BF354D" w:rsidRPr="007270FA" w:rsidRDefault="00BF354D" w:rsidP="007270FA">
      <w:pPr>
        <w:tabs>
          <w:tab w:val="left" w:pos="284"/>
        </w:tabs>
        <w:spacing w:after="0" w:line="240" w:lineRule="auto"/>
        <w:jc w:val="both"/>
        <w:rPr>
          <w:rFonts w:ascii="Times New Roman" w:hAnsi="Times New Roman"/>
          <w:b/>
          <w:sz w:val="28"/>
          <w:szCs w:val="28"/>
        </w:rPr>
      </w:pPr>
      <w:r w:rsidRPr="007270FA">
        <w:rPr>
          <w:rFonts w:ascii="Times New Roman" w:hAnsi="Times New Roman"/>
          <w:b/>
          <w:sz w:val="28"/>
          <w:szCs w:val="28"/>
        </w:rPr>
        <w:t>Практическая работа № 1</w:t>
      </w:r>
    </w:p>
    <w:p w:rsidR="00E43044" w:rsidRDefault="00BF354D" w:rsidP="007270FA">
      <w:pPr>
        <w:tabs>
          <w:tab w:val="left" w:pos="284"/>
        </w:tabs>
        <w:spacing w:after="0" w:line="240" w:lineRule="auto"/>
        <w:jc w:val="both"/>
        <w:rPr>
          <w:rFonts w:ascii="Times New Roman" w:hAnsi="Times New Roman"/>
          <w:b/>
          <w:sz w:val="28"/>
          <w:szCs w:val="28"/>
          <w:lang w:eastAsia="ru-RU"/>
        </w:rPr>
      </w:pPr>
      <w:r w:rsidRPr="007270FA">
        <w:rPr>
          <w:rFonts w:ascii="Times New Roman" w:hAnsi="Times New Roman"/>
          <w:b/>
          <w:sz w:val="28"/>
          <w:szCs w:val="28"/>
          <w:lang w:eastAsia="ru-RU"/>
        </w:rPr>
        <w:t>Тема: «Составление проекта договора возмездного оказания услуг»</w:t>
      </w:r>
    </w:p>
    <w:p w:rsidR="007270FA" w:rsidRPr="007270FA" w:rsidRDefault="007270FA" w:rsidP="007270FA">
      <w:pPr>
        <w:tabs>
          <w:tab w:val="left" w:pos="284"/>
        </w:tabs>
        <w:spacing w:after="0" w:line="240" w:lineRule="auto"/>
        <w:jc w:val="both"/>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составить договор возмездного оказания услуг и рассмотреть его действие в конкретной ситуации.</w:t>
      </w:r>
    </w:p>
    <w:p w:rsidR="007270FA" w:rsidRPr="007270FA" w:rsidRDefault="007270FA" w:rsidP="007270FA">
      <w:pPr>
        <w:spacing w:after="0" w:line="240" w:lineRule="auto"/>
        <w:rPr>
          <w:rFonts w:ascii="Times New Roman" w:hAnsi="Times New Roman"/>
          <w:sz w:val="28"/>
          <w:szCs w:val="28"/>
        </w:rPr>
      </w:pPr>
    </w:p>
    <w:p w:rsidR="007270FA"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7270FA">
        <w:rPr>
          <w:rFonts w:ascii="Times New Roman" w:hAnsi="Times New Roman"/>
          <w:b/>
          <w:sz w:val="28"/>
          <w:szCs w:val="28"/>
        </w:rPr>
        <w:t>:</w:t>
      </w:r>
    </w:p>
    <w:p w:rsidR="00AA6C4C" w:rsidRPr="007270FA"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1. Смоделируйте договорвозмездного оказания услуг используя теоретические сведения и учитывая следующие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-предмет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-права и обязанности сторон;</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-стоимость услуг и порядок расчетов;</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-условия расторжения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-особые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-реквизиты сторон.</w:t>
      </w:r>
    </w:p>
    <w:p w:rsidR="00F270DE" w:rsidRPr="00F270DE"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2.</w:t>
      </w:r>
      <w:r w:rsidR="00F270DE">
        <w:rPr>
          <w:rFonts w:ascii="Times New Roman" w:hAnsi="Times New Roman"/>
          <w:sz w:val="28"/>
          <w:szCs w:val="28"/>
        </w:rPr>
        <w:t xml:space="preserve"> Ответьте на </w:t>
      </w:r>
      <w:r w:rsidR="00F270DE" w:rsidRPr="00F270DE">
        <w:rPr>
          <w:rFonts w:ascii="Times New Roman" w:hAnsi="Times New Roman"/>
          <w:b/>
          <w:sz w:val="28"/>
          <w:szCs w:val="28"/>
        </w:rPr>
        <w:t>контрольные вопросы:</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особенности договора возмездного оказания услуг</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характеризуйте договор с юридической точки зрения</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признаки договора</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н</w:t>
      </w:r>
      <w:r w:rsidR="00AA6C4C" w:rsidRPr="007270FA">
        <w:rPr>
          <w:rFonts w:ascii="Times New Roman" w:hAnsi="Times New Roman"/>
          <w:sz w:val="28"/>
          <w:szCs w:val="28"/>
        </w:rPr>
        <w:t>азовите случаи, при которых допускается односторонний отказ от исполнения договора возмездного оказания услуг</w:t>
      </w:r>
      <w:r>
        <w:rPr>
          <w:rFonts w:ascii="Times New Roman" w:hAnsi="Times New Roman"/>
          <w:sz w:val="28"/>
          <w:szCs w:val="28"/>
        </w:rPr>
        <w:t>;</w:t>
      </w:r>
    </w:p>
    <w:p w:rsidR="00AA6C4C" w:rsidRPr="007270FA"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порядок оплаты по договору возмездного оказания услуг.</w:t>
      </w:r>
    </w:p>
    <w:p w:rsidR="00AA6C4C" w:rsidRDefault="00F270DE" w:rsidP="007270FA">
      <w:pPr>
        <w:tabs>
          <w:tab w:val="left" w:pos="284"/>
        </w:tabs>
        <w:spacing w:after="0" w:line="240" w:lineRule="auto"/>
        <w:jc w:val="both"/>
        <w:rPr>
          <w:rFonts w:ascii="Times New Roman" w:hAnsi="Times New Roman"/>
          <w:sz w:val="28"/>
          <w:szCs w:val="28"/>
        </w:rPr>
      </w:pPr>
      <w:r>
        <w:rPr>
          <w:rFonts w:ascii="Times New Roman" w:hAnsi="Times New Roman"/>
          <w:sz w:val="28"/>
          <w:szCs w:val="28"/>
        </w:rPr>
        <w:t>3. Сделайте вывод.</w:t>
      </w:r>
    </w:p>
    <w:p w:rsidR="00F270DE" w:rsidRPr="007270FA" w:rsidRDefault="00F270DE" w:rsidP="007270FA">
      <w:pPr>
        <w:tabs>
          <w:tab w:val="left" w:pos="284"/>
        </w:tabs>
        <w:spacing w:after="0" w:line="240" w:lineRule="auto"/>
        <w:jc w:val="both"/>
        <w:rPr>
          <w:rFonts w:ascii="Times New Roman" w:hAnsi="Times New Roman"/>
          <w:sz w:val="28"/>
          <w:szCs w:val="28"/>
        </w:rPr>
      </w:pPr>
    </w:p>
    <w:p w:rsidR="00E43044"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2</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проекта договора перевозки багажа и грузобагажа»</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рассмотреть особенности действия договора перевозки пассажиров, багажа ,грузобагажа на железнодорожном транспорте.</w:t>
      </w:r>
    </w:p>
    <w:p w:rsidR="00F270DE" w:rsidRPr="007270FA" w:rsidRDefault="00F270DE" w:rsidP="007270FA">
      <w:pPr>
        <w:spacing w:after="0" w:line="240" w:lineRule="auto"/>
        <w:rPr>
          <w:rFonts w:ascii="Times New Roman" w:hAnsi="Times New Roman"/>
          <w:sz w:val="28"/>
          <w:szCs w:val="28"/>
        </w:rPr>
      </w:pPr>
    </w:p>
    <w:p w:rsidR="00F270DE"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F270DE">
        <w:rPr>
          <w:rFonts w:ascii="Times New Roman" w:hAnsi="Times New Roman"/>
          <w:b/>
          <w:sz w:val="28"/>
          <w:szCs w:val="28"/>
        </w:rPr>
        <w:t>:</w:t>
      </w:r>
    </w:p>
    <w:p w:rsidR="00AA6C4C" w:rsidRDefault="00F270DE" w:rsidP="00F270DE">
      <w:pPr>
        <w:spacing w:after="0" w:line="240" w:lineRule="auto"/>
        <w:jc w:val="both"/>
        <w:rPr>
          <w:rFonts w:ascii="Times New Roman" w:hAnsi="Times New Roman"/>
          <w:sz w:val="28"/>
          <w:szCs w:val="28"/>
        </w:rPr>
      </w:pPr>
      <w:r>
        <w:rPr>
          <w:rFonts w:ascii="Times New Roman" w:hAnsi="Times New Roman"/>
          <w:sz w:val="28"/>
          <w:szCs w:val="28"/>
        </w:rPr>
        <w:t>1. Решите Тест, в</w:t>
      </w:r>
      <w:r w:rsidR="00AA6C4C" w:rsidRPr="007270FA">
        <w:rPr>
          <w:rFonts w:ascii="Times New Roman" w:hAnsi="Times New Roman"/>
          <w:sz w:val="28"/>
          <w:szCs w:val="28"/>
        </w:rPr>
        <w:t>ыб</w:t>
      </w:r>
      <w:r>
        <w:rPr>
          <w:rFonts w:ascii="Times New Roman" w:hAnsi="Times New Roman"/>
          <w:sz w:val="28"/>
          <w:szCs w:val="28"/>
        </w:rPr>
        <w:t>рав</w:t>
      </w:r>
      <w:r w:rsidR="00AA6C4C" w:rsidRPr="007270FA">
        <w:rPr>
          <w:rFonts w:ascii="Times New Roman" w:hAnsi="Times New Roman"/>
          <w:sz w:val="28"/>
          <w:szCs w:val="28"/>
        </w:rPr>
        <w:t xml:space="preserve"> один или несколько правильных вариантов ответа.</w:t>
      </w:r>
    </w:p>
    <w:p w:rsidR="00F270DE" w:rsidRDefault="00F270DE" w:rsidP="00F270DE">
      <w:pPr>
        <w:spacing w:after="0" w:line="240" w:lineRule="auto"/>
        <w:jc w:val="both"/>
        <w:rPr>
          <w:rFonts w:ascii="Times New Roman" w:hAnsi="Times New Roman"/>
          <w:b/>
          <w:sz w:val="28"/>
          <w:szCs w:val="28"/>
        </w:rPr>
      </w:pPr>
      <w:r w:rsidRPr="00F270DE">
        <w:rPr>
          <w:rFonts w:ascii="Times New Roman" w:hAnsi="Times New Roman"/>
          <w:sz w:val="28"/>
          <w:szCs w:val="28"/>
        </w:rPr>
        <w:t>2. Ответьте на</w:t>
      </w:r>
      <w:r>
        <w:rPr>
          <w:rFonts w:ascii="Times New Roman" w:hAnsi="Times New Roman"/>
          <w:b/>
          <w:sz w:val="28"/>
          <w:szCs w:val="28"/>
        </w:rPr>
        <w:t xml:space="preserve"> к</w:t>
      </w:r>
      <w:r w:rsidR="00AA6C4C" w:rsidRPr="007270FA">
        <w:rPr>
          <w:rFonts w:ascii="Times New Roman" w:hAnsi="Times New Roman"/>
          <w:b/>
          <w:sz w:val="28"/>
          <w:szCs w:val="28"/>
        </w:rPr>
        <w:t>онтрольные вопросы</w:t>
      </w:r>
      <w:r>
        <w:rPr>
          <w:rFonts w:ascii="Times New Roman" w:hAnsi="Times New Roman"/>
          <w:b/>
          <w:sz w:val="28"/>
          <w:szCs w:val="28"/>
        </w:rPr>
        <w:t>:</w:t>
      </w:r>
    </w:p>
    <w:p w:rsidR="00AA6C4C" w:rsidRPr="00F270DE" w:rsidRDefault="00F270DE" w:rsidP="00F270DE">
      <w:pPr>
        <w:spacing w:after="0" w:line="240" w:lineRule="auto"/>
        <w:jc w:val="both"/>
        <w:rPr>
          <w:rFonts w:ascii="Times New Roman" w:hAnsi="Times New Roman"/>
          <w:b/>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перевозчика по договору перевозки груза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пассажира по договору перевозки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задержку отправления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утрату, недостачу и повреждение (порчу) груза или багажа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р</w:t>
      </w:r>
      <w:r w:rsidR="00AA6C4C" w:rsidRPr="007270FA">
        <w:rPr>
          <w:rFonts w:ascii="Times New Roman" w:hAnsi="Times New Roman"/>
          <w:sz w:val="28"/>
          <w:szCs w:val="28"/>
        </w:rPr>
        <w:t>аскройте особенности перевозки грузов в прямом смешанном сообщении.</w:t>
      </w:r>
    </w:p>
    <w:p w:rsidR="00AA6C4C" w:rsidRPr="007270FA" w:rsidRDefault="00AA6C4C" w:rsidP="007270FA">
      <w:pPr>
        <w:spacing w:after="0" w:line="240" w:lineRule="auto"/>
        <w:rPr>
          <w:rFonts w:ascii="Times New Roman" w:hAnsi="Times New Roman"/>
          <w:sz w:val="28"/>
          <w:szCs w:val="28"/>
        </w:rPr>
      </w:pPr>
    </w:p>
    <w:p w:rsidR="00BF354D" w:rsidRPr="007270FA" w:rsidRDefault="00BF354D" w:rsidP="007270FA">
      <w:pPr>
        <w:tabs>
          <w:tab w:val="left" w:pos="0"/>
        </w:tabs>
        <w:spacing w:after="0" w:line="240" w:lineRule="auto"/>
        <w:rPr>
          <w:rFonts w:ascii="Times New Roman" w:hAnsi="Times New Roman"/>
          <w:sz w:val="28"/>
          <w:szCs w:val="28"/>
        </w:rPr>
      </w:pPr>
    </w:p>
    <w:p w:rsidR="00BF354D"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3</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«Решение задач по теме: «Договор перевозки пассажиров, багажа и грузобагажа на железнодорожном транспорте»</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F270DE" w:rsidRPr="00F270DE" w:rsidRDefault="00376840" w:rsidP="00F270DE">
      <w:pPr>
        <w:spacing w:after="0" w:line="240" w:lineRule="auto"/>
        <w:jc w:val="both"/>
        <w:rPr>
          <w:rFonts w:ascii="Times New Roman" w:hAnsi="Times New Roman"/>
          <w:sz w:val="28"/>
          <w:szCs w:val="28"/>
        </w:rPr>
      </w:pPr>
      <w:r w:rsidRPr="00F270DE">
        <w:rPr>
          <w:rFonts w:ascii="Times New Roman" w:hAnsi="Times New Roman"/>
          <w:b/>
          <w:sz w:val="28"/>
          <w:szCs w:val="28"/>
        </w:rPr>
        <w:t>Цель:</w:t>
      </w:r>
      <w:r w:rsidR="007270FA" w:rsidRPr="00F270DE">
        <w:rPr>
          <w:rFonts w:ascii="Times New Roman" w:hAnsi="Times New Roman"/>
          <w:sz w:val="28"/>
          <w:szCs w:val="28"/>
        </w:rPr>
        <w:t>уметь ориентироваться в транспортном законодательстве, регулирующим пассажирские перевозки, перевозки багажа и грузобагажа.</w:t>
      </w:r>
    </w:p>
    <w:p w:rsidR="00F270DE" w:rsidRPr="00F270DE" w:rsidRDefault="00F270DE" w:rsidP="00F270DE">
      <w:pPr>
        <w:spacing w:after="0" w:line="240" w:lineRule="auto"/>
        <w:jc w:val="both"/>
        <w:rPr>
          <w:rFonts w:ascii="Times New Roman" w:hAnsi="Times New Roman"/>
          <w:sz w:val="28"/>
          <w:szCs w:val="28"/>
        </w:rPr>
      </w:pPr>
    </w:p>
    <w:p w:rsidR="00F270DE" w:rsidRPr="00F270DE" w:rsidRDefault="007270FA" w:rsidP="00F270DE">
      <w:pPr>
        <w:spacing w:after="0" w:line="240" w:lineRule="auto"/>
        <w:jc w:val="both"/>
        <w:rPr>
          <w:rFonts w:ascii="Times New Roman" w:hAnsi="Times New Roman"/>
          <w:sz w:val="28"/>
          <w:szCs w:val="28"/>
        </w:rPr>
      </w:pPr>
      <w:r w:rsidRPr="00F270DE">
        <w:rPr>
          <w:rFonts w:ascii="Times New Roman" w:hAnsi="Times New Roman"/>
          <w:b/>
          <w:sz w:val="28"/>
          <w:szCs w:val="28"/>
        </w:rPr>
        <w:t>Порядок выполнения</w:t>
      </w:r>
      <w:r w:rsidR="00F270DE" w:rsidRPr="00F270DE">
        <w:rPr>
          <w:rFonts w:ascii="Times New Roman" w:hAnsi="Times New Roman"/>
          <w:sz w:val="28"/>
          <w:szCs w:val="28"/>
        </w:rPr>
        <w:t>:</w:t>
      </w:r>
    </w:p>
    <w:p w:rsidR="00F270DE"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1. О</w:t>
      </w:r>
      <w:r w:rsidR="007270FA" w:rsidRPr="00F270DE">
        <w:rPr>
          <w:rFonts w:ascii="Times New Roman" w:hAnsi="Times New Roman"/>
          <w:sz w:val="28"/>
          <w:szCs w:val="28"/>
        </w:rPr>
        <w:t>знакомиться со статьями ГК РФ, регулирующими перевозку пассажиров, багажа и грузобагажа на Федеральном железнодорожном транспорте</w:t>
      </w:r>
      <w:r w:rsidRPr="00F270DE">
        <w:rPr>
          <w:rFonts w:ascii="Times New Roman" w:hAnsi="Times New Roman"/>
          <w:sz w:val="28"/>
          <w:szCs w:val="28"/>
        </w:rPr>
        <w:t>.</w:t>
      </w:r>
    </w:p>
    <w:p w:rsidR="00BF354D"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2. Р</w:t>
      </w:r>
      <w:r w:rsidR="007270FA" w:rsidRPr="00F270DE">
        <w:rPr>
          <w:rFonts w:ascii="Times New Roman" w:hAnsi="Times New Roman"/>
          <w:sz w:val="28"/>
          <w:szCs w:val="28"/>
        </w:rPr>
        <w:t xml:space="preserve">ешить задачи с использованием статей ГК РФ, иных нормативных актов. </w:t>
      </w:r>
    </w:p>
    <w:p w:rsid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 xml:space="preserve">3. Ответить на </w:t>
      </w:r>
      <w:r w:rsidRPr="00F270DE">
        <w:rPr>
          <w:rFonts w:ascii="Times New Roman" w:hAnsi="Times New Roman"/>
          <w:b/>
          <w:sz w:val="28"/>
          <w:szCs w:val="28"/>
        </w:rPr>
        <w:t>к</w:t>
      </w:r>
      <w:r w:rsidR="007270FA" w:rsidRPr="00F270DE">
        <w:rPr>
          <w:rFonts w:ascii="Times New Roman" w:hAnsi="Times New Roman"/>
          <w:b/>
          <w:sz w:val="28"/>
          <w:szCs w:val="28"/>
        </w:rPr>
        <w:t>онтрольные вопросы</w:t>
      </w:r>
      <w:r w:rsidR="007270FA" w:rsidRPr="00F270DE">
        <w:rPr>
          <w:rFonts w:ascii="Times New Roman" w:hAnsi="Times New Roman"/>
          <w:sz w:val="28"/>
          <w:szCs w:val="28"/>
        </w:rPr>
        <w:t xml:space="preserve">: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а каких станциях или остановочных пунктах должны быть открыты билетные кассы?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в</w:t>
      </w:r>
      <w:r w:rsidR="007270FA" w:rsidRPr="00F270DE">
        <w:rPr>
          <w:rFonts w:ascii="Times New Roman" w:hAnsi="Times New Roman"/>
          <w:sz w:val="28"/>
          <w:szCs w:val="28"/>
        </w:rPr>
        <w:t xml:space="preserve"> каком случае пассажир имеет право выезжать поездом, отходящим ранее того, на который приобретены билеты?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ормы провоза ручной клади на один билет и какую ручную кладь можно провозить бесплатно? </w:t>
      </w:r>
    </w:p>
    <w:p w:rsid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к</w:t>
      </w:r>
      <w:r w:rsidR="007270FA" w:rsidRPr="00F270DE">
        <w:rPr>
          <w:rFonts w:ascii="Times New Roman" w:hAnsi="Times New Roman"/>
          <w:sz w:val="28"/>
          <w:szCs w:val="28"/>
        </w:rPr>
        <w:t>аким категориям граждан предоставляется право бесплатного или льготного проезда</w:t>
      </w:r>
      <w:r>
        <w:rPr>
          <w:rFonts w:ascii="Times New Roman" w:hAnsi="Times New Roman"/>
          <w:sz w:val="28"/>
          <w:szCs w:val="28"/>
        </w:rPr>
        <w:t>?</w:t>
      </w:r>
    </w:p>
    <w:p w:rsidR="00F270DE" w:rsidRPr="000324EC" w:rsidRDefault="005C1330" w:rsidP="00F270DE">
      <w:pPr>
        <w:spacing w:after="0" w:line="240" w:lineRule="auto"/>
        <w:jc w:val="both"/>
        <w:rPr>
          <w:rFonts w:ascii="Times New Roman" w:hAnsi="Times New Roman"/>
          <w:sz w:val="28"/>
          <w:szCs w:val="28"/>
        </w:rPr>
      </w:pPr>
      <w:r w:rsidRPr="000324EC">
        <w:rPr>
          <w:rFonts w:ascii="Times New Roman" w:hAnsi="Times New Roman"/>
          <w:sz w:val="28"/>
          <w:szCs w:val="28"/>
        </w:rPr>
        <w:t>4. Сделать вывод.</w:t>
      </w:r>
    </w:p>
    <w:p w:rsidR="005C1330" w:rsidRPr="000324EC" w:rsidRDefault="005C1330" w:rsidP="00F270DE">
      <w:pPr>
        <w:spacing w:after="0" w:line="240" w:lineRule="auto"/>
        <w:jc w:val="both"/>
        <w:rPr>
          <w:rFonts w:ascii="Times New Roman" w:hAnsi="Times New Roman"/>
          <w:sz w:val="28"/>
          <w:szCs w:val="28"/>
        </w:rPr>
      </w:pPr>
    </w:p>
    <w:p w:rsidR="00BF354D" w:rsidRPr="00F270DE" w:rsidRDefault="00BF354D" w:rsidP="00F270DE">
      <w:pPr>
        <w:tabs>
          <w:tab w:val="left" w:pos="0"/>
        </w:tabs>
        <w:spacing w:after="0" w:line="240" w:lineRule="auto"/>
        <w:jc w:val="both"/>
        <w:rPr>
          <w:rFonts w:ascii="Times New Roman" w:hAnsi="Times New Roman"/>
          <w:b/>
          <w:sz w:val="28"/>
          <w:szCs w:val="28"/>
        </w:rPr>
      </w:pPr>
      <w:r w:rsidRPr="00F270DE">
        <w:rPr>
          <w:rFonts w:ascii="Times New Roman" w:hAnsi="Times New Roman"/>
          <w:b/>
          <w:sz w:val="28"/>
          <w:szCs w:val="28"/>
        </w:rPr>
        <w:t>Практическая работа № 4</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исков, претензий»</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376840" w:rsidRDefault="00376840" w:rsidP="00F270DE">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получение практических навыков при использовании нормативно-правовых документов и составлении претензий, исков к перевозчику за невыполнение условий договора перевозки грузов.</w:t>
      </w:r>
    </w:p>
    <w:p w:rsidR="00F270DE" w:rsidRPr="007270FA" w:rsidRDefault="00F270DE" w:rsidP="007270FA">
      <w:pPr>
        <w:spacing w:after="0" w:line="240" w:lineRule="auto"/>
        <w:rPr>
          <w:rFonts w:ascii="Times New Roman" w:hAnsi="Times New Roman"/>
          <w:sz w:val="28"/>
          <w:szCs w:val="28"/>
        </w:rPr>
      </w:pPr>
    </w:p>
    <w:p w:rsidR="00376840" w:rsidRPr="007270FA" w:rsidRDefault="00376840"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1. Изучит</w:t>
      </w:r>
      <w:r w:rsidR="00F270DE">
        <w:rPr>
          <w:rFonts w:ascii="Times New Roman" w:hAnsi="Times New Roman"/>
          <w:sz w:val="28"/>
          <w:szCs w:val="28"/>
        </w:rPr>
        <w:t>ь</w:t>
      </w:r>
      <w:r w:rsidRPr="007270FA">
        <w:rPr>
          <w:rFonts w:ascii="Times New Roman" w:hAnsi="Times New Roman"/>
          <w:sz w:val="28"/>
          <w:szCs w:val="28"/>
        </w:rPr>
        <w:t xml:space="preserve"> теоретические сведения по теме «Составление претензий и исков к перевозчику за невыполнение условий договора перевозки грузов железнодорожным транспортом».</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2. Состав</w:t>
      </w:r>
      <w:r w:rsidR="00F270DE">
        <w:rPr>
          <w:rFonts w:ascii="Times New Roman" w:hAnsi="Times New Roman"/>
          <w:sz w:val="28"/>
          <w:szCs w:val="28"/>
        </w:rPr>
        <w:t>ить</w:t>
      </w:r>
      <w:r w:rsidRPr="007270FA">
        <w:rPr>
          <w:rFonts w:ascii="Times New Roman" w:hAnsi="Times New Roman"/>
          <w:sz w:val="28"/>
          <w:szCs w:val="28"/>
        </w:rPr>
        <w:t xml:space="preserve"> претензию по форме, используя исходные данные своего Варианта. Образец заполнения претензии представлен в Приложении 1.</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3. Состав</w:t>
      </w:r>
      <w:r w:rsidR="00F270DE">
        <w:rPr>
          <w:rFonts w:ascii="Times New Roman" w:hAnsi="Times New Roman"/>
          <w:sz w:val="28"/>
          <w:szCs w:val="28"/>
        </w:rPr>
        <w:t>ить</w:t>
      </w:r>
      <w:r w:rsidRPr="007270FA">
        <w:rPr>
          <w:rFonts w:ascii="Times New Roman" w:hAnsi="Times New Roman"/>
          <w:sz w:val="28"/>
          <w:szCs w:val="28"/>
        </w:rPr>
        <w:t xml:space="preserve"> исковое заявление по форме, используя данные своего Варианта и материал Приложения 2.</w:t>
      </w:r>
    </w:p>
    <w:p w:rsidR="00376840" w:rsidRPr="005C1330"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 xml:space="preserve">4. </w:t>
      </w:r>
      <w:r w:rsidR="005C1330">
        <w:rPr>
          <w:rFonts w:ascii="Times New Roman" w:hAnsi="Times New Roman"/>
          <w:sz w:val="28"/>
          <w:szCs w:val="28"/>
        </w:rPr>
        <w:t>О</w:t>
      </w:r>
      <w:r w:rsidRPr="007270FA">
        <w:rPr>
          <w:rFonts w:ascii="Times New Roman" w:hAnsi="Times New Roman"/>
          <w:sz w:val="28"/>
          <w:szCs w:val="28"/>
        </w:rPr>
        <w:t>твет</w:t>
      </w:r>
      <w:r w:rsidR="005C1330">
        <w:rPr>
          <w:rFonts w:ascii="Times New Roman" w:hAnsi="Times New Roman"/>
          <w:sz w:val="28"/>
          <w:szCs w:val="28"/>
        </w:rPr>
        <w:t>ить</w:t>
      </w:r>
      <w:r w:rsidRPr="007270FA">
        <w:rPr>
          <w:rFonts w:ascii="Times New Roman" w:hAnsi="Times New Roman"/>
          <w:sz w:val="28"/>
          <w:szCs w:val="28"/>
        </w:rPr>
        <w:t xml:space="preserve"> на </w:t>
      </w:r>
      <w:r w:rsidR="005C1330" w:rsidRPr="005C1330">
        <w:rPr>
          <w:rFonts w:ascii="Times New Roman" w:hAnsi="Times New Roman"/>
          <w:b/>
          <w:sz w:val="28"/>
          <w:szCs w:val="28"/>
        </w:rPr>
        <w:t>к</w:t>
      </w:r>
      <w:r w:rsidRPr="005C1330">
        <w:rPr>
          <w:rFonts w:ascii="Times New Roman" w:hAnsi="Times New Roman"/>
          <w:b/>
          <w:sz w:val="28"/>
          <w:szCs w:val="28"/>
        </w:rPr>
        <w:t>о</w:t>
      </w:r>
      <w:r w:rsidRPr="007270FA">
        <w:rPr>
          <w:rFonts w:ascii="Times New Roman" w:hAnsi="Times New Roman"/>
          <w:b/>
          <w:sz w:val="28"/>
          <w:szCs w:val="28"/>
        </w:rPr>
        <w:t>нтрольные вопросы</w:t>
      </w:r>
      <w:r w:rsidR="005C1330">
        <w:rPr>
          <w:rFonts w:ascii="Times New Roman" w:hAnsi="Times New Roman"/>
          <w:b/>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пишите порядок предъявления претензии к перевозчику</w:t>
      </w:r>
      <w:r>
        <w:rPr>
          <w:rFonts w:ascii="Times New Roman" w:hAnsi="Times New Roman"/>
          <w:sz w:val="28"/>
          <w:szCs w:val="28"/>
        </w:rPr>
        <w:t xml:space="preserve">; </w:t>
      </w:r>
    </w:p>
    <w:p w:rsidR="0037684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«претензия»</w:t>
      </w:r>
      <w:r>
        <w:rPr>
          <w:rFonts w:ascii="Times New Roman" w:hAnsi="Times New Roman"/>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и охарактеризуйте нормативно-правовые акты, определяющие претензионный порядок разрешения споров</w:t>
      </w:r>
      <w:r>
        <w:rPr>
          <w:rFonts w:ascii="Times New Roman" w:hAnsi="Times New Roman"/>
          <w:sz w:val="28"/>
          <w:szCs w:val="28"/>
        </w:rPr>
        <w:t>;</w:t>
      </w:r>
    </w:p>
    <w:p w:rsidR="0037684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и охарактеризуйте нормативно-правовые акты, определяющие порядок арбитражного судопроизводства при подаче иска.</w:t>
      </w:r>
    </w:p>
    <w:p w:rsidR="005C133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5. Сделать вывод.</w:t>
      </w:r>
    </w:p>
    <w:p w:rsidR="00BF354D" w:rsidRPr="007270FA" w:rsidRDefault="00BF354D" w:rsidP="00F270DE">
      <w:pPr>
        <w:tabs>
          <w:tab w:val="left" w:pos="0"/>
        </w:tabs>
        <w:spacing w:after="0" w:line="240" w:lineRule="auto"/>
        <w:jc w:val="both"/>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5</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«Составление проекта трудового договора»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376840"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 xml:space="preserve">Цель: </w:t>
      </w:r>
      <w:r w:rsidR="005C1330" w:rsidRPr="005C1330">
        <w:rPr>
          <w:rFonts w:ascii="Times New Roman" w:hAnsi="Times New Roman"/>
          <w:sz w:val="28"/>
          <w:szCs w:val="28"/>
        </w:rPr>
        <w:t>п</w:t>
      </w:r>
      <w:r w:rsidRPr="005C1330">
        <w:rPr>
          <w:rFonts w:ascii="Times New Roman" w:hAnsi="Times New Roman"/>
          <w:sz w:val="28"/>
          <w:szCs w:val="28"/>
        </w:rPr>
        <w:t>олучение практических навыков при составлении трудового договора с работником железнодорожного транспорта.</w:t>
      </w:r>
    </w:p>
    <w:p w:rsidR="005C1330" w:rsidRPr="005C1330" w:rsidRDefault="005C1330" w:rsidP="005C1330">
      <w:pPr>
        <w:spacing w:after="0" w:line="240" w:lineRule="auto"/>
        <w:jc w:val="both"/>
        <w:rPr>
          <w:rFonts w:ascii="Times New Roman" w:hAnsi="Times New Roman"/>
          <w:sz w:val="28"/>
          <w:szCs w:val="28"/>
        </w:rPr>
      </w:pPr>
    </w:p>
    <w:p w:rsidR="00376840" w:rsidRPr="005C1330" w:rsidRDefault="00376840" w:rsidP="005C1330">
      <w:pPr>
        <w:spacing w:after="0" w:line="240" w:lineRule="auto"/>
        <w:jc w:val="both"/>
        <w:rPr>
          <w:rFonts w:ascii="Times New Roman" w:hAnsi="Times New Roman"/>
          <w:b/>
          <w:sz w:val="28"/>
          <w:szCs w:val="28"/>
        </w:rPr>
      </w:pPr>
      <w:r w:rsidRPr="005C1330">
        <w:rPr>
          <w:rFonts w:ascii="Times New Roman" w:hAnsi="Times New Roman"/>
          <w:b/>
          <w:sz w:val="28"/>
          <w:szCs w:val="28"/>
        </w:rPr>
        <w:t>Порядок выполнения:</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1. Изучи</w:t>
      </w:r>
      <w:r w:rsidR="005C1330">
        <w:rPr>
          <w:rFonts w:ascii="Times New Roman" w:hAnsi="Times New Roman"/>
          <w:sz w:val="28"/>
          <w:szCs w:val="28"/>
        </w:rPr>
        <w:t>ть</w:t>
      </w:r>
      <w:r w:rsidRPr="005C1330">
        <w:rPr>
          <w:rFonts w:ascii="Times New Roman" w:hAnsi="Times New Roman"/>
          <w:sz w:val="28"/>
          <w:szCs w:val="28"/>
        </w:rPr>
        <w:t xml:space="preserve"> теоретические сведения, относящиеся к данному разделу.</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2. Заполни</w:t>
      </w:r>
      <w:r w:rsidR="005C1330">
        <w:rPr>
          <w:rFonts w:ascii="Times New Roman" w:hAnsi="Times New Roman"/>
          <w:sz w:val="28"/>
          <w:szCs w:val="28"/>
        </w:rPr>
        <w:t>ть</w:t>
      </w:r>
      <w:r w:rsidRPr="005C1330">
        <w:rPr>
          <w:rFonts w:ascii="Times New Roman" w:hAnsi="Times New Roman"/>
          <w:sz w:val="28"/>
          <w:szCs w:val="28"/>
        </w:rPr>
        <w:t xml:space="preserve"> Таблицу 1, используя краткие теоретические сведения.</w:t>
      </w:r>
    </w:p>
    <w:p w:rsidR="00376840" w:rsidRPr="007270FA"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3. Состав</w:t>
      </w:r>
      <w:r w:rsidR="005C1330">
        <w:rPr>
          <w:rFonts w:ascii="Times New Roman" w:hAnsi="Times New Roman"/>
          <w:sz w:val="28"/>
          <w:szCs w:val="28"/>
        </w:rPr>
        <w:t>ить</w:t>
      </w:r>
      <w:r w:rsidRPr="005C1330">
        <w:rPr>
          <w:rFonts w:ascii="Times New Roman" w:hAnsi="Times New Roman"/>
          <w:sz w:val="28"/>
          <w:szCs w:val="28"/>
        </w:rPr>
        <w:t xml:space="preserve"> трудовой договор, составленный по форме</w:t>
      </w:r>
      <w:r w:rsidRPr="007270FA">
        <w:rPr>
          <w:rFonts w:ascii="Times New Roman" w:hAnsi="Times New Roman"/>
          <w:sz w:val="28"/>
          <w:szCs w:val="28"/>
        </w:rPr>
        <w:t xml:space="preserve"> Приложения 1. </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Категорию работника выберите согласно Варианту (Таблица 2).</w:t>
      </w: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sz w:val="28"/>
          <w:szCs w:val="28"/>
        </w:rPr>
        <w:t>4. Ответ</w:t>
      </w:r>
      <w:r w:rsidR="005C1330">
        <w:rPr>
          <w:rFonts w:ascii="Times New Roman" w:hAnsi="Times New Roman"/>
          <w:sz w:val="28"/>
          <w:szCs w:val="28"/>
        </w:rPr>
        <w:t>ить</w:t>
      </w:r>
      <w:r w:rsidRPr="007270FA">
        <w:rPr>
          <w:rFonts w:ascii="Times New Roman" w:hAnsi="Times New Roman"/>
          <w:sz w:val="28"/>
          <w:szCs w:val="28"/>
        </w:rPr>
        <w:t xml:space="preserve"> на </w:t>
      </w:r>
      <w:r w:rsidRPr="005C1330">
        <w:rPr>
          <w:rFonts w:ascii="Times New Roman" w:hAnsi="Times New Roman"/>
          <w:b/>
          <w:sz w:val="28"/>
          <w:szCs w:val="28"/>
        </w:rPr>
        <w:t>контрольные вопрос</w:t>
      </w:r>
      <w:r w:rsidR="005C1330">
        <w:rPr>
          <w:rFonts w:ascii="Times New Roman" w:hAnsi="Times New Roman"/>
          <w:b/>
          <w:sz w:val="28"/>
          <w:szCs w:val="28"/>
        </w:rPr>
        <w:t>ы:</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«трудовой договор»</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нормативно-правовые акты, которыми следует руководствоваться при составлении трудового договора с работником железнодорожного транспорта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-п</w:t>
      </w:r>
      <w:r w:rsidR="00376840" w:rsidRPr="007270FA">
        <w:rPr>
          <w:rFonts w:ascii="Times New Roman" w:hAnsi="Times New Roman"/>
          <w:sz w:val="28"/>
          <w:szCs w:val="28"/>
        </w:rPr>
        <w:t>еречислите основные условия заключения трудового договора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дополнительные условия заключенного трудового договора</w:t>
      </w:r>
      <w:r>
        <w:rPr>
          <w:rFonts w:ascii="Times New Roman" w:hAnsi="Times New Roman"/>
          <w:sz w:val="28"/>
          <w:szCs w:val="28"/>
        </w:rPr>
        <w:t>;</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у</w:t>
      </w:r>
      <w:r w:rsidR="00376840" w:rsidRPr="007270FA">
        <w:rPr>
          <w:rFonts w:ascii="Times New Roman" w:hAnsi="Times New Roman"/>
          <w:sz w:val="28"/>
          <w:szCs w:val="28"/>
        </w:rPr>
        <w:t>кажите сроки составления трудового договора.</w:t>
      </w:r>
    </w:p>
    <w:p w:rsidR="00BF354D" w:rsidRDefault="005C1330" w:rsidP="007270FA">
      <w:pPr>
        <w:tabs>
          <w:tab w:val="left" w:pos="0"/>
        </w:tabs>
        <w:spacing w:after="0" w:line="240" w:lineRule="auto"/>
        <w:rPr>
          <w:rFonts w:ascii="Times New Roman" w:hAnsi="Times New Roman"/>
          <w:sz w:val="28"/>
          <w:szCs w:val="28"/>
        </w:rPr>
      </w:pPr>
      <w:r>
        <w:rPr>
          <w:rFonts w:ascii="Times New Roman" w:hAnsi="Times New Roman"/>
          <w:sz w:val="28"/>
          <w:szCs w:val="28"/>
        </w:rPr>
        <w:t>5. Сделать вывод.</w:t>
      </w:r>
    </w:p>
    <w:p w:rsidR="005C1330" w:rsidRPr="007270FA" w:rsidRDefault="005C1330" w:rsidP="007270FA">
      <w:pPr>
        <w:tabs>
          <w:tab w:val="left" w:pos="0"/>
        </w:tabs>
        <w:spacing w:after="0" w:line="240" w:lineRule="auto"/>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6</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«Дисциплинарная ответственность работников железнодорожного транспорта»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7270FA"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дисциплинарной ответственности на железнодорожном транспорте</w:t>
      </w:r>
      <w:r w:rsidR="005C1330">
        <w:rPr>
          <w:rFonts w:ascii="Times New Roman" w:hAnsi="Times New Roman"/>
          <w:sz w:val="28"/>
          <w:szCs w:val="28"/>
        </w:rPr>
        <w:t>,</w:t>
      </w:r>
      <w:r w:rsidR="007270FA" w:rsidRPr="007270FA">
        <w:rPr>
          <w:rFonts w:ascii="Times New Roman" w:hAnsi="Times New Roman"/>
          <w:sz w:val="28"/>
          <w:szCs w:val="28"/>
        </w:rPr>
        <w:t xml:space="preserve"> научить</w:t>
      </w:r>
      <w:r w:rsidR="005C1330">
        <w:rPr>
          <w:rFonts w:ascii="Times New Roman" w:hAnsi="Times New Roman"/>
          <w:sz w:val="28"/>
          <w:szCs w:val="28"/>
        </w:rPr>
        <w:t>ся</w:t>
      </w:r>
      <w:r w:rsidR="007270FA" w:rsidRPr="007270FA">
        <w:rPr>
          <w:rFonts w:ascii="Times New Roman" w:hAnsi="Times New Roman"/>
          <w:sz w:val="28"/>
          <w:szCs w:val="28"/>
        </w:rPr>
        <w:t xml:space="preserve"> оформлять приказ о наложении дисциплинарного взыскания и оформление соответствующих документов с целью закрепления теоретического материла.</w:t>
      </w:r>
    </w:p>
    <w:p w:rsidR="005C1330" w:rsidRPr="007270FA" w:rsidRDefault="005C1330" w:rsidP="005C1330">
      <w:pPr>
        <w:spacing w:after="0" w:line="240" w:lineRule="auto"/>
        <w:jc w:val="both"/>
        <w:rPr>
          <w:rFonts w:ascii="Times New Roman" w:hAnsi="Times New Roman"/>
          <w:sz w:val="28"/>
          <w:szCs w:val="28"/>
        </w:rPr>
      </w:pP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5C1330">
        <w:rPr>
          <w:rFonts w:ascii="Times New Roman" w:hAnsi="Times New Roman"/>
          <w:b/>
          <w:sz w:val="28"/>
          <w:szCs w:val="28"/>
        </w:rPr>
        <w:t>:</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1. Решить задачу по номеру варианта (таблица 1), ссылаясь на нормы законодательства (Приложение1).</w:t>
      </w:r>
    </w:p>
    <w:p w:rsidR="005C1330" w:rsidRDefault="005C1330" w:rsidP="005C1330">
      <w:pPr>
        <w:spacing w:after="0" w:line="240" w:lineRule="auto"/>
        <w:jc w:val="both"/>
        <w:rPr>
          <w:rFonts w:ascii="Times New Roman" w:hAnsi="Times New Roman"/>
          <w:sz w:val="28"/>
          <w:szCs w:val="28"/>
        </w:rPr>
      </w:pPr>
      <w:r>
        <w:rPr>
          <w:rFonts w:ascii="Times New Roman" w:hAnsi="Times New Roman"/>
          <w:sz w:val="28"/>
          <w:szCs w:val="28"/>
        </w:rPr>
        <w:t xml:space="preserve">2. </w:t>
      </w:r>
      <w:r w:rsidR="007270FA" w:rsidRPr="007270FA">
        <w:rPr>
          <w:rFonts w:ascii="Times New Roman" w:hAnsi="Times New Roman"/>
          <w:sz w:val="28"/>
          <w:szCs w:val="28"/>
        </w:rPr>
        <w:t>Оформ</w:t>
      </w:r>
      <w:r>
        <w:rPr>
          <w:rFonts w:ascii="Times New Roman" w:hAnsi="Times New Roman"/>
          <w:sz w:val="28"/>
          <w:szCs w:val="28"/>
        </w:rPr>
        <w:t>ить</w:t>
      </w:r>
      <w:r w:rsidR="007270FA" w:rsidRPr="007270FA">
        <w:rPr>
          <w:rFonts w:ascii="Times New Roman" w:hAnsi="Times New Roman"/>
          <w:sz w:val="28"/>
          <w:szCs w:val="28"/>
        </w:rPr>
        <w:t xml:space="preserve"> приказ (распоряжения) о поощрении работника</w:t>
      </w:r>
      <w:r>
        <w:rPr>
          <w:rFonts w:ascii="Times New Roman" w:hAnsi="Times New Roman"/>
          <w:sz w:val="28"/>
          <w:szCs w:val="28"/>
        </w:rPr>
        <w:t xml:space="preserve">, </w:t>
      </w:r>
      <w:r w:rsidR="007270FA" w:rsidRPr="007270FA">
        <w:rPr>
          <w:rFonts w:ascii="Times New Roman" w:hAnsi="Times New Roman"/>
          <w:sz w:val="28"/>
          <w:szCs w:val="28"/>
        </w:rPr>
        <w:t>приказ о наложении дисциплинарного взыскания</w:t>
      </w:r>
      <w:r>
        <w:rPr>
          <w:rFonts w:ascii="Times New Roman" w:hAnsi="Times New Roman"/>
          <w:sz w:val="28"/>
          <w:szCs w:val="28"/>
        </w:rPr>
        <w:t xml:space="preserve">, </w:t>
      </w:r>
      <w:r w:rsidR="007270FA" w:rsidRPr="007270FA">
        <w:rPr>
          <w:rFonts w:ascii="Times New Roman" w:hAnsi="Times New Roman"/>
          <w:sz w:val="28"/>
          <w:szCs w:val="28"/>
        </w:rPr>
        <w:t xml:space="preserve">актоб отсутствии на рабочем месте </w:t>
      </w:r>
      <w:r>
        <w:rPr>
          <w:rFonts w:ascii="Times New Roman" w:hAnsi="Times New Roman"/>
          <w:sz w:val="28"/>
          <w:szCs w:val="28"/>
        </w:rPr>
        <w:t>согласно образцам в Приложении</w:t>
      </w:r>
      <w:r w:rsidR="007270FA" w:rsidRPr="007270FA">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3.</w:t>
      </w:r>
      <w:r w:rsidR="007270FA" w:rsidRPr="007270FA">
        <w:rPr>
          <w:rFonts w:ascii="Times New Roman" w:hAnsi="Times New Roman"/>
          <w:sz w:val="28"/>
          <w:szCs w:val="28"/>
        </w:rPr>
        <w:t xml:space="preserve"> Реш</w:t>
      </w:r>
      <w:r>
        <w:rPr>
          <w:rFonts w:ascii="Times New Roman" w:hAnsi="Times New Roman"/>
          <w:sz w:val="28"/>
          <w:szCs w:val="28"/>
        </w:rPr>
        <w:t>ить</w:t>
      </w:r>
      <w:r w:rsidR="007270FA" w:rsidRPr="007270FA">
        <w:rPr>
          <w:rFonts w:ascii="Times New Roman" w:hAnsi="Times New Roman"/>
          <w:sz w:val="28"/>
          <w:szCs w:val="28"/>
        </w:rPr>
        <w:t xml:space="preserve"> ситуац</w:t>
      </w:r>
      <w:r>
        <w:rPr>
          <w:rFonts w:ascii="Times New Roman" w:hAnsi="Times New Roman"/>
          <w:sz w:val="28"/>
          <w:szCs w:val="28"/>
        </w:rPr>
        <w:t>ионные задачи</w:t>
      </w:r>
      <w:r w:rsidR="007270FA" w:rsidRPr="007270FA">
        <w:rPr>
          <w:rFonts w:ascii="Times New Roman" w:hAnsi="Times New Roman"/>
          <w:sz w:val="28"/>
          <w:szCs w:val="28"/>
        </w:rPr>
        <w:t xml:space="preserve"> по теме: «Трудовая дисциплина».</w:t>
      </w:r>
    </w:p>
    <w:p w:rsidR="005C1330" w:rsidRPr="005C1330"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4</w:t>
      </w:r>
      <w:r w:rsidRPr="007270FA">
        <w:rPr>
          <w:rFonts w:ascii="Times New Roman" w:hAnsi="Times New Roman"/>
          <w:sz w:val="28"/>
          <w:szCs w:val="28"/>
        </w:rPr>
        <w:t xml:space="preserve">. Ответить на </w:t>
      </w:r>
      <w:r w:rsidRPr="005C1330">
        <w:rPr>
          <w:rFonts w:ascii="Times New Roman" w:hAnsi="Times New Roman"/>
          <w:b/>
          <w:sz w:val="28"/>
          <w:szCs w:val="28"/>
        </w:rPr>
        <w:t>контрольные вопросы</w:t>
      </w:r>
      <w:r>
        <w:rPr>
          <w:rFonts w:ascii="Times New Roman" w:hAnsi="Times New Roman"/>
          <w:b/>
          <w:sz w:val="28"/>
          <w:szCs w:val="28"/>
        </w:rPr>
        <w:t>:</w:t>
      </w:r>
    </w:p>
    <w:p w:rsidR="00376840" w:rsidRPr="005C1330" w:rsidRDefault="005C1330" w:rsidP="005C1330">
      <w:pPr>
        <w:spacing w:after="0" w:line="240" w:lineRule="auto"/>
        <w:jc w:val="both"/>
        <w:rPr>
          <w:rFonts w:ascii="Times New Roman" w:hAnsi="Times New Roman"/>
          <w:b/>
          <w:sz w:val="28"/>
          <w:szCs w:val="28"/>
        </w:rPr>
      </w:pPr>
      <w:r w:rsidRPr="005C1330">
        <w:rPr>
          <w:rFonts w:ascii="Times New Roman" w:hAnsi="Times New Roman"/>
          <w:sz w:val="28"/>
          <w:szCs w:val="28"/>
        </w:rPr>
        <w:t>- р</w:t>
      </w:r>
      <w:r w:rsidR="00376840" w:rsidRPr="005C1330">
        <w:rPr>
          <w:rFonts w:ascii="Times New Roman" w:hAnsi="Times New Roman"/>
          <w:sz w:val="28"/>
          <w:szCs w:val="28"/>
        </w:rPr>
        <w:t>асскажите</w:t>
      </w:r>
      <w:r w:rsidR="00376840" w:rsidRPr="007270FA">
        <w:rPr>
          <w:rFonts w:ascii="Times New Roman" w:hAnsi="Times New Roman"/>
          <w:sz w:val="28"/>
          <w:szCs w:val="28"/>
        </w:rPr>
        <w:t>, что может предпринять работодатель, если после заключения трудового договора работник не приступил к работе в установленный срок, в течение недели, без уважительных причин</w:t>
      </w:r>
      <w:r>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бъясните, в каких случаях работодатель вправе уволить работников без его согласия.</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трудовые споры, которые встречаются на железнодорожном транспорте, и каков порядок их разрешения</w:t>
      </w:r>
      <w:r>
        <w:rPr>
          <w:rFonts w:ascii="Times New Roman" w:hAnsi="Times New Roman"/>
          <w:sz w:val="28"/>
          <w:szCs w:val="28"/>
        </w:rPr>
        <w:t>.</w:t>
      </w:r>
    </w:p>
    <w:p w:rsidR="00376840" w:rsidRPr="005C1330" w:rsidRDefault="005C1330" w:rsidP="005C1330">
      <w:pPr>
        <w:spacing w:after="0" w:line="240" w:lineRule="auto"/>
        <w:jc w:val="both"/>
        <w:rPr>
          <w:rFonts w:ascii="Times New Roman" w:hAnsi="Times New Roman"/>
          <w:sz w:val="28"/>
          <w:szCs w:val="28"/>
        </w:rPr>
      </w:pPr>
      <w:r w:rsidRPr="005C1330">
        <w:rPr>
          <w:rFonts w:ascii="Times New Roman" w:hAnsi="Times New Roman"/>
          <w:sz w:val="28"/>
          <w:szCs w:val="28"/>
        </w:rPr>
        <w:t>5. Сделать вывод.</w:t>
      </w:r>
    </w:p>
    <w:p w:rsidR="00BF354D" w:rsidRPr="007270FA" w:rsidRDefault="00BF354D" w:rsidP="005C1330">
      <w:pPr>
        <w:tabs>
          <w:tab w:val="left" w:pos="0"/>
        </w:tabs>
        <w:spacing w:after="0" w:line="240" w:lineRule="auto"/>
        <w:jc w:val="both"/>
        <w:rPr>
          <w:rFonts w:ascii="Times New Roman" w:hAnsi="Times New Roman"/>
          <w:sz w:val="28"/>
          <w:szCs w:val="28"/>
        </w:rPr>
      </w:pPr>
    </w:p>
    <w:p w:rsidR="00BF354D" w:rsidRPr="005C1330" w:rsidRDefault="00BF354D" w:rsidP="005C1330">
      <w:pPr>
        <w:tabs>
          <w:tab w:val="left" w:pos="0"/>
        </w:tabs>
        <w:spacing w:after="0" w:line="240" w:lineRule="auto"/>
        <w:jc w:val="both"/>
        <w:rPr>
          <w:rFonts w:ascii="Times New Roman" w:hAnsi="Times New Roman"/>
          <w:b/>
          <w:sz w:val="28"/>
          <w:szCs w:val="28"/>
        </w:rPr>
      </w:pPr>
      <w:r w:rsidRPr="005C1330">
        <w:rPr>
          <w:rFonts w:ascii="Times New Roman" w:hAnsi="Times New Roman"/>
          <w:b/>
          <w:sz w:val="28"/>
          <w:szCs w:val="28"/>
        </w:rPr>
        <w:t>Практическая работа № 7</w:t>
      </w:r>
    </w:p>
    <w:p w:rsidR="00BF354D" w:rsidRDefault="00BF354D" w:rsidP="005C1330">
      <w:pPr>
        <w:tabs>
          <w:tab w:val="left" w:pos="0"/>
        </w:tabs>
        <w:spacing w:after="0" w:line="240" w:lineRule="auto"/>
        <w:jc w:val="both"/>
        <w:rPr>
          <w:rFonts w:ascii="Times New Roman" w:hAnsi="Times New Roman"/>
          <w:b/>
          <w:sz w:val="28"/>
          <w:szCs w:val="28"/>
          <w:lang w:eastAsia="ru-RU"/>
        </w:rPr>
      </w:pPr>
      <w:r w:rsidRPr="005C1330">
        <w:rPr>
          <w:rFonts w:ascii="Times New Roman" w:hAnsi="Times New Roman"/>
          <w:b/>
          <w:sz w:val="28"/>
          <w:szCs w:val="28"/>
          <w:lang w:eastAsia="ru-RU"/>
        </w:rPr>
        <w:t>Тема: «Материальная ответственность работников железнодорожного транспорта»</w:t>
      </w:r>
    </w:p>
    <w:p w:rsidR="005C1330" w:rsidRPr="005C1330" w:rsidRDefault="005C1330" w:rsidP="005C1330">
      <w:pPr>
        <w:tabs>
          <w:tab w:val="left" w:pos="0"/>
        </w:tabs>
        <w:spacing w:after="0" w:line="240" w:lineRule="auto"/>
        <w:jc w:val="both"/>
        <w:rPr>
          <w:rFonts w:ascii="Times New Roman" w:hAnsi="Times New Roman"/>
          <w:b/>
          <w:bCs/>
          <w:sz w:val="28"/>
          <w:szCs w:val="28"/>
        </w:rPr>
      </w:pPr>
    </w:p>
    <w:p w:rsidR="001619B8" w:rsidRDefault="001619B8"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материальной ответственности на железнодорожном транспорте.</w:t>
      </w:r>
    </w:p>
    <w:p w:rsidR="002646F0" w:rsidRPr="007270FA" w:rsidRDefault="002646F0" w:rsidP="005C1330">
      <w:pPr>
        <w:spacing w:after="0" w:line="240" w:lineRule="auto"/>
        <w:jc w:val="both"/>
        <w:rPr>
          <w:rFonts w:ascii="Times New Roman" w:hAnsi="Times New Roman"/>
          <w:sz w:val="28"/>
          <w:szCs w:val="28"/>
        </w:rPr>
      </w:pPr>
    </w:p>
    <w:p w:rsidR="002646F0" w:rsidRDefault="001619B8"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2646F0">
        <w:rPr>
          <w:rFonts w:ascii="Times New Roman" w:hAnsi="Times New Roman"/>
          <w:b/>
          <w:sz w:val="28"/>
          <w:szCs w:val="28"/>
        </w:rPr>
        <w:t>:</w:t>
      </w:r>
    </w:p>
    <w:p w:rsidR="001619B8" w:rsidRPr="002646F0" w:rsidRDefault="001619B8" w:rsidP="005C1330">
      <w:pPr>
        <w:spacing w:after="0" w:line="240" w:lineRule="auto"/>
        <w:jc w:val="both"/>
        <w:rPr>
          <w:rFonts w:ascii="Times New Roman" w:hAnsi="Times New Roman"/>
          <w:b/>
          <w:sz w:val="28"/>
          <w:szCs w:val="28"/>
        </w:rPr>
      </w:pPr>
      <w:r w:rsidRPr="007270FA">
        <w:rPr>
          <w:rFonts w:ascii="Times New Roman" w:hAnsi="Times New Roman"/>
          <w:sz w:val="28"/>
          <w:szCs w:val="28"/>
        </w:rPr>
        <w:t>1. Решить задач</w:t>
      </w:r>
      <w:r w:rsidR="002646F0">
        <w:rPr>
          <w:rFonts w:ascii="Times New Roman" w:hAnsi="Times New Roman"/>
          <w:sz w:val="28"/>
          <w:szCs w:val="28"/>
        </w:rPr>
        <w:t>у</w:t>
      </w:r>
      <w:r w:rsidR="002646F0" w:rsidRPr="007270FA">
        <w:rPr>
          <w:rFonts w:ascii="Times New Roman" w:hAnsi="Times New Roman"/>
          <w:sz w:val="28"/>
          <w:szCs w:val="28"/>
        </w:rPr>
        <w:t xml:space="preserve">по теме: «Материальная ответственность сторон трудовых отношений». </w:t>
      </w:r>
      <w:r w:rsidRPr="007270FA">
        <w:rPr>
          <w:rFonts w:ascii="Times New Roman" w:hAnsi="Times New Roman"/>
          <w:sz w:val="28"/>
          <w:szCs w:val="28"/>
        </w:rPr>
        <w:t>по номеру варианта (таблица 1), ссылаясь на нормы законодательства (Приложение1).</w:t>
      </w:r>
    </w:p>
    <w:p w:rsidR="001619B8" w:rsidRPr="002646F0" w:rsidRDefault="001619B8" w:rsidP="005C1330">
      <w:pPr>
        <w:spacing w:after="0" w:line="240" w:lineRule="auto"/>
        <w:jc w:val="both"/>
        <w:rPr>
          <w:rFonts w:ascii="Times New Roman" w:hAnsi="Times New Roman"/>
          <w:sz w:val="28"/>
          <w:szCs w:val="28"/>
        </w:rPr>
      </w:pPr>
      <w:r w:rsidRPr="007270FA">
        <w:rPr>
          <w:rFonts w:ascii="Times New Roman" w:hAnsi="Times New Roman"/>
          <w:sz w:val="28"/>
          <w:szCs w:val="28"/>
        </w:rPr>
        <w:t xml:space="preserve">2. Ответить на </w:t>
      </w:r>
      <w:r w:rsidR="002646F0">
        <w:rPr>
          <w:rFonts w:ascii="Times New Roman" w:hAnsi="Times New Roman"/>
          <w:b/>
          <w:sz w:val="28"/>
          <w:szCs w:val="28"/>
        </w:rPr>
        <w:t>к</w:t>
      </w:r>
      <w:r w:rsidRPr="007270FA">
        <w:rPr>
          <w:rFonts w:ascii="Times New Roman" w:hAnsi="Times New Roman"/>
          <w:b/>
          <w:sz w:val="28"/>
          <w:szCs w:val="28"/>
        </w:rPr>
        <w:t>онтрольные вопросы</w:t>
      </w:r>
      <w:r w:rsidR="002646F0">
        <w:rPr>
          <w:rFonts w:ascii="Times New Roman" w:hAnsi="Times New Roman"/>
          <w:b/>
          <w:sz w:val="28"/>
          <w:szCs w:val="28"/>
        </w:rPr>
        <w:t>:</w:t>
      </w:r>
    </w:p>
    <w:p w:rsidR="001619B8" w:rsidRDefault="002646F0" w:rsidP="005C1330">
      <w:pPr>
        <w:spacing w:after="0" w:line="240" w:lineRule="auto"/>
        <w:jc w:val="both"/>
        <w:rPr>
          <w:rFonts w:ascii="Times New Roman" w:hAnsi="Times New Roman"/>
          <w:sz w:val="28"/>
          <w:szCs w:val="28"/>
        </w:rPr>
      </w:pPr>
      <w:r>
        <w:rPr>
          <w:rFonts w:ascii="Times New Roman" w:hAnsi="Times New Roman"/>
          <w:sz w:val="28"/>
          <w:szCs w:val="28"/>
        </w:rPr>
        <w:t>- д</w:t>
      </w:r>
      <w:r w:rsidR="001619B8" w:rsidRPr="007270FA">
        <w:rPr>
          <w:rFonts w:ascii="Times New Roman" w:hAnsi="Times New Roman"/>
          <w:sz w:val="28"/>
          <w:szCs w:val="28"/>
        </w:rPr>
        <w:t>айте понятие о материальной ответственност</w:t>
      </w:r>
      <w:r>
        <w:rPr>
          <w:rFonts w:ascii="Times New Roman" w:hAnsi="Times New Roman"/>
          <w:sz w:val="28"/>
          <w:szCs w:val="28"/>
        </w:rPr>
        <w:t>и;</w:t>
      </w:r>
    </w:p>
    <w:p w:rsidR="002646F0" w:rsidRPr="007270FA" w:rsidRDefault="002646F0" w:rsidP="002646F0">
      <w:pPr>
        <w:tabs>
          <w:tab w:val="left" w:pos="0"/>
        </w:tabs>
        <w:spacing w:after="0" w:line="240" w:lineRule="auto"/>
        <w:jc w:val="both"/>
        <w:rPr>
          <w:rFonts w:ascii="Times New Roman" w:hAnsi="Times New Roman"/>
          <w:sz w:val="28"/>
          <w:szCs w:val="28"/>
        </w:rPr>
      </w:pPr>
      <w:r>
        <w:rPr>
          <w:rFonts w:ascii="Times New Roman" w:hAnsi="Times New Roman"/>
          <w:sz w:val="28"/>
          <w:szCs w:val="28"/>
        </w:rPr>
        <w:t>- о</w:t>
      </w:r>
      <w:r w:rsidRPr="007270FA">
        <w:rPr>
          <w:rFonts w:ascii="Times New Roman" w:hAnsi="Times New Roman"/>
          <w:sz w:val="28"/>
          <w:szCs w:val="28"/>
        </w:rPr>
        <w:t>характеризуйте виды материальной ответственности работника: ограниченная, полная, индивидуальная, коллективная</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чем состоит материальная ответственность работодателя перед работником</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материальная ответственность работника? </w:t>
      </w:r>
    </w:p>
    <w:p w:rsidR="001619B8" w:rsidRPr="007270FA" w:rsidRDefault="002646F0" w:rsidP="005C1330">
      <w:pPr>
        <w:tabs>
          <w:tab w:val="left" w:pos="0"/>
        </w:tabs>
        <w:spacing w:after="0" w:line="240" w:lineRule="auto"/>
        <w:jc w:val="both"/>
        <w:rPr>
          <w:rFonts w:ascii="Times New Roman" w:hAnsi="Times New Roman"/>
          <w:b/>
          <w:bCs/>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полная материальная ответственность? </w:t>
      </w:r>
    </w:p>
    <w:p w:rsidR="002646F0" w:rsidRPr="007270FA" w:rsidRDefault="002646F0" w:rsidP="002646F0">
      <w:pPr>
        <w:spacing w:after="0" w:line="240" w:lineRule="auto"/>
        <w:jc w:val="both"/>
        <w:rPr>
          <w:rFonts w:ascii="Times New Roman" w:hAnsi="Times New Roman"/>
          <w:sz w:val="28"/>
          <w:szCs w:val="28"/>
        </w:rPr>
      </w:pPr>
      <w:r>
        <w:rPr>
          <w:rFonts w:ascii="Times New Roman" w:hAnsi="Times New Roman"/>
          <w:sz w:val="28"/>
          <w:szCs w:val="28"/>
        </w:rPr>
        <w:t>- к</w:t>
      </w:r>
      <w:r w:rsidRPr="007270FA">
        <w:rPr>
          <w:rFonts w:ascii="Times New Roman" w:hAnsi="Times New Roman"/>
          <w:sz w:val="28"/>
          <w:szCs w:val="28"/>
        </w:rPr>
        <w:t>огда наступает коллективная материальная ответственность?</w:t>
      </w:r>
    </w:p>
    <w:p w:rsidR="001619B8" w:rsidRPr="007270FA" w:rsidRDefault="001619B8" w:rsidP="005C1330">
      <w:pPr>
        <w:spacing w:after="0" w:line="240" w:lineRule="auto"/>
        <w:jc w:val="both"/>
        <w:rPr>
          <w:rFonts w:ascii="Times New Roman" w:hAnsi="Times New Roman"/>
          <w:sz w:val="28"/>
          <w:szCs w:val="28"/>
        </w:rPr>
      </w:pPr>
    </w:p>
    <w:p w:rsidR="00BF354D" w:rsidRPr="007270FA" w:rsidRDefault="00BF354D" w:rsidP="002646F0">
      <w:pPr>
        <w:spacing w:after="0" w:line="240" w:lineRule="auto"/>
        <w:jc w:val="both"/>
        <w:rPr>
          <w:rFonts w:ascii="Times New Roman" w:hAnsi="Times New Roman"/>
          <w:b/>
          <w:bCs/>
          <w:sz w:val="28"/>
          <w:szCs w:val="28"/>
        </w:rPr>
      </w:pPr>
    </w:p>
    <w:p w:rsidR="004A0C67" w:rsidRDefault="00E43044" w:rsidP="004A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4A0C67">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E43044" w:rsidRPr="00E43044" w:rsidRDefault="00F90CCA" w:rsidP="000324EC">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E43044" w:rsidRPr="00D53C5A" w:rsidRDefault="00E43044"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Перечень вопросов (задач)</w:t>
      </w:r>
    </w:p>
    <w:p w:rsidR="0028756F"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(экзамен/зачет)</w:t>
      </w:r>
    </w:p>
    <w:p w:rsidR="006C0A40" w:rsidRDefault="006C0A40" w:rsidP="0028756F">
      <w:pPr>
        <w:tabs>
          <w:tab w:val="left" w:pos="0"/>
        </w:tabs>
        <w:spacing w:after="0" w:line="240" w:lineRule="auto"/>
        <w:jc w:val="center"/>
        <w:rPr>
          <w:rFonts w:ascii="Times New Roman" w:hAnsi="Times New Roman"/>
          <w:b/>
          <w:bCs/>
          <w:sz w:val="28"/>
          <w:szCs w:val="28"/>
        </w:rPr>
      </w:pP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w:t>
      </w:r>
      <w:r w:rsidRPr="00183FA5">
        <w:rPr>
          <w:rFonts w:ascii="Times New Roman" w:hAnsi="Times New Roman"/>
          <w:sz w:val="28"/>
          <w:szCs w:val="28"/>
          <w:lang w:eastAsia="ru-RU"/>
        </w:rPr>
        <w:t xml:space="preserve"> Федеральные органы власти в области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 </w:t>
      </w:r>
      <w:r w:rsidRPr="00183FA5">
        <w:rPr>
          <w:rFonts w:ascii="Times New Roman" w:hAnsi="Times New Roman"/>
          <w:sz w:val="28"/>
          <w:szCs w:val="28"/>
          <w:lang w:eastAsia="ru-RU"/>
        </w:rPr>
        <w:t>Транспорт, как основа экономики России.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w:t>
      </w:r>
      <w:r w:rsidRPr="00183FA5">
        <w:rPr>
          <w:rFonts w:ascii="Times New Roman" w:hAnsi="Times New Roman"/>
          <w:sz w:val="28"/>
          <w:szCs w:val="28"/>
          <w:lang w:eastAsia="ru-RU"/>
        </w:rPr>
        <w:t xml:space="preserve"> Виды транспорта и специфика правового регулирования его деятельности.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4. </w:t>
      </w:r>
      <w:r w:rsidRPr="00183FA5">
        <w:rPr>
          <w:rFonts w:ascii="Times New Roman" w:hAnsi="Times New Roman"/>
          <w:sz w:val="28"/>
          <w:szCs w:val="28"/>
          <w:lang w:eastAsia="ru-RU"/>
        </w:rPr>
        <w:t>Субъекты и объекты гражданского права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5. </w:t>
      </w:r>
      <w:r w:rsidRPr="00183FA5">
        <w:rPr>
          <w:rFonts w:ascii="Times New Roman" w:hAnsi="Times New Roman"/>
          <w:sz w:val="28"/>
          <w:szCs w:val="28"/>
          <w:lang w:eastAsia="ru-RU"/>
        </w:rPr>
        <w:t>Гражданские правоотношения.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6.</w:t>
      </w:r>
      <w:r w:rsidRPr="00183FA5">
        <w:rPr>
          <w:rFonts w:ascii="Times New Roman" w:hAnsi="Times New Roman"/>
          <w:sz w:val="28"/>
          <w:szCs w:val="28"/>
          <w:lang w:eastAsia="ru-RU"/>
        </w:rPr>
        <w:t xml:space="preserve"> Организационно-правовые формы осуществления предпринимательской деятельности.</w:t>
      </w:r>
    </w:p>
    <w:p w:rsidR="00D2352A" w:rsidRPr="00183FA5" w:rsidRDefault="00D2352A" w:rsidP="00D2352A">
      <w:pPr>
        <w:spacing w:after="0" w:line="240" w:lineRule="auto"/>
        <w:jc w:val="both"/>
        <w:rPr>
          <w:rFonts w:ascii="Times New Roman" w:eastAsia="Calibri" w:hAnsi="Times New Roman"/>
          <w:sz w:val="28"/>
          <w:szCs w:val="28"/>
          <w:lang w:eastAsia="ru-RU"/>
        </w:rPr>
      </w:pPr>
      <w:r w:rsidRPr="00183FA5">
        <w:rPr>
          <w:rFonts w:ascii="Times New Roman" w:hAnsi="Times New Roman"/>
          <w:sz w:val="28"/>
          <w:szCs w:val="28"/>
        </w:rPr>
        <w:t xml:space="preserve">7. </w:t>
      </w:r>
      <w:r w:rsidRPr="00183FA5">
        <w:rPr>
          <w:rFonts w:ascii="Times New Roman" w:eastAsia="Calibri" w:hAnsi="Times New Roman"/>
          <w:sz w:val="28"/>
          <w:szCs w:val="28"/>
          <w:lang w:eastAsia="ru-RU"/>
        </w:rPr>
        <w:t>Конституция РФ. Гражданский кодекс РФ.</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8.</w:t>
      </w:r>
      <w:r w:rsidRPr="00183FA5">
        <w:rPr>
          <w:rFonts w:ascii="Times New Roman" w:eastAsia="Calibri" w:hAnsi="Times New Roman"/>
          <w:sz w:val="28"/>
          <w:szCs w:val="28"/>
          <w:lang w:eastAsia="ru-RU"/>
        </w:rPr>
        <w:t xml:space="preserve"> ФЗ «О железнодорожном транспорте в Российской Федерации». ФЗ «Устав железнодорожного транспорта РФ».  </w:t>
      </w:r>
      <w:r w:rsidRPr="00183FA5">
        <w:rPr>
          <w:rFonts w:ascii="Times New Roman" w:hAnsi="Times New Roman"/>
          <w:sz w:val="28"/>
          <w:szCs w:val="28"/>
          <w:lang w:eastAsia="ru-RU"/>
        </w:rPr>
        <w:t>Устав открытого акционерного общества «Российские железные дороги».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9.</w:t>
      </w:r>
      <w:r w:rsidRPr="00183FA5">
        <w:rPr>
          <w:rFonts w:ascii="Times New Roman" w:hAnsi="Times New Roman"/>
          <w:sz w:val="28"/>
          <w:szCs w:val="28"/>
          <w:lang w:eastAsia="ru-RU"/>
        </w:rPr>
        <w:t xml:space="preserve"> ФЗ «О естественных монополиях». Земельный кодекс Российской Федерации. Закон РФ «О защите прав потребителей».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10.</w:t>
      </w:r>
      <w:r w:rsidRPr="00183FA5">
        <w:rPr>
          <w:rFonts w:ascii="Times New Roman" w:hAnsi="Times New Roman"/>
          <w:sz w:val="28"/>
          <w:szCs w:val="28"/>
          <w:lang w:eastAsia="ru-RU"/>
        </w:rPr>
        <w:t xml:space="preserve"> Организация обеспечения безопасности движения и эксплуатации транспортных средств.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11.</w:t>
      </w:r>
      <w:r w:rsidRPr="00183FA5">
        <w:rPr>
          <w:rFonts w:ascii="Times New Roman" w:hAnsi="Times New Roman"/>
          <w:sz w:val="28"/>
          <w:szCs w:val="28"/>
          <w:lang w:eastAsia="ru-RU"/>
        </w:rPr>
        <w:t xml:space="preserve"> Правовое регулирование безопасной работы объектов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12. </w:t>
      </w:r>
      <w:r w:rsidRPr="00183FA5">
        <w:rPr>
          <w:rFonts w:ascii="Times New Roman" w:hAnsi="Times New Roman"/>
          <w:sz w:val="28"/>
          <w:szCs w:val="28"/>
          <w:lang w:eastAsia="ru-RU"/>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материальная).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13.</w:t>
      </w:r>
      <w:r w:rsidRPr="00183FA5">
        <w:rPr>
          <w:rFonts w:ascii="Times New Roman" w:hAnsi="Times New Roman"/>
          <w:sz w:val="28"/>
          <w:szCs w:val="28"/>
          <w:lang w:eastAsia="ru-RU"/>
        </w:rPr>
        <w:t xml:space="preserve"> Понятие и сущность услуг, оказываемых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14.</w:t>
      </w:r>
      <w:r w:rsidRPr="00183FA5">
        <w:rPr>
          <w:rFonts w:ascii="Times New Roman" w:hAnsi="Times New Roman"/>
          <w:sz w:val="28"/>
          <w:szCs w:val="28"/>
          <w:lang w:eastAsia="ru-RU"/>
        </w:rPr>
        <w:t xml:space="preserve"> Правовое регулирование деятельности по оказанию услуг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15.</w:t>
      </w:r>
      <w:r w:rsidRPr="00183FA5">
        <w:rPr>
          <w:rFonts w:ascii="Times New Roman" w:hAnsi="Times New Roman"/>
          <w:sz w:val="28"/>
          <w:szCs w:val="28"/>
          <w:lang w:eastAsia="ru-RU"/>
        </w:rPr>
        <w:t xml:space="preserve"> Порядок оказания услуг по перевозкам пассажиров и хранению ручной клади.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16. </w:t>
      </w:r>
      <w:r w:rsidRPr="00183FA5">
        <w:rPr>
          <w:rFonts w:ascii="Times New Roman" w:hAnsi="Times New Roman"/>
          <w:bCs/>
          <w:sz w:val="28"/>
          <w:szCs w:val="28"/>
          <w:lang w:eastAsia="ru-RU"/>
        </w:rPr>
        <w:t>Общие положения договора перевозки пассажиров, багажа и грузобагажа на железнодорожном транспорте. Перевозочные документы.</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17.</w:t>
      </w:r>
      <w:r w:rsidRPr="00183FA5">
        <w:rPr>
          <w:rFonts w:ascii="Times New Roman" w:hAnsi="Times New Roman"/>
          <w:bCs/>
          <w:sz w:val="28"/>
          <w:szCs w:val="28"/>
          <w:lang w:eastAsia="ru-RU"/>
        </w:rPr>
        <w:t xml:space="preserve"> Права и обязанности сторон по договору перевозки пассажиров, багажа и грузобагажа. Ответственность сторон по договору перевозки.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18.</w:t>
      </w:r>
      <w:r w:rsidRPr="00183FA5">
        <w:rPr>
          <w:rFonts w:ascii="Times New Roman" w:hAnsi="Times New Roman"/>
          <w:bCs/>
          <w:sz w:val="28"/>
          <w:szCs w:val="28"/>
          <w:lang w:eastAsia="ru-RU"/>
        </w:rPr>
        <w:t xml:space="preserve"> Понятие и виды экономических споров. Претензионный порядок рассмотрения споров.</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19. </w:t>
      </w:r>
      <w:r w:rsidRPr="00183FA5">
        <w:rPr>
          <w:rFonts w:ascii="Times New Roman" w:hAnsi="Times New Roman"/>
          <w:bCs/>
          <w:sz w:val="28"/>
          <w:szCs w:val="28"/>
          <w:lang w:eastAsia="ru-RU"/>
        </w:rPr>
        <w:t>Предъявление исков. Встречный иск. Арбитражный и третейский суд.</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20. </w:t>
      </w:r>
      <w:r w:rsidRPr="00183FA5">
        <w:rPr>
          <w:rFonts w:ascii="Times New Roman" w:hAnsi="Times New Roman"/>
          <w:sz w:val="28"/>
          <w:szCs w:val="28"/>
          <w:lang w:eastAsia="ru-RU"/>
        </w:rPr>
        <w:t>Правовое регулирование занятости и трудоустройства. Правовой статус безработного</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21. </w:t>
      </w:r>
      <w:r w:rsidRPr="00183FA5">
        <w:rPr>
          <w:rFonts w:ascii="Times New Roman" w:hAnsi="Times New Roman"/>
          <w:sz w:val="28"/>
          <w:szCs w:val="28"/>
          <w:lang w:eastAsia="ru-RU"/>
        </w:rPr>
        <w:t>Гражданско – правовые договоры в сфере труда и их отличие от трудовых договоров</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22. </w:t>
      </w:r>
      <w:r w:rsidRPr="00183FA5">
        <w:rPr>
          <w:rFonts w:ascii="Times New Roman" w:hAnsi="Times New Roman"/>
          <w:sz w:val="28"/>
          <w:szCs w:val="28"/>
          <w:lang w:eastAsia="ru-RU"/>
        </w:rPr>
        <w:t>Трудовой договор: понятие, виды, содержание.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23. </w:t>
      </w:r>
      <w:r w:rsidRPr="00183FA5">
        <w:rPr>
          <w:rFonts w:ascii="Times New Roman" w:hAnsi="Times New Roman"/>
          <w:sz w:val="28"/>
          <w:szCs w:val="28"/>
          <w:lang w:eastAsia="ru-RU"/>
        </w:rPr>
        <w:t>Изменение и расторжение трудового договора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24. </w:t>
      </w:r>
      <w:r w:rsidRPr="00183FA5">
        <w:rPr>
          <w:rFonts w:ascii="Times New Roman" w:hAnsi="Times New Roman"/>
          <w:sz w:val="28"/>
          <w:szCs w:val="28"/>
          <w:lang w:eastAsia="ru-RU"/>
        </w:rPr>
        <w:t>Рабочее время и время отдыха работников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25. </w:t>
      </w:r>
      <w:r w:rsidRPr="00183FA5">
        <w:rPr>
          <w:rFonts w:ascii="Times New Roman" w:hAnsi="Times New Roman"/>
          <w:sz w:val="28"/>
          <w:szCs w:val="28"/>
          <w:lang w:eastAsia="ru-RU"/>
        </w:rPr>
        <w:t>Понятие и виды времени отдыха.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26. </w:t>
      </w:r>
      <w:r w:rsidRPr="00183FA5">
        <w:rPr>
          <w:rFonts w:ascii="Times New Roman" w:hAnsi="Times New Roman"/>
          <w:sz w:val="28"/>
          <w:szCs w:val="28"/>
          <w:lang w:eastAsia="ru-RU"/>
        </w:rPr>
        <w:t>Понятие и виды гарантий и компенсаций.</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27. </w:t>
      </w:r>
      <w:r w:rsidRPr="00183FA5">
        <w:rPr>
          <w:rFonts w:ascii="Times New Roman" w:hAnsi="Times New Roman"/>
          <w:bCs/>
          <w:sz w:val="28"/>
          <w:szCs w:val="28"/>
          <w:lang w:eastAsia="ru-RU"/>
        </w:rPr>
        <w:t>Нормативные акты, регулирующие дисциплину работников железнодорожного транспорта Основание дисциплинарной ответственности и виды дисциплинарных взысканий.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28.</w:t>
      </w:r>
      <w:r w:rsidRPr="00183FA5">
        <w:rPr>
          <w:rFonts w:ascii="Times New Roman" w:hAnsi="Times New Roman"/>
          <w:bCs/>
          <w:sz w:val="28"/>
          <w:szCs w:val="28"/>
          <w:lang w:eastAsia="ru-RU"/>
        </w:rPr>
        <w:t xml:space="preserve"> Понятие, условия и виды </w:t>
      </w:r>
      <w:r w:rsidRPr="00183FA5">
        <w:rPr>
          <w:rFonts w:ascii="Times New Roman" w:hAnsi="Times New Roman"/>
          <w:sz w:val="28"/>
          <w:szCs w:val="28"/>
          <w:lang w:eastAsia="ru-RU"/>
        </w:rPr>
        <w:t>материальной ответственности. Материальная ответственность работодателя перед работником и работника перед работодателем.</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29.</w:t>
      </w:r>
      <w:r w:rsidRPr="00183FA5">
        <w:rPr>
          <w:rFonts w:ascii="Times New Roman" w:hAnsi="Times New Roman"/>
          <w:sz w:val="28"/>
          <w:szCs w:val="28"/>
          <w:lang w:eastAsia="ru-RU"/>
        </w:rPr>
        <w:t xml:space="preserve"> Понятие и виды трудовых споров. Причины и условия трудовых споров. Принципы рассмотрения трудовых споров.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30.</w:t>
      </w:r>
      <w:r w:rsidRPr="00183FA5">
        <w:rPr>
          <w:rFonts w:ascii="Times New Roman" w:hAnsi="Times New Roman"/>
          <w:sz w:val="28"/>
          <w:szCs w:val="28"/>
          <w:lang w:eastAsia="ru-RU"/>
        </w:rPr>
        <w:t xml:space="preserve"> Порядок рассмотрения индивидуальных трудовых споров. Понятие и виды коллективных трудовых споров. Право на забастовку и его реализация.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31.</w:t>
      </w:r>
      <w:r w:rsidRPr="00183FA5">
        <w:rPr>
          <w:rFonts w:ascii="Times New Roman" w:hAnsi="Times New Roman"/>
          <w:sz w:val="28"/>
          <w:szCs w:val="28"/>
          <w:lang w:eastAsia="ru-RU"/>
        </w:rPr>
        <w:t xml:space="preserve"> Пенсия, государственная пенсионная система в РФ. Пенсионный фонд РФ и его функции.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32.</w:t>
      </w:r>
      <w:r w:rsidRPr="00183FA5">
        <w:rPr>
          <w:rFonts w:ascii="Times New Roman" w:hAnsi="Times New Roman"/>
          <w:sz w:val="28"/>
          <w:szCs w:val="28"/>
          <w:lang w:eastAsia="ru-RU"/>
        </w:rPr>
        <w:t xml:space="preserve">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33.</w:t>
      </w:r>
      <w:r w:rsidRPr="00183FA5">
        <w:rPr>
          <w:rFonts w:ascii="Times New Roman" w:hAnsi="Times New Roman"/>
          <w:sz w:val="28"/>
          <w:szCs w:val="28"/>
          <w:lang w:eastAsia="ru-RU"/>
        </w:rPr>
        <w:t xml:space="preserve"> Налоговый кодекс РФ. Налоги, виды налогов.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34.</w:t>
      </w:r>
      <w:r w:rsidRPr="00183FA5">
        <w:rPr>
          <w:rFonts w:ascii="Times New Roman" w:hAnsi="Times New Roman"/>
          <w:sz w:val="28"/>
          <w:szCs w:val="28"/>
          <w:lang w:eastAsia="ru-RU"/>
        </w:rPr>
        <w:t xml:space="preserve"> Субъект, предмет и объект налогообложения. Ставка налога, сумма налога, системы налогообложения (пропорциональная, прогрессивная, регрессивная).</w:t>
      </w:r>
    </w:p>
    <w:p w:rsidR="000324EC" w:rsidRDefault="00D2352A" w:rsidP="00D2352A">
      <w:pPr>
        <w:tabs>
          <w:tab w:val="left" w:pos="0"/>
        </w:tabs>
        <w:spacing w:after="0" w:line="240" w:lineRule="auto"/>
        <w:jc w:val="both"/>
        <w:rPr>
          <w:rFonts w:ascii="Times New Roman" w:hAnsi="Times New Roman"/>
          <w:sz w:val="28"/>
          <w:szCs w:val="28"/>
          <w:lang w:eastAsia="ru-RU"/>
        </w:rPr>
      </w:pPr>
      <w:r w:rsidRPr="00183FA5">
        <w:rPr>
          <w:rFonts w:ascii="Times New Roman" w:hAnsi="Times New Roman"/>
          <w:sz w:val="28"/>
          <w:szCs w:val="28"/>
        </w:rPr>
        <w:t>35.</w:t>
      </w:r>
      <w:r w:rsidRPr="00183FA5">
        <w:rPr>
          <w:rFonts w:ascii="Times New Roman" w:hAnsi="Times New Roman"/>
          <w:sz w:val="28"/>
          <w:szCs w:val="28"/>
          <w:lang w:eastAsia="ru-RU"/>
        </w:rPr>
        <w:t xml:space="preserve"> Налоговые льготы, порядок уплаты налога, налоговая декларация, налоговые вычеты</w:t>
      </w:r>
      <w:r>
        <w:rPr>
          <w:rFonts w:ascii="Times New Roman" w:hAnsi="Times New Roman"/>
          <w:sz w:val="28"/>
          <w:szCs w:val="28"/>
          <w:lang w:eastAsia="ru-RU"/>
        </w:rPr>
        <w:t>.</w:t>
      </w:r>
    </w:p>
    <w:p w:rsidR="00D2352A" w:rsidRDefault="00D2352A" w:rsidP="00D2352A">
      <w:pPr>
        <w:tabs>
          <w:tab w:val="left" w:pos="0"/>
        </w:tabs>
        <w:spacing w:after="0" w:line="240" w:lineRule="auto"/>
        <w:jc w:val="both"/>
        <w:rPr>
          <w:rFonts w:ascii="Times New Roman" w:hAnsi="Times New Roman"/>
          <w:b/>
          <w:bCs/>
          <w:sz w:val="28"/>
          <w:szCs w:val="28"/>
        </w:rPr>
      </w:pPr>
    </w:p>
    <w:p w:rsidR="0028756F" w:rsidRPr="00F90CCA" w:rsidRDefault="0028756F" w:rsidP="004A0C67">
      <w:pPr>
        <w:tabs>
          <w:tab w:val="left" w:pos="0"/>
        </w:tabs>
        <w:spacing w:after="0" w:line="360" w:lineRule="auto"/>
        <w:jc w:val="both"/>
        <w:rPr>
          <w:rFonts w:ascii="Times New Roman" w:hAnsi="Times New Roman"/>
          <w:sz w:val="28"/>
          <w:szCs w:val="28"/>
        </w:rPr>
      </w:pPr>
      <w:r w:rsidRPr="00F90CC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0324EC" w:rsidRDefault="000324EC" w:rsidP="000324EC">
      <w:pPr>
        <w:tabs>
          <w:tab w:val="left" w:pos="0"/>
        </w:tabs>
        <w:spacing w:after="0" w:line="240" w:lineRule="auto"/>
        <w:jc w:val="both"/>
        <w:rPr>
          <w:rFonts w:ascii="Times New Roman" w:hAnsi="Times New Roman"/>
          <w:sz w:val="28"/>
          <w:szCs w:val="28"/>
        </w:rPr>
      </w:pP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2</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менее 50%</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3</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50 до 69%</w:t>
      </w:r>
    </w:p>
    <w:p w:rsidR="000324EC"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4</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70 до 85%</w:t>
      </w:r>
    </w:p>
    <w:p w:rsidR="004A0C67" w:rsidRPr="002646F0" w:rsidRDefault="000324EC" w:rsidP="006E37B6">
      <w:pPr>
        <w:tabs>
          <w:tab w:val="left" w:pos="0"/>
        </w:tabs>
        <w:spacing w:after="0" w:line="240" w:lineRule="auto"/>
        <w:jc w:val="both"/>
        <w:rPr>
          <w:rFonts w:ascii="Times New Roman" w:hAnsi="Times New Roman"/>
          <w:color w:val="FF0000"/>
          <w:sz w:val="28"/>
          <w:szCs w:val="28"/>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sectPr w:rsidR="004A0C67" w:rsidRPr="002646F0"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387" w:rsidRDefault="009D6387">
      <w:pPr>
        <w:spacing w:after="0" w:line="240" w:lineRule="auto"/>
      </w:pPr>
      <w:r>
        <w:separator/>
      </w:r>
    </w:p>
  </w:endnote>
  <w:endnote w:type="continuationSeparator" w:id="1">
    <w:p w:rsidR="009D6387" w:rsidRDefault="009D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variable"/>
    <w:sig w:usb0="E0000AFF" w:usb1="500078FF" w:usb2="00000021" w:usb3="00000000" w:csb0="000001BF" w:csb1="00000000"/>
  </w:font>
  <w:font w:name="DejaVu Sans">
    <w:panose1 w:val="00000000000000000000"/>
    <w:charset w:val="CC"/>
    <w:family w:val="swiss"/>
    <w:notTrueType/>
    <w:pitch w:val="variable"/>
    <w:sig w:usb0="00000203" w:usb1="00000000" w:usb2="00000000" w:usb3="00000000" w:csb0="00000005" w:csb1="00000000"/>
  </w:font>
  <w:font w:name="Newton-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42" w:rsidRDefault="00FE46CD">
    <w:pPr>
      <w:pStyle w:val="af1"/>
      <w:spacing w:line="12" w:lineRule="auto"/>
      <w:rPr>
        <w:sz w:val="19"/>
      </w:rPr>
    </w:pPr>
    <w:r w:rsidRPr="00FE46CD">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323342" w:rsidRDefault="00FE46CD">
                <w:pPr>
                  <w:pStyle w:val="af1"/>
                  <w:spacing w:before="10"/>
                  <w:ind w:left="60"/>
                </w:pPr>
                <w:r>
                  <w:fldChar w:fldCharType="begin"/>
                </w:r>
                <w:r w:rsidR="00323342">
                  <w:instrText>PAGE</w:instrText>
                </w:r>
                <w:r>
                  <w:fldChar w:fldCharType="separate"/>
                </w:r>
                <w:r w:rsidR="00FC5FA0">
                  <w:rPr>
                    <w:noProof/>
                  </w:rPr>
                  <w:t>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387" w:rsidRDefault="009D6387">
      <w:pPr>
        <w:spacing w:after="0" w:line="240" w:lineRule="auto"/>
      </w:pPr>
      <w:r>
        <w:separator/>
      </w:r>
    </w:p>
  </w:footnote>
  <w:footnote w:type="continuationSeparator" w:id="1">
    <w:p w:rsidR="009D6387" w:rsidRDefault="009D6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12205"/>
      <w:showingPlcHdr/>
    </w:sdtPr>
    <w:sdtContent>
      <w:p w:rsidR="005B1C80" w:rsidRDefault="00FE46CD" w:rsidP="008071D4">
        <w:pPr>
          <w:pStyle w:val="a6"/>
        </w:pPr>
      </w:p>
    </w:sdtContent>
  </w:sdt>
  <w:p w:rsidR="005B1C80" w:rsidRDefault="005B1C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900"/>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
    <w:nsid w:val="06440679"/>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0072C8"/>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4">
    <w:nsid w:val="14997734"/>
    <w:multiLevelType w:val="hybridMultilevel"/>
    <w:tmpl w:val="C4F478BC"/>
    <w:lvl w:ilvl="0" w:tplc="2242AA7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5E11F39"/>
    <w:multiLevelType w:val="singleLevel"/>
    <w:tmpl w:val="04464E34"/>
    <w:lvl w:ilvl="0">
      <w:start w:val="1"/>
      <w:numFmt w:val="upperLetter"/>
      <w:lvlText w:val="%1)"/>
      <w:legacy w:legacy="1" w:legacySpace="0" w:legacyIndent="518"/>
      <w:lvlJc w:val="left"/>
      <w:rPr>
        <w:rFonts w:ascii="Arial" w:hAnsi="Arial" w:cs="Arial" w:hint="default"/>
      </w:rPr>
    </w:lvl>
  </w:abstractNum>
  <w:abstractNum w:abstractNumId="6">
    <w:nsid w:val="1A363AD1"/>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7">
    <w:nsid w:val="1D0A4404"/>
    <w:multiLevelType w:val="singleLevel"/>
    <w:tmpl w:val="322AE40C"/>
    <w:lvl w:ilvl="0">
      <w:start w:val="1"/>
      <w:numFmt w:val="upperLetter"/>
      <w:lvlText w:val="%1)"/>
      <w:legacy w:legacy="1" w:legacySpace="0" w:legacyIndent="496"/>
      <w:lvlJc w:val="left"/>
      <w:rPr>
        <w:rFonts w:ascii="Arial" w:hAnsi="Arial" w:cs="Arial" w:hint="default"/>
      </w:rPr>
    </w:lvl>
  </w:abstractNum>
  <w:abstractNum w:abstractNumId="8">
    <w:nsid w:val="1F647034"/>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9">
    <w:nsid w:val="25712925"/>
    <w:multiLevelType w:val="hybridMultilevel"/>
    <w:tmpl w:val="49C4611E"/>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0">
    <w:nsid w:val="2664106C"/>
    <w:multiLevelType w:val="hybridMultilevel"/>
    <w:tmpl w:val="F21010B0"/>
    <w:lvl w:ilvl="0" w:tplc="81AC0A6E">
      <w:start w:val="1"/>
      <w:numFmt w:val="bullet"/>
      <w:pStyle w:val="a0"/>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BFC1BBA"/>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12">
    <w:nsid w:val="2C3A5A5A"/>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3">
    <w:nsid w:val="30672372"/>
    <w:multiLevelType w:val="singleLevel"/>
    <w:tmpl w:val="2BDAB680"/>
    <w:lvl w:ilvl="0">
      <w:start w:val="1"/>
      <w:numFmt w:val="upperLetter"/>
      <w:lvlText w:val="%1)"/>
      <w:legacy w:legacy="1" w:legacySpace="0" w:legacyIndent="497"/>
      <w:lvlJc w:val="left"/>
      <w:rPr>
        <w:rFonts w:ascii="Arial" w:hAnsi="Arial" w:cs="Arial" w:hint="default"/>
      </w:rPr>
    </w:lvl>
  </w:abstractNum>
  <w:abstractNum w:abstractNumId="14">
    <w:nsid w:val="385B4151"/>
    <w:multiLevelType w:val="singleLevel"/>
    <w:tmpl w:val="644C26FA"/>
    <w:lvl w:ilvl="0">
      <w:start w:val="1"/>
      <w:numFmt w:val="upperLetter"/>
      <w:lvlText w:val="%1)"/>
      <w:legacy w:legacy="1" w:legacySpace="0" w:legacyIndent="504"/>
      <w:lvlJc w:val="left"/>
      <w:rPr>
        <w:rFonts w:ascii="Arial" w:hAnsi="Arial" w:cs="Arial" w:hint="default"/>
      </w:rPr>
    </w:lvl>
  </w:abstractNum>
  <w:abstractNum w:abstractNumId="15">
    <w:nsid w:val="3AF337CC"/>
    <w:multiLevelType w:val="hybridMultilevel"/>
    <w:tmpl w:val="87483B6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7711"/>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7">
    <w:nsid w:val="3D67528C"/>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8">
    <w:nsid w:val="41936923"/>
    <w:multiLevelType w:val="hybridMultilevel"/>
    <w:tmpl w:val="61323D84"/>
    <w:lvl w:ilvl="0" w:tplc="DDA00316">
      <w:start w:val="1"/>
      <w:numFmt w:val="bullet"/>
      <w:pStyle w:val="a1"/>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467228"/>
    <w:multiLevelType w:val="singleLevel"/>
    <w:tmpl w:val="02B40848"/>
    <w:lvl w:ilvl="0">
      <w:start w:val="1"/>
      <w:numFmt w:val="upperLetter"/>
      <w:lvlText w:val="%1)"/>
      <w:legacy w:legacy="1" w:legacySpace="0" w:legacyIndent="511"/>
      <w:lvlJc w:val="left"/>
      <w:rPr>
        <w:rFonts w:ascii="Arial" w:hAnsi="Arial" w:cs="Arial" w:hint="default"/>
        <w:b w:val="0"/>
      </w:rPr>
    </w:lvl>
  </w:abstractNum>
  <w:abstractNum w:abstractNumId="20">
    <w:nsid w:val="4F3E44BB"/>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21">
    <w:nsid w:val="53A245C3"/>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2">
    <w:nsid w:val="56263217"/>
    <w:multiLevelType w:val="singleLevel"/>
    <w:tmpl w:val="EC4CC71E"/>
    <w:lvl w:ilvl="0">
      <w:start w:val="1"/>
      <w:numFmt w:val="upperLetter"/>
      <w:lvlText w:val="%1)"/>
      <w:legacy w:legacy="1" w:legacySpace="0" w:legacyIndent="468"/>
      <w:lvlJc w:val="left"/>
      <w:rPr>
        <w:rFonts w:ascii="Arial" w:hAnsi="Arial" w:cs="Arial" w:hint="default"/>
      </w:rPr>
    </w:lvl>
  </w:abstractNum>
  <w:abstractNum w:abstractNumId="23">
    <w:nsid w:val="5CEF0CEF"/>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24">
    <w:nsid w:val="600325C8"/>
    <w:multiLevelType w:val="multilevel"/>
    <w:tmpl w:val="22D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A283B"/>
    <w:multiLevelType w:val="singleLevel"/>
    <w:tmpl w:val="4A7CCB36"/>
    <w:lvl w:ilvl="0">
      <w:start w:val="1"/>
      <w:numFmt w:val="upperLetter"/>
      <w:lvlText w:val="%1)"/>
      <w:legacy w:legacy="1" w:legacySpace="0" w:legacyIndent="518"/>
      <w:lvlJc w:val="left"/>
      <w:rPr>
        <w:rFonts w:ascii="Arial" w:hAnsi="Arial" w:cs="Arial" w:hint="default"/>
      </w:rPr>
    </w:lvl>
  </w:abstractNum>
  <w:abstractNum w:abstractNumId="26">
    <w:nsid w:val="62AF28B6"/>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6F30B5"/>
    <w:multiLevelType w:val="singleLevel"/>
    <w:tmpl w:val="9E5250CE"/>
    <w:lvl w:ilvl="0">
      <w:start w:val="1"/>
      <w:numFmt w:val="upperLetter"/>
      <w:lvlText w:val="%1)"/>
      <w:legacy w:legacy="1" w:legacySpace="0" w:legacyIndent="533"/>
      <w:lvlJc w:val="left"/>
      <w:rPr>
        <w:rFonts w:ascii="Arial" w:hAnsi="Arial" w:cs="Arial" w:hint="default"/>
      </w:rPr>
    </w:lvl>
  </w:abstractNum>
  <w:abstractNum w:abstractNumId="28">
    <w:nsid w:val="6CD0369E"/>
    <w:multiLevelType w:val="singleLevel"/>
    <w:tmpl w:val="172A0D94"/>
    <w:lvl w:ilvl="0">
      <w:start w:val="1"/>
      <w:numFmt w:val="upperLetter"/>
      <w:lvlText w:val="%1)"/>
      <w:legacy w:legacy="1" w:legacySpace="0" w:legacyIndent="496"/>
      <w:lvlJc w:val="left"/>
      <w:rPr>
        <w:rFonts w:ascii="Arial" w:hAnsi="Arial" w:cs="Arial" w:hint="default"/>
      </w:rPr>
    </w:lvl>
  </w:abstractNum>
  <w:abstractNum w:abstractNumId="29">
    <w:nsid w:val="77321B77"/>
    <w:multiLevelType w:val="singleLevel"/>
    <w:tmpl w:val="AC941D18"/>
    <w:lvl w:ilvl="0">
      <w:start w:val="1"/>
      <w:numFmt w:val="upperLetter"/>
      <w:lvlText w:val="%1)"/>
      <w:legacy w:legacy="1" w:legacySpace="0" w:legacyIndent="490"/>
      <w:lvlJc w:val="left"/>
      <w:rPr>
        <w:rFonts w:ascii="Arial" w:hAnsi="Arial" w:cs="Arial" w:hint="default"/>
      </w:rPr>
    </w:lvl>
  </w:abstractNum>
  <w:abstractNum w:abstractNumId="30">
    <w:nsid w:val="77FC4814"/>
    <w:multiLevelType w:val="singleLevel"/>
    <w:tmpl w:val="B1D6CCB0"/>
    <w:lvl w:ilvl="0">
      <w:start w:val="1"/>
      <w:numFmt w:val="upperLetter"/>
      <w:lvlText w:val="%1)"/>
      <w:legacy w:legacy="1" w:legacySpace="0" w:legacyIndent="511"/>
      <w:lvlJc w:val="left"/>
      <w:rPr>
        <w:rFonts w:ascii="Arial" w:hAnsi="Arial" w:cs="Arial" w:hint="default"/>
      </w:rPr>
    </w:lvl>
  </w:abstractNum>
  <w:abstractNum w:abstractNumId="31">
    <w:nsid w:val="78BD3CDF"/>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49626A"/>
    <w:multiLevelType w:val="singleLevel"/>
    <w:tmpl w:val="9CD40F7E"/>
    <w:lvl w:ilvl="0">
      <w:start w:val="1"/>
      <w:numFmt w:val="upperLetter"/>
      <w:lvlText w:val="%1)"/>
      <w:legacy w:legacy="1" w:legacySpace="0" w:legacyIndent="512"/>
      <w:lvlJc w:val="left"/>
      <w:rPr>
        <w:rFonts w:ascii="Arial" w:hAnsi="Arial" w:cs="Arial" w:hint="default"/>
      </w:rPr>
    </w:lvl>
  </w:abstractNum>
  <w:num w:numId="1">
    <w:abstractNumId w:val="10"/>
  </w:num>
  <w:num w:numId="2">
    <w:abstractNumId w:val="15"/>
  </w:num>
  <w:num w:numId="3">
    <w:abstractNumId w:val="9"/>
  </w:num>
  <w:num w:numId="4">
    <w:abstractNumId w:val="4"/>
  </w:num>
  <w:num w:numId="5">
    <w:abstractNumId w:val="26"/>
  </w:num>
  <w:num w:numId="6">
    <w:abstractNumId w:val="31"/>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29"/>
  </w:num>
  <w:num w:numId="12">
    <w:abstractNumId w:val="21"/>
  </w:num>
  <w:num w:numId="13">
    <w:abstractNumId w:val="11"/>
  </w:num>
  <w:num w:numId="14">
    <w:abstractNumId w:val="30"/>
  </w:num>
  <w:num w:numId="15">
    <w:abstractNumId w:val="32"/>
  </w:num>
  <w:num w:numId="16">
    <w:abstractNumId w:val="23"/>
  </w:num>
  <w:num w:numId="17">
    <w:abstractNumId w:val="1"/>
  </w:num>
  <w:num w:numId="18">
    <w:abstractNumId w:val="28"/>
  </w:num>
  <w:num w:numId="19">
    <w:abstractNumId w:val="5"/>
  </w:num>
  <w:num w:numId="20">
    <w:abstractNumId w:val="16"/>
  </w:num>
  <w:num w:numId="21">
    <w:abstractNumId w:val="0"/>
  </w:num>
  <w:num w:numId="22">
    <w:abstractNumId w:val="20"/>
  </w:num>
  <w:num w:numId="23">
    <w:abstractNumId w:val="27"/>
  </w:num>
  <w:num w:numId="24">
    <w:abstractNumId w:val="17"/>
  </w:num>
  <w:num w:numId="25">
    <w:abstractNumId w:val="3"/>
  </w:num>
  <w:num w:numId="26">
    <w:abstractNumId w:val="12"/>
  </w:num>
  <w:num w:numId="27">
    <w:abstractNumId w:val="6"/>
  </w:num>
  <w:num w:numId="28">
    <w:abstractNumId w:val="7"/>
  </w:num>
  <w:num w:numId="29">
    <w:abstractNumId w:val="8"/>
  </w:num>
  <w:num w:numId="30">
    <w:abstractNumId w:val="19"/>
  </w:num>
  <w:num w:numId="31">
    <w:abstractNumId w:val="14"/>
  </w:num>
  <w:num w:numId="32">
    <w:abstractNumId w:val="25"/>
  </w:num>
  <w:num w:numId="33">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4773"/>
    <w:rsid w:val="000052AE"/>
    <w:rsid w:val="000054DB"/>
    <w:rsid w:val="00005D79"/>
    <w:rsid w:val="00016036"/>
    <w:rsid w:val="00016C00"/>
    <w:rsid w:val="000174B3"/>
    <w:rsid w:val="00017F53"/>
    <w:rsid w:val="00023247"/>
    <w:rsid w:val="00026E2E"/>
    <w:rsid w:val="00026F29"/>
    <w:rsid w:val="00027747"/>
    <w:rsid w:val="000324EC"/>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82E48"/>
    <w:rsid w:val="00084F93"/>
    <w:rsid w:val="0008620F"/>
    <w:rsid w:val="00086ED3"/>
    <w:rsid w:val="00086FCE"/>
    <w:rsid w:val="00091A6C"/>
    <w:rsid w:val="000924D5"/>
    <w:rsid w:val="00093C9A"/>
    <w:rsid w:val="00097153"/>
    <w:rsid w:val="000A0A43"/>
    <w:rsid w:val="000A2E4B"/>
    <w:rsid w:val="000A7E2D"/>
    <w:rsid w:val="000B0927"/>
    <w:rsid w:val="000B1A82"/>
    <w:rsid w:val="000B2C5E"/>
    <w:rsid w:val="000B4329"/>
    <w:rsid w:val="000B51C9"/>
    <w:rsid w:val="000C003E"/>
    <w:rsid w:val="000C035A"/>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14"/>
    <w:rsid w:val="00127E27"/>
    <w:rsid w:val="00130EA9"/>
    <w:rsid w:val="001333E6"/>
    <w:rsid w:val="00133420"/>
    <w:rsid w:val="001369DA"/>
    <w:rsid w:val="00140F61"/>
    <w:rsid w:val="00141325"/>
    <w:rsid w:val="0014282C"/>
    <w:rsid w:val="001432E8"/>
    <w:rsid w:val="001443FD"/>
    <w:rsid w:val="00147597"/>
    <w:rsid w:val="00151E66"/>
    <w:rsid w:val="001619B8"/>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E15"/>
    <w:rsid w:val="001B72AE"/>
    <w:rsid w:val="001B748E"/>
    <w:rsid w:val="001C373E"/>
    <w:rsid w:val="001C6C19"/>
    <w:rsid w:val="001C7E22"/>
    <w:rsid w:val="001D0270"/>
    <w:rsid w:val="001D4D21"/>
    <w:rsid w:val="001D697F"/>
    <w:rsid w:val="001D7C08"/>
    <w:rsid w:val="001D7F22"/>
    <w:rsid w:val="001E0999"/>
    <w:rsid w:val="001E29F2"/>
    <w:rsid w:val="001E63C2"/>
    <w:rsid w:val="001F3998"/>
    <w:rsid w:val="001F4135"/>
    <w:rsid w:val="001F7900"/>
    <w:rsid w:val="00204774"/>
    <w:rsid w:val="00207836"/>
    <w:rsid w:val="0021299D"/>
    <w:rsid w:val="0021308C"/>
    <w:rsid w:val="00213B2D"/>
    <w:rsid w:val="00214573"/>
    <w:rsid w:val="0021536F"/>
    <w:rsid w:val="00215CD0"/>
    <w:rsid w:val="002271C5"/>
    <w:rsid w:val="00232B13"/>
    <w:rsid w:val="00234022"/>
    <w:rsid w:val="00234657"/>
    <w:rsid w:val="00236AD7"/>
    <w:rsid w:val="00237FD2"/>
    <w:rsid w:val="00242034"/>
    <w:rsid w:val="00243EC7"/>
    <w:rsid w:val="00250646"/>
    <w:rsid w:val="00254F37"/>
    <w:rsid w:val="00255C5E"/>
    <w:rsid w:val="00257A51"/>
    <w:rsid w:val="002602D6"/>
    <w:rsid w:val="00261023"/>
    <w:rsid w:val="002643EF"/>
    <w:rsid w:val="002646F0"/>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28EA"/>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34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64ADA"/>
    <w:rsid w:val="00372BE3"/>
    <w:rsid w:val="00372D83"/>
    <w:rsid w:val="00373837"/>
    <w:rsid w:val="0037407D"/>
    <w:rsid w:val="00376840"/>
    <w:rsid w:val="00380AD0"/>
    <w:rsid w:val="00385912"/>
    <w:rsid w:val="003876AB"/>
    <w:rsid w:val="00394410"/>
    <w:rsid w:val="003969F6"/>
    <w:rsid w:val="00397F78"/>
    <w:rsid w:val="003A0DA2"/>
    <w:rsid w:val="003A1D57"/>
    <w:rsid w:val="003A48E2"/>
    <w:rsid w:val="003A5FCB"/>
    <w:rsid w:val="003A60B9"/>
    <w:rsid w:val="003B0B6D"/>
    <w:rsid w:val="003B15A3"/>
    <w:rsid w:val="003B71F3"/>
    <w:rsid w:val="003B7547"/>
    <w:rsid w:val="003C1095"/>
    <w:rsid w:val="003C3708"/>
    <w:rsid w:val="003C42B3"/>
    <w:rsid w:val="003C4674"/>
    <w:rsid w:val="003C7060"/>
    <w:rsid w:val="003D1EE3"/>
    <w:rsid w:val="003D22B0"/>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955"/>
    <w:rsid w:val="00417ACD"/>
    <w:rsid w:val="00420BD5"/>
    <w:rsid w:val="004218C7"/>
    <w:rsid w:val="00422BDC"/>
    <w:rsid w:val="004244BF"/>
    <w:rsid w:val="00426001"/>
    <w:rsid w:val="0043099B"/>
    <w:rsid w:val="0043183B"/>
    <w:rsid w:val="0043450F"/>
    <w:rsid w:val="004418C6"/>
    <w:rsid w:val="00441FFA"/>
    <w:rsid w:val="00442792"/>
    <w:rsid w:val="00443185"/>
    <w:rsid w:val="00444ED5"/>
    <w:rsid w:val="00445AE9"/>
    <w:rsid w:val="00446641"/>
    <w:rsid w:val="00451BFE"/>
    <w:rsid w:val="00454347"/>
    <w:rsid w:val="00455677"/>
    <w:rsid w:val="004568BE"/>
    <w:rsid w:val="004620BB"/>
    <w:rsid w:val="004633F9"/>
    <w:rsid w:val="00463DCB"/>
    <w:rsid w:val="004655AE"/>
    <w:rsid w:val="00465D34"/>
    <w:rsid w:val="00473588"/>
    <w:rsid w:val="00476CC8"/>
    <w:rsid w:val="00476D47"/>
    <w:rsid w:val="0048320C"/>
    <w:rsid w:val="00485B28"/>
    <w:rsid w:val="00485F9B"/>
    <w:rsid w:val="00486DAB"/>
    <w:rsid w:val="004873B1"/>
    <w:rsid w:val="00492885"/>
    <w:rsid w:val="00493DA2"/>
    <w:rsid w:val="004A0C67"/>
    <w:rsid w:val="004A13BC"/>
    <w:rsid w:val="004A3D07"/>
    <w:rsid w:val="004B0D26"/>
    <w:rsid w:val="004B2A4A"/>
    <w:rsid w:val="004B3731"/>
    <w:rsid w:val="004B47D0"/>
    <w:rsid w:val="004B7C5E"/>
    <w:rsid w:val="004C341B"/>
    <w:rsid w:val="004C3F3B"/>
    <w:rsid w:val="004C3FA4"/>
    <w:rsid w:val="004C5056"/>
    <w:rsid w:val="004D0726"/>
    <w:rsid w:val="004D0D0F"/>
    <w:rsid w:val="004D165F"/>
    <w:rsid w:val="004D26F2"/>
    <w:rsid w:val="004D4F77"/>
    <w:rsid w:val="004D533B"/>
    <w:rsid w:val="004D6591"/>
    <w:rsid w:val="004D6A8F"/>
    <w:rsid w:val="004D71BA"/>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04B"/>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1C80"/>
    <w:rsid w:val="005B4886"/>
    <w:rsid w:val="005C1330"/>
    <w:rsid w:val="005C1A36"/>
    <w:rsid w:val="005C4E43"/>
    <w:rsid w:val="005C589C"/>
    <w:rsid w:val="005C686D"/>
    <w:rsid w:val="005D3E70"/>
    <w:rsid w:val="005D682C"/>
    <w:rsid w:val="005D6E72"/>
    <w:rsid w:val="005E155C"/>
    <w:rsid w:val="005E1E3E"/>
    <w:rsid w:val="005E7FB2"/>
    <w:rsid w:val="005F55AC"/>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D65"/>
    <w:rsid w:val="00657EB1"/>
    <w:rsid w:val="006616BA"/>
    <w:rsid w:val="00665109"/>
    <w:rsid w:val="00671098"/>
    <w:rsid w:val="006736D2"/>
    <w:rsid w:val="006748F9"/>
    <w:rsid w:val="00675F99"/>
    <w:rsid w:val="006765F4"/>
    <w:rsid w:val="00676915"/>
    <w:rsid w:val="00680A39"/>
    <w:rsid w:val="006813E5"/>
    <w:rsid w:val="006904E8"/>
    <w:rsid w:val="006941E4"/>
    <w:rsid w:val="0069476D"/>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37B6"/>
    <w:rsid w:val="006E41F4"/>
    <w:rsid w:val="006F73BD"/>
    <w:rsid w:val="00700DF2"/>
    <w:rsid w:val="0070163E"/>
    <w:rsid w:val="00702937"/>
    <w:rsid w:val="007039A9"/>
    <w:rsid w:val="0071467C"/>
    <w:rsid w:val="00716D7B"/>
    <w:rsid w:val="007179F7"/>
    <w:rsid w:val="007205BB"/>
    <w:rsid w:val="00720D55"/>
    <w:rsid w:val="00720E69"/>
    <w:rsid w:val="007270FA"/>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451C"/>
    <w:rsid w:val="00797569"/>
    <w:rsid w:val="00797571"/>
    <w:rsid w:val="00797D5D"/>
    <w:rsid w:val="007A01E7"/>
    <w:rsid w:val="007A1153"/>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241A"/>
    <w:rsid w:val="007F30D5"/>
    <w:rsid w:val="007F6BA9"/>
    <w:rsid w:val="007F7C94"/>
    <w:rsid w:val="00803A06"/>
    <w:rsid w:val="0080597D"/>
    <w:rsid w:val="008060EC"/>
    <w:rsid w:val="00806BAC"/>
    <w:rsid w:val="008071D4"/>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BF8"/>
    <w:rsid w:val="00863D87"/>
    <w:rsid w:val="0086652A"/>
    <w:rsid w:val="00867301"/>
    <w:rsid w:val="00871EE4"/>
    <w:rsid w:val="00872A38"/>
    <w:rsid w:val="00872A8F"/>
    <w:rsid w:val="00872E2E"/>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444"/>
    <w:rsid w:val="008E17BE"/>
    <w:rsid w:val="008E1A23"/>
    <w:rsid w:val="008E48E8"/>
    <w:rsid w:val="008E5272"/>
    <w:rsid w:val="008E55EB"/>
    <w:rsid w:val="008E7686"/>
    <w:rsid w:val="008F2551"/>
    <w:rsid w:val="008F4D24"/>
    <w:rsid w:val="008F6C62"/>
    <w:rsid w:val="008F6D70"/>
    <w:rsid w:val="00901B7D"/>
    <w:rsid w:val="00901EA1"/>
    <w:rsid w:val="009020F7"/>
    <w:rsid w:val="00905280"/>
    <w:rsid w:val="00906F4D"/>
    <w:rsid w:val="009070D8"/>
    <w:rsid w:val="00907E87"/>
    <w:rsid w:val="00910AAB"/>
    <w:rsid w:val="00912456"/>
    <w:rsid w:val="00913CF2"/>
    <w:rsid w:val="00913F96"/>
    <w:rsid w:val="00916CD8"/>
    <w:rsid w:val="00917786"/>
    <w:rsid w:val="009208BD"/>
    <w:rsid w:val="0092164E"/>
    <w:rsid w:val="009234AD"/>
    <w:rsid w:val="00927BA2"/>
    <w:rsid w:val="0093068B"/>
    <w:rsid w:val="00930F50"/>
    <w:rsid w:val="009338F6"/>
    <w:rsid w:val="00936387"/>
    <w:rsid w:val="0094025A"/>
    <w:rsid w:val="00951682"/>
    <w:rsid w:val="00951BD3"/>
    <w:rsid w:val="009651FF"/>
    <w:rsid w:val="00967056"/>
    <w:rsid w:val="00967E78"/>
    <w:rsid w:val="00970616"/>
    <w:rsid w:val="00972604"/>
    <w:rsid w:val="009743FA"/>
    <w:rsid w:val="00976ED1"/>
    <w:rsid w:val="009828B8"/>
    <w:rsid w:val="0098415F"/>
    <w:rsid w:val="0098461C"/>
    <w:rsid w:val="00986921"/>
    <w:rsid w:val="00986F15"/>
    <w:rsid w:val="0099188B"/>
    <w:rsid w:val="00992537"/>
    <w:rsid w:val="009925C7"/>
    <w:rsid w:val="00996DC4"/>
    <w:rsid w:val="00997447"/>
    <w:rsid w:val="009A0EDE"/>
    <w:rsid w:val="009A196E"/>
    <w:rsid w:val="009B325D"/>
    <w:rsid w:val="009B5F89"/>
    <w:rsid w:val="009B74BB"/>
    <w:rsid w:val="009B7633"/>
    <w:rsid w:val="009B79FB"/>
    <w:rsid w:val="009B7CBD"/>
    <w:rsid w:val="009C2A1C"/>
    <w:rsid w:val="009C437F"/>
    <w:rsid w:val="009C7941"/>
    <w:rsid w:val="009D0574"/>
    <w:rsid w:val="009D06E6"/>
    <w:rsid w:val="009D1437"/>
    <w:rsid w:val="009D5F7C"/>
    <w:rsid w:val="009D6387"/>
    <w:rsid w:val="009E2D3F"/>
    <w:rsid w:val="009E2FB1"/>
    <w:rsid w:val="009E3A23"/>
    <w:rsid w:val="009E4393"/>
    <w:rsid w:val="009E451E"/>
    <w:rsid w:val="009F064D"/>
    <w:rsid w:val="009F4CCF"/>
    <w:rsid w:val="009F582A"/>
    <w:rsid w:val="009F5BBD"/>
    <w:rsid w:val="009F731A"/>
    <w:rsid w:val="00A00B6D"/>
    <w:rsid w:val="00A0174F"/>
    <w:rsid w:val="00A019B8"/>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6821"/>
    <w:rsid w:val="00A370E9"/>
    <w:rsid w:val="00A41065"/>
    <w:rsid w:val="00A43AF0"/>
    <w:rsid w:val="00A55CE3"/>
    <w:rsid w:val="00A5791F"/>
    <w:rsid w:val="00A62715"/>
    <w:rsid w:val="00A633A3"/>
    <w:rsid w:val="00A7699F"/>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6795"/>
    <w:rsid w:val="00AA6C4C"/>
    <w:rsid w:val="00AA7849"/>
    <w:rsid w:val="00AB1648"/>
    <w:rsid w:val="00AB37AD"/>
    <w:rsid w:val="00AB4705"/>
    <w:rsid w:val="00AB642A"/>
    <w:rsid w:val="00AC205A"/>
    <w:rsid w:val="00AC2BAD"/>
    <w:rsid w:val="00AC60BC"/>
    <w:rsid w:val="00AC7ECB"/>
    <w:rsid w:val="00AD0986"/>
    <w:rsid w:val="00AD3A2D"/>
    <w:rsid w:val="00AD768E"/>
    <w:rsid w:val="00AE0419"/>
    <w:rsid w:val="00AE0DAD"/>
    <w:rsid w:val="00AE1A28"/>
    <w:rsid w:val="00AE1FC9"/>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1940"/>
    <w:rsid w:val="00BC242E"/>
    <w:rsid w:val="00BC485B"/>
    <w:rsid w:val="00BC4915"/>
    <w:rsid w:val="00BD050A"/>
    <w:rsid w:val="00BD124C"/>
    <w:rsid w:val="00BD46C9"/>
    <w:rsid w:val="00BD65D9"/>
    <w:rsid w:val="00BD6A79"/>
    <w:rsid w:val="00BE0C76"/>
    <w:rsid w:val="00BE3DC0"/>
    <w:rsid w:val="00BE41F4"/>
    <w:rsid w:val="00BE4A99"/>
    <w:rsid w:val="00BE51BA"/>
    <w:rsid w:val="00BE628B"/>
    <w:rsid w:val="00BE7841"/>
    <w:rsid w:val="00BF2AFF"/>
    <w:rsid w:val="00BF354D"/>
    <w:rsid w:val="00C005DA"/>
    <w:rsid w:val="00C02CFA"/>
    <w:rsid w:val="00C0776F"/>
    <w:rsid w:val="00C07EF9"/>
    <w:rsid w:val="00C138FC"/>
    <w:rsid w:val="00C1470F"/>
    <w:rsid w:val="00C15BCF"/>
    <w:rsid w:val="00C22E74"/>
    <w:rsid w:val="00C22F36"/>
    <w:rsid w:val="00C23739"/>
    <w:rsid w:val="00C24B86"/>
    <w:rsid w:val="00C24D06"/>
    <w:rsid w:val="00C32FBA"/>
    <w:rsid w:val="00C332AD"/>
    <w:rsid w:val="00C337F3"/>
    <w:rsid w:val="00C43A01"/>
    <w:rsid w:val="00C44E80"/>
    <w:rsid w:val="00C44EE0"/>
    <w:rsid w:val="00C45806"/>
    <w:rsid w:val="00C46394"/>
    <w:rsid w:val="00C4775B"/>
    <w:rsid w:val="00C47A3B"/>
    <w:rsid w:val="00C51A33"/>
    <w:rsid w:val="00C569F8"/>
    <w:rsid w:val="00C575CC"/>
    <w:rsid w:val="00C65203"/>
    <w:rsid w:val="00C800C6"/>
    <w:rsid w:val="00C85AC8"/>
    <w:rsid w:val="00C95867"/>
    <w:rsid w:val="00CA0810"/>
    <w:rsid w:val="00CA0E7E"/>
    <w:rsid w:val="00CA281A"/>
    <w:rsid w:val="00CA6978"/>
    <w:rsid w:val="00CB1988"/>
    <w:rsid w:val="00CB1ACE"/>
    <w:rsid w:val="00CB7003"/>
    <w:rsid w:val="00CC27D8"/>
    <w:rsid w:val="00CC55F3"/>
    <w:rsid w:val="00CD16F5"/>
    <w:rsid w:val="00CD70F7"/>
    <w:rsid w:val="00CE3A01"/>
    <w:rsid w:val="00CE4385"/>
    <w:rsid w:val="00CE7562"/>
    <w:rsid w:val="00CF115A"/>
    <w:rsid w:val="00CF1364"/>
    <w:rsid w:val="00CF3DE8"/>
    <w:rsid w:val="00CF499F"/>
    <w:rsid w:val="00CF63EF"/>
    <w:rsid w:val="00CF6938"/>
    <w:rsid w:val="00D01547"/>
    <w:rsid w:val="00D01992"/>
    <w:rsid w:val="00D03ADD"/>
    <w:rsid w:val="00D04F34"/>
    <w:rsid w:val="00D05E27"/>
    <w:rsid w:val="00D0631C"/>
    <w:rsid w:val="00D11351"/>
    <w:rsid w:val="00D13075"/>
    <w:rsid w:val="00D13D76"/>
    <w:rsid w:val="00D13EB2"/>
    <w:rsid w:val="00D160AA"/>
    <w:rsid w:val="00D16857"/>
    <w:rsid w:val="00D1697D"/>
    <w:rsid w:val="00D2352A"/>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876"/>
    <w:rsid w:val="00D72EEC"/>
    <w:rsid w:val="00D778A4"/>
    <w:rsid w:val="00D850E0"/>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197"/>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34C5"/>
    <w:rsid w:val="00DF4643"/>
    <w:rsid w:val="00DF6CFE"/>
    <w:rsid w:val="00E0318C"/>
    <w:rsid w:val="00E06E4E"/>
    <w:rsid w:val="00E0796E"/>
    <w:rsid w:val="00E14697"/>
    <w:rsid w:val="00E14E46"/>
    <w:rsid w:val="00E17FD3"/>
    <w:rsid w:val="00E23D71"/>
    <w:rsid w:val="00E26C6A"/>
    <w:rsid w:val="00E30076"/>
    <w:rsid w:val="00E3067C"/>
    <w:rsid w:val="00E31A38"/>
    <w:rsid w:val="00E32B1A"/>
    <w:rsid w:val="00E33748"/>
    <w:rsid w:val="00E36AAB"/>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867"/>
    <w:rsid w:val="00E87B4D"/>
    <w:rsid w:val="00E92847"/>
    <w:rsid w:val="00E9371E"/>
    <w:rsid w:val="00E94350"/>
    <w:rsid w:val="00E9663E"/>
    <w:rsid w:val="00E96E7F"/>
    <w:rsid w:val="00E973D0"/>
    <w:rsid w:val="00EA1C7D"/>
    <w:rsid w:val="00EA541E"/>
    <w:rsid w:val="00EA6672"/>
    <w:rsid w:val="00EA7165"/>
    <w:rsid w:val="00EA7E1E"/>
    <w:rsid w:val="00EB1CC7"/>
    <w:rsid w:val="00EB1CE1"/>
    <w:rsid w:val="00EB4235"/>
    <w:rsid w:val="00EB4CD3"/>
    <w:rsid w:val="00EC0681"/>
    <w:rsid w:val="00EC1D66"/>
    <w:rsid w:val="00EC2CE6"/>
    <w:rsid w:val="00ED00F8"/>
    <w:rsid w:val="00ED0DA8"/>
    <w:rsid w:val="00ED251B"/>
    <w:rsid w:val="00ED57B0"/>
    <w:rsid w:val="00ED5F58"/>
    <w:rsid w:val="00EE445B"/>
    <w:rsid w:val="00EE4D4A"/>
    <w:rsid w:val="00EE60E0"/>
    <w:rsid w:val="00EE7558"/>
    <w:rsid w:val="00EF12EB"/>
    <w:rsid w:val="00EF5BA8"/>
    <w:rsid w:val="00EF6362"/>
    <w:rsid w:val="00EF7B48"/>
    <w:rsid w:val="00F012B8"/>
    <w:rsid w:val="00F16423"/>
    <w:rsid w:val="00F1685A"/>
    <w:rsid w:val="00F176EF"/>
    <w:rsid w:val="00F209F6"/>
    <w:rsid w:val="00F22AB6"/>
    <w:rsid w:val="00F26910"/>
    <w:rsid w:val="00F270DE"/>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5552"/>
    <w:rsid w:val="00F76F53"/>
    <w:rsid w:val="00F80B56"/>
    <w:rsid w:val="00F814C2"/>
    <w:rsid w:val="00F82279"/>
    <w:rsid w:val="00F84CD3"/>
    <w:rsid w:val="00F855F9"/>
    <w:rsid w:val="00F87661"/>
    <w:rsid w:val="00F87760"/>
    <w:rsid w:val="00F907D1"/>
    <w:rsid w:val="00F90CCA"/>
    <w:rsid w:val="00F90FC3"/>
    <w:rsid w:val="00F9511E"/>
    <w:rsid w:val="00F97B7E"/>
    <w:rsid w:val="00FA5FED"/>
    <w:rsid w:val="00FB01B8"/>
    <w:rsid w:val="00FB1255"/>
    <w:rsid w:val="00FC3594"/>
    <w:rsid w:val="00FC4854"/>
    <w:rsid w:val="00FC5AC2"/>
    <w:rsid w:val="00FC5FA0"/>
    <w:rsid w:val="00FC7FCE"/>
    <w:rsid w:val="00FD15D0"/>
    <w:rsid w:val="00FD2166"/>
    <w:rsid w:val="00FD33B0"/>
    <w:rsid w:val="00FD40FE"/>
    <w:rsid w:val="00FE1D5B"/>
    <w:rsid w:val="00FE286D"/>
    <w:rsid w:val="00FE340B"/>
    <w:rsid w:val="00FE3F3C"/>
    <w:rsid w:val="00FE435D"/>
    <w:rsid w:val="00FE46C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macro" w:semiHidden="0" w:unhideWhenUsed="0"/>
    <w:lsdException w:name="List Bullet" w:semiHidden="0" w:uiPriority="0" w:unhideWhenUsed="0"/>
    <w:lsdException w:name="Title" w:semiHidden="0" w:uiPriority="10" w:unhideWhenUsed="0" w:qFormat="1"/>
    <w:lsdException w:name="Default Paragraph Font" w:uiPriority="1"/>
    <w:lsdException w:name="Body Text" w:uiPriority="0"/>
    <w:lsdException w:name="Body Text Indent"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Balloon Text"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6CFE"/>
    <w:rPr>
      <w:rFonts w:cs="Times New Roman"/>
    </w:rPr>
  </w:style>
  <w:style w:type="paragraph" w:styleId="1">
    <w:name w:val="heading 1"/>
    <w:basedOn w:val="a2"/>
    <w:link w:val="10"/>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2"/>
    <w:next w:val="a2"/>
    <w:link w:val="20"/>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2"/>
    <w:next w:val="a2"/>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2"/>
    <w:next w:val="a2"/>
    <w:link w:val="40"/>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DF34C5"/>
    <w:pPr>
      <w:keepNext/>
      <w:spacing w:after="0" w:line="240" w:lineRule="auto"/>
      <w:ind w:firstLine="992"/>
      <w:jc w:val="both"/>
      <w:outlineLvl w:val="5"/>
    </w:pPr>
    <w:rPr>
      <w:rFonts w:ascii="Times New Roman" w:hAnsi="Times New Roman"/>
      <w:sz w:val="24"/>
      <w:szCs w:val="20"/>
      <w:lang w:eastAsia="ru-RU"/>
    </w:rPr>
  </w:style>
  <w:style w:type="paragraph" w:styleId="7">
    <w:name w:val="heading 7"/>
    <w:basedOn w:val="a2"/>
    <w:next w:val="a2"/>
    <w:link w:val="70"/>
    <w:qFormat/>
    <w:rsid w:val="00DF34C5"/>
    <w:pPr>
      <w:keepNext/>
      <w:overflowPunct w:val="0"/>
      <w:autoSpaceDE w:val="0"/>
      <w:autoSpaceDN w:val="0"/>
      <w:adjustRightInd w:val="0"/>
      <w:spacing w:after="0" w:line="240" w:lineRule="auto"/>
      <w:outlineLvl w:val="6"/>
    </w:pPr>
    <w:rPr>
      <w:rFonts w:ascii="Times New Roman" w:hAnsi="Times New Roman"/>
      <w:sz w:val="32"/>
      <w:szCs w:val="20"/>
      <w:lang w:eastAsia="ru-RU"/>
    </w:rPr>
  </w:style>
  <w:style w:type="paragraph" w:styleId="8">
    <w:name w:val="heading 8"/>
    <w:basedOn w:val="a2"/>
    <w:next w:val="a2"/>
    <w:link w:val="80"/>
    <w:qFormat/>
    <w:rsid w:val="00DF34C5"/>
    <w:pPr>
      <w:keepNext/>
      <w:spacing w:after="0" w:line="240" w:lineRule="auto"/>
      <w:ind w:firstLine="720"/>
      <w:outlineLvl w:val="7"/>
    </w:pPr>
    <w:rPr>
      <w:rFonts w:ascii="Times New Roman" w:hAnsi="Times New Roman"/>
      <w:sz w:val="28"/>
      <w:szCs w:val="20"/>
      <w:lang w:eastAsia="ru-RU"/>
    </w:rPr>
  </w:style>
  <w:style w:type="paragraph" w:styleId="9">
    <w:name w:val="heading 9"/>
    <w:basedOn w:val="a2"/>
    <w:next w:val="a2"/>
    <w:link w:val="90"/>
    <w:qFormat/>
    <w:rsid w:val="00DF34C5"/>
    <w:pPr>
      <w:keepNext/>
      <w:overflowPunct w:val="0"/>
      <w:autoSpaceDE w:val="0"/>
      <w:autoSpaceDN w:val="0"/>
      <w:adjustRightInd w:val="0"/>
      <w:spacing w:after="0" w:line="240" w:lineRule="auto"/>
      <w:outlineLvl w:val="8"/>
    </w:pPr>
    <w:rPr>
      <w:rFonts w:ascii="Times New Roman" w:hAnsi="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3"/>
    <w:link w:val="2"/>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3"/>
    <w:link w:val="3"/>
    <w:locked/>
    <w:rsid w:val="00587F3C"/>
    <w:rPr>
      <w:rFonts w:asciiTheme="majorHAnsi" w:eastAsiaTheme="majorEastAsia" w:hAnsiTheme="majorHAnsi" w:cs="Times New Roman"/>
      <w:b/>
      <w:bCs/>
      <w:color w:val="4F81BD" w:themeColor="accent1"/>
    </w:rPr>
  </w:style>
  <w:style w:type="paragraph" w:styleId="a6">
    <w:name w:val="header"/>
    <w:basedOn w:val="a2"/>
    <w:link w:val="a7"/>
    <w:uiPriority w:val="99"/>
    <w:unhideWhenUsed/>
    <w:rsid w:val="009E3A23"/>
    <w:pPr>
      <w:tabs>
        <w:tab w:val="center" w:pos="4677"/>
        <w:tab w:val="right" w:pos="9355"/>
      </w:tabs>
      <w:spacing w:after="0" w:line="240" w:lineRule="auto"/>
    </w:pPr>
  </w:style>
  <w:style w:type="character" w:customStyle="1" w:styleId="a7">
    <w:name w:val="Верхний колонтитул Знак"/>
    <w:basedOn w:val="a3"/>
    <w:link w:val="a6"/>
    <w:uiPriority w:val="99"/>
    <w:locked/>
    <w:rsid w:val="009E3A23"/>
    <w:rPr>
      <w:rFonts w:cs="Times New Roman"/>
    </w:rPr>
  </w:style>
  <w:style w:type="paragraph" w:styleId="a8">
    <w:name w:val="List Paragraph"/>
    <w:aliases w:val="Содержание. 2 уровень"/>
    <w:basedOn w:val="a2"/>
    <w:link w:val="a9"/>
    <w:uiPriority w:val="34"/>
    <w:qFormat/>
    <w:rsid w:val="009E3A23"/>
    <w:pPr>
      <w:ind w:left="720"/>
      <w:contextualSpacing/>
    </w:pPr>
  </w:style>
  <w:style w:type="table" w:styleId="aa">
    <w:name w:val="Table Grid"/>
    <w:basedOn w:val="a4"/>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2"/>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2"/>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3"/>
    <w:link w:val="HTML"/>
    <w:uiPriority w:val="99"/>
    <w:locked/>
    <w:rsid w:val="005D3E70"/>
    <w:rPr>
      <w:rFonts w:ascii="Courier New" w:hAnsi="Courier New" w:cs="Courier New"/>
      <w:sz w:val="20"/>
      <w:szCs w:val="20"/>
      <w:lang w:eastAsia="ru-RU"/>
    </w:rPr>
  </w:style>
  <w:style w:type="paragraph" w:styleId="ac">
    <w:name w:val="footer"/>
    <w:basedOn w:val="a2"/>
    <w:link w:val="ad"/>
    <w:uiPriority w:val="99"/>
    <w:unhideWhenUsed/>
    <w:rsid w:val="006B70AE"/>
    <w:pPr>
      <w:tabs>
        <w:tab w:val="center" w:pos="4677"/>
        <w:tab w:val="right" w:pos="9355"/>
      </w:tabs>
      <w:spacing w:after="0" w:line="240" w:lineRule="auto"/>
    </w:pPr>
  </w:style>
  <w:style w:type="character" w:customStyle="1" w:styleId="ad">
    <w:name w:val="Нижний колонтитул Знак"/>
    <w:basedOn w:val="a3"/>
    <w:link w:val="ac"/>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2"/>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3"/>
    <w:link w:val="ae"/>
    <w:uiPriority w:val="99"/>
    <w:locked/>
    <w:rsid w:val="00587F3C"/>
    <w:rPr>
      <w:rFonts w:ascii="Tahoma" w:hAnsi="Tahoma" w:cs="Tahoma"/>
      <w:sz w:val="16"/>
      <w:szCs w:val="16"/>
    </w:rPr>
  </w:style>
  <w:style w:type="paragraph" w:customStyle="1" w:styleId="a0">
    <w:name w:val="Перечень"/>
    <w:basedOn w:val="a2"/>
    <w:next w:val="a2"/>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0"/>
    <w:locked/>
    <w:rsid w:val="00587F3C"/>
    <w:rPr>
      <w:rFonts w:ascii="Times New Roman" w:hAnsi="Times New Roman" w:cs="Times New Roman"/>
      <w:sz w:val="28"/>
      <w:u w:color="000000"/>
      <w:lang w:eastAsia="ru-RU"/>
    </w:rPr>
  </w:style>
  <w:style w:type="paragraph" w:styleId="af1">
    <w:name w:val="Body Text"/>
    <w:basedOn w:val="a2"/>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3"/>
    <w:link w:val="af1"/>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2"/>
    <w:next w:val="a2"/>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2"/>
    <w:uiPriority w:val="99"/>
    <w:rsid w:val="003E7245"/>
    <w:rPr>
      <w:i/>
      <w:iCs/>
    </w:rPr>
  </w:style>
  <w:style w:type="paragraph" w:customStyle="1" w:styleId="af7">
    <w:name w:val="Нормальный (таблица)"/>
    <w:basedOn w:val="a2"/>
    <w:next w:val="a2"/>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2"/>
    <w:next w:val="a2"/>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2"/>
    <w:next w:val="a2"/>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2"/>
    <w:next w:val="a2"/>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3"/>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2"/>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3"/>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2"/>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basedOn w:val="a2"/>
    <w:link w:val="aff"/>
    <w:uiPriority w:val="99"/>
    <w:unhideWhenUsed/>
    <w:rsid w:val="00F855F9"/>
    <w:pPr>
      <w:spacing w:after="0" w:line="240" w:lineRule="auto"/>
    </w:pPr>
    <w:rPr>
      <w:rFonts w:ascii="Times New Roman" w:hAnsi="Times New Roman"/>
      <w:sz w:val="20"/>
      <w:szCs w:val="20"/>
      <w:lang w:eastAsia="ru-RU"/>
    </w:rPr>
  </w:style>
  <w:style w:type="character" w:customStyle="1" w:styleId="aff">
    <w:name w:val="Текст сноски Знак"/>
    <w:basedOn w:val="a3"/>
    <w:link w:val="afe"/>
    <w:uiPriority w:val="99"/>
    <w:locked/>
    <w:rsid w:val="00F855F9"/>
    <w:rPr>
      <w:rFonts w:ascii="Times New Roman" w:hAnsi="Times New Roman" w:cs="Times New Roman"/>
      <w:sz w:val="20"/>
      <w:szCs w:val="20"/>
      <w:lang w:eastAsia="ru-RU"/>
    </w:rPr>
  </w:style>
  <w:style w:type="character" w:styleId="aff0">
    <w:name w:val="footnote reference"/>
    <w:basedOn w:val="a3"/>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2"/>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3"/>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40">
    <w:name w:val="Заголовок 4 Знак"/>
    <w:basedOn w:val="a3"/>
    <w:link w:val="4"/>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rsid w:val="00C138FC"/>
    <w:rPr>
      <w:rFonts w:asciiTheme="majorHAnsi" w:eastAsiaTheme="majorEastAsia" w:hAnsiTheme="majorHAnsi" w:cstheme="majorBidi"/>
      <w:color w:val="243F60" w:themeColor="accent1" w:themeShade="7F"/>
    </w:rPr>
  </w:style>
  <w:style w:type="paragraph" w:styleId="aff1">
    <w:name w:val="TOC Heading"/>
    <w:basedOn w:val="1"/>
    <w:next w:val="a2"/>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2"/>
    <w:next w:val="a2"/>
    <w:autoRedefine/>
    <w:uiPriority w:val="39"/>
    <w:unhideWhenUsed/>
    <w:rsid w:val="00C138FC"/>
    <w:pPr>
      <w:spacing w:after="100"/>
    </w:pPr>
  </w:style>
  <w:style w:type="paragraph" w:styleId="21">
    <w:name w:val="toc 2"/>
    <w:basedOn w:val="a2"/>
    <w:next w:val="a2"/>
    <w:autoRedefine/>
    <w:uiPriority w:val="39"/>
    <w:unhideWhenUsed/>
    <w:rsid w:val="00C138FC"/>
    <w:pPr>
      <w:spacing w:after="100"/>
      <w:ind w:left="220"/>
    </w:pPr>
  </w:style>
  <w:style w:type="paragraph" w:styleId="aff2">
    <w:name w:val="No Spacing"/>
    <w:uiPriority w:val="1"/>
    <w:qFormat/>
    <w:rsid w:val="007A1153"/>
    <w:pPr>
      <w:spacing w:after="0" w:line="240" w:lineRule="auto"/>
    </w:pPr>
    <w:rPr>
      <w:rFonts w:ascii="Calibri" w:eastAsia="Calibri" w:hAnsi="Calibri" w:cs="Times New Roman"/>
    </w:rPr>
  </w:style>
  <w:style w:type="paragraph" w:customStyle="1" w:styleId="c2">
    <w:name w:val="c2"/>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8">
    <w:name w:val="c8"/>
    <w:uiPriority w:val="99"/>
    <w:rsid w:val="008F4D24"/>
    <w:rPr>
      <w:rFonts w:cs="Times New Roman"/>
    </w:rPr>
  </w:style>
  <w:style w:type="character" w:customStyle="1" w:styleId="c3">
    <w:name w:val="c3"/>
    <w:uiPriority w:val="99"/>
    <w:rsid w:val="008F4D24"/>
    <w:rPr>
      <w:rFonts w:cs="Times New Roman"/>
    </w:rPr>
  </w:style>
  <w:style w:type="paragraph" w:customStyle="1" w:styleId="c5">
    <w:name w:val="c5"/>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paragraph" w:customStyle="1" w:styleId="c0">
    <w:name w:val="c0"/>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3c10">
    <w:name w:val="c3 c10"/>
    <w:uiPriority w:val="99"/>
    <w:rsid w:val="008F4D24"/>
    <w:rPr>
      <w:rFonts w:cs="Times New Roman"/>
    </w:rPr>
  </w:style>
  <w:style w:type="paragraph" w:customStyle="1" w:styleId="13">
    <w:name w:val="Абзац списка1"/>
    <w:basedOn w:val="a2"/>
    <w:rsid w:val="00806BAC"/>
    <w:pPr>
      <w:spacing w:after="0" w:line="240" w:lineRule="auto"/>
      <w:ind w:left="720"/>
      <w:contextualSpacing/>
    </w:pPr>
    <w:rPr>
      <w:rFonts w:ascii="Times New Roman" w:hAnsi="Times New Roman"/>
      <w:sz w:val="24"/>
      <w:szCs w:val="24"/>
      <w:lang w:eastAsia="ru-RU"/>
    </w:rPr>
  </w:style>
  <w:style w:type="character" w:customStyle="1" w:styleId="Bodytext">
    <w:name w:val="Body text_"/>
    <w:link w:val="22"/>
    <w:locked/>
    <w:rsid w:val="007F241A"/>
    <w:rPr>
      <w:rFonts w:ascii="Times New Roman" w:hAnsi="Times New Roman" w:cs="Times New Roman"/>
      <w:spacing w:val="20"/>
      <w:shd w:val="clear" w:color="auto" w:fill="FFFFFF"/>
    </w:rPr>
  </w:style>
  <w:style w:type="paragraph" w:customStyle="1" w:styleId="22">
    <w:name w:val="Основной текст2"/>
    <w:basedOn w:val="a2"/>
    <w:link w:val="Bodytext"/>
    <w:rsid w:val="007F241A"/>
    <w:pPr>
      <w:widowControl w:val="0"/>
      <w:shd w:val="clear" w:color="auto" w:fill="FFFFFF"/>
      <w:spacing w:after="0" w:line="317" w:lineRule="exact"/>
      <w:ind w:hanging="360"/>
    </w:pPr>
    <w:rPr>
      <w:rFonts w:ascii="Times New Roman" w:hAnsi="Times New Roman"/>
      <w:spacing w:val="20"/>
    </w:rPr>
  </w:style>
  <w:style w:type="paragraph" w:customStyle="1" w:styleId="14">
    <w:name w:val="Без интервала1"/>
    <w:rsid w:val="007F241A"/>
    <w:pPr>
      <w:spacing w:after="0" w:line="240" w:lineRule="auto"/>
    </w:pPr>
    <w:rPr>
      <w:rFonts w:ascii="Calibri" w:hAnsi="Calibri" w:cs="Times New Roman"/>
      <w:lang w:eastAsia="ru-RU"/>
    </w:rPr>
  </w:style>
  <w:style w:type="character" w:customStyle="1" w:styleId="60">
    <w:name w:val="Заголовок 6 Знак"/>
    <w:basedOn w:val="a3"/>
    <w:link w:val="6"/>
    <w:rsid w:val="00DF34C5"/>
    <w:rPr>
      <w:rFonts w:ascii="Times New Roman" w:hAnsi="Times New Roman" w:cs="Times New Roman"/>
      <w:sz w:val="24"/>
      <w:szCs w:val="20"/>
      <w:lang w:eastAsia="ru-RU"/>
    </w:rPr>
  </w:style>
  <w:style w:type="character" w:customStyle="1" w:styleId="70">
    <w:name w:val="Заголовок 7 Знак"/>
    <w:basedOn w:val="a3"/>
    <w:link w:val="7"/>
    <w:rsid w:val="00DF34C5"/>
    <w:rPr>
      <w:rFonts w:ascii="Times New Roman" w:hAnsi="Times New Roman" w:cs="Times New Roman"/>
      <w:sz w:val="32"/>
      <w:szCs w:val="20"/>
      <w:lang w:eastAsia="ru-RU"/>
    </w:rPr>
  </w:style>
  <w:style w:type="character" w:customStyle="1" w:styleId="80">
    <w:name w:val="Заголовок 8 Знак"/>
    <w:basedOn w:val="a3"/>
    <w:link w:val="8"/>
    <w:rsid w:val="00DF34C5"/>
    <w:rPr>
      <w:rFonts w:ascii="Times New Roman" w:hAnsi="Times New Roman" w:cs="Times New Roman"/>
      <w:sz w:val="28"/>
      <w:szCs w:val="20"/>
      <w:lang w:eastAsia="ru-RU"/>
    </w:rPr>
  </w:style>
  <w:style w:type="character" w:customStyle="1" w:styleId="90">
    <w:name w:val="Заголовок 9 Знак"/>
    <w:basedOn w:val="a3"/>
    <w:link w:val="9"/>
    <w:rsid w:val="00DF34C5"/>
    <w:rPr>
      <w:rFonts w:ascii="Times New Roman" w:hAnsi="Times New Roman" w:cs="Times New Roman"/>
      <w:sz w:val="28"/>
      <w:szCs w:val="20"/>
      <w:lang w:eastAsia="ru-RU"/>
    </w:rPr>
  </w:style>
  <w:style w:type="paragraph" w:customStyle="1" w:styleId="Body">
    <w:name w:val="Body"/>
    <w:basedOn w:val="a2"/>
    <w:uiPriority w:val="1"/>
    <w:qFormat/>
    <w:rsid w:val="00DF34C5"/>
    <w:pPr>
      <w:widowControl w:val="0"/>
      <w:spacing w:after="0" w:line="240" w:lineRule="auto"/>
    </w:pPr>
    <w:rPr>
      <w:rFonts w:ascii="Times New Roman" w:hAnsi="Times New Roman" w:cstheme="minorBidi"/>
      <w:sz w:val="28"/>
      <w:szCs w:val="28"/>
      <w:lang w:val="en-US"/>
    </w:rPr>
  </w:style>
  <w:style w:type="paragraph" w:customStyle="1" w:styleId="31">
    <w:name w:val="Основной текст3"/>
    <w:basedOn w:val="a2"/>
    <w:rsid w:val="00DF34C5"/>
    <w:pPr>
      <w:widowControl w:val="0"/>
      <w:shd w:val="clear" w:color="auto" w:fill="FFFFFF"/>
      <w:spacing w:after="300" w:line="317" w:lineRule="exact"/>
      <w:jc w:val="center"/>
    </w:pPr>
    <w:rPr>
      <w:rFonts w:ascii="Times New Roman" w:hAnsi="Times New Roman" w:cstheme="minorBidi"/>
      <w:sz w:val="27"/>
      <w:szCs w:val="27"/>
    </w:rPr>
  </w:style>
  <w:style w:type="character" w:customStyle="1" w:styleId="23">
    <w:name w:val="Основной текст2"/>
    <w:basedOn w:val="afc"/>
    <w:uiPriority w:val="99"/>
    <w:rsid w:val="00DF34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customStyle="1" w:styleId="15">
    <w:name w:val="Абзац списка1"/>
    <w:basedOn w:val="a2"/>
    <w:rsid w:val="00DF34C5"/>
    <w:pPr>
      <w:ind w:left="720"/>
      <w:contextualSpacing/>
    </w:pPr>
    <w:rPr>
      <w:rFonts w:ascii="Calibri" w:hAnsi="Calibri"/>
      <w:lang w:eastAsia="ru-RU"/>
    </w:rPr>
  </w:style>
  <w:style w:type="character" w:customStyle="1" w:styleId="24">
    <w:name w:val="Подпись к таблице (2)_"/>
    <w:link w:val="210"/>
    <w:rsid w:val="00DF34C5"/>
    <w:rPr>
      <w:b/>
      <w:bCs/>
      <w:sz w:val="27"/>
      <w:szCs w:val="27"/>
      <w:shd w:val="clear" w:color="auto" w:fill="FFFFFF"/>
    </w:rPr>
  </w:style>
  <w:style w:type="paragraph" w:customStyle="1" w:styleId="210">
    <w:name w:val="Подпись к таблице (2)1"/>
    <w:basedOn w:val="a2"/>
    <w:link w:val="24"/>
    <w:rsid w:val="00DF34C5"/>
    <w:pPr>
      <w:widowControl w:val="0"/>
      <w:shd w:val="clear" w:color="auto" w:fill="FFFFFF"/>
      <w:spacing w:after="0" w:line="0" w:lineRule="atLeast"/>
    </w:pPr>
    <w:rPr>
      <w:rFonts w:cstheme="minorHAnsi"/>
      <w:b/>
      <w:bCs/>
      <w:sz w:val="27"/>
      <w:szCs w:val="27"/>
    </w:rPr>
  </w:style>
  <w:style w:type="paragraph" w:customStyle="1" w:styleId="aff3">
    <w:name w:val="......."/>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CharChar">
    <w:name w:val="Char Char"/>
    <w:basedOn w:val="a2"/>
    <w:rsid w:val="00DF34C5"/>
    <w:pPr>
      <w:spacing w:after="160" w:line="240" w:lineRule="exact"/>
    </w:pPr>
    <w:rPr>
      <w:rFonts w:ascii="Verdana" w:hAnsi="Verdana"/>
      <w:sz w:val="20"/>
      <w:szCs w:val="20"/>
      <w:lang w:val="en-US"/>
    </w:rPr>
  </w:style>
  <w:style w:type="paragraph" w:customStyle="1" w:styleId="body1">
    <w:name w:val="body1"/>
    <w:uiPriority w:val="99"/>
    <w:rsid w:val="00DF34C5"/>
    <w:pPr>
      <w:widowControl w:val="0"/>
      <w:autoSpaceDE w:val="0"/>
      <w:autoSpaceDN w:val="0"/>
      <w:spacing w:before="40" w:after="0" w:line="233" w:lineRule="atLeast"/>
      <w:ind w:left="454"/>
      <w:jc w:val="both"/>
    </w:pPr>
    <w:rPr>
      <w:rFonts w:ascii="Times New Roman" w:hAnsi="Times New Roman" w:cs="Times New Roman"/>
      <w:noProof/>
      <w:sz w:val="20"/>
      <w:szCs w:val="20"/>
      <w:lang w:val="en-US" w:eastAsia="ru-RU"/>
    </w:rPr>
  </w:style>
  <w:style w:type="paragraph" w:customStyle="1" w:styleId="Numa">
    <w:name w:val="Num a)"/>
    <w:rsid w:val="00DF34C5"/>
    <w:pPr>
      <w:keepNext/>
      <w:keepLines/>
      <w:widowControl w:val="0"/>
      <w:autoSpaceDE w:val="0"/>
      <w:autoSpaceDN w:val="0"/>
      <w:spacing w:after="0" w:line="240" w:lineRule="atLeast"/>
      <w:ind w:left="454"/>
    </w:pPr>
    <w:rPr>
      <w:rFonts w:ascii="Times New Roman" w:hAnsi="Times New Roman" w:cs="Times New Roman"/>
      <w:noProof/>
      <w:sz w:val="20"/>
      <w:szCs w:val="20"/>
      <w:lang w:val="en-US" w:eastAsia="ru-RU"/>
    </w:rPr>
  </w:style>
  <w:style w:type="character" w:styleId="aff4">
    <w:name w:val="Strong"/>
    <w:basedOn w:val="a3"/>
    <w:qFormat/>
    <w:rsid w:val="00DF34C5"/>
    <w:rPr>
      <w:b/>
      <w:bCs/>
    </w:rPr>
  </w:style>
  <w:style w:type="paragraph" w:customStyle="1" w:styleId="aff5">
    <w:name w:val="Содержимое таблицы"/>
    <w:basedOn w:val="a2"/>
    <w:rsid w:val="00DF34C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3"/>
    <w:rsid w:val="00DF34C5"/>
  </w:style>
  <w:style w:type="paragraph" w:customStyle="1" w:styleId="aff6">
    <w:name w:val="........ ..... . ........"/>
    <w:aliases w:val=".....,........ ..... 1"/>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16">
    <w:name w:val="Стиль1"/>
    <w:basedOn w:val="a2"/>
    <w:link w:val="17"/>
    <w:qFormat/>
    <w:rsid w:val="00DF34C5"/>
    <w:pPr>
      <w:widowControl w:val="0"/>
      <w:spacing w:after="0" w:line="240" w:lineRule="auto"/>
      <w:jc w:val="center"/>
    </w:pPr>
    <w:rPr>
      <w:rFonts w:ascii="Times New Roman" w:eastAsiaTheme="minorHAnsi" w:hAnsi="Times New Roman"/>
      <w:b/>
      <w:sz w:val="28"/>
      <w:szCs w:val="28"/>
    </w:rPr>
  </w:style>
  <w:style w:type="paragraph" w:customStyle="1" w:styleId="25">
    <w:name w:val="Стиль2"/>
    <w:basedOn w:val="a2"/>
    <w:link w:val="26"/>
    <w:qFormat/>
    <w:rsid w:val="00DF34C5"/>
    <w:pPr>
      <w:widowControl w:val="0"/>
      <w:spacing w:after="0" w:line="240" w:lineRule="auto"/>
      <w:ind w:firstLine="709"/>
      <w:jc w:val="both"/>
    </w:pPr>
    <w:rPr>
      <w:rFonts w:ascii="Times New Roman" w:eastAsiaTheme="minorHAnsi" w:hAnsi="Times New Roman"/>
      <w:b/>
      <w:sz w:val="28"/>
      <w:szCs w:val="28"/>
    </w:rPr>
  </w:style>
  <w:style w:type="character" w:customStyle="1" w:styleId="17">
    <w:name w:val="Стиль1 Знак"/>
    <w:basedOn w:val="a3"/>
    <w:link w:val="16"/>
    <w:rsid w:val="00DF34C5"/>
    <w:rPr>
      <w:rFonts w:ascii="Times New Roman" w:eastAsiaTheme="minorHAnsi" w:hAnsi="Times New Roman" w:cs="Times New Roman"/>
      <w:b/>
      <w:sz w:val="28"/>
      <w:szCs w:val="28"/>
    </w:rPr>
  </w:style>
  <w:style w:type="paragraph" w:customStyle="1" w:styleId="32">
    <w:name w:val="Стиль3"/>
    <w:basedOn w:val="a2"/>
    <w:link w:val="33"/>
    <w:qFormat/>
    <w:rsid w:val="00DF34C5"/>
    <w:pPr>
      <w:widowControl w:val="0"/>
      <w:shd w:val="clear" w:color="auto" w:fill="FFFFFF"/>
      <w:spacing w:after="0" w:line="240" w:lineRule="auto"/>
      <w:ind w:firstLine="709"/>
      <w:jc w:val="right"/>
    </w:pPr>
    <w:rPr>
      <w:rFonts w:ascii="Times New Roman" w:hAnsi="Times New Roman"/>
      <w:b/>
      <w:sz w:val="28"/>
      <w:szCs w:val="28"/>
      <w:lang w:eastAsia="ru-RU"/>
    </w:rPr>
  </w:style>
  <w:style w:type="character" w:customStyle="1" w:styleId="26">
    <w:name w:val="Стиль2 Знак"/>
    <w:basedOn w:val="a3"/>
    <w:link w:val="25"/>
    <w:rsid w:val="00DF34C5"/>
    <w:rPr>
      <w:rFonts w:ascii="Times New Roman" w:eastAsiaTheme="minorHAnsi" w:hAnsi="Times New Roman" w:cs="Times New Roman"/>
      <w:b/>
      <w:sz w:val="28"/>
      <w:szCs w:val="28"/>
    </w:rPr>
  </w:style>
  <w:style w:type="paragraph" w:styleId="aff7">
    <w:name w:val="Body Text Indent"/>
    <w:basedOn w:val="a2"/>
    <w:link w:val="aff8"/>
    <w:unhideWhenUsed/>
    <w:rsid w:val="00DF34C5"/>
    <w:pPr>
      <w:spacing w:after="120"/>
      <w:ind w:left="283"/>
    </w:pPr>
    <w:rPr>
      <w:rFonts w:eastAsiaTheme="minorHAnsi" w:cstheme="minorBidi"/>
    </w:rPr>
  </w:style>
  <w:style w:type="character" w:customStyle="1" w:styleId="aff8">
    <w:name w:val="Основной текст с отступом Знак"/>
    <w:basedOn w:val="a3"/>
    <w:link w:val="aff7"/>
    <w:rsid w:val="00DF34C5"/>
    <w:rPr>
      <w:rFonts w:eastAsiaTheme="minorHAnsi" w:cstheme="minorBidi"/>
    </w:rPr>
  </w:style>
  <w:style w:type="character" w:customStyle="1" w:styleId="33">
    <w:name w:val="Стиль3 Знак"/>
    <w:basedOn w:val="a3"/>
    <w:link w:val="32"/>
    <w:rsid w:val="00DF34C5"/>
    <w:rPr>
      <w:rFonts w:ascii="Times New Roman" w:hAnsi="Times New Roman" w:cs="Times New Roman"/>
      <w:b/>
      <w:sz w:val="28"/>
      <w:szCs w:val="28"/>
      <w:shd w:val="clear" w:color="auto" w:fill="FFFFFF"/>
      <w:lang w:eastAsia="ru-RU"/>
    </w:rPr>
  </w:style>
  <w:style w:type="paragraph" w:customStyle="1" w:styleId="Style8">
    <w:name w:val="Style8"/>
    <w:basedOn w:val="a2"/>
    <w:uiPriority w:val="99"/>
    <w:rsid w:val="00DF34C5"/>
    <w:pPr>
      <w:widowControl w:val="0"/>
      <w:autoSpaceDE w:val="0"/>
      <w:autoSpaceDN w:val="0"/>
      <w:adjustRightInd w:val="0"/>
      <w:spacing w:after="0" w:line="252" w:lineRule="exact"/>
      <w:ind w:firstLine="286"/>
      <w:jc w:val="both"/>
    </w:pPr>
    <w:rPr>
      <w:rFonts w:ascii="Times New Roman" w:hAnsi="Times New Roman"/>
      <w:sz w:val="24"/>
      <w:szCs w:val="24"/>
      <w:lang w:eastAsia="ru-RU"/>
    </w:rPr>
  </w:style>
  <w:style w:type="paragraph" w:customStyle="1" w:styleId="Style18">
    <w:name w:val="Style18"/>
    <w:basedOn w:val="a2"/>
    <w:uiPriority w:val="99"/>
    <w:rsid w:val="00DF34C5"/>
    <w:pPr>
      <w:widowControl w:val="0"/>
      <w:autoSpaceDE w:val="0"/>
      <w:autoSpaceDN w:val="0"/>
      <w:adjustRightInd w:val="0"/>
      <w:spacing w:after="0" w:line="254" w:lineRule="exact"/>
    </w:pPr>
    <w:rPr>
      <w:rFonts w:ascii="Times New Roman" w:hAnsi="Times New Roman"/>
      <w:sz w:val="24"/>
      <w:szCs w:val="24"/>
      <w:lang w:eastAsia="ru-RU"/>
    </w:rPr>
  </w:style>
  <w:style w:type="character" w:customStyle="1" w:styleId="FontStyle39">
    <w:name w:val="Font Style39"/>
    <w:basedOn w:val="a3"/>
    <w:uiPriority w:val="99"/>
    <w:rsid w:val="00DF34C5"/>
    <w:rPr>
      <w:rFonts w:ascii="Times New Roman" w:hAnsi="Times New Roman" w:cs="Times New Roman"/>
      <w:sz w:val="20"/>
      <w:szCs w:val="20"/>
    </w:rPr>
  </w:style>
  <w:style w:type="paragraph" w:customStyle="1" w:styleId="Style19">
    <w:name w:val="Style19"/>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2">
    <w:name w:val="Font Style32"/>
    <w:basedOn w:val="a3"/>
    <w:uiPriority w:val="99"/>
    <w:rsid w:val="00DF34C5"/>
    <w:rPr>
      <w:rFonts w:ascii="Times New Roman" w:hAnsi="Times New Roman" w:cs="Times New Roman"/>
      <w:sz w:val="22"/>
      <w:szCs w:val="22"/>
    </w:rPr>
  </w:style>
  <w:style w:type="character" w:customStyle="1" w:styleId="FontStyle38">
    <w:name w:val="Font Style38"/>
    <w:basedOn w:val="a3"/>
    <w:uiPriority w:val="99"/>
    <w:rsid w:val="00DF34C5"/>
    <w:rPr>
      <w:rFonts w:ascii="Times New Roman" w:hAnsi="Times New Roman" w:cs="Times New Roman"/>
      <w:sz w:val="16"/>
      <w:szCs w:val="16"/>
    </w:rPr>
  </w:style>
  <w:style w:type="character" w:customStyle="1" w:styleId="FontStyle43">
    <w:name w:val="Font Style43"/>
    <w:basedOn w:val="a3"/>
    <w:uiPriority w:val="99"/>
    <w:rsid w:val="00DF34C5"/>
    <w:rPr>
      <w:rFonts w:ascii="Times New Roman" w:hAnsi="Times New Roman" w:cs="Times New Roman"/>
      <w:sz w:val="14"/>
      <w:szCs w:val="14"/>
    </w:rPr>
  </w:style>
  <w:style w:type="paragraph" w:customStyle="1" w:styleId="Style6">
    <w:name w:val="Style6"/>
    <w:basedOn w:val="a2"/>
    <w:uiPriority w:val="99"/>
    <w:rsid w:val="00DF34C5"/>
    <w:pPr>
      <w:widowControl w:val="0"/>
      <w:autoSpaceDE w:val="0"/>
      <w:autoSpaceDN w:val="0"/>
      <w:adjustRightInd w:val="0"/>
      <w:spacing w:after="0" w:line="257" w:lineRule="exact"/>
      <w:jc w:val="both"/>
    </w:pPr>
    <w:rPr>
      <w:rFonts w:ascii="Times New Roman" w:hAnsi="Times New Roman"/>
      <w:sz w:val="24"/>
      <w:szCs w:val="24"/>
      <w:lang w:eastAsia="ru-RU"/>
    </w:rPr>
  </w:style>
  <w:style w:type="paragraph" w:customStyle="1" w:styleId="Style22">
    <w:name w:val="Style22"/>
    <w:basedOn w:val="a2"/>
    <w:uiPriority w:val="99"/>
    <w:rsid w:val="00DF34C5"/>
    <w:pPr>
      <w:widowControl w:val="0"/>
      <w:autoSpaceDE w:val="0"/>
      <w:autoSpaceDN w:val="0"/>
      <w:adjustRightInd w:val="0"/>
      <w:spacing w:after="0" w:line="360" w:lineRule="exact"/>
      <w:jc w:val="both"/>
    </w:pPr>
    <w:rPr>
      <w:rFonts w:ascii="Times New Roman" w:hAnsi="Times New Roman"/>
      <w:sz w:val="24"/>
      <w:szCs w:val="24"/>
      <w:lang w:eastAsia="ru-RU"/>
    </w:rPr>
  </w:style>
  <w:style w:type="paragraph" w:customStyle="1" w:styleId="Style26">
    <w:name w:val="Style26"/>
    <w:basedOn w:val="a2"/>
    <w:uiPriority w:val="99"/>
    <w:rsid w:val="00DF34C5"/>
    <w:pPr>
      <w:widowControl w:val="0"/>
      <w:autoSpaceDE w:val="0"/>
      <w:autoSpaceDN w:val="0"/>
      <w:adjustRightInd w:val="0"/>
      <w:spacing w:after="0" w:line="281" w:lineRule="exact"/>
      <w:ind w:hanging="394"/>
    </w:pPr>
    <w:rPr>
      <w:rFonts w:ascii="Times New Roman" w:hAnsi="Times New Roman"/>
      <w:sz w:val="24"/>
      <w:szCs w:val="24"/>
      <w:lang w:eastAsia="ru-RU"/>
    </w:rPr>
  </w:style>
  <w:style w:type="paragraph" w:customStyle="1" w:styleId="Style27">
    <w:name w:val="Style27"/>
    <w:basedOn w:val="a2"/>
    <w:uiPriority w:val="99"/>
    <w:rsid w:val="00DF34C5"/>
    <w:pPr>
      <w:widowControl w:val="0"/>
      <w:autoSpaceDE w:val="0"/>
      <w:autoSpaceDN w:val="0"/>
      <w:adjustRightInd w:val="0"/>
      <w:spacing w:after="0" w:line="252" w:lineRule="exact"/>
      <w:jc w:val="both"/>
    </w:pPr>
    <w:rPr>
      <w:rFonts w:ascii="Times New Roman" w:hAnsi="Times New Roman"/>
      <w:sz w:val="24"/>
      <w:szCs w:val="24"/>
      <w:lang w:eastAsia="ru-RU"/>
    </w:rPr>
  </w:style>
  <w:style w:type="character" w:customStyle="1" w:styleId="FontStyle36">
    <w:name w:val="Font Style36"/>
    <w:basedOn w:val="a3"/>
    <w:uiPriority w:val="99"/>
    <w:rsid w:val="00DF34C5"/>
    <w:rPr>
      <w:rFonts w:ascii="Times New Roman" w:hAnsi="Times New Roman" w:cs="Times New Roman"/>
      <w:b/>
      <w:bCs/>
      <w:sz w:val="20"/>
      <w:szCs w:val="20"/>
    </w:rPr>
  </w:style>
  <w:style w:type="character" w:customStyle="1" w:styleId="FontStyle79">
    <w:name w:val="Font Style79"/>
    <w:basedOn w:val="a3"/>
    <w:uiPriority w:val="99"/>
    <w:rsid w:val="00DF34C5"/>
    <w:rPr>
      <w:rFonts w:ascii="Times New Roman" w:hAnsi="Times New Roman" w:cs="Times New Roman"/>
      <w:b/>
      <w:bCs/>
      <w:sz w:val="24"/>
      <w:szCs w:val="24"/>
    </w:rPr>
  </w:style>
  <w:style w:type="character" w:customStyle="1" w:styleId="10pt">
    <w:name w:val="Основной текст + 10 pt"/>
    <w:basedOn w:val="a3"/>
    <w:rsid w:val="00DF34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2"/>
    <w:uiPriority w:val="99"/>
    <w:rsid w:val="00DF34C5"/>
    <w:pPr>
      <w:widowControl w:val="0"/>
      <w:autoSpaceDE w:val="0"/>
      <w:autoSpaceDN w:val="0"/>
      <w:adjustRightInd w:val="0"/>
      <w:spacing w:after="0" w:line="253" w:lineRule="exact"/>
      <w:ind w:firstLine="286"/>
      <w:jc w:val="both"/>
    </w:pPr>
    <w:rPr>
      <w:rFonts w:ascii="Times New Roman" w:hAnsi="Times New Roman"/>
      <w:sz w:val="24"/>
      <w:szCs w:val="24"/>
      <w:lang w:eastAsia="ru-RU"/>
    </w:rPr>
  </w:style>
  <w:style w:type="character" w:customStyle="1" w:styleId="FontStyle72">
    <w:name w:val="Font Style72"/>
    <w:basedOn w:val="a3"/>
    <w:uiPriority w:val="99"/>
    <w:rsid w:val="00DF34C5"/>
    <w:rPr>
      <w:rFonts w:ascii="Times New Roman" w:hAnsi="Times New Roman" w:cs="Times New Roman"/>
      <w:sz w:val="20"/>
      <w:szCs w:val="20"/>
    </w:rPr>
  </w:style>
  <w:style w:type="character" w:customStyle="1" w:styleId="FontStyle80">
    <w:name w:val="Font Style80"/>
    <w:basedOn w:val="a3"/>
    <w:uiPriority w:val="99"/>
    <w:rsid w:val="00DF34C5"/>
    <w:rPr>
      <w:rFonts w:ascii="Times New Roman" w:hAnsi="Times New Roman" w:cs="Times New Roman"/>
      <w:b/>
      <w:bCs/>
      <w:i/>
      <w:iCs/>
      <w:sz w:val="20"/>
      <w:szCs w:val="20"/>
    </w:rPr>
  </w:style>
  <w:style w:type="character" w:customStyle="1" w:styleId="mw-headline">
    <w:name w:val="mw-headline"/>
    <w:basedOn w:val="a3"/>
    <w:rsid w:val="00DF34C5"/>
  </w:style>
  <w:style w:type="character" w:styleId="aff9">
    <w:name w:val="Emphasis"/>
    <w:basedOn w:val="a3"/>
    <w:qFormat/>
    <w:rsid w:val="00DF34C5"/>
    <w:rPr>
      <w:i/>
      <w:iCs/>
    </w:rPr>
  </w:style>
  <w:style w:type="paragraph" w:styleId="27">
    <w:name w:val="Body Text Indent 2"/>
    <w:basedOn w:val="a2"/>
    <w:link w:val="28"/>
    <w:rsid w:val="00DF34C5"/>
    <w:pPr>
      <w:spacing w:after="120" w:line="480" w:lineRule="auto"/>
      <w:ind w:left="283"/>
    </w:pPr>
    <w:rPr>
      <w:rFonts w:ascii="Times New Roman" w:hAnsi="Times New Roman"/>
      <w:sz w:val="24"/>
      <w:szCs w:val="24"/>
      <w:lang w:eastAsia="ru-RU"/>
    </w:rPr>
  </w:style>
  <w:style w:type="character" w:customStyle="1" w:styleId="28">
    <w:name w:val="Основной текст с отступом 2 Знак"/>
    <w:basedOn w:val="a3"/>
    <w:link w:val="27"/>
    <w:rsid w:val="00DF34C5"/>
    <w:rPr>
      <w:rFonts w:ascii="Times New Roman" w:hAnsi="Times New Roman" w:cs="Times New Roman"/>
      <w:sz w:val="24"/>
      <w:szCs w:val="24"/>
      <w:lang w:eastAsia="ru-RU"/>
    </w:rPr>
  </w:style>
  <w:style w:type="character" w:customStyle="1" w:styleId="affa">
    <w:name w:val="ОбъектБазы"/>
    <w:basedOn w:val="a3"/>
    <w:rsid w:val="00DF34C5"/>
    <w:rPr>
      <w:rFonts w:ascii="Arial" w:hAnsi="Arial" w:cs="Arial"/>
      <w:sz w:val="28"/>
    </w:rPr>
  </w:style>
  <w:style w:type="paragraph" w:customStyle="1" w:styleId="a1">
    <w:name w:val="Мой список"/>
    <w:basedOn w:val="affb"/>
    <w:rsid w:val="00DF34C5"/>
    <w:pPr>
      <w:numPr>
        <w:numId w:val="7"/>
      </w:numPr>
      <w:ind w:right="-45"/>
      <w:contextualSpacing w:val="0"/>
      <w:jc w:val="both"/>
    </w:pPr>
    <w:rPr>
      <w:sz w:val="28"/>
      <w:szCs w:val="20"/>
    </w:rPr>
  </w:style>
  <w:style w:type="paragraph" w:customStyle="1" w:styleId="t">
    <w:name w:val="t"/>
    <w:basedOn w:val="a2"/>
    <w:rsid w:val="00DF34C5"/>
    <w:pPr>
      <w:spacing w:before="100" w:beforeAutospacing="1" w:after="100" w:afterAutospacing="1" w:line="240" w:lineRule="auto"/>
    </w:pPr>
    <w:rPr>
      <w:rFonts w:ascii="Times New Roman" w:hAnsi="Times New Roman"/>
      <w:color w:val="000000"/>
      <w:sz w:val="24"/>
      <w:szCs w:val="24"/>
      <w:lang w:eastAsia="ru-RU"/>
    </w:rPr>
  </w:style>
  <w:style w:type="paragraph" w:customStyle="1" w:styleId="affc">
    <w:name w:val="Описание"/>
    <w:basedOn w:val="a2"/>
    <w:rsid w:val="00DF34C5"/>
    <w:pPr>
      <w:spacing w:after="0" w:line="240" w:lineRule="auto"/>
      <w:ind w:firstLine="709"/>
      <w:jc w:val="both"/>
    </w:pPr>
    <w:rPr>
      <w:rFonts w:ascii="Times New Roman" w:hAnsi="Times New Roman"/>
      <w:sz w:val="28"/>
      <w:szCs w:val="20"/>
      <w:lang w:eastAsia="ru-RU"/>
    </w:rPr>
  </w:style>
  <w:style w:type="paragraph" w:customStyle="1" w:styleId="affd">
    <w:name w:val="Рисунок"/>
    <w:basedOn w:val="a2"/>
    <w:rsid w:val="00DF34C5"/>
    <w:pPr>
      <w:spacing w:after="0" w:line="240" w:lineRule="auto"/>
      <w:jc w:val="center"/>
    </w:pPr>
    <w:rPr>
      <w:rFonts w:ascii="Times New Roman" w:hAnsi="Times New Roman"/>
      <w:sz w:val="24"/>
      <w:szCs w:val="24"/>
      <w:lang w:eastAsia="ru-RU"/>
    </w:rPr>
  </w:style>
  <w:style w:type="paragraph" w:styleId="affb">
    <w:name w:val="List Bullet"/>
    <w:basedOn w:val="a2"/>
    <w:rsid w:val="00DF34C5"/>
    <w:pPr>
      <w:tabs>
        <w:tab w:val="num" w:pos="720"/>
      </w:tabs>
      <w:spacing w:after="0" w:line="240" w:lineRule="auto"/>
      <w:ind w:left="720" w:hanging="360"/>
      <w:contextualSpacing/>
    </w:pPr>
    <w:rPr>
      <w:rFonts w:ascii="Times New Roman" w:hAnsi="Times New Roman"/>
      <w:sz w:val="24"/>
      <w:szCs w:val="24"/>
      <w:lang w:eastAsia="ru-RU"/>
    </w:rPr>
  </w:style>
  <w:style w:type="paragraph" w:customStyle="1" w:styleId="a">
    <w:name w:val="Задание"/>
    <w:basedOn w:val="a2"/>
    <w:rsid w:val="00DF34C5"/>
    <w:pPr>
      <w:numPr>
        <w:ilvl w:val="1"/>
        <w:numId w:val="8"/>
      </w:numPr>
      <w:spacing w:before="100" w:beforeAutospacing="1" w:after="100" w:afterAutospacing="1" w:line="240" w:lineRule="auto"/>
      <w:jc w:val="both"/>
    </w:pPr>
    <w:rPr>
      <w:rFonts w:ascii="Times New Roman" w:hAnsi="Times New Roman"/>
      <w:sz w:val="24"/>
      <w:szCs w:val="23"/>
      <w:lang w:eastAsia="ru-RU"/>
    </w:rPr>
  </w:style>
  <w:style w:type="paragraph" w:customStyle="1" w:styleId="affe">
    <w:name w:val="мой"/>
    <w:basedOn w:val="a2"/>
    <w:rsid w:val="00DF34C5"/>
    <w:pPr>
      <w:overflowPunct w:val="0"/>
      <w:autoSpaceDE w:val="0"/>
      <w:autoSpaceDN w:val="0"/>
      <w:adjustRightInd w:val="0"/>
      <w:spacing w:after="0" w:line="240" w:lineRule="auto"/>
      <w:jc w:val="center"/>
    </w:pPr>
    <w:rPr>
      <w:rFonts w:ascii="Arial" w:hAnsi="Arial" w:cs="Arial"/>
      <w:b/>
      <w:bCs/>
      <w:sz w:val="24"/>
      <w:szCs w:val="20"/>
      <w:lang w:eastAsia="ru-RU"/>
    </w:rPr>
  </w:style>
  <w:style w:type="paragraph" w:styleId="34">
    <w:name w:val="toc 3"/>
    <w:basedOn w:val="a2"/>
    <w:next w:val="a2"/>
    <w:autoRedefine/>
    <w:uiPriority w:val="39"/>
    <w:unhideWhenUsed/>
    <w:rsid w:val="00DF34C5"/>
    <w:pPr>
      <w:spacing w:after="100"/>
      <w:ind w:left="440"/>
    </w:pPr>
    <w:rPr>
      <w:rFonts w:eastAsiaTheme="minorHAnsi" w:cstheme="minorBidi"/>
    </w:rPr>
  </w:style>
  <w:style w:type="character" w:customStyle="1" w:styleId="fontstyle21">
    <w:name w:val="fontstyle21"/>
    <w:basedOn w:val="a3"/>
    <w:rsid w:val="00DF34C5"/>
    <w:rPr>
      <w:rFonts w:ascii="Newton-Regular" w:hAnsi="Newton-Regular" w:hint="default"/>
      <w:b w:val="0"/>
      <w:bCs w:val="0"/>
      <w:i w:val="0"/>
      <w:iCs w:val="0"/>
      <w:color w:val="000000"/>
      <w:sz w:val="18"/>
      <w:szCs w:val="18"/>
    </w:rPr>
  </w:style>
  <w:style w:type="character" w:customStyle="1" w:styleId="fontstyle01">
    <w:name w:val="fontstyle01"/>
    <w:basedOn w:val="a3"/>
    <w:rsid w:val="00DF34C5"/>
    <w:rPr>
      <w:rFonts w:ascii="Times New Roman" w:hAnsi="Times New Roman" w:cs="Times New Roman" w:hint="default"/>
      <w:b w:val="0"/>
      <w:bCs w:val="0"/>
      <w:i w:val="0"/>
      <w:iCs w:val="0"/>
      <w:color w:val="000000"/>
      <w:sz w:val="28"/>
      <w:szCs w:val="28"/>
    </w:rPr>
  </w:style>
  <w:style w:type="character" w:customStyle="1" w:styleId="a9">
    <w:name w:val="Абзац списка Знак"/>
    <w:aliases w:val="Содержание. 2 уровень Знак"/>
    <w:link w:val="a8"/>
    <w:uiPriority w:val="34"/>
    <w:qFormat/>
    <w:locked/>
    <w:rsid w:val="00DF34C5"/>
    <w:rPr>
      <w:rFonts w:cs="Times New Roman"/>
    </w:rPr>
  </w:style>
  <w:style w:type="numbering" w:customStyle="1" w:styleId="18">
    <w:name w:val="Нет списка1"/>
    <w:next w:val="a5"/>
    <w:semiHidden/>
    <w:rsid w:val="00DF34C5"/>
  </w:style>
  <w:style w:type="numbering" w:customStyle="1" w:styleId="29">
    <w:name w:val="Нет списка2"/>
    <w:next w:val="a5"/>
    <w:uiPriority w:val="99"/>
    <w:semiHidden/>
    <w:unhideWhenUsed/>
    <w:rsid w:val="00DF34C5"/>
  </w:style>
  <w:style w:type="paragraph" w:styleId="35">
    <w:name w:val="Body Text Indent 3"/>
    <w:basedOn w:val="a2"/>
    <w:link w:val="36"/>
    <w:semiHidden/>
    <w:rsid w:val="00DF34C5"/>
    <w:pPr>
      <w:spacing w:after="0" w:line="240" w:lineRule="auto"/>
      <w:ind w:firstLine="720"/>
    </w:pPr>
    <w:rPr>
      <w:rFonts w:ascii="Times New Roman" w:hAnsi="Times New Roman"/>
      <w:sz w:val="24"/>
      <w:szCs w:val="20"/>
      <w:lang w:eastAsia="ru-RU"/>
    </w:rPr>
  </w:style>
  <w:style w:type="character" w:customStyle="1" w:styleId="36">
    <w:name w:val="Основной текст с отступом 3 Знак"/>
    <w:basedOn w:val="a3"/>
    <w:link w:val="35"/>
    <w:semiHidden/>
    <w:rsid w:val="00DF34C5"/>
    <w:rPr>
      <w:rFonts w:ascii="Times New Roman" w:hAnsi="Times New Roman" w:cs="Times New Roman"/>
      <w:sz w:val="24"/>
      <w:szCs w:val="20"/>
      <w:lang w:eastAsia="ru-RU"/>
    </w:rPr>
  </w:style>
  <w:style w:type="paragraph" w:styleId="2a">
    <w:name w:val="Body Text 2"/>
    <w:basedOn w:val="a2"/>
    <w:link w:val="2b"/>
    <w:semiHidden/>
    <w:rsid w:val="00DF34C5"/>
    <w:pPr>
      <w:spacing w:after="0" w:line="240" w:lineRule="auto"/>
    </w:pPr>
    <w:rPr>
      <w:rFonts w:ascii="Times New Roman" w:hAnsi="Times New Roman"/>
      <w:sz w:val="24"/>
      <w:szCs w:val="20"/>
      <w:lang w:eastAsia="ru-RU"/>
    </w:rPr>
  </w:style>
  <w:style w:type="character" w:customStyle="1" w:styleId="2b">
    <w:name w:val="Основной текст 2 Знак"/>
    <w:basedOn w:val="a3"/>
    <w:link w:val="2a"/>
    <w:semiHidden/>
    <w:rsid w:val="00DF34C5"/>
    <w:rPr>
      <w:rFonts w:ascii="Times New Roman" w:hAnsi="Times New Roman" w:cs="Times New Roman"/>
      <w:sz w:val="24"/>
      <w:szCs w:val="20"/>
      <w:lang w:eastAsia="ru-RU"/>
    </w:rPr>
  </w:style>
  <w:style w:type="paragraph" w:styleId="afff">
    <w:name w:val="Block Text"/>
    <w:basedOn w:val="a2"/>
    <w:semiHidden/>
    <w:rsid w:val="00DF34C5"/>
    <w:pPr>
      <w:spacing w:after="0" w:line="240" w:lineRule="auto"/>
      <w:ind w:left="1701" w:right="567" w:firstLine="4956"/>
      <w:jc w:val="both"/>
    </w:pPr>
    <w:rPr>
      <w:rFonts w:ascii="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981957148">
      <w:bodyDiv w:val="1"/>
      <w:marLeft w:val="0"/>
      <w:marRight w:val="0"/>
      <w:marTop w:val="0"/>
      <w:marBottom w:val="0"/>
      <w:divBdr>
        <w:top w:val="none" w:sz="0" w:space="0" w:color="auto"/>
        <w:left w:val="none" w:sz="0" w:space="0" w:color="auto"/>
        <w:bottom w:val="none" w:sz="0" w:space="0" w:color="auto"/>
        <w:right w:val="none" w:sz="0" w:space="0" w:color="auto"/>
      </w:divBdr>
    </w:div>
    <w:div w:id="12123796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631D-059B-4FF8-BE84-DF13670C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12361</Words>
  <Characters>70460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cp:lastPrinted>2020-10-02T00:21:00Z</cp:lastPrinted>
  <dcterms:created xsi:type="dcterms:W3CDTF">2023-04-27T12:37:00Z</dcterms:created>
  <dcterms:modified xsi:type="dcterms:W3CDTF">2025-01-22T11:40:00Z</dcterms:modified>
</cp:coreProperties>
</file>