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7470" w14:textId="57A45006"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Приложение </w:t>
      </w:r>
    </w:p>
    <w:p w14:paraId="1166E10E" w14:textId="559EC9E0" w:rsidR="006C69EB" w:rsidRPr="006C69EB" w:rsidRDefault="006C69EB" w:rsidP="006C69EB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6C69EB">
        <w:rPr>
          <w:rFonts w:eastAsia="Times New Roman"/>
          <w:sz w:val="24"/>
          <w:szCs w:val="22"/>
        </w:rPr>
        <w:t xml:space="preserve">ООП-ППССЗ по специальности </w:t>
      </w:r>
    </w:p>
    <w:p w14:paraId="32D48D02" w14:textId="77777777" w:rsidR="003E2A08" w:rsidRDefault="003E2A08" w:rsidP="003E2A08">
      <w:pPr>
        <w:jc w:val="right"/>
      </w:pPr>
      <w:r>
        <w:t>27.02.03 Автоматика и телемеханика на транспорте</w:t>
      </w:r>
    </w:p>
    <w:p w14:paraId="1F32650A" w14:textId="77777777" w:rsidR="003E2A08" w:rsidRDefault="003E2A08" w:rsidP="003E2A08">
      <w:pPr>
        <w:jc w:val="right"/>
      </w:pPr>
      <w:r>
        <w:t xml:space="preserve"> (железнодорожном транспорте)</w:t>
      </w:r>
    </w:p>
    <w:p w14:paraId="6B5AE5E8" w14:textId="77777777" w:rsidR="00BD74FB" w:rsidRPr="00E5530F" w:rsidRDefault="00BD74FB" w:rsidP="00BD74FB">
      <w:pPr>
        <w:spacing w:after="120" w:line="240" w:lineRule="auto"/>
        <w:contextualSpacing/>
        <w:jc w:val="right"/>
        <w:rPr>
          <w:b/>
          <w:bCs/>
          <w:iCs/>
          <w:sz w:val="24"/>
          <w:szCs w:val="24"/>
        </w:rPr>
      </w:pPr>
    </w:p>
    <w:p w14:paraId="1932D4BE" w14:textId="77777777" w:rsidR="00BD74FB" w:rsidRPr="00E5530F" w:rsidRDefault="00BD74FB" w:rsidP="00BD74FB">
      <w:pPr>
        <w:spacing w:after="120" w:line="240" w:lineRule="auto"/>
        <w:ind w:firstLine="425"/>
        <w:contextualSpacing/>
        <w:jc w:val="center"/>
        <w:rPr>
          <w:color w:val="000000"/>
          <w:sz w:val="28"/>
        </w:rPr>
      </w:pPr>
    </w:p>
    <w:p w14:paraId="4E184062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136AD4C2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0470D233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773C9915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6AC9C16C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590E43BE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1349C570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1028255E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6F2E4C28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5E2C7F88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6C257EE9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7582B02B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sz w:val="24"/>
          <w:szCs w:val="24"/>
        </w:rPr>
      </w:pPr>
    </w:p>
    <w:p w14:paraId="31AD67D2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8"/>
          <w:szCs w:val="28"/>
        </w:rPr>
      </w:pPr>
      <w:r w:rsidRPr="00E5530F">
        <w:rPr>
          <w:b/>
          <w:bCs/>
          <w:iCs/>
          <w:spacing w:val="1"/>
          <w:sz w:val="28"/>
          <w:szCs w:val="28"/>
        </w:rPr>
        <w:t>РАБОЧАЯ ПРОГРАММА УЧЕБНОЙ ДИСЦИПЛИНЫ</w:t>
      </w:r>
    </w:p>
    <w:p w14:paraId="6474A30D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iCs/>
          <w:sz w:val="28"/>
          <w:szCs w:val="28"/>
        </w:rPr>
      </w:pPr>
    </w:p>
    <w:p w14:paraId="69A019AA" w14:textId="77777777" w:rsidR="00BD74FB" w:rsidRPr="00357ADC" w:rsidRDefault="003E2A08" w:rsidP="00357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BD74FB" w:rsidRPr="00357ADC">
        <w:rPr>
          <w:b/>
          <w:sz w:val="28"/>
          <w:szCs w:val="28"/>
        </w:rPr>
        <w:t>09 ТРАНСПОРТНАЯ</w:t>
      </w:r>
      <w:r w:rsidR="00BD74FB" w:rsidRPr="00357ADC">
        <w:rPr>
          <w:b/>
          <w:sz w:val="28"/>
          <w:szCs w:val="28"/>
          <w:lang w:eastAsia="en-US"/>
        </w:rPr>
        <w:t xml:space="preserve"> БЕЗОПАСНОСТЬ</w:t>
      </w:r>
    </w:p>
    <w:p w14:paraId="3E0576D5" w14:textId="77777777"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269" w:line="240" w:lineRule="auto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для специальности</w:t>
      </w:r>
    </w:p>
    <w:p w14:paraId="72ACAEAE" w14:textId="77777777"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6C69EB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65B6393A" w14:textId="77777777" w:rsidR="006C69EB" w:rsidRPr="006C69EB" w:rsidRDefault="006C69EB" w:rsidP="006C69EB">
      <w:pPr>
        <w:shd w:val="clear" w:color="auto" w:fill="FFFFFF"/>
        <w:autoSpaceDE w:val="0"/>
        <w:autoSpaceDN w:val="0"/>
        <w:adjustRightInd w:val="0"/>
        <w:spacing w:before="48" w:line="317" w:lineRule="exact"/>
        <w:ind w:hanging="965"/>
        <w:jc w:val="center"/>
        <w:rPr>
          <w:rFonts w:eastAsia="Times New Roman"/>
          <w:sz w:val="20"/>
        </w:rPr>
      </w:pPr>
      <w:r w:rsidRPr="006C69EB">
        <w:rPr>
          <w:rFonts w:eastAsia="Times New Roman"/>
          <w:b/>
          <w:bCs/>
          <w:sz w:val="28"/>
          <w:szCs w:val="28"/>
        </w:rPr>
        <w:t>(</w:t>
      </w:r>
      <w:r w:rsidRPr="006C69EB">
        <w:rPr>
          <w:rFonts w:eastAsia="Times New Roman"/>
          <w:b/>
          <w:bCs/>
          <w:i/>
          <w:iCs/>
          <w:sz w:val="28"/>
          <w:szCs w:val="28"/>
        </w:rPr>
        <w:t>железнодорожном транспорте</w:t>
      </w:r>
      <w:r w:rsidRPr="006C69EB">
        <w:rPr>
          <w:rFonts w:eastAsia="Times New Roman"/>
          <w:b/>
          <w:bCs/>
          <w:sz w:val="28"/>
          <w:szCs w:val="28"/>
        </w:rPr>
        <w:t>)</w:t>
      </w:r>
    </w:p>
    <w:p w14:paraId="1ABE5531" w14:textId="77777777" w:rsid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</w:p>
    <w:p w14:paraId="12D6FA97" w14:textId="77777777"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Базовая подготовка </w:t>
      </w:r>
    </w:p>
    <w:p w14:paraId="5C5838C3" w14:textId="77777777"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6C69EB">
        <w:rPr>
          <w:rFonts w:eastAsia="Times New Roman"/>
          <w:i/>
          <w:szCs w:val="22"/>
        </w:rPr>
        <w:t>среднего профессионального образования</w:t>
      </w:r>
    </w:p>
    <w:p w14:paraId="3F867CBD" w14:textId="5C431BD2" w:rsidR="006C69EB" w:rsidRPr="006C69EB" w:rsidRDefault="006C69EB" w:rsidP="006C69EB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6C69EB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737751">
        <w:rPr>
          <w:rFonts w:eastAsia="Times New Roman"/>
          <w:i/>
          <w:sz w:val="24"/>
          <w:szCs w:val="22"/>
        </w:rPr>
        <w:t>2</w:t>
      </w:r>
      <w:r>
        <w:rPr>
          <w:rFonts w:eastAsia="Times New Roman"/>
          <w:i/>
          <w:sz w:val="24"/>
          <w:szCs w:val="22"/>
        </w:rPr>
        <w:t>г.</w:t>
      </w:r>
      <w:r w:rsidRPr="006C69EB">
        <w:rPr>
          <w:rFonts w:eastAsia="Times New Roman"/>
          <w:i/>
          <w:sz w:val="24"/>
          <w:szCs w:val="22"/>
        </w:rPr>
        <w:t xml:space="preserve"> ) </w:t>
      </w:r>
    </w:p>
    <w:p w14:paraId="256C27B8" w14:textId="77777777" w:rsidR="00BD74FB" w:rsidRDefault="00BD74FB" w:rsidP="00BD74FB">
      <w:pPr>
        <w:widowControl/>
        <w:spacing w:after="200" w:line="480" w:lineRule="auto"/>
        <w:jc w:val="center"/>
        <w:rPr>
          <w:sz w:val="28"/>
          <w:szCs w:val="28"/>
          <w:lang w:eastAsia="en-US"/>
        </w:rPr>
      </w:pPr>
    </w:p>
    <w:p w14:paraId="413C7524" w14:textId="77777777" w:rsidR="00BD74FB" w:rsidRPr="00E5530F" w:rsidRDefault="00BD74FB" w:rsidP="00BD74FB">
      <w:pPr>
        <w:spacing w:after="120" w:line="240" w:lineRule="auto"/>
        <w:ind w:firstLine="851"/>
        <w:contextualSpacing/>
        <w:rPr>
          <w:b/>
          <w:bCs/>
          <w:sz w:val="24"/>
          <w:szCs w:val="24"/>
        </w:rPr>
      </w:pPr>
    </w:p>
    <w:p w14:paraId="4766C1DD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4C2828AE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3BAD7C8B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098FB877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69A46A25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63890121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19FD3A37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22AF00B0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2EBA15F6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33E956C9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19B31D63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077B1391" w14:textId="77777777" w:rsidR="00BD74FB" w:rsidRPr="00E5530F" w:rsidRDefault="00BD74FB" w:rsidP="00BD74FB">
      <w:pPr>
        <w:spacing w:after="120" w:line="240" w:lineRule="auto"/>
        <w:contextualSpacing/>
        <w:jc w:val="center"/>
        <w:rPr>
          <w:b/>
          <w:bCs/>
          <w:iCs/>
          <w:spacing w:val="1"/>
          <w:sz w:val="24"/>
          <w:szCs w:val="24"/>
        </w:rPr>
      </w:pPr>
    </w:p>
    <w:p w14:paraId="17AA68C9" w14:textId="77777777" w:rsidR="00BD74FB" w:rsidRPr="00BD74FB" w:rsidRDefault="00BD74FB" w:rsidP="00BD74FB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BD74FB" w:rsidRPr="00BD74FB" w:rsidSect="00E553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14:paraId="7F82A8F4" w14:textId="77777777" w:rsidR="00BD74FB" w:rsidRDefault="00BD74FB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F124DB">
        <w:rPr>
          <w:b/>
          <w:bCs/>
          <w:iCs/>
          <w:spacing w:val="1"/>
          <w:sz w:val="28"/>
          <w:szCs w:val="28"/>
        </w:rPr>
        <w:lastRenderedPageBreak/>
        <w:t>СОДЕРЖАНИЕ</w:t>
      </w:r>
    </w:p>
    <w:p w14:paraId="529892D9" w14:textId="77777777" w:rsidR="00357ADC" w:rsidRPr="003E2A08" w:rsidRDefault="00C90E08" w:rsidP="003E2A08">
      <w:pPr>
        <w:pStyle w:val="11"/>
      </w:pPr>
      <w:r w:rsidRPr="00357ADC">
        <w:rPr>
          <w:iCs/>
          <w:spacing w:val="1"/>
          <w:sz w:val="28"/>
          <w:szCs w:val="28"/>
        </w:rPr>
        <w:fldChar w:fldCharType="begin"/>
      </w:r>
      <w:r w:rsidR="00357ADC" w:rsidRPr="00357ADC">
        <w:rPr>
          <w:iCs/>
          <w:spacing w:val="1"/>
          <w:sz w:val="28"/>
          <w:szCs w:val="28"/>
        </w:rPr>
        <w:instrText xml:space="preserve"> TOC \o "1-3" \h \z \u </w:instrText>
      </w:r>
      <w:r w:rsidRPr="00357ADC">
        <w:rPr>
          <w:iCs/>
          <w:spacing w:val="1"/>
          <w:sz w:val="28"/>
          <w:szCs w:val="28"/>
        </w:rPr>
        <w:fldChar w:fldCharType="separate"/>
      </w:r>
      <w:hyperlink w:anchor="_Toc120476168" w:history="1">
        <w:r w:rsidR="00357ADC" w:rsidRPr="003E2A08">
          <w:rPr>
            <w:rStyle w:val="a6"/>
          </w:rPr>
          <w:t>1. ПАСПОРТ РАБОЧЕЙ ПРОГРАММЫ УЧЕБНОЙ ДИСЦИПЛИНЫ</w:t>
        </w:r>
        <w:r w:rsidR="00357ADC" w:rsidRPr="003E2A08">
          <w:rPr>
            <w:webHidden/>
          </w:rPr>
          <w:tab/>
        </w:r>
        <w:r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_Toc120476168 \h </w:instrText>
        </w:r>
        <w:r w:rsidRPr="003E2A08">
          <w:rPr>
            <w:webHidden/>
          </w:rPr>
        </w:r>
        <w:r w:rsidRPr="003E2A08">
          <w:rPr>
            <w:webHidden/>
          </w:rPr>
          <w:fldChar w:fldCharType="separate"/>
        </w:r>
        <w:r w:rsidR="00A5513B">
          <w:rPr>
            <w:webHidden/>
          </w:rPr>
          <w:t>3</w:t>
        </w:r>
        <w:r w:rsidRPr="003E2A08">
          <w:rPr>
            <w:webHidden/>
          </w:rPr>
          <w:fldChar w:fldCharType="end"/>
        </w:r>
      </w:hyperlink>
    </w:p>
    <w:p w14:paraId="42467290" w14:textId="77777777"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2. СТРУКТУРА И СОДЕРЖАНИЕ УЧЕБНОЙ ДИСЦИПЛИНЫ………………………………………6</w:t>
      </w:r>
    </w:p>
    <w:p w14:paraId="23A5CF16" w14:textId="77777777" w:rsidR="00357ADC" w:rsidRPr="003E2A08" w:rsidRDefault="00A91F65" w:rsidP="003E2A08">
      <w:pPr>
        <w:pStyle w:val="2"/>
        <w:tabs>
          <w:tab w:val="right" w:leader="dot" w:pos="10039"/>
        </w:tabs>
        <w:ind w:left="0"/>
        <w:rPr>
          <w:rFonts w:asciiTheme="minorHAnsi" w:eastAsiaTheme="minorEastAsia" w:hAnsiTheme="minorHAnsi" w:cstheme="minorBidi"/>
          <w:b/>
          <w:noProof/>
          <w:szCs w:val="22"/>
        </w:rPr>
      </w:pPr>
      <w:hyperlink w:anchor="_Toc120476176" w:history="1">
        <w:r w:rsidR="00357ADC" w:rsidRPr="003E2A08">
          <w:rPr>
            <w:rStyle w:val="a6"/>
            <w:b/>
            <w:noProof/>
          </w:rPr>
          <w:t>3</w:t>
        </w:r>
        <w:r w:rsidR="003E2A08" w:rsidRPr="003E2A08">
          <w:rPr>
            <w:rStyle w:val="a6"/>
            <w:b/>
            <w:noProof/>
          </w:rPr>
          <w:t>.</w:t>
        </w:r>
        <w:r w:rsidR="00357ADC" w:rsidRPr="003E2A08">
          <w:rPr>
            <w:rStyle w:val="a6"/>
            <w:b/>
            <w:noProof/>
          </w:rPr>
          <w:t xml:space="preserve"> УСЛОВИЯ РЕАЛИЗАЦИИ </w:t>
        </w:r>
        <w:r w:rsidR="00357ADC" w:rsidRPr="003E2A08">
          <w:rPr>
            <w:rStyle w:val="a6"/>
            <w:b/>
            <w:caps/>
            <w:noProof/>
          </w:rPr>
          <w:t>рабочей</w:t>
        </w:r>
        <w:r w:rsidR="00357ADC" w:rsidRPr="003E2A08">
          <w:rPr>
            <w:rStyle w:val="a6"/>
            <w:b/>
            <w:noProof/>
          </w:rPr>
          <w:t xml:space="preserve"> ПРОГРАММЫ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_Toc120476176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14:paraId="2B06517D" w14:textId="77777777" w:rsidR="00357ADC" w:rsidRPr="003E2A08" w:rsidRDefault="00A91F65" w:rsidP="003E2A08">
      <w:pPr>
        <w:pStyle w:val="2"/>
        <w:tabs>
          <w:tab w:val="right" w:leader="dot" w:pos="10039"/>
        </w:tabs>
        <w:ind w:left="0"/>
        <w:rPr>
          <w:b/>
          <w:noProof/>
        </w:rPr>
      </w:pPr>
      <w:hyperlink w:anchor="_Toc120476177" w:history="1">
        <w:r w:rsidR="00357ADC" w:rsidRPr="003E2A08">
          <w:rPr>
            <w:rStyle w:val="a6"/>
            <w:b/>
            <w:noProof/>
          </w:rPr>
          <w:t>УЧЕБНОЙ ДИСЦИПЛИНЫ</w:t>
        </w:r>
        <w:r w:rsidR="00357ADC" w:rsidRPr="003E2A08">
          <w:rPr>
            <w:b/>
            <w:noProof/>
            <w:webHidden/>
          </w:rPr>
          <w:tab/>
        </w:r>
        <w:r w:rsidR="00C90E08" w:rsidRPr="003E2A08">
          <w:rPr>
            <w:b/>
            <w:noProof/>
            <w:webHidden/>
          </w:rPr>
          <w:fldChar w:fldCharType="begin"/>
        </w:r>
        <w:r w:rsidR="00357ADC" w:rsidRPr="003E2A08">
          <w:rPr>
            <w:b/>
            <w:noProof/>
            <w:webHidden/>
          </w:rPr>
          <w:instrText xml:space="preserve"> PAGEREF _Toc120476177 \h </w:instrText>
        </w:r>
        <w:r w:rsidR="00C90E08" w:rsidRPr="003E2A08">
          <w:rPr>
            <w:b/>
            <w:noProof/>
            <w:webHidden/>
          </w:rPr>
        </w:r>
        <w:r w:rsidR="00C90E08" w:rsidRPr="003E2A08">
          <w:rPr>
            <w:b/>
            <w:noProof/>
            <w:webHidden/>
          </w:rPr>
          <w:fldChar w:fldCharType="separate"/>
        </w:r>
        <w:r w:rsidR="00A5513B">
          <w:rPr>
            <w:b/>
            <w:noProof/>
            <w:webHidden/>
          </w:rPr>
          <w:t>10</w:t>
        </w:r>
        <w:r w:rsidR="00C90E08" w:rsidRPr="003E2A08">
          <w:rPr>
            <w:b/>
            <w:noProof/>
            <w:webHidden/>
          </w:rPr>
          <w:fldChar w:fldCharType="end"/>
        </w:r>
      </w:hyperlink>
    </w:p>
    <w:p w14:paraId="2C7101BA" w14:textId="77777777" w:rsidR="003E2A08" w:rsidRPr="003E2A08" w:rsidRDefault="003E2A08" w:rsidP="003E2A08">
      <w:pPr>
        <w:rPr>
          <w:b/>
          <w:noProof/>
        </w:rPr>
      </w:pPr>
      <w:r w:rsidRPr="003E2A08">
        <w:rPr>
          <w:b/>
          <w:noProof/>
        </w:rPr>
        <w:t>4.КОНТРОЛЬ И ОЦЕНКА РЕЗУЛЬТАТОВ ОСВОЕНИЯ УЧЕБНОЙ ДИСЦИПЛИНЫ……………</w:t>
      </w:r>
      <w:r>
        <w:rPr>
          <w:b/>
          <w:noProof/>
        </w:rPr>
        <w:t>12</w:t>
      </w:r>
    </w:p>
    <w:p w14:paraId="065C03D5" w14:textId="77777777" w:rsidR="00357ADC" w:rsidRPr="003E2A08" w:rsidRDefault="00A91F65" w:rsidP="003E2A08">
      <w:pPr>
        <w:pStyle w:val="11"/>
        <w:rPr>
          <w:rFonts w:asciiTheme="minorHAnsi" w:eastAsiaTheme="minorEastAsia" w:hAnsiTheme="minorHAnsi" w:cstheme="minorBidi"/>
          <w:szCs w:val="22"/>
        </w:rPr>
      </w:pPr>
      <w:hyperlink w:anchor="_Toc120476178" w:history="1">
        <w:r w:rsidR="00357ADC" w:rsidRPr="003E2A08">
          <w:rPr>
            <w:rStyle w:val="a6"/>
          </w:rPr>
          <w:t>5. Перечень используемых методов обучения</w:t>
        </w:r>
        <w:r w:rsidR="00357ADC" w:rsidRPr="003E2A08">
          <w:rPr>
            <w:webHidden/>
          </w:rPr>
          <w:tab/>
        </w:r>
        <w:r w:rsidR="00C90E08" w:rsidRPr="003E2A08">
          <w:rPr>
            <w:webHidden/>
          </w:rPr>
          <w:fldChar w:fldCharType="begin"/>
        </w:r>
        <w:r w:rsidR="00357ADC" w:rsidRPr="003E2A08">
          <w:rPr>
            <w:webHidden/>
          </w:rPr>
          <w:instrText xml:space="preserve"> PAGEREF _Toc120476178 \h </w:instrText>
        </w:r>
        <w:r w:rsidR="00C90E08" w:rsidRPr="003E2A08">
          <w:rPr>
            <w:webHidden/>
          </w:rPr>
        </w:r>
        <w:r w:rsidR="00C90E08" w:rsidRPr="003E2A08">
          <w:rPr>
            <w:webHidden/>
          </w:rPr>
          <w:fldChar w:fldCharType="separate"/>
        </w:r>
        <w:r w:rsidR="00A5513B">
          <w:rPr>
            <w:webHidden/>
          </w:rPr>
          <w:t>14</w:t>
        </w:r>
        <w:r w:rsidR="00C90E08" w:rsidRPr="003E2A08">
          <w:rPr>
            <w:webHidden/>
          </w:rPr>
          <w:fldChar w:fldCharType="end"/>
        </w:r>
      </w:hyperlink>
    </w:p>
    <w:p w14:paraId="130BABE4" w14:textId="77777777" w:rsidR="00357ADC" w:rsidRPr="00F124DB" w:rsidRDefault="00C90E08" w:rsidP="00BD74FB">
      <w:pPr>
        <w:spacing w:after="240" w:line="360" w:lineRule="auto"/>
        <w:jc w:val="center"/>
        <w:rPr>
          <w:b/>
          <w:bCs/>
          <w:iCs/>
          <w:spacing w:val="1"/>
          <w:sz w:val="28"/>
          <w:szCs w:val="28"/>
        </w:rPr>
      </w:pPr>
      <w:r w:rsidRPr="00357ADC">
        <w:rPr>
          <w:b/>
          <w:bCs/>
          <w:iCs/>
          <w:spacing w:val="1"/>
          <w:sz w:val="28"/>
          <w:szCs w:val="28"/>
        </w:rPr>
        <w:fldChar w:fldCharType="end"/>
      </w:r>
    </w:p>
    <w:p w14:paraId="41CE156E" w14:textId="77777777" w:rsidR="00CC0154" w:rsidRPr="00357ADC" w:rsidRDefault="00CC0154" w:rsidP="00357ADC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426654076"/>
      <w:bookmarkStart w:id="1" w:name="_Toc120476168"/>
      <w:r w:rsidRPr="00357ADC">
        <w:rPr>
          <w:rFonts w:ascii="Times New Roman" w:hAnsi="Times New Roman" w:cs="Times New Roman"/>
          <w:color w:val="auto"/>
        </w:rPr>
        <w:lastRenderedPageBreak/>
        <w:t>1. ПАСПОРТ РАБОЧЕЙ ПРОГРАММЫ УЧЕБНОЙ ДИСЦИПЛИНЫ</w:t>
      </w:r>
      <w:bookmarkEnd w:id="0"/>
      <w:bookmarkEnd w:id="1"/>
    </w:p>
    <w:p w14:paraId="1A19015E" w14:textId="77777777" w:rsidR="00CC0154" w:rsidRPr="003E2A08" w:rsidRDefault="003E2A08" w:rsidP="00357ADC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2" w:name="_Toc120476169"/>
      <w:r w:rsidRPr="003E2A08">
        <w:rPr>
          <w:rFonts w:ascii="Times New Roman" w:hAnsi="Times New Roman" w:cs="Times New Roman"/>
          <w:caps/>
          <w:color w:val="auto"/>
        </w:rPr>
        <w:t xml:space="preserve">ОП.09 </w:t>
      </w:r>
      <w:r w:rsidR="00CC0154" w:rsidRPr="003E2A08">
        <w:rPr>
          <w:rFonts w:ascii="Times New Roman" w:hAnsi="Times New Roman" w:cs="Times New Roman"/>
          <w:caps/>
          <w:color w:val="auto"/>
        </w:rPr>
        <w:t>Транспортная безопасность</w:t>
      </w:r>
      <w:bookmarkEnd w:id="2"/>
    </w:p>
    <w:p w14:paraId="4C5635E9" w14:textId="77777777" w:rsidR="00CC0154" w:rsidRPr="00455BD4" w:rsidRDefault="00CC0154" w:rsidP="002F54CB">
      <w:pPr>
        <w:spacing w:line="23" w:lineRule="atLeast"/>
        <w:ind w:firstLine="709"/>
        <w:rPr>
          <w:b/>
          <w:sz w:val="28"/>
          <w:szCs w:val="28"/>
        </w:rPr>
      </w:pPr>
      <w:bookmarkStart w:id="3" w:name="_Toc426654077"/>
      <w:bookmarkStart w:id="4" w:name="_Toc120476170"/>
      <w:r w:rsidRPr="00455BD4">
        <w:rPr>
          <w:b/>
          <w:spacing w:val="-3"/>
          <w:sz w:val="28"/>
          <w:szCs w:val="28"/>
        </w:rPr>
        <w:t>1.1.</w:t>
      </w:r>
      <w:r w:rsidRPr="00455BD4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14:paraId="225EFF6B" w14:textId="36788312" w:rsidR="00CC0154" w:rsidRDefault="00CC0154" w:rsidP="002F54CB">
      <w:pPr>
        <w:shd w:val="clear" w:color="auto" w:fill="FFFFFF"/>
        <w:autoSpaceDE w:val="0"/>
        <w:autoSpaceDN w:val="0"/>
        <w:adjustRightInd w:val="0"/>
        <w:spacing w:line="23" w:lineRule="atLeast"/>
        <w:ind w:left="82" w:firstLine="709"/>
        <w:rPr>
          <w:rFonts w:eastAsia="Times New Roman"/>
          <w:sz w:val="28"/>
          <w:szCs w:val="28"/>
        </w:rPr>
      </w:pPr>
      <w:r w:rsidRPr="00CC0154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CC0154">
        <w:rPr>
          <w:rFonts w:eastAsia="Times New Roman"/>
          <w:sz w:val="28"/>
          <w:szCs w:val="28"/>
        </w:rPr>
        <w:t xml:space="preserve">программы подготовки специалистов среднего звена </w:t>
      </w:r>
      <w:r w:rsidR="006C69EB" w:rsidRPr="006C69EB">
        <w:rPr>
          <w:rFonts w:eastAsia="Times New Roman"/>
          <w:sz w:val="28"/>
          <w:szCs w:val="28"/>
        </w:rPr>
        <w:t xml:space="preserve">(далее – ООП-ППССЗ) </w:t>
      </w:r>
      <w:r w:rsidRPr="00CC0154">
        <w:rPr>
          <w:rFonts w:eastAsia="Times New Roman"/>
          <w:sz w:val="28"/>
          <w:szCs w:val="28"/>
        </w:rPr>
        <w:t xml:space="preserve">в соответствии с </w:t>
      </w:r>
      <w:r w:rsidRPr="00CC0154">
        <w:rPr>
          <w:rFonts w:eastAsia="Times New Roman"/>
          <w:spacing w:val="-1"/>
          <w:sz w:val="28"/>
          <w:szCs w:val="28"/>
        </w:rPr>
        <w:t xml:space="preserve">ФГОС по специальности СПО </w:t>
      </w:r>
      <w:r w:rsidRPr="00CC0154">
        <w:rPr>
          <w:rFonts w:eastAsia="Times New Roman"/>
          <w:sz w:val="28"/>
          <w:szCs w:val="28"/>
        </w:rPr>
        <w:t>27.02.03</w:t>
      </w:r>
      <w:r w:rsidRPr="00CC015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0154"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 w:rsidRPr="00CC0154">
        <w:rPr>
          <w:rFonts w:eastAsia="Times New Roman"/>
          <w:sz w:val="28"/>
          <w:szCs w:val="28"/>
        </w:rPr>
        <w:t>те (железнодорожном транспорте).</w:t>
      </w:r>
    </w:p>
    <w:p w14:paraId="31796232" w14:textId="77777777" w:rsidR="006C69EB" w:rsidRPr="006C69EB" w:rsidRDefault="006C69EB" w:rsidP="002F54CB">
      <w:pPr>
        <w:widowControl/>
        <w:shd w:val="clear" w:color="auto" w:fill="FFFFFF"/>
        <w:tabs>
          <w:tab w:val="left" w:pos="1134"/>
        </w:tabs>
        <w:suppressAutoHyphens/>
        <w:spacing w:line="23" w:lineRule="atLeast"/>
        <w:ind w:firstLine="709"/>
        <w:textAlignment w:val="baseline"/>
        <w:rPr>
          <w:sz w:val="28"/>
          <w:szCs w:val="28"/>
        </w:rPr>
      </w:pPr>
      <w:r w:rsidRPr="006C69EB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8B8E618" w14:textId="77777777" w:rsidR="00CC0154" w:rsidRPr="00CC0154" w:rsidRDefault="00CC0154" w:rsidP="002F54CB">
      <w:pPr>
        <w:shd w:val="clear" w:color="auto" w:fill="FFFFFF"/>
        <w:autoSpaceDE w:val="0"/>
        <w:autoSpaceDN w:val="0"/>
        <w:adjustRightInd w:val="0"/>
        <w:spacing w:line="23" w:lineRule="atLeast"/>
        <w:ind w:left="82" w:firstLine="709"/>
        <w:rPr>
          <w:rFonts w:eastAsia="Times New Roman"/>
          <w:sz w:val="20"/>
        </w:rPr>
      </w:pPr>
      <w:r w:rsidRPr="00CC0154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6C69EB">
        <w:rPr>
          <w:rFonts w:eastAsia="Times New Roman"/>
          <w:sz w:val="28"/>
          <w:szCs w:val="28"/>
        </w:rPr>
        <w:t>и</w:t>
      </w:r>
      <w:r w:rsidRPr="00CC0154">
        <w:rPr>
          <w:rFonts w:eastAsia="Times New Roman"/>
          <w:sz w:val="28"/>
          <w:szCs w:val="28"/>
        </w:rPr>
        <w:t>:</w:t>
      </w:r>
    </w:p>
    <w:p w14:paraId="085FD69A" w14:textId="77777777" w:rsidR="00CC0154" w:rsidRPr="00F94AA0" w:rsidRDefault="00CC0154" w:rsidP="002F54CB">
      <w:pPr>
        <w:widowControl/>
        <w:spacing w:line="23" w:lineRule="atLeast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сигнализации, централизации и блокировки</w:t>
      </w:r>
      <w:r w:rsidR="006C69EB">
        <w:rPr>
          <w:sz w:val="28"/>
          <w:szCs w:val="28"/>
          <w:lang w:eastAsia="en-US"/>
        </w:rPr>
        <w:t>.</w:t>
      </w:r>
    </w:p>
    <w:p w14:paraId="5FB8880B" w14:textId="77777777" w:rsidR="00CC0154" w:rsidRPr="00CC0154" w:rsidRDefault="00CC0154" w:rsidP="002F54CB">
      <w:pPr>
        <w:shd w:val="clear" w:color="auto" w:fill="FFFFFF"/>
        <w:autoSpaceDE w:val="0"/>
        <w:autoSpaceDN w:val="0"/>
        <w:adjustRightInd w:val="0"/>
        <w:spacing w:line="23" w:lineRule="atLeast"/>
        <w:ind w:left="82" w:right="5" w:firstLine="709"/>
        <w:rPr>
          <w:rFonts w:eastAsia="Times New Roman"/>
          <w:sz w:val="20"/>
        </w:rPr>
      </w:pPr>
    </w:p>
    <w:p w14:paraId="4547ED61" w14:textId="77777777" w:rsidR="00CC0154" w:rsidRPr="00455BD4" w:rsidRDefault="00CC0154" w:rsidP="002F54CB">
      <w:pPr>
        <w:spacing w:line="23" w:lineRule="atLeast"/>
        <w:ind w:firstLine="709"/>
        <w:rPr>
          <w:b/>
          <w:sz w:val="28"/>
          <w:szCs w:val="28"/>
        </w:rPr>
      </w:pPr>
      <w:bookmarkStart w:id="5" w:name="_Toc426654078"/>
      <w:bookmarkStart w:id="6" w:name="_Toc120476171"/>
      <w:r w:rsidRPr="00455BD4">
        <w:rPr>
          <w:b/>
          <w:spacing w:val="-3"/>
          <w:sz w:val="28"/>
          <w:szCs w:val="28"/>
        </w:rPr>
        <w:t>1.2.</w:t>
      </w:r>
      <w:r w:rsidRPr="00455BD4">
        <w:rPr>
          <w:b/>
          <w:sz w:val="28"/>
          <w:szCs w:val="28"/>
        </w:rPr>
        <w:tab/>
        <w:t xml:space="preserve">Место учебной дисциплины в структуре </w:t>
      </w:r>
      <w:r w:rsidR="00455BD4" w:rsidRPr="00455BD4">
        <w:rPr>
          <w:b/>
          <w:sz w:val="28"/>
          <w:szCs w:val="28"/>
        </w:rPr>
        <w:t>ОПОП-</w:t>
      </w:r>
      <w:r w:rsidR="003E2A08" w:rsidRPr="00455BD4">
        <w:rPr>
          <w:b/>
          <w:sz w:val="28"/>
          <w:szCs w:val="28"/>
        </w:rPr>
        <w:t>ППССЗ</w:t>
      </w:r>
      <w:r w:rsidRPr="00455BD4">
        <w:rPr>
          <w:b/>
          <w:sz w:val="28"/>
          <w:szCs w:val="28"/>
        </w:rPr>
        <w:t>:</w:t>
      </w:r>
      <w:bookmarkEnd w:id="5"/>
      <w:bookmarkEnd w:id="6"/>
    </w:p>
    <w:p w14:paraId="736A84D7" w14:textId="77777777" w:rsidR="00CC0154" w:rsidRPr="00E5530F" w:rsidRDefault="00CC0154" w:rsidP="002F54CB">
      <w:pPr>
        <w:widowControl/>
        <w:spacing w:line="23" w:lineRule="atLeast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58772DCE" w14:textId="77777777" w:rsidR="00CC0154" w:rsidRPr="00E5530F" w:rsidRDefault="00CC0154" w:rsidP="002F54CB">
      <w:pPr>
        <w:widowControl/>
        <w:spacing w:line="23" w:lineRule="atLeast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Учебная дисциплина «Транспортная безопасность»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</w:t>
      </w:r>
    </w:p>
    <w:p w14:paraId="6F2521DB" w14:textId="77777777" w:rsidR="00CC0154" w:rsidRPr="00E5530F" w:rsidRDefault="00CC0154" w:rsidP="002F54CB">
      <w:pPr>
        <w:widowControl/>
        <w:spacing w:line="23" w:lineRule="atLeast"/>
        <w:ind w:firstLine="709"/>
        <w:rPr>
          <w:bCs/>
          <w:kern w:val="32"/>
          <w:sz w:val="28"/>
          <w:szCs w:val="28"/>
        </w:rPr>
      </w:pPr>
      <w:r w:rsidRPr="00E5530F">
        <w:rPr>
          <w:bCs/>
          <w:kern w:val="32"/>
          <w:sz w:val="28"/>
          <w:szCs w:val="28"/>
        </w:rPr>
        <w:t xml:space="preserve">Особое значение дисциплина имеет при формировании и развитии ОК 01, ОК 02, ОК 07, ПК 2.6 </w:t>
      </w:r>
    </w:p>
    <w:p w14:paraId="7E90CF95" w14:textId="77777777" w:rsidR="00CC0154" w:rsidRPr="00CC0154" w:rsidRDefault="00CC0154" w:rsidP="002F54CB">
      <w:pPr>
        <w:keepNext/>
        <w:autoSpaceDE w:val="0"/>
        <w:autoSpaceDN w:val="0"/>
        <w:adjustRightInd w:val="0"/>
        <w:spacing w:line="23" w:lineRule="atLeast"/>
        <w:ind w:firstLine="709"/>
        <w:jc w:val="left"/>
        <w:outlineLvl w:val="1"/>
        <w:rPr>
          <w:rFonts w:eastAsia="Times New Roman"/>
          <w:b/>
          <w:bCs/>
          <w:iCs/>
          <w:spacing w:val="-3"/>
          <w:sz w:val="28"/>
          <w:szCs w:val="28"/>
        </w:rPr>
      </w:pPr>
    </w:p>
    <w:p w14:paraId="5BD4312E" w14:textId="77777777" w:rsidR="002F54CB" w:rsidRPr="002F54CB" w:rsidRDefault="002F54CB" w:rsidP="002F54CB">
      <w:pPr>
        <w:widowControl/>
        <w:spacing w:line="23" w:lineRule="atLeast"/>
        <w:ind w:firstLine="709"/>
        <w:rPr>
          <w:rFonts w:eastAsia="Times New Roman"/>
          <w:color w:val="000000"/>
          <w:sz w:val="28"/>
          <w:szCs w:val="28"/>
        </w:rPr>
      </w:pPr>
      <w:r w:rsidRPr="002F54CB">
        <w:rPr>
          <w:rFonts w:eastAsia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66F8D7F" w14:textId="77777777" w:rsidR="002F54CB" w:rsidRPr="002F54CB" w:rsidRDefault="002F54CB" w:rsidP="002F54CB">
      <w:pPr>
        <w:widowControl/>
        <w:spacing w:line="23" w:lineRule="atLeast"/>
        <w:ind w:firstLine="709"/>
        <w:rPr>
          <w:rFonts w:eastAsia="Times New Roman"/>
          <w:b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В результате освоения учебной дисциплины обучающийся должен</w:t>
      </w:r>
      <w:r w:rsidRPr="002F54CB">
        <w:rPr>
          <w:rFonts w:eastAsia="Times New Roman"/>
          <w:b/>
          <w:sz w:val="28"/>
          <w:szCs w:val="28"/>
        </w:rPr>
        <w:t xml:space="preserve"> </w:t>
      </w:r>
    </w:p>
    <w:p w14:paraId="30942E89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b/>
          <w:sz w:val="28"/>
          <w:szCs w:val="28"/>
        </w:rPr>
        <w:t>уметь</w:t>
      </w:r>
      <w:r w:rsidRPr="002F54CB">
        <w:rPr>
          <w:rFonts w:eastAsia="Times New Roman"/>
          <w:sz w:val="28"/>
          <w:szCs w:val="28"/>
        </w:rPr>
        <w:t>:</w:t>
      </w:r>
    </w:p>
    <w:p w14:paraId="3FC9F8BD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У.1 применять нормативную правовую базу по транспортной безопасности в своей профессиональной деятельности;</w:t>
      </w:r>
    </w:p>
    <w:p w14:paraId="425842A0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У.2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4F00D768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В результате освоения учебной дисциплины обучающийся должен</w:t>
      </w:r>
    </w:p>
    <w:p w14:paraId="6E547E1B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b/>
          <w:sz w:val="28"/>
          <w:szCs w:val="28"/>
        </w:rPr>
        <w:t>знать</w:t>
      </w:r>
      <w:r w:rsidRPr="002F54CB">
        <w:rPr>
          <w:rFonts w:eastAsia="Times New Roman"/>
          <w:sz w:val="28"/>
          <w:szCs w:val="28"/>
        </w:rPr>
        <w:t>:</w:t>
      </w:r>
    </w:p>
    <w:p w14:paraId="3A76BD08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З.1 нормативную правовую базу в сфере транспортной безопасности на железнодорожном транспорте;</w:t>
      </w:r>
    </w:p>
    <w:p w14:paraId="783EB30B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З.2 основные понятия, цели и задачи обеспечения транспортной безопасности;</w:t>
      </w:r>
    </w:p>
    <w:p w14:paraId="1867B6B8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lastRenderedPageBreak/>
        <w:t>З.3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5DD95EEC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З.4 права и обязанности субъектов транспортной инфраструктуры и перевозчиков в сфере транспортной безопасности;</w:t>
      </w:r>
    </w:p>
    <w:p w14:paraId="771B78C5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З.5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14:paraId="73F51320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З.6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1BEBB2AE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З.7 виды и формы актов незаконного вмешательства в деятельность транспортного комплекса;</w:t>
      </w:r>
    </w:p>
    <w:p w14:paraId="3C328106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З.8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788C856A" w14:textId="77777777" w:rsidR="002F54CB" w:rsidRPr="002F54CB" w:rsidRDefault="002F54CB" w:rsidP="002F54CB">
      <w:pPr>
        <w:widowControl/>
        <w:spacing w:line="276" w:lineRule="auto"/>
        <w:ind w:firstLine="851"/>
        <w:rPr>
          <w:rFonts w:eastAsia="Times New Roman"/>
          <w:sz w:val="28"/>
          <w:szCs w:val="28"/>
        </w:rPr>
      </w:pPr>
      <w:r w:rsidRPr="002F54CB">
        <w:rPr>
          <w:rFonts w:eastAsia="Times New Roman"/>
          <w:sz w:val="28"/>
          <w:szCs w:val="28"/>
        </w:rPr>
        <w:t>З.9 инженерно-технические системы обеспечения транспортной безопасности на железнодорожном транспорте.</w:t>
      </w:r>
    </w:p>
    <w:p w14:paraId="41E7233A" w14:textId="77777777" w:rsidR="002F54CB" w:rsidRPr="002F54CB" w:rsidRDefault="002F54CB" w:rsidP="002F54CB">
      <w:pPr>
        <w:spacing w:line="276" w:lineRule="auto"/>
        <w:ind w:firstLine="851"/>
        <w:rPr>
          <w:b/>
          <w:bCs/>
          <w:sz w:val="28"/>
          <w:szCs w:val="28"/>
        </w:rPr>
      </w:pPr>
      <w:r w:rsidRPr="002F54CB">
        <w:rPr>
          <w:b/>
          <w:bCs/>
          <w:sz w:val="28"/>
          <w:szCs w:val="28"/>
        </w:rPr>
        <w:t>В результате изучения дисциплины обучающийся должен обладать следующими компетенциями:</w:t>
      </w:r>
    </w:p>
    <w:p w14:paraId="5B3F3B50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b/>
          <w:bCs/>
          <w:sz w:val="28"/>
          <w:szCs w:val="28"/>
          <w:lang w:eastAsia="en-US"/>
        </w:rPr>
      </w:pPr>
      <w:r w:rsidRPr="002F54CB">
        <w:rPr>
          <w:b/>
          <w:bCs/>
          <w:sz w:val="28"/>
          <w:szCs w:val="28"/>
          <w:lang w:eastAsia="en-US"/>
        </w:rPr>
        <w:t>общие компетенции (ОК)</w:t>
      </w:r>
    </w:p>
    <w:p w14:paraId="23D364B3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sz w:val="28"/>
          <w:szCs w:val="28"/>
          <w:lang w:eastAsia="en-US"/>
        </w:rPr>
      </w:pPr>
      <w:r w:rsidRPr="002F54CB">
        <w:rPr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7FCAEB6F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sz w:val="28"/>
          <w:szCs w:val="28"/>
          <w:lang w:eastAsia="en-US"/>
        </w:rPr>
      </w:pPr>
      <w:r w:rsidRPr="002F54CB">
        <w:rPr>
          <w:sz w:val="28"/>
          <w:szCs w:val="28"/>
          <w:lang w:eastAsia="en-US"/>
        </w:rPr>
        <w:t xml:space="preserve">ОК 02. </w:t>
      </w:r>
      <w:r w:rsidRPr="002F54CB">
        <w:rPr>
          <w:rFonts w:eastAsia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2F54CB">
        <w:rPr>
          <w:sz w:val="28"/>
          <w:szCs w:val="28"/>
          <w:lang w:eastAsia="en-US"/>
        </w:rPr>
        <w:t>.</w:t>
      </w:r>
    </w:p>
    <w:p w14:paraId="26B6FB4F" w14:textId="77777777" w:rsidR="002F54CB" w:rsidRPr="002F54CB" w:rsidRDefault="002F54CB" w:rsidP="002F54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bCs/>
          <w:iCs/>
          <w:sz w:val="28"/>
          <w:szCs w:val="28"/>
        </w:rPr>
      </w:pPr>
      <w:r w:rsidRPr="002F54CB">
        <w:rPr>
          <w:rFonts w:eastAsia="Times New Roman"/>
          <w:sz w:val="28"/>
          <w:szCs w:val="28"/>
          <w:lang w:eastAsia="en-US"/>
        </w:rPr>
        <w:t xml:space="preserve">ОК 07. </w:t>
      </w:r>
      <w:r w:rsidRPr="002F54CB">
        <w:rPr>
          <w:rFonts w:eastAsia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54D3D473" w14:textId="77777777" w:rsidR="002F54CB" w:rsidRPr="002F54CB" w:rsidRDefault="002F54CB" w:rsidP="002F54CB">
      <w:pPr>
        <w:shd w:val="clear" w:color="auto" w:fill="FFFFFF"/>
        <w:spacing w:line="276" w:lineRule="auto"/>
        <w:ind w:firstLine="851"/>
        <w:rPr>
          <w:b/>
          <w:bCs/>
          <w:sz w:val="28"/>
          <w:szCs w:val="28"/>
        </w:rPr>
      </w:pPr>
      <w:r w:rsidRPr="002F54CB">
        <w:rPr>
          <w:b/>
          <w:bCs/>
          <w:sz w:val="28"/>
          <w:szCs w:val="28"/>
        </w:rPr>
        <w:t>профессиональные компетенции (ПК):</w:t>
      </w:r>
    </w:p>
    <w:p w14:paraId="5D8A15F2" w14:textId="77777777" w:rsidR="002F54CB" w:rsidRPr="002F54CB" w:rsidRDefault="002F54CB" w:rsidP="002F54CB">
      <w:pPr>
        <w:spacing w:line="276" w:lineRule="auto"/>
        <w:ind w:firstLine="851"/>
        <w:rPr>
          <w:color w:val="000000"/>
          <w:sz w:val="28"/>
          <w:szCs w:val="28"/>
          <w:lang w:eastAsia="en-US"/>
        </w:rPr>
      </w:pPr>
      <w:r w:rsidRPr="002F54CB">
        <w:rPr>
          <w:sz w:val="28"/>
          <w:szCs w:val="28"/>
          <w:lang w:eastAsia="en-US"/>
        </w:rPr>
        <w:t>ПК 2.6. Выполнять требования технической эксплуатации железных дорог и безопасности движения.</w:t>
      </w:r>
    </w:p>
    <w:p w14:paraId="1CA9DAC5" w14:textId="77777777" w:rsidR="00455BD4" w:rsidRPr="00CC0154" w:rsidRDefault="00455BD4" w:rsidP="00CC0154">
      <w:pPr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</w:p>
    <w:p w14:paraId="3B3A7EE6" w14:textId="77777777" w:rsidR="00CC0154" w:rsidRPr="00CC0154" w:rsidRDefault="00CC0154" w:rsidP="00CC0154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14:paraId="4E231465" w14:textId="77777777" w:rsidR="00BD74FB" w:rsidRPr="00E5530F" w:rsidRDefault="00BD74FB" w:rsidP="00A64672">
      <w:pPr>
        <w:pageBreakBefore/>
        <w:widowControl/>
        <w:shd w:val="clear" w:color="auto" w:fill="FFFFFF"/>
        <w:spacing w:line="240" w:lineRule="auto"/>
        <w:jc w:val="center"/>
        <w:rPr>
          <w:b/>
          <w:bCs/>
          <w:iCs/>
          <w:sz w:val="28"/>
          <w:szCs w:val="28"/>
        </w:rPr>
      </w:pPr>
      <w:r w:rsidRPr="00E5530F">
        <w:rPr>
          <w:b/>
          <w:bCs/>
          <w:iCs/>
          <w:sz w:val="28"/>
          <w:szCs w:val="28"/>
        </w:rPr>
        <w:lastRenderedPageBreak/>
        <w:t>2. СТРУКТУРА И СОДЕРЖАНИЕ УЧЕБНОЙ ДИСЦИПЛИНЫ</w:t>
      </w:r>
    </w:p>
    <w:p w14:paraId="32D2548A" w14:textId="6634471B" w:rsidR="0042374D" w:rsidRDefault="00BD74FB" w:rsidP="00A64672">
      <w:pPr>
        <w:ind w:firstLine="709"/>
        <w:jc w:val="center"/>
        <w:rPr>
          <w:b/>
          <w:sz w:val="28"/>
          <w:szCs w:val="28"/>
        </w:rPr>
      </w:pPr>
      <w:r w:rsidRPr="0042374D">
        <w:rPr>
          <w:b/>
          <w:sz w:val="28"/>
          <w:szCs w:val="28"/>
        </w:rPr>
        <w:t>2.1. Объем учебной дисциплины и виды учебной работы</w:t>
      </w:r>
    </w:p>
    <w:p w14:paraId="4A01F08C" w14:textId="3C2B0554" w:rsidR="00BD74FB" w:rsidRDefault="0042374D" w:rsidP="00A64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74FB" w:rsidRPr="0042374D">
        <w:rPr>
          <w:b/>
          <w:sz w:val="28"/>
          <w:szCs w:val="28"/>
        </w:rPr>
        <w:t>чн</w:t>
      </w:r>
      <w:r>
        <w:rPr>
          <w:b/>
          <w:sz w:val="28"/>
          <w:szCs w:val="28"/>
        </w:rPr>
        <w:t>ая</w:t>
      </w:r>
      <w:r w:rsidR="00BD74FB" w:rsidRPr="0042374D">
        <w:rPr>
          <w:b/>
          <w:sz w:val="28"/>
          <w:szCs w:val="28"/>
        </w:rPr>
        <w:t xml:space="preserve"> форм</w:t>
      </w:r>
      <w:r>
        <w:rPr>
          <w:b/>
          <w:sz w:val="28"/>
          <w:szCs w:val="28"/>
        </w:rPr>
        <w:t>а</w:t>
      </w:r>
      <w:r w:rsidR="00BD74FB" w:rsidRPr="0042374D">
        <w:rPr>
          <w:b/>
          <w:sz w:val="28"/>
          <w:szCs w:val="28"/>
        </w:rPr>
        <w:t xml:space="preserve"> обучения</w:t>
      </w:r>
    </w:p>
    <w:p w14:paraId="59783CC8" w14:textId="77777777" w:rsidR="00A64672" w:rsidRPr="0042374D" w:rsidRDefault="00A64672" w:rsidP="00A64672">
      <w:pPr>
        <w:jc w:val="center"/>
        <w:rPr>
          <w:b/>
          <w:sz w:val="28"/>
          <w:szCs w:val="28"/>
          <w:lang w:eastAsia="en-US"/>
        </w:rPr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9"/>
        <w:gridCol w:w="1681"/>
      </w:tblGrid>
      <w:tr w:rsidR="00BD74FB" w:rsidRPr="00E5530F" w14:paraId="34B25540" w14:textId="77777777" w:rsidTr="002C29BF">
        <w:trPr>
          <w:trHeight w:hRule="exact" w:val="480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1076" w14:textId="77777777" w:rsidR="00BD74FB" w:rsidRPr="00A64672" w:rsidRDefault="00BD74FB" w:rsidP="002C29BF">
            <w:pPr>
              <w:widowControl/>
              <w:shd w:val="clear" w:color="auto" w:fill="FFFFFF"/>
              <w:tabs>
                <w:tab w:val="left" w:pos="7898"/>
              </w:tabs>
              <w:spacing w:after="200" w:line="276" w:lineRule="auto"/>
              <w:ind w:left="2554"/>
              <w:jc w:val="left"/>
              <w:rPr>
                <w:b/>
                <w:sz w:val="28"/>
                <w:szCs w:val="28"/>
                <w:lang w:eastAsia="en-US"/>
              </w:rPr>
            </w:pPr>
            <w:r w:rsidRPr="00A64672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6466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64672">
              <w:rPr>
                <w:b/>
                <w:iCs/>
                <w:spacing w:val="-2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2374D" w:rsidRPr="00E5530F" w14:paraId="3C72CB08" w14:textId="77777777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D5AEE" w14:textId="77777777" w:rsidR="0042374D" w:rsidRPr="00A64672" w:rsidRDefault="0042374D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A64672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63EC4" w14:textId="77777777" w:rsidR="0042374D" w:rsidRPr="00A64672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64672">
              <w:rPr>
                <w:b/>
                <w:sz w:val="28"/>
                <w:szCs w:val="28"/>
                <w:lang w:eastAsia="en-US"/>
              </w:rPr>
              <w:t>52</w:t>
            </w:r>
          </w:p>
        </w:tc>
      </w:tr>
      <w:tr w:rsidR="0042374D" w:rsidRPr="00E5530F" w14:paraId="336EAF42" w14:textId="77777777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C5FA" w14:textId="77777777" w:rsidR="0042374D" w:rsidRPr="00A64672" w:rsidRDefault="0042374D" w:rsidP="001807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A64672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DA05" w14:textId="77777777" w:rsidR="0042374D" w:rsidRPr="00A64672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 w:val="28"/>
                <w:szCs w:val="28"/>
                <w:highlight w:val="yellow"/>
                <w:lang w:val="en-US" w:eastAsia="en-US"/>
              </w:rPr>
            </w:pPr>
            <w:r w:rsidRPr="00A64672">
              <w:rPr>
                <w:b/>
                <w:sz w:val="28"/>
                <w:szCs w:val="28"/>
                <w:lang w:eastAsia="en-US"/>
              </w:rPr>
              <w:t>4</w:t>
            </w:r>
            <w:r w:rsidRPr="00A64672">
              <w:rPr>
                <w:b/>
                <w:sz w:val="28"/>
                <w:szCs w:val="28"/>
                <w:lang w:val="en-US" w:eastAsia="en-US"/>
              </w:rPr>
              <w:t>6</w:t>
            </w:r>
          </w:p>
        </w:tc>
      </w:tr>
      <w:tr w:rsidR="00BD74FB" w:rsidRPr="00E5530F" w14:paraId="6A9A5214" w14:textId="77777777" w:rsidTr="0042374D">
        <w:trPr>
          <w:trHeight w:hRule="exact" w:val="424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64EB8" w14:textId="77777777" w:rsidR="00BD74FB" w:rsidRPr="00A64672" w:rsidRDefault="00BD74FB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B737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3FEFB909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74D" w:rsidRPr="00E5530F" w14:paraId="61F70888" w14:textId="77777777" w:rsidTr="0042374D">
        <w:trPr>
          <w:trHeight w:hRule="exact" w:val="429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B1DE" w14:textId="77777777" w:rsidR="0042374D" w:rsidRPr="00A64672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5B01" w14:textId="77777777" w:rsidR="0042374D" w:rsidRPr="00A64672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42374D" w:rsidRPr="00E5530F" w14:paraId="5C09F578" w14:textId="77777777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3B12" w14:textId="77777777" w:rsidR="0042374D" w:rsidRPr="00A64672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практические занятия</w:t>
            </w:r>
          </w:p>
          <w:p w14:paraId="2C5A106F" w14:textId="77777777" w:rsidR="0042374D" w:rsidRPr="00A64672" w:rsidRDefault="0042374D" w:rsidP="002C29BF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54593" w14:textId="77777777" w:rsidR="0042374D" w:rsidRPr="00A64672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6</w:t>
            </w:r>
          </w:p>
          <w:p w14:paraId="14BAC450" w14:textId="77777777" w:rsidR="0042374D" w:rsidRPr="00A64672" w:rsidRDefault="0042374D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374D" w:rsidRPr="00E5530F" w14:paraId="1C075020" w14:textId="77777777" w:rsidTr="0042374D">
        <w:trPr>
          <w:trHeight w:hRule="exact" w:val="407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F695" w14:textId="77777777" w:rsidR="0042374D" w:rsidRPr="00A64672" w:rsidRDefault="0042374D" w:rsidP="0042374D">
            <w:pPr>
              <w:widowControl/>
              <w:shd w:val="clear" w:color="auto" w:fill="FFFFFF"/>
              <w:spacing w:after="200" w:line="322" w:lineRule="exact"/>
              <w:ind w:right="4790"/>
              <w:jc w:val="left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лабораторные занятия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25A83" w14:textId="77777777" w:rsidR="0042374D" w:rsidRPr="00A64672" w:rsidRDefault="0042374D" w:rsidP="0042374D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D74FB" w:rsidRPr="00E5530F" w14:paraId="6B0AF069" w14:textId="77777777" w:rsidTr="002C29BF">
        <w:trPr>
          <w:trHeight w:hRule="exact" w:val="336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98AE7" w14:textId="77777777" w:rsidR="00BD74FB" w:rsidRPr="00A64672" w:rsidRDefault="00BD74FB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bCs/>
                <w:i/>
                <w:sz w:val="28"/>
                <w:szCs w:val="28"/>
                <w:lang w:eastAsia="en-US"/>
              </w:rPr>
              <w:t xml:space="preserve">Самостоятельная работа обучающегося </w:t>
            </w:r>
            <w:r w:rsidR="00D06640" w:rsidRPr="00A64672">
              <w:rPr>
                <w:b/>
                <w:bCs/>
                <w:i/>
                <w:sz w:val="28"/>
                <w:szCs w:val="28"/>
                <w:lang w:eastAsia="en-US"/>
              </w:rPr>
              <w:t>(всего)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B15D" w14:textId="2D886FC3" w:rsidR="00BD74FB" w:rsidRPr="00A64672" w:rsidRDefault="00A64672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64672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42374D" w:rsidRPr="00E5530F" w14:paraId="01610134" w14:textId="77777777" w:rsidTr="009740C8">
        <w:trPr>
          <w:trHeight w:hRule="exact" w:val="1138"/>
        </w:trPr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3228" w14:textId="32049607" w:rsidR="0042374D" w:rsidRPr="00A64672" w:rsidRDefault="0042374D" w:rsidP="009740C8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i/>
                <w:sz w:val="28"/>
                <w:szCs w:val="28"/>
                <w:lang w:eastAsia="en-US"/>
              </w:rPr>
            </w:pPr>
            <w:r w:rsidRPr="00A64672">
              <w:rPr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  <w:r w:rsidRPr="00A64672">
              <w:rPr>
                <w:b/>
                <w:i/>
                <w:sz w:val="28"/>
                <w:szCs w:val="28"/>
              </w:rPr>
              <w:t xml:space="preserve"> в форме дифференцированный зачет</w:t>
            </w:r>
            <w:r w:rsidR="009740C8">
              <w:rPr>
                <w:b/>
                <w:i/>
                <w:sz w:val="28"/>
                <w:szCs w:val="28"/>
              </w:rPr>
              <w:t xml:space="preserve"> </w:t>
            </w:r>
            <w:r w:rsidRPr="00A64672">
              <w:rPr>
                <w:b/>
                <w:i/>
                <w:sz w:val="28"/>
                <w:szCs w:val="28"/>
              </w:rPr>
              <w:t>(6 семестр)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66B" w14:textId="167725FB" w:rsidR="0042374D" w:rsidRPr="00A64672" w:rsidRDefault="00A64672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672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14:paraId="05F8A8A9" w14:textId="77777777" w:rsidR="00BD74FB" w:rsidRPr="00E5530F" w:rsidRDefault="00BD74FB" w:rsidP="00BD74FB"/>
    <w:p w14:paraId="2F6B0E7F" w14:textId="77777777" w:rsidR="00BD74FB" w:rsidRPr="00E5530F" w:rsidRDefault="00BD74FB" w:rsidP="00BD74FB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D74FB" w:rsidRPr="00E5530F" w:rsidSect="00BC0E88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3917F355" w14:textId="77777777" w:rsidR="00BD74FB" w:rsidRPr="00D06640" w:rsidRDefault="00797D2E" w:rsidP="00D06640">
      <w:pPr>
        <w:jc w:val="center"/>
        <w:rPr>
          <w:b/>
          <w:sz w:val="28"/>
          <w:szCs w:val="28"/>
        </w:rPr>
      </w:pPr>
      <w:bookmarkStart w:id="7" w:name="_Toc120476175"/>
      <w:bookmarkStart w:id="8" w:name="_Toc426654085"/>
      <w:r w:rsidRPr="00D06640">
        <w:rPr>
          <w:b/>
          <w:sz w:val="28"/>
          <w:szCs w:val="28"/>
        </w:rPr>
        <w:lastRenderedPageBreak/>
        <w:t>2.2</w:t>
      </w:r>
      <w:r w:rsidR="00BD74FB" w:rsidRPr="00D06640">
        <w:rPr>
          <w:b/>
          <w:sz w:val="28"/>
          <w:szCs w:val="28"/>
        </w:rPr>
        <w:t>Тематический план и содержание учебной дисциплины</w:t>
      </w:r>
      <w:bookmarkEnd w:id="7"/>
      <w:bookmarkEnd w:id="8"/>
    </w:p>
    <w:p w14:paraId="66DECB82" w14:textId="77777777" w:rsidR="00BD74FB" w:rsidRPr="00E5530F" w:rsidRDefault="00BD74FB" w:rsidP="00BD74FB"/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2126"/>
      </w:tblGrid>
      <w:tr w:rsidR="00D06640" w:rsidRPr="00E5530F" w14:paraId="35E83393" w14:textId="77777777" w:rsidTr="00401737">
        <w:tc>
          <w:tcPr>
            <w:tcW w:w="3240" w:type="dxa"/>
          </w:tcPr>
          <w:p w14:paraId="0C322CF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8177" w:type="dxa"/>
          </w:tcPr>
          <w:p w14:paraId="7BF2F6E8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Содержание учебного материала, практические занятия, </w:t>
            </w:r>
          </w:p>
          <w:p w14:paraId="32F72EEC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14:paraId="4FCFEB53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часов</w:t>
            </w:r>
          </w:p>
        </w:tc>
        <w:tc>
          <w:tcPr>
            <w:tcW w:w="2126" w:type="dxa"/>
          </w:tcPr>
          <w:p w14:paraId="7683B5F3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844DDE">
              <w:rPr>
                <w:b/>
                <w:szCs w:val="22"/>
              </w:rPr>
              <w:t>Уровень освоения</w:t>
            </w:r>
          </w:p>
        </w:tc>
      </w:tr>
      <w:tr w:rsidR="00D06640" w:rsidRPr="00E5530F" w14:paraId="1F9C7B03" w14:textId="77777777" w:rsidTr="00401737">
        <w:trPr>
          <w:trHeight w:val="145"/>
        </w:trPr>
        <w:tc>
          <w:tcPr>
            <w:tcW w:w="3240" w:type="dxa"/>
            <w:vAlign w:val="center"/>
          </w:tcPr>
          <w:p w14:paraId="280F5177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14:paraId="6EB50B8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32876CCB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14:paraId="10657740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14:paraId="395303C9" w14:textId="77777777" w:rsidTr="00401737">
        <w:tc>
          <w:tcPr>
            <w:tcW w:w="11417" w:type="dxa"/>
            <w:gridSpan w:val="2"/>
          </w:tcPr>
          <w:p w14:paraId="5127F4BC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701" w:type="dxa"/>
            <w:vAlign w:val="center"/>
          </w:tcPr>
          <w:p w14:paraId="04E4B78D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14:paraId="55625B3D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3A6F9111" w14:textId="77777777" w:rsidTr="00F915B9">
        <w:trPr>
          <w:trHeight w:val="2693"/>
        </w:trPr>
        <w:tc>
          <w:tcPr>
            <w:tcW w:w="3240" w:type="dxa"/>
          </w:tcPr>
          <w:p w14:paraId="40C4FA94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1.1. </w:t>
            </w:r>
          </w:p>
          <w:p w14:paraId="5FCDE152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8177" w:type="dxa"/>
          </w:tcPr>
          <w:p w14:paraId="7849F3A8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48157150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понятия в сфере транспортной безопасности:</w:t>
            </w:r>
          </w:p>
          <w:p w14:paraId="79A8D882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акт незаконного вмешательства; категорирование объектов транспортной  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</w:t>
            </w:r>
          </w:p>
          <w:p w14:paraId="5D86FA3F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обеспечение транспортной безопасности; оценка уязвимости объектов транспортной инфраструктуры и транспортных средств; перевозчик; транспортная безопасность; </w:t>
            </w:r>
          </w:p>
          <w:p w14:paraId="1E3B2904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транспортные средства; транспортный комплекс; уровень безопасности. </w:t>
            </w:r>
          </w:p>
          <w:p w14:paraId="5EA14808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701" w:type="dxa"/>
          </w:tcPr>
          <w:p w14:paraId="6C5542FB" w14:textId="77777777" w:rsidR="00D06640" w:rsidRPr="00E5530F" w:rsidRDefault="00D06640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7F2899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61EA599A" w14:textId="77777777" w:rsidR="00661451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 w:rsidR="00661451"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01, ОК</w:t>
            </w:r>
            <w:r w:rsidR="00661451"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 xml:space="preserve">02, </w:t>
            </w:r>
          </w:p>
          <w:p w14:paraId="55453233" w14:textId="30B9C5E9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 w:rsidR="00661451"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07</w:t>
            </w:r>
          </w:p>
          <w:p w14:paraId="5AA3A658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1DF77C7D" w14:textId="15DB635A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22A70002" w14:textId="77777777" w:rsidTr="00F915B9">
        <w:trPr>
          <w:trHeight w:val="2131"/>
        </w:trPr>
        <w:tc>
          <w:tcPr>
            <w:tcW w:w="3240" w:type="dxa"/>
          </w:tcPr>
          <w:p w14:paraId="651D01DB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1.2. </w:t>
            </w:r>
          </w:p>
          <w:p w14:paraId="24DD0FBE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177" w:type="dxa"/>
          </w:tcPr>
          <w:p w14:paraId="4FB1B60D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6FA1FC3E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Количество категорий и критерии категорирования объектов транспортной инфраструктуры и транспортных средств. К</w:t>
            </w:r>
            <w:r w:rsidRPr="00E5530F">
              <w:rPr>
                <w:bCs/>
                <w:szCs w:val="22"/>
                <w:lang w:eastAsia="en-US"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E5530F">
              <w:rPr>
                <w:b/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Информирование субъекта транспортной инфраструктуры о присвоении или изменении ранее присвоенной категории. Уровни безопасности объектов транспортной инфраструктуры и транспортных средств. Порядок их объявления (установления).</w:t>
            </w:r>
          </w:p>
        </w:tc>
        <w:tc>
          <w:tcPr>
            <w:tcW w:w="1701" w:type="dxa"/>
          </w:tcPr>
          <w:p w14:paraId="3456C977" w14:textId="77777777" w:rsidR="00D06640" w:rsidRPr="00E5530F" w:rsidRDefault="00D06640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077DE7A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219ECD8E" w14:textId="77777777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64409541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007BA649" w14:textId="4B567FF6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4DE492C4" w14:textId="77777777" w:rsidTr="00F915B9">
        <w:trPr>
          <w:trHeight w:val="1367"/>
        </w:trPr>
        <w:tc>
          <w:tcPr>
            <w:tcW w:w="3240" w:type="dxa"/>
          </w:tcPr>
          <w:p w14:paraId="7BB81D1F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1.3. </w:t>
            </w:r>
          </w:p>
          <w:p w14:paraId="61423624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8177" w:type="dxa"/>
          </w:tcPr>
          <w:p w14:paraId="4423FFAF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3414B909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работ 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701" w:type="dxa"/>
          </w:tcPr>
          <w:p w14:paraId="1A0B6DA8" w14:textId="77777777" w:rsidR="00D06640" w:rsidRPr="00E5530F" w:rsidRDefault="00D06640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9FA3039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3E18EF5F" w14:textId="77777777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5DA3E23B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437A8246" w14:textId="445AC9BD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54DF5327" w14:textId="77777777"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2126"/>
      </w:tblGrid>
      <w:tr w:rsidR="00D06640" w:rsidRPr="00E5530F" w14:paraId="0FA54B3A" w14:textId="77777777" w:rsidTr="00401737">
        <w:trPr>
          <w:trHeight w:val="145"/>
        </w:trPr>
        <w:tc>
          <w:tcPr>
            <w:tcW w:w="3240" w:type="dxa"/>
            <w:vAlign w:val="center"/>
          </w:tcPr>
          <w:p w14:paraId="1685D2DE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14:paraId="26F73E01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76127E68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14:paraId="3E885803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14:paraId="21455DB6" w14:textId="77777777" w:rsidTr="00F915B9">
        <w:trPr>
          <w:trHeight w:val="2169"/>
        </w:trPr>
        <w:tc>
          <w:tcPr>
            <w:tcW w:w="3240" w:type="dxa"/>
          </w:tcPr>
          <w:p w14:paraId="5343A545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1.4. </w:t>
            </w:r>
          </w:p>
          <w:p w14:paraId="6528208E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8177" w:type="dxa"/>
          </w:tcPr>
          <w:p w14:paraId="4F75D548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768401FF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Общие сведения об информационном обеспечении в области транспортной безопасности.</w:t>
            </w:r>
          </w:p>
          <w:p w14:paraId="414D817B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государственная информационная система обеспечения транспортной безопасности.</w:t>
            </w:r>
          </w:p>
          <w:p w14:paraId="556D309C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14:paraId="58EEC436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701" w:type="dxa"/>
          </w:tcPr>
          <w:p w14:paraId="5AEA28E7" w14:textId="77777777" w:rsidR="00D06640" w:rsidRPr="00E5530F" w:rsidRDefault="00D06640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2DA05B7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68F7E63A" w14:textId="77777777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09483682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6430053A" w14:textId="4AFC79D0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128E4CCB" w14:textId="77777777" w:rsidTr="00F915B9">
        <w:trPr>
          <w:trHeight w:val="1145"/>
        </w:trPr>
        <w:tc>
          <w:tcPr>
            <w:tcW w:w="3240" w:type="dxa"/>
          </w:tcPr>
          <w:p w14:paraId="7D28C836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1.5. </w:t>
            </w:r>
          </w:p>
          <w:p w14:paraId="2095A932" w14:textId="77777777" w:rsidR="00D06640" w:rsidRPr="00E5530F" w:rsidRDefault="00D06640" w:rsidP="002C29BF">
            <w:pPr>
              <w:widowControl/>
              <w:spacing w:line="240" w:lineRule="auto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177" w:type="dxa"/>
          </w:tcPr>
          <w:p w14:paraId="28889418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1AA627A6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734BD75B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14:paraId="3F91A5E9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 категорий при различных уровнях безопасности.</w:t>
            </w:r>
          </w:p>
        </w:tc>
        <w:tc>
          <w:tcPr>
            <w:tcW w:w="1701" w:type="dxa"/>
          </w:tcPr>
          <w:p w14:paraId="5196AC31" w14:textId="77777777" w:rsidR="00D06640" w:rsidRPr="00E5530F" w:rsidRDefault="00D06640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5A02B2AC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7339F024" w14:textId="77777777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10BE991B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1C58B7C2" w14:textId="62D6803E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12614E13" w14:textId="77777777" w:rsidTr="00401737">
        <w:tc>
          <w:tcPr>
            <w:tcW w:w="11417" w:type="dxa"/>
            <w:gridSpan w:val="2"/>
          </w:tcPr>
          <w:p w14:paraId="7824CDE0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1701" w:type="dxa"/>
            <w:vAlign w:val="center"/>
          </w:tcPr>
          <w:p w14:paraId="36FB0B2D" w14:textId="3A94BF05" w:rsidR="00D06640" w:rsidRPr="00E5530F" w:rsidRDefault="00135FBE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34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7E8A07A" w14:textId="77777777" w:rsidR="00D06640" w:rsidRPr="00E5530F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52BB6FED" w14:textId="77777777" w:rsidTr="00135FBE">
        <w:trPr>
          <w:trHeight w:val="920"/>
        </w:trPr>
        <w:tc>
          <w:tcPr>
            <w:tcW w:w="3240" w:type="dxa"/>
          </w:tcPr>
          <w:p w14:paraId="39FCFC01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2.1. </w:t>
            </w:r>
          </w:p>
          <w:p w14:paraId="395C88AE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Акты незаконного вмешательства </w:t>
            </w:r>
            <w:r w:rsidRPr="00E5530F">
              <w:rPr>
                <w:b/>
                <w:color w:val="000000"/>
                <w:szCs w:val="22"/>
                <w:lang w:eastAsia="en-US"/>
              </w:rPr>
              <w:t>в деятельность объектов транспортной инфраструктуры и транспортных средств железнодорожного транспорта</w:t>
            </w:r>
          </w:p>
          <w:p w14:paraId="2DF45EA4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2DF94D8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265DDF16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  <w:r w:rsidRPr="00E5530F">
              <w:rPr>
                <w:szCs w:val="22"/>
                <w:lang w:eastAsia="en-US"/>
              </w:rPr>
              <w:t xml:space="preserve"> </w:t>
            </w:r>
          </w:p>
          <w:p w14:paraId="7A4426CE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  <w:p w14:paraId="2391A88B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Мероприятия на объектах транспортной инфраструктуры 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  <w:p w14:paraId="25FBB224" w14:textId="77777777" w:rsidR="00D06640" w:rsidRPr="00E5530F" w:rsidRDefault="00D06640" w:rsidP="002C29BF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1701" w:type="dxa"/>
          </w:tcPr>
          <w:p w14:paraId="43EDDA28" w14:textId="77777777" w:rsidR="00D06640" w:rsidRPr="00A9751C" w:rsidRDefault="00D06640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vAlign w:val="center"/>
          </w:tcPr>
          <w:p w14:paraId="5FA56E85" w14:textId="77777777" w:rsidR="00D06640" w:rsidRDefault="00D06640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688DBF5A" w14:textId="77777777" w:rsidR="00401737" w:rsidRPr="00401737" w:rsidRDefault="00401737" w:rsidP="00401737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20F2D423" w14:textId="77777777" w:rsidR="00401737" w:rsidRPr="00401737" w:rsidRDefault="00401737" w:rsidP="00401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16D70A86" w14:textId="7D9F3446" w:rsidR="00401737" w:rsidRPr="00E5530F" w:rsidRDefault="00401737" w:rsidP="00A9751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7BC1A83E" w14:textId="77777777"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</w:pPr>
    </w:p>
    <w:p w14:paraId="4F6047DC" w14:textId="77777777" w:rsidR="00BD74FB" w:rsidRPr="00E5530F" w:rsidRDefault="00BD74FB" w:rsidP="00BD74FB">
      <w:pPr>
        <w:pageBreakBefore/>
        <w:widowControl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14:paraId="160AEC82" w14:textId="77777777" w:rsidTr="00D06640">
        <w:trPr>
          <w:trHeight w:val="240"/>
        </w:trPr>
        <w:tc>
          <w:tcPr>
            <w:tcW w:w="3240" w:type="dxa"/>
            <w:vAlign w:val="center"/>
          </w:tcPr>
          <w:p w14:paraId="3BB1AE25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8177" w:type="dxa"/>
            <w:vAlign w:val="center"/>
          </w:tcPr>
          <w:p w14:paraId="2A72988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09518F9E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14:paraId="18FF5274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F915B9" w:rsidRPr="00E5530F" w14:paraId="01BDF631" w14:textId="77777777" w:rsidTr="00F915B9">
        <w:trPr>
          <w:trHeight w:val="326"/>
        </w:trPr>
        <w:tc>
          <w:tcPr>
            <w:tcW w:w="3240" w:type="dxa"/>
            <w:vMerge w:val="restart"/>
          </w:tcPr>
          <w:p w14:paraId="3C1FEBD4" w14:textId="77777777" w:rsidR="00F915B9" w:rsidRPr="00E5530F" w:rsidRDefault="00F915B9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2FA6EB20" w14:textId="77777777" w:rsidR="00F915B9" w:rsidRPr="00E5530F" w:rsidRDefault="00F915B9" w:rsidP="00280505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 в том числе, практических занятий:</w:t>
            </w:r>
          </w:p>
        </w:tc>
        <w:tc>
          <w:tcPr>
            <w:tcW w:w="1701" w:type="dxa"/>
            <w:vMerge w:val="restart"/>
          </w:tcPr>
          <w:p w14:paraId="3196EC90" w14:textId="77777777" w:rsidR="00F915B9" w:rsidRPr="00E5530F" w:rsidRDefault="00F915B9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14:paraId="05FE2429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74633005" w14:textId="77777777" w:rsidTr="00D06640">
        <w:trPr>
          <w:trHeight w:val="893"/>
        </w:trPr>
        <w:tc>
          <w:tcPr>
            <w:tcW w:w="3240" w:type="dxa"/>
            <w:vMerge/>
          </w:tcPr>
          <w:p w14:paraId="6F9A593D" w14:textId="77777777" w:rsidR="00F915B9" w:rsidRPr="00E5530F" w:rsidRDefault="00F915B9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0F5E7625" w14:textId="77777777" w:rsidR="00F915B9" w:rsidRPr="00E5530F" w:rsidRDefault="00F915B9" w:rsidP="00280505">
            <w:pPr>
              <w:widowControl/>
              <w:spacing w:line="240" w:lineRule="auto"/>
              <w:jc w:val="left"/>
              <w:outlineLvl w:val="3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№1.</w:t>
            </w:r>
            <w:r w:rsidRPr="00E5530F">
              <w:rPr>
                <w:szCs w:val="22"/>
                <w:lang w:eastAsia="en-US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701" w:type="dxa"/>
            <w:vMerge/>
            <w:vAlign w:val="center"/>
          </w:tcPr>
          <w:p w14:paraId="35E73319" w14:textId="0F4B661B" w:rsidR="00F915B9" w:rsidRPr="00E5530F" w:rsidRDefault="00F915B9" w:rsidP="0028050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1A00EC4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7FA87F32" w14:textId="77777777" w:rsidTr="00D06640">
        <w:trPr>
          <w:trHeight w:val="1460"/>
        </w:trPr>
        <w:tc>
          <w:tcPr>
            <w:tcW w:w="3240" w:type="dxa"/>
            <w:vMerge/>
          </w:tcPr>
          <w:p w14:paraId="1C362036" w14:textId="77777777" w:rsidR="00F915B9" w:rsidRPr="00E5530F" w:rsidRDefault="00F915B9" w:rsidP="00C04030">
            <w:pPr>
              <w:widowControl/>
              <w:spacing w:line="240" w:lineRule="auto"/>
              <w:ind w:left="708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637E8850" w14:textId="77777777" w:rsidR="00F915B9" w:rsidRPr="00F915B9" w:rsidRDefault="00F915B9" w:rsidP="00C040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Cs w:val="22"/>
              </w:rPr>
            </w:pPr>
            <w:r w:rsidRPr="00F915B9">
              <w:rPr>
                <w:rFonts w:eastAsia="Times New Roman"/>
                <w:b/>
                <w:szCs w:val="22"/>
              </w:rPr>
              <w:t>Самостоятельная работа обучающихся</w:t>
            </w:r>
          </w:p>
          <w:p w14:paraId="084056F5" w14:textId="77777777" w:rsidR="00F915B9" w:rsidRPr="00E5530F" w:rsidRDefault="00F915B9" w:rsidP="00C04030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F915B9">
              <w:rPr>
                <w:rFonts w:eastAsia="Times New Roman"/>
                <w:szCs w:val="22"/>
              </w:rPr>
              <w:t>Проработка конспекта занятия, учебной и дополнительной 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занятию.</w:t>
            </w:r>
          </w:p>
        </w:tc>
        <w:tc>
          <w:tcPr>
            <w:tcW w:w="1701" w:type="dxa"/>
            <w:vAlign w:val="center"/>
          </w:tcPr>
          <w:p w14:paraId="2754AC14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14:paraId="765A4225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2658D1FC" w14:textId="77777777" w:rsidTr="00135FBE">
        <w:trPr>
          <w:trHeight w:val="1507"/>
        </w:trPr>
        <w:tc>
          <w:tcPr>
            <w:tcW w:w="3240" w:type="dxa"/>
            <w:vMerge w:val="restart"/>
          </w:tcPr>
          <w:p w14:paraId="7E24A7CF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2.2.</w:t>
            </w:r>
          </w:p>
          <w:p w14:paraId="5F4699C6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8177" w:type="dxa"/>
          </w:tcPr>
          <w:p w14:paraId="32861839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5D5C0DA2" w14:textId="77777777" w:rsidR="00F915B9" w:rsidRPr="00E5530F" w:rsidRDefault="00F915B9" w:rsidP="002C29BF">
            <w:pPr>
              <w:widowControl/>
              <w:spacing w:line="240" w:lineRule="auto"/>
              <w:jc w:val="left"/>
              <w:outlineLvl w:val="3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1701" w:type="dxa"/>
          </w:tcPr>
          <w:p w14:paraId="2F83F245" w14:textId="77777777" w:rsidR="00F915B9" w:rsidRPr="00A9751C" w:rsidRDefault="00F915B9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14:paraId="59E0A2D5" w14:textId="77777777" w:rsidR="00F915B9" w:rsidRDefault="00F915B9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19D3AC1C" w14:textId="77777777" w:rsidR="00F915B9" w:rsidRPr="00401737" w:rsidRDefault="00F915B9" w:rsidP="00F915B9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687E62C5" w14:textId="77777777" w:rsidR="00F915B9" w:rsidRPr="00401737" w:rsidRDefault="00F915B9" w:rsidP="00F9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73F2028D" w14:textId="0F7A1768" w:rsidR="00F915B9" w:rsidRPr="00E5530F" w:rsidRDefault="00F915B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54250E12" w14:textId="77777777" w:rsidTr="00F915B9">
        <w:trPr>
          <w:trHeight w:val="267"/>
        </w:trPr>
        <w:tc>
          <w:tcPr>
            <w:tcW w:w="3240" w:type="dxa"/>
            <w:vMerge/>
          </w:tcPr>
          <w:p w14:paraId="387C86A4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C46101B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 , практических занятий</w:t>
            </w:r>
          </w:p>
        </w:tc>
        <w:tc>
          <w:tcPr>
            <w:tcW w:w="1701" w:type="dxa"/>
            <w:vMerge w:val="restart"/>
          </w:tcPr>
          <w:p w14:paraId="3823BC0B" w14:textId="77777777" w:rsidR="00F915B9" w:rsidRPr="00E5530F" w:rsidRDefault="00F915B9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  <w:p w14:paraId="46E49D12" w14:textId="64B94B74" w:rsidR="00F915B9" w:rsidRPr="00E5530F" w:rsidRDefault="00F915B9" w:rsidP="00F915B9">
            <w:pPr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B6A9D65" w14:textId="77777777" w:rsidR="00F915B9" w:rsidRPr="00E5530F" w:rsidRDefault="00F915B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7BABBF3E" w14:textId="77777777" w:rsidTr="00D06640">
        <w:trPr>
          <w:trHeight w:val="924"/>
        </w:trPr>
        <w:tc>
          <w:tcPr>
            <w:tcW w:w="3240" w:type="dxa"/>
            <w:vMerge/>
          </w:tcPr>
          <w:p w14:paraId="2C99B556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FCE7431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.Порядок разработки плана по обеспечению транспортной безопасности </w:t>
            </w:r>
            <w:r w:rsidRPr="00E5530F">
              <w:rPr>
                <w:color w:val="000000"/>
                <w:szCs w:val="22"/>
                <w:lang w:eastAsia="en-US"/>
              </w:rPr>
              <w:t xml:space="preserve">объектов транспортной инфраструктуры и транспортных средств </w:t>
            </w:r>
            <w:r w:rsidRPr="00E5530F">
              <w:rPr>
                <w:szCs w:val="22"/>
                <w:lang w:eastAsia="en-US"/>
              </w:rPr>
              <w:t>железнодорожного транспорта (в соответствии с профессиональной деятельностью по специальности).</w:t>
            </w:r>
          </w:p>
        </w:tc>
        <w:tc>
          <w:tcPr>
            <w:tcW w:w="1701" w:type="dxa"/>
            <w:vMerge/>
            <w:vAlign w:val="center"/>
          </w:tcPr>
          <w:p w14:paraId="4E4C4E5F" w14:textId="346C41C4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06772CB" w14:textId="77777777" w:rsidR="00F915B9" w:rsidRPr="00E5530F" w:rsidRDefault="00F915B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56EA3EC9" w14:textId="77777777" w:rsidTr="00F915B9">
        <w:tc>
          <w:tcPr>
            <w:tcW w:w="3240" w:type="dxa"/>
          </w:tcPr>
          <w:p w14:paraId="06D4A424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Тема 2.3.  </w:t>
            </w:r>
          </w:p>
          <w:p w14:paraId="26A99ADF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8177" w:type="dxa"/>
          </w:tcPr>
          <w:p w14:paraId="53A733C7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507A402B" w14:textId="77777777"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  <w:p w14:paraId="7CFC9A84" w14:textId="77777777"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Технические средства досмотра пассажиров, ручной клади и грузов: </w:t>
            </w:r>
          </w:p>
          <w:p w14:paraId="01C0C58C" w14:textId="77777777"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ручной металлообнаружитель;</w:t>
            </w:r>
          </w:p>
          <w:p w14:paraId="5B674E9E" w14:textId="77777777"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стационарный многозонный металлообнаружитель;</w:t>
            </w:r>
          </w:p>
          <w:p w14:paraId="253FFD89" w14:textId="77777777" w:rsidR="00D06640" w:rsidRPr="00E5530F" w:rsidRDefault="00D06640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стационарные рентгеновские установки конвейерного типа;</w:t>
            </w:r>
          </w:p>
          <w:p w14:paraId="22EE3E19" w14:textId="77777777" w:rsidR="00D06640" w:rsidRPr="00E5530F" w:rsidRDefault="00D06640" w:rsidP="007D3235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портативный обнаружитель паров взрывчатых веществ. Технические средства радиационного контроля. Взрывозащитные средства. Новые разработки в сфере технических средств обеспечения транспортной безопасности на железнодорожном</w:t>
            </w:r>
          </w:p>
        </w:tc>
        <w:tc>
          <w:tcPr>
            <w:tcW w:w="1701" w:type="dxa"/>
          </w:tcPr>
          <w:p w14:paraId="4B9680A7" w14:textId="77777777" w:rsidR="00D06640" w:rsidRDefault="00D06640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A9751C">
              <w:rPr>
                <w:b/>
                <w:szCs w:val="22"/>
                <w:lang w:eastAsia="en-US"/>
              </w:rPr>
              <w:t>8</w:t>
            </w:r>
          </w:p>
          <w:p w14:paraId="0E2EBCFF" w14:textId="77777777" w:rsidR="00F915B9" w:rsidRDefault="00F915B9" w:rsidP="00F915B9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28D109F1" w14:textId="3870E138" w:rsidR="00F915B9" w:rsidRPr="00F915B9" w:rsidRDefault="00F915B9" w:rsidP="00F915B9">
            <w:pPr>
              <w:widowControl/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F915B9">
              <w:rPr>
                <w:bCs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14:paraId="077ED2C9" w14:textId="77777777" w:rsidR="00D06640" w:rsidRDefault="00D06640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  <w:p w14:paraId="1CCE889C" w14:textId="77777777" w:rsidR="00F915B9" w:rsidRPr="00401737" w:rsidRDefault="00F915B9" w:rsidP="00F915B9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3A5B83A4" w14:textId="77777777" w:rsidR="00F915B9" w:rsidRPr="00401737" w:rsidRDefault="00F915B9" w:rsidP="00F9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7677399D" w14:textId="2DC8B2C4" w:rsidR="00F915B9" w:rsidRPr="00E5530F" w:rsidRDefault="00F915B9" w:rsidP="00EB751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73777D82" w14:textId="77777777" w:rsidR="00C04030" w:rsidRPr="00C04030" w:rsidRDefault="00C04030" w:rsidP="00C04030">
      <w:pPr>
        <w:tabs>
          <w:tab w:val="left" w:pos="3600"/>
        </w:tabs>
        <w:jc w:val="right"/>
      </w:pPr>
      <w:r w:rsidRPr="00E5530F">
        <w:rPr>
          <w:i/>
          <w:iCs/>
          <w:color w:val="000000"/>
          <w:spacing w:val="-1"/>
          <w:szCs w:val="22"/>
          <w:lang w:eastAsia="en-US"/>
        </w:rPr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77"/>
        <w:gridCol w:w="1701"/>
        <w:gridCol w:w="1417"/>
      </w:tblGrid>
      <w:tr w:rsidR="00D06640" w:rsidRPr="00E5530F" w14:paraId="027D425D" w14:textId="77777777" w:rsidTr="00D06640">
        <w:trPr>
          <w:trHeight w:val="239"/>
        </w:trPr>
        <w:tc>
          <w:tcPr>
            <w:tcW w:w="3240" w:type="dxa"/>
            <w:vAlign w:val="center"/>
          </w:tcPr>
          <w:p w14:paraId="4A16D1EC" w14:textId="77777777"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177" w:type="dxa"/>
            <w:vAlign w:val="center"/>
          </w:tcPr>
          <w:p w14:paraId="68802193" w14:textId="77777777"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1694F240" w14:textId="77777777"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14:paraId="6B1E3FAA" w14:textId="77777777" w:rsidR="00D06640" w:rsidRPr="00E5530F" w:rsidRDefault="00D06640" w:rsidP="00DC122B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</w:t>
            </w:r>
          </w:p>
        </w:tc>
      </w:tr>
      <w:tr w:rsidR="00D06640" w:rsidRPr="00E5530F" w14:paraId="3985E165" w14:textId="77777777" w:rsidTr="00D06640">
        <w:trPr>
          <w:trHeight w:val="307"/>
        </w:trPr>
        <w:tc>
          <w:tcPr>
            <w:tcW w:w="3240" w:type="dxa"/>
            <w:vMerge w:val="restart"/>
          </w:tcPr>
          <w:p w14:paraId="1A67A8F4" w14:textId="77777777"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5C950D8" w14:textId="77777777" w:rsidR="00D06640" w:rsidRPr="00E5530F" w:rsidRDefault="00D06640" w:rsidP="007B6FB4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транспорте</w:t>
            </w:r>
          </w:p>
        </w:tc>
        <w:tc>
          <w:tcPr>
            <w:tcW w:w="1701" w:type="dxa"/>
            <w:vAlign w:val="center"/>
          </w:tcPr>
          <w:p w14:paraId="672F1B6C" w14:textId="77777777" w:rsidR="00D06640" w:rsidRPr="00A9751C" w:rsidRDefault="00D06640" w:rsidP="007B6FB4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53BFDD7" w14:textId="77777777" w:rsidR="00D06640" w:rsidRPr="00E5530F" w:rsidRDefault="00D06640" w:rsidP="007B6FB4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D06640" w:rsidRPr="00E5530F" w14:paraId="59299F19" w14:textId="77777777" w:rsidTr="00D06640">
        <w:trPr>
          <w:trHeight w:val="1227"/>
        </w:trPr>
        <w:tc>
          <w:tcPr>
            <w:tcW w:w="3240" w:type="dxa"/>
            <w:vMerge/>
          </w:tcPr>
          <w:p w14:paraId="6024B3AF" w14:textId="77777777" w:rsidR="00D06640" w:rsidRPr="00E5530F" w:rsidRDefault="00D06640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7B0E322A" w14:textId="77777777" w:rsidR="00D06640" w:rsidRPr="00C04030" w:rsidRDefault="00D06640" w:rsidP="002239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6AA75D2E" w14:textId="77777777" w:rsidR="00D06640" w:rsidRPr="009037C6" w:rsidRDefault="00D06640" w:rsidP="002239AC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9037C6">
              <w:rPr>
                <w:rFonts w:eastAsia="Times New Roman"/>
                <w:szCs w:val="22"/>
              </w:rPr>
              <w:t>Проработка конспекта занятий, учебной и дополнительной 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701" w:type="dxa"/>
            <w:vAlign w:val="center"/>
          </w:tcPr>
          <w:p w14:paraId="31AEAB84" w14:textId="77777777" w:rsidR="00D06640" w:rsidRPr="00E5530F" w:rsidRDefault="00D06640" w:rsidP="002239AC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14:paraId="14F6BFD2" w14:textId="77777777" w:rsidR="00D06640" w:rsidRPr="00E5530F" w:rsidRDefault="00D06640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5060DB0F" w14:textId="77777777" w:rsidTr="00135FBE">
        <w:trPr>
          <w:trHeight w:val="2108"/>
        </w:trPr>
        <w:tc>
          <w:tcPr>
            <w:tcW w:w="3240" w:type="dxa"/>
            <w:vMerge w:val="restart"/>
          </w:tcPr>
          <w:p w14:paraId="2CC96AAF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8177" w:type="dxa"/>
          </w:tcPr>
          <w:p w14:paraId="460E84EE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Содержание учебного материала</w:t>
            </w:r>
          </w:p>
          <w:p w14:paraId="360E71A2" w14:textId="77777777" w:rsidR="00F915B9" w:rsidRPr="00E5530F" w:rsidRDefault="00F915B9" w:rsidP="002C29BF">
            <w:pPr>
              <w:widowControl/>
              <w:shd w:val="clear" w:color="auto" w:fill="FFFFFF"/>
              <w:spacing w:line="240" w:lineRule="auto"/>
              <w:ind w:firstLine="40"/>
              <w:jc w:val="left"/>
              <w:rPr>
                <w:szCs w:val="22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>Теоретические основы метода</w:t>
            </w:r>
            <w:r w:rsidRPr="00E5530F">
              <w:rPr>
                <w:color w:val="000000"/>
                <w:szCs w:val="22"/>
                <w:lang w:eastAsia="en-US"/>
              </w:rPr>
              <w:t xml:space="preserve"> визуальной диагностики психоэмоционального состояния человека</w:t>
            </w:r>
            <w:r w:rsidRPr="00E5530F">
              <w:rPr>
                <w:iCs/>
                <w:color w:val="000000"/>
                <w:spacing w:val="-1"/>
                <w:szCs w:val="22"/>
                <w:lang w:eastAsia="en-US"/>
              </w:rPr>
              <w:t xml:space="preserve">. </w:t>
            </w:r>
            <w:r w:rsidRPr="00E5530F">
              <w:rPr>
                <w:szCs w:val="22"/>
                <w:lang w:eastAsia="en-US"/>
              </w:rPr>
              <w:t>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701" w:type="dxa"/>
          </w:tcPr>
          <w:p w14:paraId="4FE3B9A5" w14:textId="77777777" w:rsidR="00F915B9" w:rsidRDefault="00F915B9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8</w:t>
            </w:r>
          </w:p>
          <w:p w14:paraId="6B15DD0F" w14:textId="77777777" w:rsidR="00135FBE" w:rsidRDefault="00135FBE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  <w:p w14:paraId="632A1F27" w14:textId="40CE850E" w:rsidR="00135FBE" w:rsidRPr="00135FBE" w:rsidRDefault="00135FBE" w:rsidP="00135FBE">
            <w:pPr>
              <w:widowControl/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135FBE">
              <w:rPr>
                <w:bCs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76EFC87C" w14:textId="41A68EFF" w:rsidR="00F915B9" w:rsidRDefault="00F915B9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  <w:p w14:paraId="70E9623E" w14:textId="77777777" w:rsidR="00F915B9" w:rsidRDefault="00F915B9" w:rsidP="00F915B9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  <w:p w14:paraId="446ADAFC" w14:textId="77777777" w:rsidR="00F915B9" w:rsidRPr="00401737" w:rsidRDefault="00F915B9" w:rsidP="00F915B9">
            <w:pPr>
              <w:widowControl/>
              <w:spacing w:line="240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ОК01, ОК02, ОК07</w:t>
            </w:r>
          </w:p>
          <w:p w14:paraId="525FD621" w14:textId="77777777" w:rsidR="00F915B9" w:rsidRPr="00401737" w:rsidRDefault="00F915B9" w:rsidP="00F9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32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  <w:p w14:paraId="61FA0A0F" w14:textId="726A669F" w:rsidR="00F915B9" w:rsidRPr="00E5530F" w:rsidRDefault="00F915B9" w:rsidP="007D3235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35FBE" w:rsidRPr="00E5530F" w14:paraId="501E80D8" w14:textId="77777777" w:rsidTr="00135FBE">
        <w:tc>
          <w:tcPr>
            <w:tcW w:w="3240" w:type="dxa"/>
            <w:vMerge/>
          </w:tcPr>
          <w:p w14:paraId="2EC0A0B9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2EE29D9E" w14:textId="77777777" w:rsidR="00135FBE" w:rsidRPr="00E5530F" w:rsidRDefault="00135FBE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701" w:type="dxa"/>
            <w:vMerge w:val="restart"/>
          </w:tcPr>
          <w:p w14:paraId="46C58A05" w14:textId="77777777" w:rsidR="00135FBE" w:rsidRPr="00E5530F" w:rsidRDefault="00135FBE" w:rsidP="00135FBE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14:paraId="234CB091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135FBE" w:rsidRPr="00E5530F" w14:paraId="2D12C4CB" w14:textId="77777777" w:rsidTr="00D06640">
        <w:trPr>
          <w:trHeight w:val="991"/>
        </w:trPr>
        <w:tc>
          <w:tcPr>
            <w:tcW w:w="3240" w:type="dxa"/>
            <w:vMerge/>
          </w:tcPr>
          <w:p w14:paraId="3D41B3F6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1CA1C7E0" w14:textId="77777777" w:rsidR="00135FBE" w:rsidRPr="00E5530F" w:rsidRDefault="00135FBE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>.Порядок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701" w:type="dxa"/>
            <w:vMerge/>
            <w:vAlign w:val="center"/>
          </w:tcPr>
          <w:p w14:paraId="057D983F" w14:textId="364BD60D" w:rsidR="00135FBE" w:rsidRPr="00E5530F" w:rsidRDefault="00135FBE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3E466162" w14:textId="77777777" w:rsidR="00135FBE" w:rsidRPr="00E5530F" w:rsidRDefault="00135FBE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44CF7564" w14:textId="77777777" w:rsidTr="00D06640">
        <w:trPr>
          <w:trHeight w:val="991"/>
        </w:trPr>
        <w:tc>
          <w:tcPr>
            <w:tcW w:w="3240" w:type="dxa"/>
            <w:vMerge/>
          </w:tcPr>
          <w:p w14:paraId="2A8725AA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8177" w:type="dxa"/>
          </w:tcPr>
          <w:p w14:paraId="23103ECD" w14:textId="77777777" w:rsidR="00F915B9" w:rsidRPr="00C04030" w:rsidRDefault="00F915B9" w:rsidP="009037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04030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14:paraId="0CAB960D" w14:textId="77777777" w:rsidR="00F915B9" w:rsidRDefault="00F915B9" w:rsidP="002C29BF">
            <w:pPr>
              <w:widowControl/>
              <w:spacing w:line="240" w:lineRule="auto"/>
              <w:jc w:val="left"/>
              <w:rPr>
                <w:rFonts w:eastAsia="Times New Roman"/>
                <w:szCs w:val="22"/>
              </w:rPr>
            </w:pPr>
            <w:r w:rsidRPr="009037C6">
              <w:rPr>
                <w:rFonts w:eastAsia="Times New Roman"/>
                <w:szCs w:val="22"/>
              </w:rPr>
              <w:t>Проработка конспекта занятий, учебной и дополнительной  литературы.</w:t>
            </w:r>
          </w:p>
          <w:p w14:paraId="1DBCC2A7" w14:textId="4022CC01" w:rsidR="00F915B9" w:rsidRPr="009037C6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rFonts w:eastAsia="Times New Roman"/>
                <w:szCs w:val="22"/>
              </w:rPr>
              <w:t xml:space="preserve">Составить памятку о </w:t>
            </w:r>
            <w:r>
              <w:rPr>
                <w:szCs w:val="22"/>
                <w:lang w:eastAsia="en-US"/>
              </w:rPr>
              <w:t>п</w:t>
            </w:r>
            <w:r w:rsidRPr="00E5530F">
              <w:rPr>
                <w:szCs w:val="22"/>
                <w:lang w:eastAsia="en-US"/>
              </w:rPr>
              <w:t>оряд</w:t>
            </w:r>
            <w:r>
              <w:rPr>
                <w:szCs w:val="22"/>
                <w:lang w:eastAsia="en-US"/>
              </w:rPr>
              <w:t>ке</w:t>
            </w:r>
            <w:r w:rsidRPr="00E5530F">
              <w:rPr>
                <w:szCs w:val="22"/>
                <w:lang w:eastAsia="en-US"/>
              </w:rPr>
              <w:t xml:space="preserve">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</w:t>
            </w:r>
          </w:p>
        </w:tc>
        <w:tc>
          <w:tcPr>
            <w:tcW w:w="1701" w:type="dxa"/>
            <w:vAlign w:val="center"/>
          </w:tcPr>
          <w:p w14:paraId="6D84369D" w14:textId="417F45C8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vMerge/>
            <w:shd w:val="clear" w:color="auto" w:fill="FFFFFF"/>
          </w:tcPr>
          <w:p w14:paraId="04301CD9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074D45D6" w14:textId="77777777" w:rsidTr="00D06640">
        <w:tc>
          <w:tcPr>
            <w:tcW w:w="11417" w:type="dxa"/>
            <w:gridSpan w:val="2"/>
          </w:tcPr>
          <w:p w14:paraId="44147191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14:paraId="5F55AF00" w14:textId="44E01DC8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vMerge/>
            <w:shd w:val="clear" w:color="auto" w:fill="FFFFFF"/>
          </w:tcPr>
          <w:p w14:paraId="75277F58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F915B9" w:rsidRPr="00E5530F" w14:paraId="35E27A24" w14:textId="77777777" w:rsidTr="00D06640">
        <w:tc>
          <w:tcPr>
            <w:tcW w:w="11417" w:type="dxa"/>
            <w:gridSpan w:val="2"/>
          </w:tcPr>
          <w:p w14:paraId="3A7CE7C0" w14:textId="77777777" w:rsidR="00F915B9" w:rsidRPr="00E5530F" w:rsidRDefault="00F915B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Итого</w:t>
            </w:r>
          </w:p>
        </w:tc>
        <w:tc>
          <w:tcPr>
            <w:tcW w:w="1701" w:type="dxa"/>
            <w:vAlign w:val="center"/>
          </w:tcPr>
          <w:p w14:paraId="64D395C0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52</w:t>
            </w:r>
          </w:p>
        </w:tc>
        <w:tc>
          <w:tcPr>
            <w:tcW w:w="1417" w:type="dxa"/>
            <w:vMerge/>
            <w:shd w:val="clear" w:color="auto" w:fill="FFFFFF"/>
          </w:tcPr>
          <w:p w14:paraId="2424E143" w14:textId="77777777" w:rsidR="00F915B9" w:rsidRPr="00E5530F" w:rsidRDefault="00F915B9" w:rsidP="002C29BF">
            <w:pPr>
              <w:widowControl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</w:tbl>
    <w:p w14:paraId="4C7496C3" w14:textId="77777777" w:rsidR="00BD74FB" w:rsidRPr="00E5530F" w:rsidRDefault="00BD74FB" w:rsidP="00BD74FB">
      <w:pPr>
        <w:widowControl/>
        <w:spacing w:line="240" w:lineRule="auto"/>
        <w:jc w:val="right"/>
        <w:rPr>
          <w:i/>
          <w:szCs w:val="22"/>
          <w:lang w:eastAsia="en-US"/>
        </w:rPr>
      </w:pPr>
    </w:p>
    <w:p w14:paraId="2FC88EF5" w14:textId="77777777" w:rsidR="00BD74FB" w:rsidRPr="00E5530F" w:rsidRDefault="00BD74FB" w:rsidP="00BD74FB">
      <w:pPr>
        <w:widowControl/>
        <w:spacing w:line="240" w:lineRule="auto"/>
        <w:jc w:val="left"/>
        <w:rPr>
          <w:szCs w:val="22"/>
          <w:lang w:eastAsia="en-US"/>
        </w:rPr>
        <w:sectPr w:rsidR="00BD74FB" w:rsidRPr="00E5530F" w:rsidSect="00CC4870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3C2117DC" w14:textId="77777777" w:rsidR="00BD74FB" w:rsidRPr="00E5530F" w:rsidRDefault="00BD74FB" w:rsidP="00BD74FB">
      <w:pPr>
        <w:keepNext/>
        <w:pageBreakBefore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9" w:name="_Toc120476176"/>
      <w:r w:rsidRPr="00E5530F">
        <w:rPr>
          <w:b/>
          <w:sz w:val="28"/>
        </w:rPr>
        <w:lastRenderedPageBreak/>
        <w:t>3</w:t>
      </w:r>
      <w:r w:rsidRPr="00E5530F">
        <w:rPr>
          <w:sz w:val="28"/>
        </w:rPr>
        <w:t xml:space="preserve"> </w:t>
      </w:r>
      <w:bookmarkStart w:id="10" w:name="_Toc426654086"/>
      <w:r w:rsidRPr="00E5530F">
        <w:rPr>
          <w:b/>
          <w:sz w:val="28"/>
        </w:rPr>
        <w:t xml:space="preserve">УСЛОВИЯ РЕАЛИЗАЦИИ </w:t>
      </w:r>
      <w:r w:rsidRPr="00E5530F">
        <w:rPr>
          <w:b/>
          <w:caps/>
          <w:sz w:val="28"/>
        </w:rPr>
        <w:t>рабочей</w:t>
      </w:r>
      <w:r w:rsidRPr="00E5530F">
        <w:rPr>
          <w:b/>
          <w:sz w:val="28"/>
        </w:rPr>
        <w:t xml:space="preserve"> ПРОГРАММЫ</w:t>
      </w:r>
      <w:bookmarkEnd w:id="9"/>
      <w:bookmarkEnd w:id="10"/>
    </w:p>
    <w:p w14:paraId="5C9D1801" w14:textId="77777777" w:rsidR="00BD74FB" w:rsidRPr="00E5530F" w:rsidRDefault="00BD74FB" w:rsidP="00BD74FB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</w:rPr>
      </w:pPr>
      <w:bookmarkStart w:id="11" w:name="_Toc426654087"/>
      <w:bookmarkStart w:id="12" w:name="_Toc120476177"/>
      <w:r w:rsidRPr="00E5530F">
        <w:rPr>
          <w:b/>
          <w:sz w:val="28"/>
        </w:rPr>
        <w:t>УЧЕБНОЙ ДИСЦИПЛИНЫ</w:t>
      </w:r>
      <w:bookmarkEnd w:id="11"/>
      <w:bookmarkEnd w:id="12"/>
    </w:p>
    <w:p w14:paraId="11AECA57" w14:textId="77777777" w:rsidR="00BD74FB" w:rsidRPr="00E5530F" w:rsidRDefault="00BD74FB" w:rsidP="00BD74FB">
      <w:pPr>
        <w:widowControl/>
        <w:spacing w:line="240" w:lineRule="auto"/>
        <w:jc w:val="center"/>
        <w:rPr>
          <w:sz w:val="28"/>
          <w:szCs w:val="28"/>
          <w:lang w:eastAsia="en-US"/>
        </w:rPr>
      </w:pPr>
    </w:p>
    <w:p w14:paraId="79951543" w14:textId="77777777" w:rsidR="00D06640" w:rsidRPr="009B5E88" w:rsidRDefault="00D06640" w:rsidP="000B4CC0">
      <w:pPr>
        <w:ind w:firstLine="709"/>
        <w:rPr>
          <w:b/>
          <w:sz w:val="28"/>
          <w:szCs w:val="28"/>
        </w:rPr>
      </w:pPr>
      <w:bookmarkStart w:id="13" w:name="_Toc426654088"/>
      <w:r w:rsidRPr="009B5E88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675DAB3E" w14:textId="77777777" w:rsidR="00BD74FB" w:rsidRDefault="00D06640" w:rsidP="000B4CC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06640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>
        <w:rPr>
          <w:rFonts w:eastAsia="Times New Roman"/>
          <w:bCs/>
          <w:spacing w:val="-2"/>
          <w:sz w:val="28"/>
          <w:szCs w:val="28"/>
        </w:rPr>
        <w:t xml:space="preserve"> </w:t>
      </w:r>
      <w:r w:rsidR="00BD74FB" w:rsidRPr="00E5530F">
        <w:rPr>
          <w:sz w:val="28"/>
          <w:szCs w:val="28"/>
          <w:lang w:eastAsia="en-US"/>
        </w:rPr>
        <w:t>«Транспортная  безопасность»</w:t>
      </w:r>
      <w:r>
        <w:rPr>
          <w:sz w:val="28"/>
          <w:szCs w:val="28"/>
          <w:lang w:eastAsia="en-US"/>
        </w:rPr>
        <w:t>.</w:t>
      </w:r>
    </w:p>
    <w:p w14:paraId="0F7F45C3" w14:textId="77777777" w:rsidR="00D06640" w:rsidRPr="00D06640" w:rsidRDefault="00D06640" w:rsidP="000B4CC0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>Оборудование учебного кабинета:</w:t>
      </w:r>
    </w:p>
    <w:p w14:paraId="20A41452" w14:textId="77777777" w:rsidR="00BD74FB" w:rsidRPr="00BF7FF7" w:rsidRDefault="00BD74FB" w:rsidP="000B4CC0">
      <w:pPr>
        <w:pStyle w:val="a9"/>
        <w:widowControl/>
        <w:numPr>
          <w:ilvl w:val="0"/>
          <w:numId w:val="6"/>
        </w:numPr>
        <w:spacing w:line="240" w:lineRule="auto"/>
        <w:ind w:left="641" w:firstLine="709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посадочные места по количеству обучающихся;</w:t>
      </w:r>
    </w:p>
    <w:p w14:paraId="51AC5665" w14:textId="77777777" w:rsidR="00BD74FB" w:rsidRPr="00BF7FF7" w:rsidRDefault="00BD74FB" w:rsidP="000B4CC0">
      <w:pPr>
        <w:pStyle w:val="a9"/>
        <w:widowControl/>
        <w:numPr>
          <w:ilvl w:val="0"/>
          <w:numId w:val="6"/>
        </w:numPr>
        <w:spacing w:line="240" w:lineRule="auto"/>
        <w:ind w:left="641" w:firstLine="709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рабочее место преподавателя;</w:t>
      </w:r>
    </w:p>
    <w:p w14:paraId="5B7B3AE7" w14:textId="77777777" w:rsidR="00BD74FB" w:rsidRPr="00BF7FF7" w:rsidRDefault="00BD74FB" w:rsidP="000B4CC0">
      <w:pPr>
        <w:pStyle w:val="a9"/>
        <w:widowControl/>
        <w:numPr>
          <w:ilvl w:val="0"/>
          <w:numId w:val="6"/>
        </w:numPr>
        <w:spacing w:line="240" w:lineRule="auto"/>
        <w:ind w:left="641" w:firstLine="709"/>
        <w:rPr>
          <w:sz w:val="28"/>
          <w:szCs w:val="28"/>
          <w:lang w:eastAsia="en-US"/>
        </w:rPr>
      </w:pPr>
      <w:r w:rsidRPr="00BF7FF7">
        <w:rPr>
          <w:sz w:val="28"/>
          <w:szCs w:val="28"/>
          <w:lang w:eastAsia="en-US"/>
        </w:rPr>
        <w:t>учебно-метод</w:t>
      </w:r>
      <w:r w:rsidR="00D06640">
        <w:rPr>
          <w:sz w:val="28"/>
          <w:szCs w:val="28"/>
          <w:lang w:eastAsia="en-US"/>
        </w:rPr>
        <w:t>ические материалы по дисциплине.</w:t>
      </w:r>
    </w:p>
    <w:p w14:paraId="218FA46F" w14:textId="77777777" w:rsidR="00BD74FB" w:rsidRDefault="00D06640" w:rsidP="000B4CC0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06640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06640">
        <w:rPr>
          <w:rFonts w:eastAsia="Times New Roman"/>
          <w:sz w:val="28"/>
          <w:szCs w:val="28"/>
          <w:lang w:val="en-US"/>
        </w:rPr>
        <w:t>Internet</w:t>
      </w:r>
      <w:r w:rsidRPr="00D06640">
        <w:rPr>
          <w:rFonts w:eastAsia="Times New Roman"/>
          <w:sz w:val="28"/>
          <w:szCs w:val="28"/>
        </w:rPr>
        <w:t>.</w:t>
      </w:r>
    </w:p>
    <w:p w14:paraId="1EA3FB1C" w14:textId="77777777" w:rsidR="00D06640" w:rsidRPr="00D06640" w:rsidRDefault="00D06640" w:rsidP="000B4CC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14:paraId="13E53146" w14:textId="77777777" w:rsidR="00D06640" w:rsidRPr="009B5E88" w:rsidRDefault="00D06640" w:rsidP="000B4CC0">
      <w:pPr>
        <w:ind w:firstLine="709"/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 Информационное обеспечение реализации программы</w:t>
      </w:r>
    </w:p>
    <w:p w14:paraId="5AA00493" w14:textId="77777777" w:rsidR="00D06640" w:rsidRPr="00D06640" w:rsidRDefault="00D06640" w:rsidP="000B4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8"/>
        </w:rPr>
      </w:pPr>
      <w:r w:rsidRPr="00D06640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47DC5371" w14:textId="77777777" w:rsidR="00D06640" w:rsidRPr="00D06640" w:rsidRDefault="00D06640" w:rsidP="000B4CC0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06640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A7A004C" w14:textId="77777777" w:rsidR="00D06640" w:rsidRPr="009B5E88" w:rsidRDefault="00D06640" w:rsidP="000B4CC0">
      <w:pPr>
        <w:ind w:firstLine="709"/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3.2.1.Основные источники:</w:t>
      </w:r>
    </w:p>
    <w:p w14:paraId="091C6E54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1. Мартынова Ю. А. Транспортная безопасность: учебное пособие  / А. Ю. Мартынова, Т. В. Полунина. — Москва : УМЦ ЖДТ, 2022 . — 104 с. — Текст: электронный // УМЦ ЖДТ: электронная библиотека. — URL: http://umczdt.ru/books/962/260710 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— Режим доступа: ЭБ «УМЦ ЖДТ», по паролю</w:t>
      </w:r>
    </w:p>
    <w:p w14:paraId="22C136A1" w14:textId="3EDE2E48" w:rsid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2.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Мартынова Ю. А. Транспортная безопасность [Текст]: учебное пособие / Ю. А. Мартынова. - М. : ФГБОУ "УМЦ по образ. на ж/д транспорте", 2022. - 100 с. - (Среднее профессиональное образование). - ISBN 978-5-907479-40-1.</w:t>
      </w:r>
    </w:p>
    <w:p w14:paraId="2A7D67A8" w14:textId="0D7A7882" w:rsidR="000B4CC0" w:rsidRPr="009B5E88" w:rsidRDefault="000B4CC0" w:rsidP="000B4CC0">
      <w:pPr>
        <w:ind w:firstLine="709"/>
        <w:rPr>
          <w:b/>
          <w:sz w:val="28"/>
          <w:szCs w:val="28"/>
        </w:rPr>
      </w:pPr>
      <w:r w:rsidRPr="009B5E88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2</w:t>
      </w:r>
      <w:r w:rsidRPr="009B5E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Дополнительные</w:t>
      </w:r>
      <w:r w:rsidRPr="009B5E88">
        <w:rPr>
          <w:b/>
          <w:sz w:val="28"/>
          <w:szCs w:val="28"/>
        </w:rPr>
        <w:t xml:space="preserve"> источники:</w:t>
      </w:r>
    </w:p>
    <w:p w14:paraId="3E586B74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1.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Обеспечение транспортной безопасности и организация контрольной (надзорной) деятельности на транспорте : учебно-методическое пособие / В. Л. Белозеров, С. В. Борисова, А. И. Землин [и др.] ; под ред. А. И. Землина. — Москва: КноРус, 2024. — 223 с. — ISBN 978-5-406-13165-7. — URL: https://book.ru/book/953859.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>— Режим доступа: ЭБС «Book.ru», по паролю</w:t>
      </w:r>
    </w:p>
    <w:p w14:paraId="611F2099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2.</w:t>
      </w:r>
      <w:r w:rsidRPr="000B4CC0">
        <w:rPr>
          <w:rFonts w:ascii="Calibri" w:hAnsi="Calibri"/>
          <w:sz w:val="28"/>
          <w:szCs w:val="28"/>
          <w:lang w:eastAsia="en-US"/>
        </w:rPr>
        <w:t xml:space="preserve"> </w:t>
      </w:r>
      <w:r w:rsidRPr="000B4CC0">
        <w:rPr>
          <w:rFonts w:eastAsia="Times New Roman"/>
          <w:sz w:val="28"/>
          <w:szCs w:val="28"/>
          <w:lang w:eastAsia="en-US"/>
        </w:rPr>
        <w:t xml:space="preserve">Обеспечение транспортной безопасности и организация контрольно-надзорной деятельности на транспорте: учебник / В. Л. Белозеров, С. В. Борисова, </w:t>
      </w:r>
      <w:r w:rsidRPr="000B4CC0">
        <w:rPr>
          <w:rFonts w:eastAsia="Times New Roman"/>
          <w:sz w:val="28"/>
          <w:szCs w:val="28"/>
          <w:lang w:eastAsia="en-US"/>
        </w:rPr>
        <w:lastRenderedPageBreak/>
        <w:t>В. Б. Гулин [и др.] ; под ред. А. И. Землина. — Москва : КноРус, 2024. — 516 с. — ISBN 978-5-406-13083-4. — URL: https://book.ru/book/953740. — Режим доступа: ЭБС «Book.ru», по паролю</w:t>
      </w:r>
    </w:p>
    <w:p w14:paraId="02327729" w14:textId="77777777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3. Томилов В.В. Транспортная безопасность: учебно-методическое пособие. / В.В. Томилов, П.Н. Блинов  — М.: ФГБУ ДПО «Учебно-методический центр по образованию на железнодорожном транспорте», 2020. — 71 с. ISBN:978-5-907206-34-2—Текст: электронный // Электронно-библиотечная система УМЦ ЖДТ: [сайт]. — URL: http://umczdt.ru/books/49/242210/  Режим доступа: ЭБ «УМЦ ЖДТ», по паролю</w:t>
      </w:r>
    </w:p>
    <w:p w14:paraId="6CA25400" w14:textId="651210BF" w:rsidR="000B4CC0" w:rsidRPr="000B4CC0" w:rsidRDefault="000B4CC0" w:rsidP="000B4CC0">
      <w:pPr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8"/>
          <w:szCs w:val="28"/>
          <w:lang w:eastAsia="en-US"/>
        </w:rPr>
      </w:pPr>
      <w:r w:rsidRPr="000B4CC0">
        <w:rPr>
          <w:rFonts w:eastAsia="Times New Roman"/>
          <w:sz w:val="28"/>
          <w:szCs w:val="28"/>
          <w:lang w:eastAsia="en-US"/>
        </w:rPr>
        <w:t>4. Транспортная безопасность : учебное пособие / составитель А. В. Швецов. – Хабаровск : ДВГУПС, 2021. – 74 с.: ил. — Текст: электронный // УМЦ ЖДТ: электронная библиотека. — URL: http://umczdt.ru/books/954/264958.- Режим доступа: ЭБ «УМЦ ЖДТ», по паролю</w:t>
      </w:r>
    </w:p>
    <w:p w14:paraId="692DA775" w14:textId="2FD0282C" w:rsidR="00BD74FB" w:rsidRPr="00E5530F" w:rsidRDefault="00BD74FB" w:rsidP="000B4CC0">
      <w:pPr>
        <w:pageBreakBefore/>
        <w:widowControl/>
        <w:spacing w:line="240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>4 КОНТРОЛЬ И ОЦЕНКА РЕЗУЛЬТАТОВ ОСВОЕНИЯ УЧЕБНОЙ ДИСЦИПЛИНЫ</w:t>
      </w:r>
      <w:bookmarkEnd w:id="13"/>
    </w:p>
    <w:p w14:paraId="177E21A7" w14:textId="77777777" w:rsid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bCs/>
          <w:sz w:val="28"/>
          <w:szCs w:val="28"/>
        </w:rPr>
      </w:pPr>
    </w:p>
    <w:p w14:paraId="5CDDB798" w14:textId="4849B9CF" w:rsidR="00AD2B03" w:rsidRPr="00AD2B03" w:rsidRDefault="00AD2B03" w:rsidP="00AD2B03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AD2B03">
        <w:rPr>
          <w:rFonts w:eastAsia="Times New Roman"/>
          <w:bCs/>
          <w:sz w:val="28"/>
          <w:szCs w:val="28"/>
        </w:rPr>
        <w:t xml:space="preserve">Контроль и оценка </w:t>
      </w:r>
      <w:r w:rsidRPr="00AD2B03">
        <w:rPr>
          <w:rFonts w:eastAsia="Times New Roman"/>
          <w:sz w:val="28"/>
          <w:szCs w:val="28"/>
        </w:rPr>
        <w:t>результатов освоения учебно</w:t>
      </w:r>
      <w:r w:rsidR="00EC2D4F">
        <w:rPr>
          <w:rFonts w:eastAsia="Times New Roman"/>
          <w:sz w:val="28"/>
          <w:szCs w:val="28"/>
        </w:rPr>
        <w:t>й</w:t>
      </w:r>
      <w:r w:rsidRPr="00AD2B03">
        <w:rPr>
          <w:rFonts w:eastAsia="Times New Roman"/>
          <w:sz w:val="28"/>
          <w:szCs w:val="28"/>
        </w:rPr>
        <w:t xml:space="preserve"> </w:t>
      </w:r>
      <w:r w:rsidR="00EC2D4F">
        <w:rPr>
          <w:rFonts w:eastAsia="Times New Roman"/>
          <w:sz w:val="28"/>
          <w:szCs w:val="28"/>
        </w:rPr>
        <w:t>дисциплины</w:t>
      </w:r>
      <w:r w:rsidRPr="00AD2B03">
        <w:rPr>
          <w:rFonts w:eastAsia="Times New Roman"/>
          <w:sz w:val="28"/>
          <w:szCs w:val="28"/>
        </w:rPr>
        <w:t xml:space="preserve"> осуществляется преподавателем в процессе проведения теоретических, практических</w:t>
      </w:r>
      <w:r w:rsidR="00EC2D4F">
        <w:rPr>
          <w:rFonts w:eastAsia="Times New Roman"/>
          <w:sz w:val="28"/>
          <w:szCs w:val="28"/>
        </w:rPr>
        <w:t xml:space="preserve"> занятий</w:t>
      </w:r>
      <w:r w:rsidRPr="00AD2B03">
        <w:rPr>
          <w:rFonts w:eastAsia="Times New Roman"/>
          <w:sz w:val="28"/>
          <w:szCs w:val="28"/>
        </w:rPr>
        <w:t>, выполнения обучающимися индивидуальных заданий (подготовки сообщений и презентаций).</w:t>
      </w:r>
    </w:p>
    <w:p w14:paraId="40D91756" w14:textId="77777777" w:rsidR="00BD74FB" w:rsidRPr="00AD2B03" w:rsidRDefault="00AD2B03" w:rsidP="00AD2B03">
      <w:pPr>
        <w:widowControl/>
        <w:spacing w:line="240" w:lineRule="auto"/>
        <w:rPr>
          <w:sz w:val="28"/>
          <w:szCs w:val="28"/>
        </w:rPr>
      </w:pPr>
      <w:r w:rsidRPr="00AD2B03">
        <w:rPr>
          <w:rFonts w:eastAsia="Times New Roman"/>
          <w:sz w:val="28"/>
          <w:szCs w:val="28"/>
        </w:rPr>
        <w:t xml:space="preserve">Промежуточная аттестация в форме </w:t>
      </w:r>
      <w:r w:rsidRPr="00AD2B03">
        <w:rPr>
          <w:sz w:val="28"/>
          <w:szCs w:val="28"/>
        </w:rPr>
        <w:t>в форме дифференцированный зачет.</w:t>
      </w:r>
    </w:p>
    <w:p w14:paraId="63612544" w14:textId="77777777" w:rsidR="00AD2B03" w:rsidRPr="00AD2B03" w:rsidRDefault="00AD2B03" w:rsidP="00AD2B03">
      <w:pPr>
        <w:widowControl/>
        <w:spacing w:line="240" w:lineRule="auto"/>
        <w:rPr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53"/>
        <w:gridCol w:w="2410"/>
      </w:tblGrid>
      <w:tr w:rsidR="00692622" w:rsidRPr="00016F20" w14:paraId="66FD7BC9" w14:textId="77777777" w:rsidTr="00EC2D4F">
        <w:tc>
          <w:tcPr>
            <w:tcW w:w="3510" w:type="dxa"/>
            <w:vAlign w:val="center"/>
          </w:tcPr>
          <w:p w14:paraId="20DF988B" w14:textId="0874A77D" w:rsidR="00692622" w:rsidRPr="00F078D7" w:rsidRDefault="00692622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 (У,З, ОК/ПК</w:t>
            </w:r>
            <w:r w:rsidRPr="000D2B6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  <w:vAlign w:val="center"/>
          </w:tcPr>
          <w:p w14:paraId="3CEBC31F" w14:textId="77777777" w:rsidR="00692622" w:rsidRPr="00F078D7" w:rsidRDefault="00692622" w:rsidP="001807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BDF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10" w:type="dxa"/>
            <w:vAlign w:val="center"/>
          </w:tcPr>
          <w:p w14:paraId="3BA93FB3" w14:textId="77777777" w:rsidR="00692622" w:rsidRPr="00016F20" w:rsidRDefault="00692622" w:rsidP="001807F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D2B61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92622" w:rsidRPr="00E5530F" w14:paraId="04979E0E" w14:textId="77777777" w:rsidTr="00EC2D4F">
        <w:trPr>
          <w:trHeight w:val="329"/>
        </w:trPr>
        <w:tc>
          <w:tcPr>
            <w:tcW w:w="3510" w:type="dxa"/>
          </w:tcPr>
          <w:p w14:paraId="2582ABFB" w14:textId="77777777"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4253" w:type="dxa"/>
          </w:tcPr>
          <w:p w14:paraId="210C8D7C" w14:textId="77777777"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14:paraId="799C8497" w14:textId="77777777" w:rsidR="00692622" w:rsidRPr="00E5530F" w:rsidRDefault="00692622" w:rsidP="001807F7">
            <w:pPr>
              <w:widowControl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3</w:t>
            </w:r>
          </w:p>
        </w:tc>
      </w:tr>
      <w:tr w:rsidR="00692622" w:rsidRPr="00E5530F" w14:paraId="0C1A2B68" w14:textId="77777777" w:rsidTr="00EC2D4F">
        <w:trPr>
          <w:trHeight w:val="329"/>
        </w:trPr>
        <w:tc>
          <w:tcPr>
            <w:tcW w:w="10173" w:type="dxa"/>
            <w:gridSpan w:val="3"/>
          </w:tcPr>
          <w:p w14:paraId="479722AD" w14:textId="77777777" w:rsidR="00692622" w:rsidRPr="00E5530F" w:rsidRDefault="00692622" w:rsidP="001807F7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Уметь:</w:t>
            </w:r>
          </w:p>
        </w:tc>
      </w:tr>
      <w:tr w:rsidR="00692622" w:rsidRPr="006B1DC3" w14:paraId="3E907AE7" w14:textId="77777777" w:rsidTr="00EC2D4F">
        <w:trPr>
          <w:trHeight w:val="329"/>
        </w:trPr>
        <w:tc>
          <w:tcPr>
            <w:tcW w:w="3510" w:type="dxa"/>
          </w:tcPr>
          <w:p w14:paraId="62FFDF1D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У1 </w:t>
            </w:r>
            <w:r w:rsidRPr="006B1DC3">
              <w:rPr>
                <w:sz w:val="24"/>
                <w:szCs w:val="24"/>
                <w:lang w:eastAsia="en-US"/>
              </w:rPr>
              <w:t xml:space="preserve">применять  нормативную  правовую базу  по транспортной  безопасности  в </w:t>
            </w:r>
          </w:p>
          <w:p w14:paraId="0D1F4D6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своей профессиональной деятельности;</w:t>
            </w:r>
          </w:p>
          <w:p w14:paraId="04EA2C0A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- У2 обеспечивать  транспортную  безопасность  на  объекте  своей  профессиональной  деятельности  (объекты  транспортной  инфраструктуры  или  транспортные  средства  железнодорожного </w:t>
            </w:r>
          </w:p>
          <w:p w14:paraId="601A69AD" w14:textId="77777777"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транспорта).</w:t>
            </w:r>
          </w:p>
          <w:p w14:paraId="26A81C27" w14:textId="0DB8AE82" w:rsidR="00B31A54" w:rsidRPr="006B1DC3" w:rsidRDefault="00661451" w:rsidP="00661451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01,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02,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07</w:t>
            </w:r>
            <w:r>
              <w:rPr>
                <w:rFonts w:eastAsia="Times New Roman"/>
                <w:sz w:val="24"/>
                <w:szCs w:val="32"/>
              </w:rPr>
              <w:t xml:space="preserve">, </w:t>
            </w: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</w:tc>
        <w:tc>
          <w:tcPr>
            <w:tcW w:w="4253" w:type="dxa"/>
          </w:tcPr>
          <w:p w14:paraId="1A4CD79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умений  применять  нормативную  правовую  базу  по  транспортной безопасности  в  своей  профессиональной </w:t>
            </w:r>
          </w:p>
          <w:p w14:paraId="10F68F86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деятельности;</w:t>
            </w:r>
          </w:p>
          <w:p w14:paraId="5DECC3D8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и  правильность  объяснений  необходимых  мер,  обеспечивающих  транспортную  безопасность  на  объекте  своей </w:t>
            </w:r>
          </w:p>
          <w:p w14:paraId="5F223033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профессиональной деятельности</w:t>
            </w:r>
          </w:p>
        </w:tc>
        <w:tc>
          <w:tcPr>
            <w:tcW w:w="2410" w:type="dxa"/>
          </w:tcPr>
          <w:p w14:paraId="3DA00299" w14:textId="34999F64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14:paraId="567CEA2F" w14:textId="77777777" w:rsidTr="00EC2D4F">
        <w:trPr>
          <w:trHeight w:val="329"/>
        </w:trPr>
        <w:tc>
          <w:tcPr>
            <w:tcW w:w="10173" w:type="dxa"/>
            <w:gridSpan w:val="3"/>
          </w:tcPr>
          <w:p w14:paraId="47C7C928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/>
                <w:sz w:val="24"/>
                <w:szCs w:val="24"/>
                <w:lang w:eastAsia="en-US"/>
              </w:rPr>
              <w:t xml:space="preserve">Знать: </w:t>
            </w:r>
          </w:p>
        </w:tc>
      </w:tr>
      <w:tr w:rsidR="00692622" w:rsidRPr="006B1DC3" w14:paraId="4EC644BE" w14:textId="77777777" w:rsidTr="00EC2D4F">
        <w:trPr>
          <w:trHeight w:val="144"/>
        </w:trPr>
        <w:tc>
          <w:tcPr>
            <w:tcW w:w="3510" w:type="dxa"/>
          </w:tcPr>
          <w:p w14:paraId="1130E112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З.1нормативной правовой базы в сфере транспортной  безопасности  на железно­</w:t>
            </w:r>
          </w:p>
          <w:p w14:paraId="1B373AC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дорожном транспорте;</w:t>
            </w:r>
          </w:p>
          <w:p w14:paraId="30D6592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З.2  основных  понятий,  целей  и  задач обеспечения  транспортной  безопасности;</w:t>
            </w:r>
          </w:p>
          <w:p w14:paraId="2A261E5B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З.3 понятий  объектов транспортной </w:t>
            </w:r>
          </w:p>
          <w:p w14:paraId="13675AF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инфраструктуры и субъектов транспортной  инфраструктуры(перевозчика), </w:t>
            </w:r>
          </w:p>
          <w:p w14:paraId="7F1930E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применяемые  в  транспортной  безопасности;</w:t>
            </w:r>
          </w:p>
          <w:p w14:paraId="0477290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З.4 прав  и  обязанностей  субъектов транспортной  инфраструктуры  и  пере­</w:t>
            </w:r>
          </w:p>
          <w:p w14:paraId="6A6EA4AC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возчиков в сфере </w:t>
            </w:r>
          </w:p>
        </w:tc>
        <w:tc>
          <w:tcPr>
            <w:tcW w:w="4253" w:type="dxa"/>
          </w:tcPr>
          <w:p w14:paraId="31B0493B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знаний нормативно правовой базы  в  сфере  транспортной  безопасности на железнодорожном транспорте;</w:t>
            </w:r>
          </w:p>
          <w:p w14:paraId="52F621B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раскрыть:  основные понятия,  цели и задачи обеспечения транспортной безопасности;</w:t>
            </w:r>
          </w:p>
          <w:p w14:paraId="47795089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точность  и  правильность  изложения понятий  объектов  транспортной  инфраструктуры  и  субъектов  транспортной  инфраструктуры (перевозчика),  применяемые в транспортной безопасности;</w:t>
            </w:r>
          </w:p>
          <w:p w14:paraId="141381CC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изложить 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2410" w:type="dxa"/>
          </w:tcPr>
          <w:p w14:paraId="4B672369" w14:textId="0CB8DA4E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692622" w:rsidRPr="006B1DC3" w14:paraId="11EE377C" w14:textId="77777777" w:rsidTr="00EC2D4F">
        <w:trPr>
          <w:trHeight w:val="264"/>
        </w:trPr>
        <w:tc>
          <w:tcPr>
            <w:tcW w:w="3510" w:type="dxa"/>
          </w:tcPr>
          <w:p w14:paraId="1ED18A98" w14:textId="77777777"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lastRenderedPageBreak/>
              <w:t>транспортной безопасности;</w:t>
            </w:r>
          </w:p>
          <w:p w14:paraId="67BEBBDD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З.5 категорий  и  критериев  категорирования  объектов  транспортной  инфраструктуры  и  транспортных  средств  железнодорожного транспорта;</w:t>
            </w:r>
          </w:p>
          <w:p w14:paraId="19671126" w14:textId="09A5877E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З.6  основ организации оценки уязвимости объектов транспортной инфраструктуры  и транспортных  средств  железнодорожного транспорта;</w:t>
            </w:r>
          </w:p>
          <w:p w14:paraId="2209AF6E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З.7 видов  и  форм  актов  незаконного вмешательства  в  деятельность  транспортного комплекса;</w:t>
            </w:r>
          </w:p>
          <w:p w14:paraId="689BD38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З.8  основ  наблюдения  и собеседования </w:t>
            </w:r>
          </w:p>
          <w:p w14:paraId="3D0E76E0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с  физическими  лицами  для  выявления подготовки к совершению акта незаконного  вмешательства или совершения акта незаконного вмешательства на железнодорожном транспорте (профайлинг);</w:t>
            </w:r>
          </w:p>
          <w:p w14:paraId="6EF335E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 xml:space="preserve">З.9 инженерно-технических  систем обеспечения транспортной безопасности </w:t>
            </w:r>
          </w:p>
          <w:p w14:paraId="3EFFE785" w14:textId="77777777" w:rsidR="00692622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1DC3">
              <w:rPr>
                <w:sz w:val="24"/>
                <w:szCs w:val="24"/>
                <w:lang w:eastAsia="en-US"/>
              </w:rPr>
              <w:t>на железнодорожном транспорте</w:t>
            </w:r>
          </w:p>
          <w:p w14:paraId="0366F606" w14:textId="2FB07F9C" w:rsidR="00661451" w:rsidRPr="006B1DC3" w:rsidRDefault="00661451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401737">
              <w:rPr>
                <w:rFonts w:eastAsia="Times New Roman"/>
                <w:sz w:val="24"/>
                <w:szCs w:val="32"/>
              </w:rPr>
              <w:t>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01,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02, ОК</w:t>
            </w:r>
            <w:r>
              <w:rPr>
                <w:rFonts w:eastAsia="Times New Roman"/>
                <w:sz w:val="24"/>
                <w:szCs w:val="32"/>
              </w:rPr>
              <w:t xml:space="preserve"> </w:t>
            </w:r>
            <w:r w:rsidRPr="00401737">
              <w:rPr>
                <w:rFonts w:eastAsia="Times New Roman"/>
                <w:sz w:val="24"/>
                <w:szCs w:val="32"/>
              </w:rPr>
              <w:t>07</w:t>
            </w:r>
            <w:r>
              <w:rPr>
                <w:rFonts w:eastAsia="Times New Roman"/>
                <w:sz w:val="24"/>
                <w:szCs w:val="32"/>
              </w:rPr>
              <w:t xml:space="preserve">, </w:t>
            </w:r>
            <w:r w:rsidRPr="00401737">
              <w:rPr>
                <w:rFonts w:eastAsia="Times New Roman"/>
                <w:sz w:val="24"/>
                <w:szCs w:val="32"/>
              </w:rPr>
              <w:t>ПК 2.6</w:t>
            </w:r>
          </w:p>
        </w:tc>
        <w:tc>
          <w:tcPr>
            <w:tcW w:w="4253" w:type="dxa"/>
          </w:tcPr>
          <w:p w14:paraId="1FF8EC45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правильность  классификации  категорий и критериев  категорирования объектов транспортной  инфраструктуры  и  транс­</w:t>
            </w:r>
          </w:p>
          <w:p w14:paraId="2B8CCD5D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портных средств  железнодорожного транспорта;</w:t>
            </w:r>
          </w:p>
          <w:p w14:paraId="53AF2866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способность  правильно  оценить  и сделать выводы по уязвимости объектов;</w:t>
            </w:r>
          </w:p>
          <w:p w14:paraId="01ADB31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демонстрация  знаний  транспортной инфраструктуры  и  транспортных  средств </w:t>
            </w:r>
          </w:p>
          <w:p w14:paraId="7FBB36C3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железнодорожного транспорта;</w:t>
            </w:r>
          </w:p>
          <w:p w14:paraId="4C30E1C2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способность  пояснить  виды  и  формы </w:t>
            </w:r>
          </w:p>
          <w:p w14:paraId="0A51B741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актов  незаконного  вмешательства  в  деятельность транспортного комплекса;</w:t>
            </w:r>
          </w:p>
          <w:p w14:paraId="7BF0020A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 xml:space="preserve">-  точность  наблюдения  и  правильность собеседования  с  физическими  лицами  для </w:t>
            </w:r>
          </w:p>
          <w:p w14:paraId="418B3A23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выявления  подготовки  к  совершению  акта незаконного  вмешательства  или  совершения акта незаконного вмешательства на железнодорожном транспорте (профайлинг);</w:t>
            </w:r>
          </w:p>
          <w:p w14:paraId="154217F9" w14:textId="77777777" w:rsidR="00692622" w:rsidRPr="006B1DC3" w:rsidRDefault="00692622" w:rsidP="001807F7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6B1DC3">
              <w:rPr>
                <w:bCs/>
                <w:iCs/>
                <w:sz w:val="24"/>
                <w:szCs w:val="24"/>
                <w:lang w:eastAsia="en-US"/>
              </w:rPr>
              <w:t>-  демонстрация  знаний  инженерно­технических  систем  обеспечения  транспортной  безопасности  на  железнодорожном транспорте.</w:t>
            </w:r>
          </w:p>
        </w:tc>
        <w:tc>
          <w:tcPr>
            <w:tcW w:w="2410" w:type="dxa"/>
          </w:tcPr>
          <w:p w14:paraId="239E7B55" w14:textId="18E4AA83" w:rsidR="00692622" w:rsidRPr="006B1DC3" w:rsidRDefault="00692622" w:rsidP="001807F7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128D7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ским занятиям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де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>ловые и ролевые игры, разбор кон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 xml:space="preserve">кретных ситуаций; </w:t>
            </w:r>
            <w:r>
              <w:rPr>
                <w:color w:val="000000"/>
                <w:sz w:val="24"/>
                <w:szCs w:val="24"/>
              </w:rPr>
              <w:t xml:space="preserve">дифференцированный зачет </w:t>
            </w:r>
            <w:r w:rsidRPr="00A128D7">
              <w:rPr>
                <w:color w:val="000000"/>
                <w:spacing w:val="1"/>
                <w:sz w:val="24"/>
                <w:szCs w:val="24"/>
              </w:rPr>
              <w:t xml:space="preserve">по </w:t>
            </w:r>
            <w:r>
              <w:rPr>
                <w:color w:val="000000"/>
                <w:spacing w:val="1"/>
                <w:sz w:val="24"/>
                <w:szCs w:val="24"/>
              </w:rPr>
              <w:t>учебной дисциплине</w:t>
            </w:r>
            <w:r w:rsidRPr="00A128D7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14:paraId="2D7D87C9" w14:textId="77777777" w:rsidR="009C0A81" w:rsidRDefault="009C0A81"/>
    <w:p w14:paraId="43CEFE17" w14:textId="77777777" w:rsidR="00D74BEC" w:rsidRPr="003E2A08" w:rsidRDefault="006B1DC3" w:rsidP="00D74BEC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caps/>
          <w:color w:val="000000" w:themeColor="text1"/>
          <w:sz w:val="28"/>
          <w:szCs w:val="28"/>
        </w:rPr>
      </w:pPr>
      <w:bookmarkStart w:id="14" w:name="_Toc120473364"/>
      <w:bookmarkStart w:id="15" w:name="_Toc120476178"/>
      <w:r>
        <w:rPr>
          <w:rFonts w:eastAsiaTheme="majorEastAsia"/>
          <w:b/>
          <w:bCs/>
          <w:caps/>
          <w:color w:val="000000" w:themeColor="text1"/>
          <w:sz w:val="28"/>
          <w:szCs w:val="28"/>
        </w:rPr>
        <w:t>5</w:t>
      </w:r>
      <w:r w:rsidR="00D74BEC" w:rsidRPr="003E2A08">
        <w:rPr>
          <w:rFonts w:eastAsiaTheme="majorEastAsia"/>
          <w:b/>
          <w:bCs/>
          <w:caps/>
          <w:color w:val="000000" w:themeColor="text1"/>
          <w:sz w:val="28"/>
          <w:szCs w:val="28"/>
        </w:rPr>
        <w:t>. Перечень используемых методов обучения</w:t>
      </w:r>
      <w:bookmarkEnd w:id="14"/>
      <w:bookmarkEnd w:id="15"/>
    </w:p>
    <w:p w14:paraId="76F68A8C" w14:textId="77777777" w:rsidR="00A309DD" w:rsidRDefault="00A309DD" w:rsidP="001161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 xml:space="preserve">5.1.Пассивные: </w:t>
      </w:r>
      <w:r>
        <w:rPr>
          <w:sz w:val="28"/>
          <w:szCs w:val="28"/>
        </w:rPr>
        <w:t>лекция.</w:t>
      </w:r>
    </w:p>
    <w:p w14:paraId="6B2E2706" w14:textId="5A809F8D" w:rsidR="00A309DD" w:rsidRPr="00610283" w:rsidRDefault="00A309DD" w:rsidP="001161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firstLine="709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14:paraId="649C0F48" w14:textId="77777777" w:rsidR="00D74BEC" w:rsidRPr="00D74BEC" w:rsidRDefault="00D74BEC" w:rsidP="00D74BEC">
      <w:pPr>
        <w:jc w:val="center"/>
        <w:rPr>
          <w:b/>
          <w:sz w:val="24"/>
        </w:rPr>
      </w:pPr>
    </w:p>
    <w:sectPr w:rsidR="00D74BEC" w:rsidRPr="00D74BEC" w:rsidSect="003E2A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4B68" w14:textId="77777777" w:rsidR="00A91F65" w:rsidRDefault="00A91F65">
      <w:pPr>
        <w:spacing w:line="240" w:lineRule="auto"/>
      </w:pPr>
      <w:r>
        <w:separator/>
      </w:r>
    </w:p>
  </w:endnote>
  <w:endnote w:type="continuationSeparator" w:id="0">
    <w:p w14:paraId="2812E8C6" w14:textId="77777777" w:rsidR="00A91F65" w:rsidRDefault="00A91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5DF3" w14:textId="77777777" w:rsidR="0075635F" w:rsidRDefault="00C90E08" w:rsidP="002B5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74F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32E290" w14:textId="77777777" w:rsidR="0075635F" w:rsidRDefault="00A91F65" w:rsidP="002B5A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0D89" w14:textId="77777777" w:rsidR="0075635F" w:rsidRPr="00735EF7" w:rsidRDefault="00A91F65" w:rsidP="00735E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5BBB" w14:textId="77777777" w:rsidR="00A91F65" w:rsidRDefault="00A91F65">
      <w:pPr>
        <w:spacing w:line="240" w:lineRule="auto"/>
      </w:pPr>
      <w:r>
        <w:separator/>
      </w:r>
    </w:p>
  </w:footnote>
  <w:footnote w:type="continuationSeparator" w:id="0">
    <w:p w14:paraId="3D89A2AD" w14:textId="77777777" w:rsidR="00A91F65" w:rsidRDefault="00A91F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" w15:restartNumberingAfterBreak="0">
    <w:nsid w:val="23470A45"/>
    <w:multiLevelType w:val="hybridMultilevel"/>
    <w:tmpl w:val="71CE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53FE"/>
    <w:multiLevelType w:val="hybridMultilevel"/>
    <w:tmpl w:val="F372E238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4060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F8D"/>
    <w:rsid w:val="00063356"/>
    <w:rsid w:val="000B4CC0"/>
    <w:rsid w:val="000C5CCE"/>
    <w:rsid w:val="001161D4"/>
    <w:rsid w:val="00135FBE"/>
    <w:rsid w:val="002B1BE0"/>
    <w:rsid w:val="002D367E"/>
    <w:rsid w:val="002F54CB"/>
    <w:rsid w:val="003375A9"/>
    <w:rsid w:val="00357ADC"/>
    <w:rsid w:val="00363B0F"/>
    <w:rsid w:val="003A39D7"/>
    <w:rsid w:val="003E2A08"/>
    <w:rsid w:val="00401737"/>
    <w:rsid w:val="00421AA4"/>
    <w:rsid w:val="0042374D"/>
    <w:rsid w:val="00455BD4"/>
    <w:rsid w:val="00472EBC"/>
    <w:rsid w:val="004E314F"/>
    <w:rsid w:val="004E496E"/>
    <w:rsid w:val="004E76CC"/>
    <w:rsid w:val="00606F8D"/>
    <w:rsid w:val="00661451"/>
    <w:rsid w:val="00692622"/>
    <w:rsid w:val="006B1DC3"/>
    <w:rsid w:val="006C69EB"/>
    <w:rsid w:val="006C7FB1"/>
    <w:rsid w:val="00737751"/>
    <w:rsid w:val="00797D2E"/>
    <w:rsid w:val="007B3819"/>
    <w:rsid w:val="007B4371"/>
    <w:rsid w:val="007D3235"/>
    <w:rsid w:val="008322DD"/>
    <w:rsid w:val="009037C6"/>
    <w:rsid w:val="00906CA1"/>
    <w:rsid w:val="009740C8"/>
    <w:rsid w:val="009B5E88"/>
    <w:rsid w:val="009C0A81"/>
    <w:rsid w:val="009E342F"/>
    <w:rsid w:val="00A309DD"/>
    <w:rsid w:val="00A5513B"/>
    <w:rsid w:val="00A64672"/>
    <w:rsid w:val="00A91F65"/>
    <w:rsid w:val="00A96589"/>
    <w:rsid w:val="00A9751C"/>
    <w:rsid w:val="00AD2B03"/>
    <w:rsid w:val="00B12E27"/>
    <w:rsid w:val="00B31A54"/>
    <w:rsid w:val="00B64386"/>
    <w:rsid w:val="00BD0D99"/>
    <w:rsid w:val="00BD74FB"/>
    <w:rsid w:val="00BF7FF7"/>
    <w:rsid w:val="00C04030"/>
    <w:rsid w:val="00C90E08"/>
    <w:rsid w:val="00CC0154"/>
    <w:rsid w:val="00D044B7"/>
    <w:rsid w:val="00D06640"/>
    <w:rsid w:val="00D26FAE"/>
    <w:rsid w:val="00D74BEC"/>
    <w:rsid w:val="00E40B74"/>
    <w:rsid w:val="00E43CD6"/>
    <w:rsid w:val="00E468C2"/>
    <w:rsid w:val="00EB7515"/>
    <w:rsid w:val="00EC2D4F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5871"/>
  <w15:docId w15:val="{6C6418C2-82E3-4D06-8B58-C0DD892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4FB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D74FB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D74FB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rsid w:val="00BD74F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C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E2A08"/>
    <w:pPr>
      <w:tabs>
        <w:tab w:val="right" w:leader="dot" w:pos="10039"/>
      </w:tabs>
      <w:spacing w:after="100"/>
    </w:pPr>
    <w:rPr>
      <w:rFonts w:eastAsiaTheme="majorEastAsia"/>
      <w:b/>
      <w:bCs/>
      <w:caps/>
      <w:noProof/>
    </w:rPr>
  </w:style>
  <w:style w:type="paragraph" w:styleId="2">
    <w:name w:val="toc 2"/>
    <w:basedOn w:val="a"/>
    <w:next w:val="a"/>
    <w:autoRedefine/>
    <w:uiPriority w:val="39"/>
    <w:unhideWhenUsed/>
    <w:rsid w:val="00357ADC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57A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040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030"/>
    <w:rPr>
      <w:rFonts w:ascii="Times New Roman" w:eastAsia="Calibri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6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DB85-D39D-426A-9500-D20A452B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4</cp:revision>
  <dcterms:created xsi:type="dcterms:W3CDTF">2025-06-13T18:39:00Z</dcterms:created>
  <dcterms:modified xsi:type="dcterms:W3CDTF">2025-06-13T18:41:00Z</dcterms:modified>
</cp:coreProperties>
</file>