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EF8EC" w14:textId="77777777" w:rsidR="00DB3057" w:rsidRPr="0010164C" w:rsidRDefault="00DB3057" w:rsidP="00DB3057">
      <w:pPr>
        <w:spacing w:line="36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</w:pPr>
      <w:r w:rsidRPr="001016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Календарный учебный график*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5160"/>
        <w:gridCol w:w="2077"/>
      </w:tblGrid>
      <w:tr w:rsidR="00DB3057" w:rsidRPr="0010164C" w14:paraId="6F3C9D52" w14:textId="77777777" w:rsidTr="00E115C7">
        <w:trPr>
          <w:jc w:val="center"/>
        </w:trPr>
        <w:tc>
          <w:tcPr>
            <w:tcW w:w="2108" w:type="dxa"/>
            <w:shd w:val="clear" w:color="auto" w:fill="auto"/>
          </w:tcPr>
          <w:p w14:paraId="3EB0307B" w14:textId="77777777" w:rsidR="00DB3057" w:rsidRPr="0010164C" w:rsidRDefault="00DB3057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 обучения </w:t>
            </w:r>
          </w:p>
        </w:tc>
        <w:tc>
          <w:tcPr>
            <w:tcW w:w="5160" w:type="dxa"/>
            <w:shd w:val="clear" w:color="auto" w:fill="auto"/>
          </w:tcPr>
          <w:p w14:paraId="0840A1C0" w14:textId="77777777" w:rsidR="00DB3057" w:rsidRPr="0010164C" w:rsidRDefault="00DB3057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дисциплины</w:t>
            </w:r>
          </w:p>
        </w:tc>
        <w:tc>
          <w:tcPr>
            <w:tcW w:w="2077" w:type="dxa"/>
            <w:shd w:val="clear" w:color="auto" w:fill="auto"/>
          </w:tcPr>
          <w:p w14:paraId="3289E5AB" w14:textId="77777777" w:rsidR="00DB3057" w:rsidRPr="0010164C" w:rsidRDefault="00DB3057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Трудоемкость, час</w:t>
            </w:r>
          </w:p>
        </w:tc>
      </w:tr>
      <w:tr w:rsidR="00DB3057" w:rsidRPr="0010164C" w14:paraId="0D0BBE88" w14:textId="77777777" w:rsidTr="00E115C7">
        <w:trPr>
          <w:jc w:val="center"/>
        </w:trPr>
        <w:tc>
          <w:tcPr>
            <w:tcW w:w="2108" w:type="dxa"/>
            <w:vMerge w:val="restart"/>
            <w:shd w:val="clear" w:color="auto" w:fill="auto"/>
          </w:tcPr>
          <w:p w14:paraId="036C4895" w14:textId="77777777" w:rsidR="00DB3057" w:rsidRPr="0010164C" w:rsidRDefault="00DB3057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Н1-Н3</w:t>
            </w:r>
          </w:p>
        </w:tc>
        <w:tc>
          <w:tcPr>
            <w:tcW w:w="5160" w:type="dxa"/>
            <w:shd w:val="clear" w:color="auto" w:fill="auto"/>
          </w:tcPr>
          <w:p w14:paraId="6C291DEB" w14:textId="77777777" w:rsidR="00DB3057" w:rsidRPr="0010164C" w:rsidRDefault="00DB3057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10164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Основы экономических знаний</w:t>
            </w:r>
          </w:p>
        </w:tc>
        <w:tc>
          <w:tcPr>
            <w:tcW w:w="2077" w:type="dxa"/>
            <w:shd w:val="clear" w:color="auto" w:fill="auto"/>
          </w:tcPr>
          <w:p w14:paraId="006DBD81" w14:textId="77777777" w:rsidR="00DB3057" w:rsidRPr="0010164C" w:rsidRDefault="00DB3057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DB3057" w:rsidRPr="0010164C" w14:paraId="2766A6E3" w14:textId="77777777" w:rsidTr="00E115C7">
        <w:trPr>
          <w:jc w:val="center"/>
        </w:trPr>
        <w:tc>
          <w:tcPr>
            <w:tcW w:w="2108" w:type="dxa"/>
            <w:vMerge/>
            <w:shd w:val="clear" w:color="auto" w:fill="auto"/>
          </w:tcPr>
          <w:p w14:paraId="16991185" w14:textId="77777777" w:rsidR="00DB3057" w:rsidRPr="0010164C" w:rsidRDefault="00DB3057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0" w:type="dxa"/>
            <w:shd w:val="clear" w:color="auto" w:fill="auto"/>
          </w:tcPr>
          <w:p w14:paraId="0941DD72" w14:textId="77777777" w:rsidR="00DB3057" w:rsidRPr="0010164C" w:rsidRDefault="00DB3057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российского законодательства</w:t>
            </w:r>
          </w:p>
        </w:tc>
        <w:tc>
          <w:tcPr>
            <w:tcW w:w="2077" w:type="dxa"/>
            <w:shd w:val="clear" w:color="auto" w:fill="auto"/>
          </w:tcPr>
          <w:p w14:paraId="3ED90A23" w14:textId="77777777" w:rsidR="00DB3057" w:rsidRPr="0010164C" w:rsidRDefault="00DB3057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DB3057" w:rsidRPr="0010164C" w14:paraId="7EBB105D" w14:textId="77777777" w:rsidTr="00E115C7">
        <w:trPr>
          <w:jc w:val="center"/>
        </w:trPr>
        <w:tc>
          <w:tcPr>
            <w:tcW w:w="2108" w:type="dxa"/>
            <w:vMerge/>
            <w:shd w:val="clear" w:color="auto" w:fill="auto"/>
          </w:tcPr>
          <w:p w14:paraId="281D1D3F" w14:textId="77777777" w:rsidR="00DB3057" w:rsidRPr="0010164C" w:rsidRDefault="00DB3057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0" w:type="dxa"/>
            <w:shd w:val="clear" w:color="auto" w:fill="auto"/>
          </w:tcPr>
          <w:p w14:paraId="7FF7B800" w14:textId="77777777" w:rsidR="00DB3057" w:rsidRPr="0010164C" w:rsidRDefault="00DB3057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Культура безопасности на </w:t>
            </w:r>
            <w:proofErr w:type="spellStart"/>
            <w:r w:rsidRPr="00101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ж.д</w:t>
            </w:r>
            <w:proofErr w:type="spellEnd"/>
            <w:r w:rsidRPr="001016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 транспорте</w:t>
            </w:r>
          </w:p>
        </w:tc>
        <w:tc>
          <w:tcPr>
            <w:tcW w:w="2077" w:type="dxa"/>
            <w:shd w:val="clear" w:color="auto" w:fill="auto"/>
          </w:tcPr>
          <w:p w14:paraId="5D5AC817" w14:textId="77777777" w:rsidR="00DB3057" w:rsidRPr="0010164C" w:rsidRDefault="00DB3057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DB3057" w:rsidRPr="0010164C" w14:paraId="373EF031" w14:textId="77777777" w:rsidTr="00E115C7">
        <w:trPr>
          <w:jc w:val="center"/>
        </w:trPr>
        <w:tc>
          <w:tcPr>
            <w:tcW w:w="2108" w:type="dxa"/>
            <w:vMerge/>
            <w:shd w:val="clear" w:color="auto" w:fill="auto"/>
          </w:tcPr>
          <w:p w14:paraId="696FC335" w14:textId="77777777" w:rsidR="00DB3057" w:rsidRPr="0010164C" w:rsidRDefault="00DB3057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0" w:type="dxa"/>
            <w:shd w:val="clear" w:color="auto" w:fill="auto"/>
          </w:tcPr>
          <w:p w14:paraId="7FA0B92B" w14:textId="77777777" w:rsidR="00DB3057" w:rsidRPr="0010164C" w:rsidRDefault="00DB3057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труда</w:t>
            </w:r>
          </w:p>
        </w:tc>
        <w:tc>
          <w:tcPr>
            <w:tcW w:w="2077" w:type="dxa"/>
            <w:shd w:val="clear" w:color="auto" w:fill="auto"/>
          </w:tcPr>
          <w:p w14:paraId="53EC9C8F" w14:textId="77777777" w:rsidR="00DB3057" w:rsidRPr="0010164C" w:rsidRDefault="00DB3057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DB3057" w:rsidRPr="0010164C" w14:paraId="1EE73AE7" w14:textId="77777777" w:rsidTr="00E115C7">
        <w:trPr>
          <w:jc w:val="center"/>
        </w:trPr>
        <w:tc>
          <w:tcPr>
            <w:tcW w:w="2108" w:type="dxa"/>
            <w:vMerge/>
            <w:shd w:val="clear" w:color="auto" w:fill="auto"/>
          </w:tcPr>
          <w:p w14:paraId="04916444" w14:textId="77777777" w:rsidR="00DB3057" w:rsidRPr="0010164C" w:rsidRDefault="00DB3057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0" w:type="dxa"/>
            <w:shd w:val="clear" w:color="auto" w:fill="auto"/>
          </w:tcPr>
          <w:p w14:paraId="58C03DB9" w14:textId="77777777" w:rsidR="00DB3057" w:rsidRPr="0010164C" w:rsidRDefault="00DB3057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2077" w:type="dxa"/>
            <w:shd w:val="clear" w:color="auto" w:fill="auto"/>
          </w:tcPr>
          <w:p w14:paraId="620CC4D0" w14:textId="77777777" w:rsidR="00DB3057" w:rsidRPr="0010164C" w:rsidRDefault="00DB3057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DB3057" w:rsidRPr="0010164C" w14:paraId="7023702A" w14:textId="77777777" w:rsidTr="00E115C7">
        <w:trPr>
          <w:jc w:val="center"/>
        </w:trPr>
        <w:tc>
          <w:tcPr>
            <w:tcW w:w="2108" w:type="dxa"/>
            <w:vMerge/>
            <w:shd w:val="clear" w:color="auto" w:fill="auto"/>
          </w:tcPr>
          <w:p w14:paraId="27CB7381" w14:textId="77777777" w:rsidR="00DB3057" w:rsidRPr="0010164C" w:rsidRDefault="00DB3057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60" w:type="dxa"/>
            <w:shd w:val="clear" w:color="auto" w:fill="auto"/>
          </w:tcPr>
          <w:p w14:paraId="431AEF8F" w14:textId="77777777" w:rsidR="00DB3057" w:rsidRPr="0010164C" w:rsidRDefault="00DB3057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Общий курс железных дорог</w:t>
            </w:r>
          </w:p>
        </w:tc>
        <w:tc>
          <w:tcPr>
            <w:tcW w:w="2077" w:type="dxa"/>
            <w:shd w:val="clear" w:color="auto" w:fill="auto"/>
          </w:tcPr>
          <w:p w14:paraId="7B6516AA" w14:textId="77777777" w:rsidR="00DB3057" w:rsidRPr="0010164C" w:rsidRDefault="00DB3057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DB3057" w:rsidRPr="0010164C" w14:paraId="3C887441" w14:textId="77777777" w:rsidTr="00E115C7">
        <w:trPr>
          <w:jc w:val="center"/>
        </w:trPr>
        <w:tc>
          <w:tcPr>
            <w:tcW w:w="2108" w:type="dxa"/>
            <w:shd w:val="clear" w:color="auto" w:fill="auto"/>
          </w:tcPr>
          <w:p w14:paraId="1A92F791" w14:textId="77777777" w:rsidR="00DB3057" w:rsidRPr="0010164C" w:rsidRDefault="00DB3057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Н3-Н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60" w:type="dxa"/>
            <w:shd w:val="clear" w:color="auto" w:fill="auto"/>
          </w:tcPr>
          <w:p w14:paraId="13303658" w14:textId="77777777" w:rsidR="00DB3057" w:rsidRPr="0010164C" w:rsidRDefault="00DB3057" w:rsidP="00E1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bCs/>
                <w:sz w:val="20"/>
                <w:szCs w:val="24"/>
              </w:rPr>
              <w:t>Техническое обслуживание, текущий ремонт, монтаж,</w:t>
            </w: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регулировка устройств и систем </w:t>
            </w:r>
            <w:r w:rsidRPr="0010164C">
              <w:rPr>
                <w:rFonts w:ascii="Times New Roman" w:hAnsi="Times New Roman" w:cs="Times New Roman"/>
                <w:bCs/>
                <w:sz w:val="20"/>
                <w:szCs w:val="24"/>
              </w:rPr>
              <w:t>электрической централизации ЖАТ</w:t>
            </w:r>
          </w:p>
        </w:tc>
        <w:tc>
          <w:tcPr>
            <w:tcW w:w="2077" w:type="dxa"/>
            <w:shd w:val="clear" w:color="auto" w:fill="auto"/>
          </w:tcPr>
          <w:p w14:paraId="3BA17814" w14:textId="77777777" w:rsidR="00DB3057" w:rsidRPr="0010164C" w:rsidRDefault="00DB3057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DB3057" w:rsidRPr="0010164C" w14:paraId="407DD83D" w14:textId="77777777" w:rsidTr="00E115C7">
        <w:trPr>
          <w:jc w:val="center"/>
        </w:trPr>
        <w:tc>
          <w:tcPr>
            <w:tcW w:w="2108" w:type="dxa"/>
            <w:shd w:val="clear" w:color="auto" w:fill="auto"/>
          </w:tcPr>
          <w:p w14:paraId="59E0A50C" w14:textId="77777777" w:rsidR="00DB3057" w:rsidRPr="0010164C" w:rsidRDefault="00DB3057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Н7</w:t>
            </w: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60" w:type="dxa"/>
            <w:shd w:val="clear" w:color="auto" w:fill="auto"/>
          </w:tcPr>
          <w:p w14:paraId="1A28A97C" w14:textId="77777777" w:rsidR="00DB3057" w:rsidRPr="0010164C" w:rsidRDefault="00DB3057" w:rsidP="00E1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10164C">
              <w:rPr>
                <w:rFonts w:ascii="Times New Roman" w:hAnsi="Times New Roman" w:cs="Times New Roman"/>
                <w:sz w:val="20"/>
                <w:szCs w:val="24"/>
              </w:rPr>
              <w:t>Контроль исправного состояния измерительных приборов, инструмента, механизмов и приспособлений, используемых в процессе технического обслуживания и ремонта устройств СЦБ ЖАТ</w:t>
            </w:r>
          </w:p>
        </w:tc>
        <w:tc>
          <w:tcPr>
            <w:tcW w:w="2077" w:type="dxa"/>
            <w:shd w:val="clear" w:color="auto" w:fill="auto"/>
          </w:tcPr>
          <w:p w14:paraId="24FAB1A5" w14:textId="77777777" w:rsidR="00DB3057" w:rsidRDefault="00DB3057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DB3057" w:rsidRPr="0010164C" w14:paraId="35E961EA" w14:textId="77777777" w:rsidTr="00E115C7">
        <w:trPr>
          <w:jc w:val="center"/>
        </w:trPr>
        <w:tc>
          <w:tcPr>
            <w:tcW w:w="2108" w:type="dxa"/>
            <w:shd w:val="clear" w:color="auto" w:fill="auto"/>
          </w:tcPr>
          <w:p w14:paraId="36DD7912" w14:textId="77777777" w:rsidR="00DB3057" w:rsidRDefault="00DB3057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Н10</w:t>
            </w: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60" w:type="dxa"/>
            <w:shd w:val="clear" w:color="auto" w:fill="auto"/>
          </w:tcPr>
          <w:p w14:paraId="697A8A5E" w14:textId="77777777" w:rsidR="00DB3057" w:rsidRPr="0010164C" w:rsidRDefault="00DB3057" w:rsidP="00E1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0164C">
              <w:rPr>
                <w:rFonts w:ascii="Times New Roman" w:hAnsi="Times New Roman" w:cs="Times New Roman"/>
                <w:sz w:val="20"/>
                <w:szCs w:val="24"/>
              </w:rPr>
              <w:t>Техническое обслуживание устройств автоблокировки, ремонт, монтаж и регулировка напольных устройств СЦБ ЖАТ</w:t>
            </w:r>
          </w:p>
        </w:tc>
        <w:tc>
          <w:tcPr>
            <w:tcW w:w="2077" w:type="dxa"/>
            <w:shd w:val="clear" w:color="auto" w:fill="auto"/>
          </w:tcPr>
          <w:p w14:paraId="1D1B2865" w14:textId="77777777" w:rsidR="00DB3057" w:rsidRDefault="00DB3057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DB3057" w:rsidRPr="0010164C" w14:paraId="37078D41" w14:textId="77777777" w:rsidTr="00E115C7">
        <w:trPr>
          <w:jc w:val="center"/>
        </w:trPr>
        <w:tc>
          <w:tcPr>
            <w:tcW w:w="2108" w:type="dxa"/>
            <w:shd w:val="clear" w:color="auto" w:fill="auto"/>
          </w:tcPr>
          <w:p w14:paraId="555E22D3" w14:textId="77777777" w:rsidR="00DB3057" w:rsidRDefault="00DB3057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Н14</w:t>
            </w: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160" w:type="dxa"/>
            <w:shd w:val="clear" w:color="auto" w:fill="auto"/>
          </w:tcPr>
          <w:p w14:paraId="176AEA2C" w14:textId="77777777" w:rsidR="00DB3057" w:rsidRPr="0010164C" w:rsidRDefault="00DB3057" w:rsidP="00E1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0164C">
              <w:rPr>
                <w:rFonts w:ascii="Times New Roman" w:hAnsi="Times New Roman" w:cs="Times New Roman"/>
                <w:sz w:val="20"/>
                <w:szCs w:val="20"/>
              </w:rPr>
              <w:t>Устранение неисправностей и повреждений напольных устройств СЦБ ЖАТ</w:t>
            </w:r>
          </w:p>
        </w:tc>
        <w:tc>
          <w:tcPr>
            <w:tcW w:w="2077" w:type="dxa"/>
            <w:shd w:val="clear" w:color="auto" w:fill="auto"/>
          </w:tcPr>
          <w:p w14:paraId="7BA65493" w14:textId="77777777" w:rsidR="00DB3057" w:rsidRDefault="00DB3057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DB3057" w:rsidRPr="0010164C" w14:paraId="74A7778F" w14:textId="77777777" w:rsidTr="00E115C7">
        <w:trPr>
          <w:jc w:val="center"/>
        </w:trPr>
        <w:tc>
          <w:tcPr>
            <w:tcW w:w="2108" w:type="dxa"/>
            <w:shd w:val="clear" w:color="auto" w:fill="auto"/>
          </w:tcPr>
          <w:p w14:paraId="37C2C836" w14:textId="77777777" w:rsidR="00DB3057" w:rsidRPr="0010164C" w:rsidRDefault="00DB3057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-Н1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60" w:type="dxa"/>
            <w:shd w:val="clear" w:color="auto" w:fill="auto"/>
          </w:tcPr>
          <w:p w14:paraId="4687920A" w14:textId="77777777" w:rsidR="00DB3057" w:rsidRPr="0010164C" w:rsidRDefault="00DB3057" w:rsidP="00E11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sz w:val="20"/>
                <w:szCs w:val="20"/>
              </w:rPr>
              <w:t>Специальный курс. Работа в зимний период</w:t>
            </w:r>
          </w:p>
        </w:tc>
        <w:tc>
          <w:tcPr>
            <w:tcW w:w="2077" w:type="dxa"/>
            <w:shd w:val="clear" w:color="auto" w:fill="auto"/>
          </w:tcPr>
          <w:p w14:paraId="59FA5BFA" w14:textId="77777777" w:rsidR="00DB3057" w:rsidRPr="0010164C" w:rsidRDefault="00DB3057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DB3057" w:rsidRPr="0010164C" w14:paraId="06C92F46" w14:textId="77777777" w:rsidTr="00E115C7">
        <w:trPr>
          <w:jc w:val="center"/>
        </w:trPr>
        <w:tc>
          <w:tcPr>
            <w:tcW w:w="2108" w:type="dxa"/>
            <w:shd w:val="clear" w:color="auto" w:fill="auto"/>
          </w:tcPr>
          <w:p w14:paraId="57A29ECF" w14:textId="77777777" w:rsidR="00DB3057" w:rsidRPr="0010164C" w:rsidRDefault="00DB3057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Н20-Н30</w:t>
            </w:r>
          </w:p>
        </w:tc>
        <w:tc>
          <w:tcPr>
            <w:tcW w:w="5160" w:type="dxa"/>
            <w:shd w:val="clear" w:color="auto" w:fill="auto"/>
          </w:tcPr>
          <w:p w14:paraId="14B360C4" w14:textId="77777777" w:rsidR="00DB3057" w:rsidRPr="0010164C" w:rsidRDefault="00DB3057" w:rsidP="00E115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auto"/>
              <w:ind w:left="-1" w:right="33"/>
              <w:jc w:val="both"/>
              <w:rPr>
                <w:rFonts w:ascii="Times New Roman" w:hAnsi="Times New Roman" w:cs="Times New Roman"/>
                <w:iCs/>
                <w:color w:val="000000"/>
                <w:spacing w:val="-2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2077" w:type="dxa"/>
            <w:shd w:val="clear" w:color="auto" w:fill="auto"/>
          </w:tcPr>
          <w:p w14:paraId="4093F274" w14:textId="77777777" w:rsidR="00DB3057" w:rsidRPr="0010164C" w:rsidRDefault="00DB3057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DB3057" w:rsidRPr="0010164C" w14:paraId="139F7F3F" w14:textId="77777777" w:rsidTr="00E115C7">
        <w:trPr>
          <w:jc w:val="center"/>
        </w:trPr>
        <w:tc>
          <w:tcPr>
            <w:tcW w:w="2108" w:type="dxa"/>
            <w:shd w:val="clear" w:color="auto" w:fill="auto"/>
          </w:tcPr>
          <w:p w14:paraId="6F274FD1" w14:textId="77777777" w:rsidR="00DB3057" w:rsidRPr="0010164C" w:rsidRDefault="00DB3057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00"/>
              </w:rPr>
            </w:pPr>
            <w:r w:rsidRPr="001016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Н31-Н32</w:t>
            </w:r>
          </w:p>
        </w:tc>
        <w:tc>
          <w:tcPr>
            <w:tcW w:w="5160" w:type="dxa"/>
            <w:shd w:val="clear" w:color="auto" w:fill="auto"/>
          </w:tcPr>
          <w:p w14:paraId="522DF864" w14:textId="77777777" w:rsidR="00DB3057" w:rsidRPr="0010164C" w:rsidRDefault="00DB3057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Итоговая аттестация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489EEAB8" w14:textId="77777777" w:rsidR="00DB3057" w:rsidRPr="0010164C" w:rsidRDefault="00DB3057" w:rsidP="00E115C7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left="-113" w:right="-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16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</w:tbl>
    <w:p w14:paraId="68E144AA" w14:textId="77777777" w:rsidR="00DB3057" w:rsidRDefault="00DB3057" w:rsidP="00DB3057">
      <w:pPr>
        <w:spacing w:line="259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</w:pPr>
    </w:p>
    <w:p w14:paraId="084F1BEB" w14:textId="77777777" w:rsidR="00EE2BCF" w:rsidRDefault="00EE2BCF">
      <w:bookmarkStart w:id="0" w:name="_GoBack"/>
      <w:bookmarkEnd w:id="0"/>
    </w:p>
    <w:sectPr w:rsidR="00EE2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CF"/>
    <w:rsid w:val="00DB3057"/>
    <w:rsid w:val="00EE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837E8-FC82-4C69-A2DF-FF4E68A8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305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Душкина Анастасия Владимировна</dc:creator>
  <cp:keywords/>
  <dc:description/>
  <cp:lastModifiedBy>Душкина Анастасия Владимировна</cp:lastModifiedBy>
  <cp:revision>2</cp:revision>
  <dcterms:created xsi:type="dcterms:W3CDTF">2024-04-02T11:19:00Z</dcterms:created>
  <dcterms:modified xsi:type="dcterms:W3CDTF">2024-04-02T11:19:00Z</dcterms:modified>
</cp:coreProperties>
</file>