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1DE" w:rsidRDefault="00936BA1" w:rsidP="00C063EC">
      <w:pPr>
        <w:tabs>
          <w:tab w:val="left" w:pos="0"/>
        </w:tabs>
        <w:ind w:firstLine="709"/>
        <w:jc w:val="right"/>
        <w:rPr>
          <w:bCs/>
        </w:rPr>
      </w:pPr>
      <w:r w:rsidRPr="00652DE0">
        <w:rPr>
          <w:bCs/>
        </w:rPr>
        <w:t xml:space="preserve">Приложение </w:t>
      </w:r>
    </w:p>
    <w:p w:rsidR="00936BA1" w:rsidRPr="00652DE0" w:rsidRDefault="00936BA1" w:rsidP="00C063EC">
      <w:pPr>
        <w:tabs>
          <w:tab w:val="left" w:pos="0"/>
        </w:tabs>
        <w:ind w:firstLine="709"/>
        <w:jc w:val="right"/>
        <w:rPr>
          <w:bCs/>
        </w:rPr>
      </w:pPr>
      <w:r w:rsidRPr="00652DE0">
        <w:rPr>
          <w:bCs/>
        </w:rPr>
        <w:t xml:space="preserve">к </w:t>
      </w:r>
      <w:r w:rsidR="003878B5">
        <w:rPr>
          <w:bCs/>
        </w:rPr>
        <w:t>ОПОП-</w:t>
      </w:r>
      <w:r w:rsidRPr="00652DE0">
        <w:rPr>
          <w:bCs/>
        </w:rPr>
        <w:t>ППССЗ по специальности</w:t>
      </w:r>
    </w:p>
    <w:p w:rsidR="002F41DE" w:rsidRDefault="00936BA1" w:rsidP="00C063EC">
      <w:pPr>
        <w:tabs>
          <w:tab w:val="left" w:pos="0"/>
        </w:tabs>
        <w:ind w:firstLine="709"/>
        <w:jc w:val="right"/>
        <w:rPr>
          <w:bCs/>
        </w:rPr>
      </w:pPr>
      <w:r w:rsidRPr="00652DE0">
        <w:rPr>
          <w:bCs/>
        </w:rPr>
        <w:t xml:space="preserve"> </w:t>
      </w:r>
      <w:r w:rsidRPr="00C063EC">
        <w:rPr>
          <w:bCs/>
        </w:rPr>
        <w:t xml:space="preserve">23.02.06  Техническая эксплуатация </w:t>
      </w:r>
    </w:p>
    <w:p w:rsidR="00936BA1" w:rsidRDefault="00936BA1" w:rsidP="00C063EC">
      <w:pPr>
        <w:tabs>
          <w:tab w:val="left" w:pos="0"/>
        </w:tabs>
        <w:ind w:firstLine="709"/>
        <w:jc w:val="right"/>
        <w:rPr>
          <w:bCs/>
        </w:rPr>
      </w:pPr>
      <w:r w:rsidRPr="00C063EC">
        <w:rPr>
          <w:bCs/>
        </w:rPr>
        <w:t>подвижного состава железных дорог</w:t>
      </w:r>
    </w:p>
    <w:p w:rsidR="00936BA1" w:rsidRDefault="00936BA1" w:rsidP="00C063EC">
      <w:pPr>
        <w:tabs>
          <w:tab w:val="left" w:pos="0"/>
        </w:tabs>
        <w:ind w:firstLine="709"/>
        <w:jc w:val="right"/>
      </w:pPr>
      <w:bookmarkStart w:id="0" w:name="_GoBack"/>
      <w:bookmarkEnd w:id="0"/>
    </w:p>
    <w:p w:rsidR="005159DA" w:rsidRPr="00C063EC" w:rsidRDefault="005159DA" w:rsidP="00C063EC">
      <w:pPr>
        <w:tabs>
          <w:tab w:val="left" w:pos="0"/>
        </w:tabs>
        <w:ind w:firstLine="709"/>
        <w:jc w:val="right"/>
        <w:rPr>
          <w:bCs/>
        </w:rPr>
      </w:pPr>
    </w:p>
    <w:p w:rsidR="00936BA1" w:rsidRDefault="00936BA1" w:rsidP="00612647">
      <w:pPr>
        <w:jc w:val="center"/>
        <w:rPr>
          <w:sz w:val="28"/>
          <w:szCs w:val="28"/>
        </w:rPr>
      </w:pPr>
    </w:p>
    <w:p w:rsidR="00936BA1" w:rsidRDefault="00936BA1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936BA1" w:rsidRDefault="00936BA1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936BA1" w:rsidRDefault="00936BA1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936BA1" w:rsidRDefault="00936BA1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936BA1" w:rsidRDefault="00936BA1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936BA1" w:rsidRDefault="00936BA1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936BA1" w:rsidRDefault="00936BA1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936BA1" w:rsidRDefault="00936BA1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936BA1" w:rsidRDefault="00936BA1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936BA1" w:rsidRPr="00CB1FCA" w:rsidRDefault="00936BA1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caps/>
        </w:rPr>
      </w:pPr>
    </w:p>
    <w:p w:rsidR="003878B5" w:rsidRPr="003878B5" w:rsidRDefault="003878B5" w:rsidP="003878B5">
      <w:pPr>
        <w:spacing w:line="360" w:lineRule="auto"/>
        <w:jc w:val="center"/>
        <w:rPr>
          <w:rFonts w:eastAsia="Calibri"/>
          <w:b/>
          <w:szCs w:val="22"/>
          <w:lang w:eastAsia="en-US"/>
        </w:rPr>
      </w:pPr>
      <w:r w:rsidRPr="003878B5">
        <w:rPr>
          <w:rFonts w:eastAsia="Calibri"/>
          <w:b/>
          <w:bCs/>
          <w:szCs w:val="22"/>
          <w:lang w:eastAsia="en-US"/>
        </w:rPr>
        <w:t>РАБОЧА</w:t>
      </w:r>
      <w:r>
        <w:rPr>
          <w:rFonts w:eastAsia="Calibri"/>
          <w:b/>
          <w:bCs/>
          <w:szCs w:val="22"/>
          <w:lang w:eastAsia="en-US"/>
        </w:rPr>
        <w:t xml:space="preserve">Я ПРОГРАММА УЧЕБНОЙ ДИСЦИПЛИНЫ </w:t>
      </w:r>
      <w:r w:rsidRPr="003878B5">
        <w:rPr>
          <w:rFonts w:eastAsia="Calibri"/>
          <w:b/>
          <w:bCs/>
          <w:szCs w:val="22"/>
          <w:lang w:eastAsia="en-US"/>
        </w:rPr>
        <w:t>(ПРЕДМЕТА)</w:t>
      </w:r>
    </w:p>
    <w:p w:rsidR="00936BA1" w:rsidRPr="00B90D6E" w:rsidRDefault="00936BA1" w:rsidP="00612647">
      <w:pPr>
        <w:spacing w:line="360" w:lineRule="auto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ОУД.11 ФИЗИКА</w:t>
      </w:r>
    </w:p>
    <w:p w:rsidR="00936BA1" w:rsidRDefault="00936BA1" w:rsidP="00612647">
      <w:pPr>
        <w:spacing w:line="360" w:lineRule="auto"/>
        <w:jc w:val="center"/>
        <w:rPr>
          <w:b/>
          <w:bCs/>
          <w:i/>
          <w:iCs/>
        </w:rPr>
      </w:pPr>
    </w:p>
    <w:p w:rsidR="00936BA1" w:rsidRPr="0013201B" w:rsidRDefault="00936BA1" w:rsidP="00612647">
      <w:pPr>
        <w:spacing w:line="360" w:lineRule="auto"/>
        <w:jc w:val="center"/>
        <w:rPr>
          <w:i/>
        </w:rPr>
      </w:pPr>
      <w:r w:rsidRPr="0013201B">
        <w:rPr>
          <w:i/>
        </w:rPr>
        <w:t xml:space="preserve">Базовая подготовка </w:t>
      </w:r>
    </w:p>
    <w:p w:rsidR="00936BA1" w:rsidRPr="0013201B" w:rsidRDefault="00936BA1" w:rsidP="00612647">
      <w:pPr>
        <w:spacing w:line="360" w:lineRule="auto"/>
        <w:jc w:val="center"/>
        <w:rPr>
          <w:i/>
        </w:rPr>
      </w:pPr>
      <w:r w:rsidRPr="0013201B">
        <w:rPr>
          <w:i/>
        </w:rPr>
        <w:t>средне</w:t>
      </w:r>
      <w:r>
        <w:rPr>
          <w:i/>
        </w:rPr>
        <w:t>го профессионального образования</w:t>
      </w:r>
    </w:p>
    <w:p w:rsidR="00936BA1" w:rsidRDefault="00936BA1" w:rsidP="00612647">
      <w:pPr>
        <w:spacing w:line="360" w:lineRule="auto"/>
        <w:jc w:val="center"/>
        <w:rPr>
          <w:b/>
          <w:bCs/>
          <w:i/>
          <w:iCs/>
        </w:rPr>
      </w:pPr>
    </w:p>
    <w:p w:rsidR="00936BA1" w:rsidRPr="00AE7DE0" w:rsidRDefault="00936BA1" w:rsidP="00612647">
      <w:pPr>
        <w:spacing w:line="360" w:lineRule="auto"/>
        <w:jc w:val="center"/>
        <w:rPr>
          <w:b/>
          <w:bCs/>
          <w:i/>
          <w:iCs/>
        </w:rPr>
      </w:pPr>
    </w:p>
    <w:p w:rsidR="00936BA1" w:rsidRDefault="00936BA1" w:rsidP="00612647">
      <w:pPr>
        <w:spacing w:line="360" w:lineRule="auto"/>
        <w:jc w:val="center"/>
        <w:rPr>
          <w:i/>
          <w:iCs/>
        </w:rPr>
      </w:pPr>
    </w:p>
    <w:p w:rsidR="00936BA1" w:rsidRPr="00CB1FCA" w:rsidRDefault="00936BA1" w:rsidP="00612647">
      <w:pPr>
        <w:pStyle w:val="af4"/>
        <w:rPr>
          <w:sz w:val="24"/>
          <w:szCs w:val="24"/>
        </w:rPr>
      </w:pPr>
    </w:p>
    <w:p w:rsidR="00936BA1" w:rsidRPr="00CB1FCA" w:rsidRDefault="00936BA1" w:rsidP="00612647">
      <w:pPr>
        <w:pStyle w:val="af4"/>
        <w:jc w:val="center"/>
        <w:rPr>
          <w:sz w:val="24"/>
          <w:szCs w:val="24"/>
        </w:rPr>
      </w:pPr>
    </w:p>
    <w:p w:rsidR="00936BA1" w:rsidRPr="00CB1FCA" w:rsidRDefault="00936BA1" w:rsidP="00612647">
      <w:pPr>
        <w:pStyle w:val="af4"/>
        <w:jc w:val="center"/>
        <w:rPr>
          <w:sz w:val="24"/>
          <w:szCs w:val="24"/>
        </w:rPr>
      </w:pPr>
    </w:p>
    <w:p w:rsidR="00936BA1" w:rsidRPr="00CB1FCA" w:rsidRDefault="00936BA1" w:rsidP="00612647">
      <w:pPr>
        <w:pStyle w:val="af4"/>
        <w:jc w:val="center"/>
        <w:rPr>
          <w:sz w:val="24"/>
          <w:szCs w:val="24"/>
        </w:rPr>
      </w:pPr>
    </w:p>
    <w:p w:rsidR="00936BA1" w:rsidRPr="00CB1FCA" w:rsidRDefault="00936BA1" w:rsidP="00612647">
      <w:pPr>
        <w:pStyle w:val="af4"/>
        <w:jc w:val="center"/>
        <w:rPr>
          <w:sz w:val="24"/>
          <w:szCs w:val="24"/>
        </w:rPr>
      </w:pPr>
    </w:p>
    <w:p w:rsidR="00936BA1" w:rsidRPr="00CB1FCA" w:rsidRDefault="00936BA1" w:rsidP="00612647">
      <w:pPr>
        <w:pStyle w:val="af4"/>
        <w:jc w:val="center"/>
        <w:rPr>
          <w:sz w:val="24"/>
          <w:szCs w:val="24"/>
        </w:rPr>
      </w:pPr>
    </w:p>
    <w:p w:rsidR="00936BA1" w:rsidRPr="00CB1FCA" w:rsidRDefault="00936BA1" w:rsidP="00612647">
      <w:pPr>
        <w:pStyle w:val="af4"/>
        <w:jc w:val="center"/>
        <w:rPr>
          <w:sz w:val="24"/>
          <w:szCs w:val="24"/>
        </w:rPr>
      </w:pPr>
    </w:p>
    <w:p w:rsidR="00936BA1" w:rsidRDefault="00936BA1" w:rsidP="00612647">
      <w:pPr>
        <w:pStyle w:val="af4"/>
        <w:jc w:val="center"/>
        <w:rPr>
          <w:sz w:val="24"/>
          <w:szCs w:val="24"/>
        </w:rPr>
      </w:pPr>
    </w:p>
    <w:p w:rsidR="00936BA1" w:rsidRDefault="00936BA1" w:rsidP="00612647">
      <w:pPr>
        <w:pStyle w:val="af4"/>
        <w:jc w:val="center"/>
        <w:rPr>
          <w:sz w:val="24"/>
          <w:szCs w:val="24"/>
        </w:rPr>
      </w:pPr>
    </w:p>
    <w:p w:rsidR="00936BA1" w:rsidRDefault="00936BA1" w:rsidP="00612647">
      <w:pPr>
        <w:pStyle w:val="af4"/>
        <w:jc w:val="center"/>
        <w:rPr>
          <w:sz w:val="24"/>
          <w:szCs w:val="24"/>
        </w:rPr>
      </w:pPr>
    </w:p>
    <w:p w:rsidR="00936BA1" w:rsidRDefault="00936BA1" w:rsidP="00612647">
      <w:pPr>
        <w:pStyle w:val="af4"/>
        <w:jc w:val="center"/>
        <w:rPr>
          <w:sz w:val="24"/>
          <w:szCs w:val="24"/>
        </w:rPr>
      </w:pPr>
    </w:p>
    <w:p w:rsidR="00936BA1" w:rsidRDefault="00936BA1" w:rsidP="00612647">
      <w:pPr>
        <w:pStyle w:val="af4"/>
        <w:jc w:val="center"/>
        <w:rPr>
          <w:sz w:val="24"/>
          <w:szCs w:val="24"/>
        </w:rPr>
      </w:pPr>
    </w:p>
    <w:p w:rsidR="00936BA1" w:rsidRDefault="00936BA1" w:rsidP="00612647">
      <w:pPr>
        <w:pStyle w:val="af4"/>
        <w:jc w:val="center"/>
        <w:rPr>
          <w:sz w:val="24"/>
          <w:szCs w:val="24"/>
        </w:rPr>
      </w:pPr>
    </w:p>
    <w:p w:rsidR="00936BA1" w:rsidRDefault="00936BA1" w:rsidP="00612647">
      <w:pPr>
        <w:pStyle w:val="af4"/>
        <w:jc w:val="center"/>
        <w:rPr>
          <w:sz w:val="24"/>
          <w:szCs w:val="24"/>
        </w:rPr>
      </w:pPr>
    </w:p>
    <w:p w:rsidR="00936BA1" w:rsidRDefault="00936BA1" w:rsidP="00612647">
      <w:pPr>
        <w:pStyle w:val="af4"/>
        <w:jc w:val="center"/>
        <w:rPr>
          <w:sz w:val="24"/>
          <w:szCs w:val="24"/>
        </w:rPr>
      </w:pPr>
    </w:p>
    <w:p w:rsidR="00936BA1" w:rsidRDefault="00936BA1" w:rsidP="00612647">
      <w:pPr>
        <w:pStyle w:val="af4"/>
        <w:jc w:val="center"/>
        <w:rPr>
          <w:sz w:val="24"/>
          <w:szCs w:val="24"/>
        </w:rPr>
      </w:pPr>
    </w:p>
    <w:p w:rsidR="00936BA1" w:rsidRDefault="00936BA1" w:rsidP="00612647">
      <w:pPr>
        <w:pStyle w:val="af4"/>
        <w:jc w:val="center"/>
        <w:rPr>
          <w:sz w:val="24"/>
          <w:szCs w:val="24"/>
        </w:rPr>
      </w:pPr>
    </w:p>
    <w:p w:rsidR="00936BA1" w:rsidRDefault="00936BA1" w:rsidP="00612647">
      <w:pPr>
        <w:pStyle w:val="af4"/>
        <w:jc w:val="center"/>
        <w:rPr>
          <w:sz w:val="24"/>
          <w:szCs w:val="24"/>
        </w:rPr>
      </w:pPr>
    </w:p>
    <w:p w:rsidR="00936BA1" w:rsidRDefault="00936BA1" w:rsidP="00612647">
      <w:pPr>
        <w:pStyle w:val="af4"/>
        <w:jc w:val="center"/>
        <w:rPr>
          <w:sz w:val="24"/>
          <w:szCs w:val="24"/>
        </w:rPr>
      </w:pPr>
    </w:p>
    <w:p w:rsidR="00936BA1" w:rsidRDefault="00936BA1" w:rsidP="00612647">
      <w:pPr>
        <w:pStyle w:val="af4"/>
        <w:jc w:val="center"/>
        <w:rPr>
          <w:sz w:val="24"/>
          <w:szCs w:val="24"/>
        </w:rPr>
      </w:pPr>
    </w:p>
    <w:p w:rsidR="00936BA1" w:rsidRPr="00CB1FCA" w:rsidRDefault="00936BA1" w:rsidP="00612647">
      <w:pPr>
        <w:pStyle w:val="af4"/>
        <w:jc w:val="center"/>
        <w:rPr>
          <w:sz w:val="24"/>
          <w:szCs w:val="24"/>
        </w:rPr>
      </w:pPr>
    </w:p>
    <w:p w:rsidR="00936BA1" w:rsidRPr="00BA459C" w:rsidRDefault="00936BA1" w:rsidP="00612647">
      <w:pPr>
        <w:pStyle w:val="af4"/>
        <w:jc w:val="center"/>
        <w:rPr>
          <w:sz w:val="28"/>
          <w:szCs w:val="28"/>
        </w:rPr>
      </w:pPr>
      <w:r w:rsidRPr="00BA459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6976F1">
        <w:rPr>
          <w:rFonts w:ascii="Times New Roman" w:hAnsi="Times New Roman"/>
          <w:sz w:val="28"/>
          <w:szCs w:val="28"/>
        </w:rPr>
        <w:t>4</w:t>
      </w:r>
    </w:p>
    <w:p w:rsidR="00936BA1" w:rsidRPr="0015321B" w:rsidRDefault="00936BA1" w:rsidP="0061264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15321B">
        <w:rPr>
          <w:b/>
          <w:bCs/>
          <w:sz w:val="28"/>
          <w:szCs w:val="28"/>
        </w:rPr>
        <w:t>СОДЕРЖАНИЕ</w:t>
      </w:r>
    </w:p>
    <w:p w:rsidR="00936BA1" w:rsidRPr="00612647" w:rsidRDefault="00936BA1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7668"/>
        <w:gridCol w:w="1903"/>
      </w:tblGrid>
      <w:tr w:rsidR="00936BA1" w:rsidRPr="00612647" w:rsidTr="00612647">
        <w:tc>
          <w:tcPr>
            <w:tcW w:w="7668" w:type="dxa"/>
          </w:tcPr>
          <w:p w:rsidR="00936BA1" w:rsidRPr="00B25276" w:rsidRDefault="00936BA1" w:rsidP="00612647">
            <w:pPr>
              <w:pStyle w:val="1"/>
              <w:ind w:left="284"/>
              <w:jc w:val="center"/>
              <w:rPr>
                <w:b/>
                <w:bCs/>
                <w:caps w:val="0"/>
                <w:sz w:val="28"/>
                <w:szCs w:val="28"/>
                <w:lang w:val="ru-RU" w:eastAsia="ru-RU"/>
              </w:rPr>
            </w:pPr>
            <w:r w:rsidRPr="00B25276">
              <w:rPr>
                <w:b/>
                <w:bCs/>
                <w:caps w:val="0"/>
                <w:sz w:val="28"/>
                <w:szCs w:val="28"/>
                <w:lang w:val="ru-RU" w:eastAsia="ru-RU"/>
              </w:rPr>
              <w:t>Название раздела</w:t>
            </w:r>
          </w:p>
        </w:tc>
        <w:tc>
          <w:tcPr>
            <w:tcW w:w="1903" w:type="dxa"/>
          </w:tcPr>
          <w:p w:rsidR="00936BA1" w:rsidRDefault="00936BA1" w:rsidP="00612647">
            <w:pPr>
              <w:jc w:val="center"/>
              <w:rPr>
                <w:b/>
                <w:bCs/>
                <w:sz w:val="28"/>
                <w:szCs w:val="28"/>
              </w:rPr>
            </w:pPr>
            <w:r w:rsidRPr="00612647">
              <w:rPr>
                <w:b/>
                <w:bCs/>
                <w:sz w:val="28"/>
                <w:szCs w:val="28"/>
              </w:rPr>
              <w:t>Стр.</w:t>
            </w:r>
          </w:p>
          <w:p w:rsidR="00936BA1" w:rsidRPr="00612647" w:rsidRDefault="00936BA1" w:rsidP="0061264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36BA1" w:rsidRPr="00612647" w:rsidTr="00612647">
        <w:tc>
          <w:tcPr>
            <w:tcW w:w="7668" w:type="dxa"/>
          </w:tcPr>
          <w:p w:rsidR="00936BA1" w:rsidRPr="00D71E62" w:rsidRDefault="00936BA1" w:rsidP="00D2609C">
            <w:pPr>
              <w:numPr>
                <w:ilvl w:val="0"/>
                <w:numId w:val="17"/>
              </w:numPr>
              <w:tabs>
                <w:tab w:val="left" w:pos="1560"/>
              </w:tabs>
              <w:rPr>
                <w:sz w:val="28"/>
                <w:szCs w:val="28"/>
              </w:rPr>
            </w:pPr>
            <w:r w:rsidRPr="00D71E62">
              <w:rPr>
                <w:bCs/>
                <w:sz w:val="28"/>
                <w:szCs w:val="28"/>
              </w:rPr>
              <w:t xml:space="preserve">ОБЩАЯ ХАРАКТЕРИСТИКА РАБОЧЕЙ ПРОГРАММЫ УЧЕБНОЙ ДИСЦИПЛИНЫ </w:t>
            </w:r>
          </w:p>
        </w:tc>
        <w:tc>
          <w:tcPr>
            <w:tcW w:w="1903" w:type="dxa"/>
          </w:tcPr>
          <w:p w:rsidR="00936BA1" w:rsidRPr="00612647" w:rsidRDefault="00936BA1" w:rsidP="00612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36BA1" w:rsidRPr="00612647" w:rsidTr="00612647">
        <w:tc>
          <w:tcPr>
            <w:tcW w:w="7668" w:type="dxa"/>
          </w:tcPr>
          <w:p w:rsidR="00936BA1" w:rsidRPr="00B25276" w:rsidRDefault="00936BA1" w:rsidP="00D71E62">
            <w:pPr>
              <w:pStyle w:val="1"/>
              <w:numPr>
                <w:ilvl w:val="0"/>
                <w:numId w:val="17"/>
              </w:numPr>
              <w:jc w:val="both"/>
              <w:rPr>
                <w:bCs/>
                <w:caps w:val="0"/>
                <w:sz w:val="28"/>
                <w:szCs w:val="28"/>
                <w:lang w:val="ru-RU" w:eastAsia="ru-RU"/>
              </w:rPr>
            </w:pPr>
            <w:r w:rsidRPr="00B25276">
              <w:rPr>
                <w:sz w:val="28"/>
                <w:szCs w:val="28"/>
                <w:lang w:val="ru-RU" w:eastAsia="ru-RU"/>
              </w:rPr>
              <w:t>СТРУКТУРА И СОДЕРЖАНИЕ УЧЕБНОЙ ДИСЦИПЛИНЫ</w:t>
            </w:r>
            <w:r w:rsidRPr="00B25276">
              <w:rPr>
                <w:bCs/>
                <w:caps w:val="0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903" w:type="dxa"/>
          </w:tcPr>
          <w:p w:rsidR="00936BA1" w:rsidRPr="00612647" w:rsidRDefault="00936BA1" w:rsidP="00612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36BA1" w:rsidRPr="00612647" w:rsidTr="00612647">
        <w:trPr>
          <w:trHeight w:val="670"/>
        </w:trPr>
        <w:tc>
          <w:tcPr>
            <w:tcW w:w="7668" w:type="dxa"/>
          </w:tcPr>
          <w:p w:rsidR="00936BA1" w:rsidRPr="00B25276" w:rsidRDefault="00936BA1" w:rsidP="00D71E62">
            <w:pPr>
              <w:pStyle w:val="1"/>
              <w:numPr>
                <w:ilvl w:val="0"/>
                <w:numId w:val="17"/>
              </w:numPr>
              <w:jc w:val="both"/>
              <w:rPr>
                <w:b/>
                <w:bCs/>
                <w:caps w:val="0"/>
                <w:sz w:val="28"/>
                <w:szCs w:val="28"/>
                <w:lang w:val="ru-RU" w:eastAsia="ru-RU"/>
              </w:rPr>
            </w:pPr>
            <w:r w:rsidRPr="00B25276">
              <w:rPr>
                <w:rStyle w:val="FontStyle45"/>
                <w:b w:val="0"/>
                <w:caps w:val="0"/>
                <w:sz w:val="28"/>
                <w:szCs w:val="28"/>
                <w:lang w:val="ru-RU" w:eastAsia="ru-RU"/>
              </w:rPr>
              <w:t>УСЛОВИЯ РЕАЛИЗАЦИИ УЧЕБНОЙ ДИСЦИПЛИНЫ</w:t>
            </w:r>
            <w:r w:rsidRPr="00B25276">
              <w:rPr>
                <w:b/>
                <w:bCs/>
                <w:caps w:val="0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903" w:type="dxa"/>
          </w:tcPr>
          <w:p w:rsidR="00936BA1" w:rsidRPr="00612647" w:rsidRDefault="00936BA1" w:rsidP="00612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936BA1" w:rsidRPr="00612647" w:rsidTr="00612647">
        <w:tc>
          <w:tcPr>
            <w:tcW w:w="7668" w:type="dxa"/>
          </w:tcPr>
          <w:p w:rsidR="00936BA1" w:rsidRPr="00B25276" w:rsidRDefault="00936BA1" w:rsidP="00D71E62">
            <w:pPr>
              <w:pStyle w:val="1"/>
              <w:numPr>
                <w:ilvl w:val="0"/>
                <w:numId w:val="17"/>
              </w:numPr>
              <w:jc w:val="both"/>
              <w:rPr>
                <w:bCs/>
                <w:caps w:val="0"/>
                <w:sz w:val="28"/>
                <w:szCs w:val="28"/>
                <w:lang w:val="ru-RU" w:eastAsia="ru-RU"/>
              </w:rPr>
            </w:pPr>
            <w:r w:rsidRPr="00B25276">
              <w:rPr>
                <w:sz w:val="28"/>
                <w:szCs w:val="28"/>
                <w:lang w:val="ru-RU" w:eastAsia="ru-RU"/>
              </w:rPr>
              <w:t>Контроль и оценка результатов освоения Дисциплины</w:t>
            </w:r>
            <w:r w:rsidRPr="00B25276">
              <w:rPr>
                <w:bCs/>
                <w:caps w:val="0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903" w:type="dxa"/>
          </w:tcPr>
          <w:p w:rsidR="00936BA1" w:rsidRPr="00612647" w:rsidRDefault="00936BA1" w:rsidP="00800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</w:tbl>
    <w:p w:rsidR="00936BA1" w:rsidRPr="00612647" w:rsidRDefault="00936BA1" w:rsidP="00E034BE">
      <w:pPr>
        <w:pStyle w:val="af0"/>
        <w:rPr>
          <w:bCs/>
          <w:sz w:val="28"/>
          <w:szCs w:val="28"/>
        </w:rPr>
      </w:pPr>
    </w:p>
    <w:p w:rsidR="00936BA1" w:rsidRPr="00612647" w:rsidRDefault="00936B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936BA1" w:rsidRPr="00612647" w:rsidRDefault="00936B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936BA1" w:rsidRPr="00612647" w:rsidRDefault="00936B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936BA1" w:rsidRPr="00612647" w:rsidRDefault="00936B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936BA1" w:rsidRPr="00612647" w:rsidRDefault="00936B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936BA1" w:rsidRPr="00612647" w:rsidRDefault="00936B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936BA1" w:rsidRPr="00612647" w:rsidRDefault="00936B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936BA1" w:rsidRPr="00612647" w:rsidRDefault="00936B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936BA1" w:rsidRPr="00612647" w:rsidRDefault="00936B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936BA1" w:rsidRPr="00612647" w:rsidRDefault="00936B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936BA1" w:rsidRPr="00612647" w:rsidRDefault="00936B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936BA1" w:rsidRPr="00612647" w:rsidRDefault="00936B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936BA1" w:rsidRPr="00612647" w:rsidRDefault="00936B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936BA1" w:rsidRPr="00612647" w:rsidRDefault="00936B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936BA1" w:rsidRPr="00612647" w:rsidRDefault="00936B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936BA1" w:rsidRPr="00612647" w:rsidRDefault="00936B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936BA1" w:rsidRPr="00612647" w:rsidRDefault="00936B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936BA1" w:rsidRPr="00612647" w:rsidRDefault="00936B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936BA1" w:rsidRPr="00612647" w:rsidRDefault="00936B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936BA1" w:rsidRPr="00612647" w:rsidRDefault="00936B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936BA1" w:rsidRPr="00806B88" w:rsidRDefault="00936BA1" w:rsidP="00806B88">
      <w:pPr>
        <w:numPr>
          <w:ilvl w:val="0"/>
          <w:numId w:val="2"/>
        </w:numPr>
        <w:tabs>
          <w:tab w:val="left" w:pos="426"/>
          <w:tab w:val="left" w:pos="1420"/>
        </w:tabs>
        <w:jc w:val="center"/>
        <w:rPr>
          <w:b/>
          <w:bCs/>
          <w:color w:val="0D0D0D"/>
          <w:sz w:val="28"/>
          <w:szCs w:val="28"/>
        </w:rPr>
      </w:pPr>
      <w:r w:rsidRPr="00806B88">
        <w:rPr>
          <w:b/>
          <w:bCs/>
          <w:sz w:val="28"/>
          <w:szCs w:val="28"/>
        </w:rPr>
        <w:br w:type="page"/>
      </w:r>
      <w:r w:rsidRPr="00806B88">
        <w:rPr>
          <w:b/>
          <w:bCs/>
          <w:sz w:val="28"/>
          <w:szCs w:val="28"/>
        </w:rPr>
        <w:lastRenderedPageBreak/>
        <w:t xml:space="preserve">ОБЩАЯ ХАРАКТЕРИСТИКА РАБОЧЕЙ ПРОГРАММЫ УЧЕБНОЙ ДИСЦИПЛИНЫ </w:t>
      </w:r>
      <w:r w:rsidRPr="00806B88">
        <w:rPr>
          <w:b/>
          <w:bCs/>
          <w:color w:val="0D0D0D"/>
          <w:sz w:val="28"/>
          <w:szCs w:val="28"/>
        </w:rPr>
        <w:t>ОУД.1</w:t>
      </w:r>
      <w:r>
        <w:rPr>
          <w:b/>
          <w:bCs/>
          <w:color w:val="0D0D0D"/>
          <w:sz w:val="28"/>
          <w:szCs w:val="28"/>
        </w:rPr>
        <w:t>1</w:t>
      </w:r>
      <w:r w:rsidRPr="00806B88">
        <w:rPr>
          <w:b/>
          <w:bCs/>
          <w:color w:val="0D0D0D"/>
          <w:sz w:val="28"/>
          <w:szCs w:val="28"/>
        </w:rPr>
        <w:t xml:space="preserve"> ФИЗИКА</w:t>
      </w:r>
    </w:p>
    <w:p w:rsidR="00936BA1" w:rsidRPr="00612647" w:rsidRDefault="00936BA1" w:rsidP="007E29E5">
      <w:pPr>
        <w:pStyle w:val="af0"/>
        <w:numPr>
          <w:ilvl w:val="1"/>
          <w:numId w:val="9"/>
        </w:numPr>
        <w:spacing w:before="240"/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. </w:t>
      </w:r>
      <w:r w:rsidRPr="00612647">
        <w:rPr>
          <w:b/>
          <w:bCs/>
          <w:sz w:val="28"/>
          <w:szCs w:val="28"/>
        </w:rPr>
        <w:t>Место дисциплины в структуре основной профессиональной образовательной программы:</w:t>
      </w:r>
    </w:p>
    <w:p w:rsidR="00936BA1" w:rsidRPr="00BA7D9D" w:rsidRDefault="00936BA1" w:rsidP="00BA7D9D">
      <w:pPr>
        <w:pStyle w:val="17"/>
        <w:shd w:val="clear" w:color="auto" w:fill="auto"/>
        <w:spacing w:line="240" w:lineRule="auto"/>
        <w:ind w:firstLine="720"/>
        <w:rPr>
          <w:rFonts w:ascii="Times New Roman" w:hAnsi="Times New Roman"/>
        </w:rPr>
      </w:pPr>
      <w:r w:rsidRPr="00612647">
        <w:tab/>
      </w:r>
      <w:r w:rsidRPr="00BA7D9D">
        <w:rPr>
          <w:rFonts w:ascii="Times New Roman" w:hAnsi="Times New Roman"/>
        </w:rPr>
        <w:t>Программа дисциплины является частью основной профессиональной образовательной программы СПО, реализуемой на базе основного общего образования, и входит в общеобразовательный цикл учебного плана.</w:t>
      </w:r>
    </w:p>
    <w:p w:rsidR="00936BA1" w:rsidRPr="003453F8" w:rsidRDefault="00936BA1" w:rsidP="00BA7D9D">
      <w:pPr>
        <w:pStyle w:val="17"/>
        <w:shd w:val="clear" w:color="auto" w:fill="auto"/>
        <w:spacing w:line="240" w:lineRule="auto"/>
        <w:ind w:firstLine="720"/>
        <w:rPr>
          <w:rFonts w:ascii="Times New Roman" w:hAnsi="Times New Roman"/>
          <w:color w:val="FF0000"/>
        </w:rPr>
      </w:pPr>
      <w:r w:rsidRPr="00BA7D9D">
        <w:rPr>
          <w:rFonts w:ascii="Times New Roman" w:hAnsi="Times New Roman"/>
        </w:rPr>
        <w:tab/>
      </w:r>
      <w:r w:rsidRPr="003453F8">
        <w:rPr>
          <w:rFonts w:ascii="Times New Roman" w:hAnsi="Times New Roman"/>
        </w:rPr>
        <w:t>Рабочая программа учебной дисциплины разработана на основе Федерального государственного образовательного стандарта среднего общего образования (утв. приказом  Министерства образования и науки РФ 16.11.2022 г. № 993) и примерной  основной образовательной программы,  одобренной решением федерального учебно-методического объединения по общему образованию (протокол от 15.09.2022 г. №6/22)</w:t>
      </w:r>
    </w:p>
    <w:p w:rsidR="00936BA1" w:rsidRPr="00612647" w:rsidRDefault="00936BA1" w:rsidP="00E61D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6BA1" w:rsidRDefault="00936BA1" w:rsidP="00E61DF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612647">
        <w:rPr>
          <w:b/>
          <w:bCs/>
          <w:sz w:val="28"/>
          <w:szCs w:val="28"/>
        </w:rPr>
        <w:t xml:space="preserve">1.2. Цель и планируемые </w:t>
      </w:r>
      <w:r>
        <w:rPr>
          <w:b/>
          <w:bCs/>
          <w:sz w:val="28"/>
          <w:szCs w:val="28"/>
        </w:rPr>
        <w:t>результаты освоения дисциплины</w:t>
      </w:r>
    </w:p>
    <w:p w:rsidR="00936BA1" w:rsidRDefault="00936BA1" w:rsidP="00E61DF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936BA1" w:rsidRPr="00386C4F" w:rsidRDefault="00936BA1" w:rsidP="00386C4F">
      <w:pPr>
        <w:pStyle w:val="Style21"/>
        <w:numPr>
          <w:ilvl w:val="2"/>
          <w:numId w:val="20"/>
        </w:numPr>
        <w:tabs>
          <w:tab w:val="left" w:pos="494"/>
        </w:tabs>
        <w:spacing w:line="240" w:lineRule="auto"/>
        <w:rPr>
          <w:b/>
          <w:bCs/>
          <w:color w:val="0D0D0D"/>
          <w:sz w:val="28"/>
          <w:szCs w:val="28"/>
        </w:rPr>
      </w:pPr>
      <w:bookmarkStart w:id="1" w:name="bookmark8"/>
      <w:r w:rsidRPr="00386C4F">
        <w:rPr>
          <w:b/>
          <w:bCs/>
          <w:color w:val="0D0D0D"/>
          <w:sz w:val="28"/>
          <w:szCs w:val="28"/>
        </w:rPr>
        <w:t>Целями изучения физики являются:</w:t>
      </w:r>
      <w:bookmarkEnd w:id="1"/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формирование у обучающихся уверенности в ценности образования, значимости физических знаний для современного квалифицированного специалиста при осуществлении его профессиональной деятельности;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овладение специфической системой физических понятий, терминологией и символикой;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освоение основных физических теорий, законов, закономерностей;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овладение основными методами научного познания природы, используемыми в физике (наблюдение, описание, измерение, выдвижение гипотез, проведение эксперимента);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овладение умениями обрабатывать данные эксперимента, объяснять полученные результаты, устанавливать зависимости между физическими величинами в наблюдаемом явлении, делать выводы;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формирование умения решать физические задачи разных уровней сложности;</w:t>
      </w:r>
    </w:p>
    <w:p w:rsidR="00936BA1" w:rsidRPr="00386C4F" w:rsidRDefault="00936BA1" w:rsidP="00386C4F">
      <w:pPr>
        <w:pStyle w:val="Style21"/>
        <w:tabs>
          <w:tab w:val="left" w:pos="494"/>
        </w:tabs>
        <w:spacing w:line="240" w:lineRule="auto"/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развитие познавательных интересов, интеллектуальных и творческих способностей в процессе приобретения знаний с использованием различных источников информации и современных информационных технологий; умений формулировать и обосновывать собственную позицию по отношению к физической информации, получаемой из разных источников;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воспитание чувства гордости за российскую физическую науку.</w:t>
      </w:r>
    </w:p>
    <w:p w:rsidR="00936BA1" w:rsidRPr="00386C4F" w:rsidRDefault="00936BA1" w:rsidP="00386C4F">
      <w:pPr>
        <w:pStyle w:val="Style21"/>
        <w:tabs>
          <w:tab w:val="left" w:pos="494"/>
        </w:tabs>
        <w:spacing w:line="240" w:lineRule="auto"/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Особенностью формирования совокупности задач изучения физики для системы среднего профессионального образования заключается в необходимости реализации профессиональной направленности решаемых задач, учёта особенностей сферы деятельности будущих специалистов.</w:t>
      </w:r>
    </w:p>
    <w:p w:rsidR="00936BA1" w:rsidRPr="00386C4F" w:rsidRDefault="00936BA1" w:rsidP="00386C4F">
      <w:pPr>
        <w:pStyle w:val="Style21"/>
        <w:tabs>
          <w:tab w:val="left" w:pos="494"/>
        </w:tabs>
        <w:spacing w:line="240" w:lineRule="auto"/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Освоение курса ОД «Физика» предполагает решение следующих задач: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lastRenderedPageBreak/>
        <w:t>• приобретение знаний о фундаментальных физических законах, лежащих в основе современной физической картины мира, принципов</w:t>
      </w:r>
      <w:r w:rsidRPr="00386C4F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386C4F">
        <w:rPr>
          <w:color w:val="0D0D0D"/>
          <w:sz w:val="28"/>
          <w:szCs w:val="28"/>
        </w:rPr>
        <w:t>действия технических устройств и производственных процессов, о наиболее важных открытиях в области физики, оказавших определяющее влияние на развитие техники и технологии;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понимание физической сущности явлений, проявляющихся в рамках производственной деятельности;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освоение способов использования физических знаний для решения практических и профессиональных задач, объяснения явлений природы, производственных и технологических процессов, принципов действия технических приборов и устройств, обеспечения безопасности производства и охраны природы;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формирование умений решать учебно- практические задачи физического содержания с учётом профессиональной направленности;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приобретение опыта познания и самопознания; умений ставить задачи и решать проблемы с учётом профессиональной направленности;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формирование умений искать, анализировать и обрабатывать физическую информацию с учётом профессиональной направленности;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подготовка обучающихся к успешному освоению дисциплин и модулей профессионального цикла: формирование у них умений и опыта деятельности, характерных для профессий / должностей служащих или специальностей, получаемых в профессиональных образовательных организациях;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подготовка к формированию общих компетенций будущего специалиста: самообразования, коммуникации, сотрудничества, принятия решений в стандартной и нестандартной ситуациях, проектирования, проведения физических измерений, эффективного и безопасного использования различных технических устройств, соблюдения правил охраны труда при работе с физическими приборами и оборудованием.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 xml:space="preserve">В результате освоения дисциплины обучающийся должен </w:t>
      </w:r>
      <w:r w:rsidRPr="00386C4F">
        <w:rPr>
          <w:b/>
          <w:bCs/>
          <w:color w:val="0D0D0D"/>
          <w:sz w:val="28"/>
          <w:szCs w:val="28"/>
        </w:rPr>
        <w:t>знать</w:t>
      </w:r>
      <w:r w:rsidRPr="00386C4F">
        <w:rPr>
          <w:color w:val="0D0D0D"/>
          <w:sz w:val="28"/>
          <w:szCs w:val="28"/>
        </w:rPr>
        <w:t>: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вклад российских и зарубежных ученых, оказавших наибольшее влияние на развитие физики;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В результате освоения дисциплины обучающийся должен уметь: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проводить наблюдения, планировать и выполнять эксперименты,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выдвигать гипотезы и строить модели,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lastRenderedPageBreak/>
        <w:t>• применять полученные знания по физике для объяснения разнообразных физических явлений и свойств веществ;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практически использовать физические знания;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оценивать достоверность естественнонаучной информации;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использовать приобретенные знания и умения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описывать и объяснять физические явления и свойства тел: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отличать гипотезы от научных теорий;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делать выводы на основе экспериментальных данных;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воспринимать и на основе полученных знаний самостоятельно оценивать информацию, содержащуюся в сообщениях СМИ, Интернете, научно-популярных статьях.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применять полученные знания для решения физических задач;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определять характер физического процесса по графику, таблице, формуле;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измерять ряд физических величин, представляя результаты измерений с учетом их погрешностей.</w:t>
      </w:r>
    </w:p>
    <w:p w:rsidR="00936BA1" w:rsidRDefault="00936BA1" w:rsidP="00386C4F">
      <w:pPr>
        <w:pStyle w:val="17"/>
        <w:shd w:val="clear" w:color="auto" w:fill="auto"/>
        <w:tabs>
          <w:tab w:val="left" w:pos="848"/>
        </w:tabs>
        <w:spacing w:line="240" w:lineRule="auto"/>
        <w:ind w:firstLine="0"/>
        <w:jc w:val="left"/>
        <w:rPr>
          <w:rFonts w:ascii="Times New Roman" w:hAnsi="Times New Roman"/>
          <w:color w:val="0D0D0D"/>
        </w:rPr>
      </w:pPr>
    </w:p>
    <w:p w:rsidR="00936BA1" w:rsidRPr="004E1EE2" w:rsidRDefault="00936BA1" w:rsidP="00386C4F">
      <w:pPr>
        <w:pStyle w:val="17"/>
        <w:shd w:val="clear" w:color="auto" w:fill="auto"/>
        <w:tabs>
          <w:tab w:val="left" w:pos="848"/>
        </w:tabs>
        <w:spacing w:line="240" w:lineRule="auto"/>
        <w:ind w:firstLine="0"/>
        <w:jc w:val="left"/>
        <w:rPr>
          <w:rFonts w:ascii="Times New Roman" w:hAnsi="Times New Roman"/>
        </w:rPr>
      </w:pPr>
      <w:r>
        <w:rPr>
          <w:rStyle w:val="FontStyle45"/>
          <w:bCs/>
          <w:sz w:val="28"/>
        </w:rPr>
        <w:br w:type="page"/>
      </w:r>
      <w:r w:rsidRPr="004E1EE2">
        <w:rPr>
          <w:rStyle w:val="FontStyle45"/>
          <w:bCs/>
          <w:sz w:val="28"/>
        </w:rPr>
        <w:lastRenderedPageBreak/>
        <w:t xml:space="preserve">1.2.2. </w:t>
      </w:r>
      <w:r w:rsidRPr="004E1EE2">
        <w:rPr>
          <w:rFonts w:ascii="Times New Roman" w:hAnsi="Times New Roman"/>
          <w:b/>
          <w:bCs/>
        </w:rPr>
        <w:t>Планируемые образовательные результаты</w:t>
      </w:r>
    </w:p>
    <w:p w:rsidR="00936BA1" w:rsidRDefault="00936BA1" w:rsidP="00386C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В рамках программы учебной дисциплины планируется освоение обучающимися следующих результатов:</w:t>
      </w:r>
    </w:p>
    <w:p w:rsidR="00936BA1" w:rsidRPr="00612647" w:rsidRDefault="00936BA1" w:rsidP="00386C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72"/>
        <w:gridCol w:w="2229"/>
        <w:gridCol w:w="2276"/>
        <w:gridCol w:w="3018"/>
      </w:tblGrid>
      <w:tr w:rsidR="00936BA1" w:rsidRPr="00985538" w:rsidTr="006124A3">
        <w:tc>
          <w:tcPr>
            <w:tcW w:w="0" w:type="auto"/>
            <w:vMerge w:val="restart"/>
            <w:tcBorders>
              <w:right w:val="single" w:sz="4" w:space="0" w:color="auto"/>
            </w:tcBorders>
            <w:vAlign w:val="center"/>
          </w:tcPr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85538">
              <w:rPr>
                <w:b/>
                <w:bCs/>
              </w:rPr>
              <w:t>Код и наименование формируемых компетенций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6BA1" w:rsidRPr="00985538" w:rsidRDefault="00936BA1" w:rsidP="004E1EE2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/>
              </w:rPr>
            </w:pPr>
            <w:bookmarkStart w:id="2" w:name="bookmark10"/>
            <w:bookmarkStart w:id="3" w:name="bookmark9"/>
            <w:r w:rsidRPr="00985538">
              <w:rPr>
                <w:b/>
                <w:bCs/>
              </w:rPr>
              <w:t>Планируемые результаты освоения дисциплины</w:t>
            </w:r>
            <w:bookmarkEnd w:id="2"/>
            <w:bookmarkEnd w:id="3"/>
          </w:p>
        </w:tc>
      </w:tr>
      <w:tr w:rsidR="00936BA1" w:rsidRPr="00985538" w:rsidTr="00985538"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6BA1" w:rsidRPr="00985538" w:rsidRDefault="00936BA1" w:rsidP="006124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985538">
              <w:rPr>
                <w:b/>
                <w:bCs/>
              </w:rPr>
              <w:t>Личностные: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36BA1" w:rsidRPr="00985538" w:rsidRDefault="00936BA1" w:rsidP="006124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985538">
              <w:rPr>
                <w:b/>
                <w:bCs/>
              </w:rPr>
              <w:t>Метапредметные: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36BA1" w:rsidRPr="00985538" w:rsidRDefault="00936BA1" w:rsidP="006124A3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/>
              </w:rPr>
            </w:pPr>
            <w:r w:rsidRPr="00985538">
              <w:rPr>
                <w:b/>
                <w:bCs/>
              </w:rPr>
              <w:t>Предметные:</w:t>
            </w:r>
          </w:p>
        </w:tc>
      </w:tr>
      <w:tr w:rsidR="00936BA1" w:rsidRPr="00985538" w:rsidTr="00985538">
        <w:trPr>
          <w:trHeight w:val="19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85538">
              <w:rPr>
                <w:b/>
                <w:bCs/>
              </w:rPr>
              <w:t xml:space="preserve">ОК 01 </w:t>
            </w:r>
            <w:r w:rsidRPr="00985538">
              <w:rPr>
                <w:bCs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  <w:p w:rsidR="00936BA1" w:rsidRPr="00985538" w:rsidRDefault="00936BA1" w:rsidP="00FA316F">
            <w:pPr>
              <w:autoSpaceDE w:val="0"/>
              <w:autoSpaceDN w:val="0"/>
              <w:adjustRightInd w:val="0"/>
              <w:jc w:val="both"/>
              <w:rPr>
                <w:b/>
                <w:bCs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  <w:bCs/>
                <w:highlight w:val="yellow"/>
              </w:rPr>
            </w:pPr>
            <w:r w:rsidRPr="00985538">
              <w:rPr>
                <w:b/>
              </w:rPr>
              <w:t>Л.1</w:t>
            </w:r>
            <w:r w:rsidRPr="00985538">
              <w:t>. Развитие чувства гордости и уважения к истории и достижениям отечественной физической науки; физически грамотное поведение в профессиональной деятельности и быту при обращении с приборами и устройствами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  <w:rPr>
                <w:color w:val="0D0D0D"/>
                <w:highlight w:val="yellow"/>
              </w:rPr>
            </w:pPr>
            <w:r w:rsidRPr="00985538">
              <w:rPr>
                <w:b/>
                <w:color w:val="0D0D0D"/>
              </w:rPr>
              <w:t>М.1.</w:t>
            </w:r>
            <w:r w:rsidRPr="00985538">
              <w:t>Использование различных видов познавательной деятельности для решения физических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 w:rsidRPr="00985538">
              <w:rPr>
                <w:b/>
              </w:rPr>
              <w:t>П.1.</w:t>
            </w:r>
            <w:r w:rsidRPr="00985538">
              <w:t>Формирование представлений о роли и месте физики в современной научной картине мира; понимание физической сущности наблюдаемых во Вселенной явлений, роли физики в формировании кругозора и функциональной грамотности человека для решения практических задач</w:t>
            </w:r>
          </w:p>
        </w:tc>
      </w:tr>
      <w:tr w:rsidR="00936BA1" w:rsidRPr="00985538" w:rsidTr="00985538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6BA1" w:rsidRPr="00985538" w:rsidRDefault="00936BA1" w:rsidP="004E1EE2">
            <w:pPr>
              <w:autoSpaceDE w:val="0"/>
              <w:autoSpaceDN w:val="0"/>
              <w:adjustRightInd w:val="0"/>
            </w:pPr>
            <w:r w:rsidRPr="00985538">
              <w:rPr>
                <w:b/>
              </w:rPr>
              <w:t>ОК 02</w:t>
            </w:r>
            <w:r w:rsidRPr="00985538">
              <w:t xml:space="preserve">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  <w:p w:rsidR="00936BA1" w:rsidRPr="00985538" w:rsidRDefault="00936BA1" w:rsidP="004E1EE2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Л.2.</w:t>
            </w:r>
            <w:r w:rsidRPr="00985538">
              <w:t xml:space="preserve"> 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этом;</w:t>
            </w:r>
          </w:p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  <w:color w:val="0D0D0D"/>
              </w:rPr>
            </w:pPr>
            <w:r w:rsidRPr="00985538">
              <w:rPr>
                <w:b/>
                <w:color w:val="0D0D0D"/>
              </w:rPr>
              <w:t>М.2.</w:t>
            </w:r>
            <w:r w:rsidRPr="00985538">
              <w:rPr>
                <w:color w:val="0D0D0D"/>
              </w:rPr>
              <w:t xml:space="preserve">Развитие </w:t>
            </w:r>
            <w:r w:rsidRPr="00985538">
              <w:t xml:space="preserve">использования основных интеллектуальных операций: 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</w:t>
            </w:r>
            <w:r w:rsidRPr="00985538">
              <w:lastRenderedPageBreak/>
              <w:t>профессиональной сфере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 w:rsidRPr="00985538">
              <w:rPr>
                <w:b/>
              </w:rPr>
              <w:lastRenderedPageBreak/>
              <w:t>П.2.</w:t>
            </w:r>
            <w:r w:rsidRPr="00985538">
              <w:t>Формирование основополагающих физических понятий, закономерностей, законов и теорий; уверенное использование физической терминологии и символики</w:t>
            </w:r>
          </w:p>
        </w:tc>
      </w:tr>
      <w:tr w:rsidR="00936BA1" w:rsidRPr="00985538" w:rsidTr="00985538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lastRenderedPageBreak/>
              <w:t>ОК 03</w:t>
            </w:r>
            <w:r w:rsidRPr="00985538">
              <w:t xml:space="preserve"> Планировать и реализовывать собственное профессиональное и личностное развитие,</w:t>
            </w:r>
          </w:p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t>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  <w:p w:rsidR="00936BA1" w:rsidRPr="00985538" w:rsidRDefault="00936BA1" w:rsidP="004D735F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985538">
              <w:rPr>
                <w:b/>
              </w:rPr>
              <w:t>Л.3.</w:t>
            </w:r>
            <w:r w:rsidRPr="00985538">
              <w:t>Развитиеумения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 w:rsidRPr="00985538">
              <w:rPr>
                <w:b/>
              </w:rPr>
              <w:t>М.3.</w:t>
            </w:r>
            <w:r w:rsidRPr="00985538">
              <w:t>Развитиеумения генерировать идеи и определять средства, необходимые для их реализации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 w:rsidRPr="00985538">
              <w:rPr>
                <w:b/>
              </w:rPr>
              <w:t>П.3.</w:t>
            </w:r>
            <w:r w:rsidRPr="00985538">
              <w:t>Формированиевладения основными методами научного познания, используемыми в физике: наблюдением, описанием, измерением, экспериментом</w:t>
            </w:r>
          </w:p>
        </w:tc>
      </w:tr>
      <w:tr w:rsidR="00936BA1" w:rsidRPr="00985538" w:rsidTr="0098553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ОК 04</w:t>
            </w:r>
            <w:r w:rsidRPr="00985538">
              <w:t xml:space="preserve"> Эффективно взаимодействовать и работать в коллективе и команде;</w:t>
            </w:r>
          </w:p>
          <w:p w:rsidR="00936BA1" w:rsidRPr="00985538" w:rsidRDefault="00936BA1" w:rsidP="00293093">
            <w:pPr>
              <w:autoSpaceDE w:val="0"/>
              <w:autoSpaceDN w:val="0"/>
              <w:adjustRightInd w:val="0"/>
              <w:jc w:val="both"/>
            </w:pPr>
          </w:p>
          <w:p w:rsidR="00936BA1" w:rsidRPr="00985538" w:rsidRDefault="00936BA1" w:rsidP="004D73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Pr="00985538" w:rsidRDefault="00936BA1" w:rsidP="004D73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Pr="00985538" w:rsidRDefault="00936BA1" w:rsidP="004D73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 xml:space="preserve">ОК 05 </w:t>
            </w:r>
            <w:r w:rsidRPr="00985538">
              <w:t>Осуществлять устную и</w:t>
            </w: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t>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 xml:space="preserve">ОК 06 </w:t>
            </w:r>
            <w:r w:rsidRPr="00985538">
              <w:t>Проявлять гражданско</w:t>
            </w:r>
            <w:r w:rsidRPr="00985538">
              <w:softHyphen/>
            </w:r>
          </w:p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t>патриотическую позицию, демонстрировать осознанное поведение на основе традиционных общечеловеческих ценностей, в том числе с учетом гармонизации</w:t>
            </w:r>
          </w:p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t xml:space="preserve">межнациональных и межрелигиозных </w:t>
            </w:r>
            <w:r w:rsidRPr="00985538">
              <w:lastRenderedPageBreak/>
              <w:t>отношений, применять стандарты антикоррупционного поведения;</w:t>
            </w:r>
          </w:p>
          <w:p w:rsidR="00936BA1" w:rsidRPr="00985538" w:rsidRDefault="00936BA1" w:rsidP="004D735F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ОК 07</w:t>
            </w:r>
            <w:r w:rsidRPr="00985538"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85538">
              <w:rPr>
                <w:b/>
              </w:rPr>
              <w:lastRenderedPageBreak/>
              <w:t>Л.4.</w:t>
            </w:r>
            <w:r w:rsidRPr="00985538">
              <w:t xml:space="preserve"> Умение самостоятельно добывать новые для себя физические знания, используя для этого доступные источники информации;</w:t>
            </w:r>
            <w:r w:rsidRPr="00985538">
              <w:rPr>
                <w:b/>
              </w:rPr>
              <w:t xml:space="preserve"> </w:t>
            </w:r>
          </w:p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Л.5.</w:t>
            </w:r>
            <w:r w:rsidRPr="00985538">
              <w:t>Умение выстраивать конструктивные взаимоотношения в команде по решению общих задач;</w:t>
            </w: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85538">
              <w:rPr>
                <w:b/>
              </w:rPr>
              <w:t>Л.6.</w:t>
            </w:r>
            <w:r w:rsidRPr="00985538">
              <w:t xml:space="preserve"> Умение управлять своей познавательной деятельностью, проводить самооценку уровня собственного интеллектуального развития</w:t>
            </w:r>
          </w:p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М.4</w:t>
            </w:r>
            <w:r w:rsidRPr="00985538">
              <w:t>.умение использовать различные источники для получения физической информации, оценивать ее достоверность;</w:t>
            </w:r>
          </w:p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М.5</w:t>
            </w:r>
            <w:r w:rsidRPr="00985538">
              <w:t>. умение анализировать и представлять информацию в различных видах;</w:t>
            </w: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М.6</w:t>
            </w:r>
            <w:r w:rsidRPr="00985538">
              <w:t>.умение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</w:t>
            </w:r>
          </w:p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П.4.</w:t>
            </w:r>
            <w:r w:rsidRPr="00985538">
              <w:t>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      </w: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П.5.</w:t>
            </w:r>
            <w:r w:rsidRPr="00985538">
              <w:t>Сформированность умения решать физические задачи;</w:t>
            </w: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П.6</w:t>
            </w:r>
            <w:r w:rsidRPr="00985538">
              <w:t>.Сформированность умения применять полученные знания для объяснения условий протекания физических явлений в природе, профессиональной сфере и для принятия практических решений в повседневной жизни;</w:t>
            </w: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  <w:rPr>
                <w:rStyle w:val="FontStyle46"/>
                <w:sz w:val="24"/>
              </w:rPr>
            </w:pPr>
            <w:r w:rsidRPr="00985538">
              <w:rPr>
                <w:b/>
              </w:rPr>
              <w:t>П.7.</w:t>
            </w:r>
            <w:r w:rsidRPr="00985538">
              <w:t>Сформированность собственной позиции по отношению к физической информации, получаемой из разных источников.</w:t>
            </w:r>
          </w:p>
          <w:p w:rsidR="00936BA1" w:rsidRPr="00985538" w:rsidRDefault="00936BA1" w:rsidP="004E1EE2">
            <w:pPr>
              <w:pStyle w:val="Style10"/>
              <w:widowControl/>
              <w:ind w:firstLine="708"/>
              <w:rPr>
                <w:rStyle w:val="FontStyle46"/>
                <w:sz w:val="24"/>
              </w:rPr>
            </w:pPr>
          </w:p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p w:rsidR="00936BA1" w:rsidRDefault="00936BA1" w:rsidP="00386C4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36BA1" w:rsidRPr="00386C4F" w:rsidRDefault="00936BA1" w:rsidP="00386C4F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386C4F">
        <w:rPr>
          <w:b/>
          <w:sz w:val="28"/>
          <w:szCs w:val="28"/>
        </w:rPr>
        <w:t>1.2.3. Личностные результаты реализации программы воспитания</w:t>
      </w:r>
    </w:p>
    <w:p w:rsidR="00936BA1" w:rsidRPr="00612647" w:rsidRDefault="00936BA1" w:rsidP="00070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ЛР</w:t>
      </w:r>
      <w:r w:rsidRPr="00386C4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Pr="00612647">
        <w:rPr>
          <w:sz w:val="28"/>
          <w:szCs w:val="28"/>
        </w:rPr>
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B82E3D" w:rsidRPr="00B82E3D" w:rsidRDefault="00936BA1" w:rsidP="00B82E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B82E3D" w:rsidRPr="00B82E3D">
        <w:rPr>
          <w:b/>
          <w:sz w:val="28"/>
          <w:szCs w:val="28"/>
        </w:rPr>
        <w:t xml:space="preserve">ЛР 9 </w:t>
      </w:r>
      <w:r w:rsidR="00B82E3D" w:rsidRPr="00B82E3D">
        <w:rPr>
          <w:sz w:val="28"/>
          <w:szCs w:val="28"/>
        </w:rPr>
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:rsidR="00936BA1" w:rsidRPr="00612647" w:rsidRDefault="00936BA1" w:rsidP="00070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ЛР</w:t>
      </w:r>
      <w:r w:rsidRPr="00386C4F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.</w:t>
      </w:r>
      <w:r w:rsidRPr="00612647">
        <w:rPr>
          <w:sz w:val="28"/>
          <w:szCs w:val="28"/>
        </w:rPr>
        <w:t xml:space="preserve"> Получение обучающимися возможности самораскрытия и самореализация личности.</w:t>
      </w:r>
    </w:p>
    <w:p w:rsidR="00936BA1" w:rsidRPr="00612647" w:rsidRDefault="00936BA1" w:rsidP="00070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ЛР</w:t>
      </w:r>
      <w:r w:rsidRPr="00386C4F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.</w:t>
      </w:r>
      <w:r w:rsidRPr="00612647">
        <w:rPr>
          <w:sz w:val="28"/>
          <w:szCs w:val="28"/>
        </w:rPr>
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B82E3D" w:rsidRPr="00B82E3D" w:rsidRDefault="00B82E3D" w:rsidP="00B82E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both"/>
        <w:rPr>
          <w:b/>
          <w:sz w:val="28"/>
          <w:szCs w:val="28"/>
        </w:rPr>
      </w:pPr>
      <w:r w:rsidRPr="00B82E3D">
        <w:rPr>
          <w:b/>
          <w:sz w:val="28"/>
          <w:szCs w:val="28"/>
        </w:rPr>
        <w:t>1.2.4.</w:t>
      </w:r>
      <w:r w:rsidRPr="00B82E3D">
        <w:rPr>
          <w:b/>
        </w:rPr>
        <w:t xml:space="preserve"> </w:t>
      </w:r>
      <w:r w:rsidRPr="00B82E3D">
        <w:rPr>
          <w:b/>
          <w:sz w:val="28"/>
          <w:szCs w:val="28"/>
        </w:rPr>
        <w:t>Профессиональные компетенции (далее - ПК)</w:t>
      </w:r>
    </w:p>
    <w:p w:rsidR="00B82E3D" w:rsidRPr="00B82E3D" w:rsidRDefault="00B82E3D" w:rsidP="00B82E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 w:rsidRPr="00B82E3D">
        <w:rPr>
          <w:b/>
          <w:sz w:val="28"/>
          <w:szCs w:val="28"/>
        </w:rPr>
        <w:t>ПК 3.2.</w:t>
      </w:r>
      <w:r w:rsidRPr="00B82E3D">
        <w:rPr>
          <w:sz w:val="28"/>
          <w:szCs w:val="28"/>
        </w:rPr>
        <w:t xml:space="preserve"> Осуществлять контроль за соблюдением технологической дисциплины при выполнении работ. </w:t>
      </w:r>
    </w:p>
    <w:p w:rsidR="00936BA1" w:rsidRPr="00612647" w:rsidRDefault="00936BA1" w:rsidP="001663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b/>
          <w:sz w:val="28"/>
          <w:szCs w:val="28"/>
        </w:rPr>
      </w:pPr>
      <w:r w:rsidRPr="00E20751">
        <w:br w:type="page"/>
      </w:r>
      <w:r w:rsidRPr="00612647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936BA1" w:rsidRPr="00612647" w:rsidRDefault="00936BA1" w:rsidP="00B241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36BA1" w:rsidRPr="00612647" w:rsidRDefault="00936BA1" w:rsidP="00B241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</w:rPr>
      </w:pPr>
      <w:r w:rsidRPr="00612647">
        <w:rPr>
          <w:b/>
          <w:sz w:val="28"/>
          <w:szCs w:val="28"/>
        </w:rPr>
        <w:t>2.1. Объем учебной дисциплины и виды учебной работы</w:t>
      </w:r>
    </w:p>
    <w:p w:rsidR="00936BA1" w:rsidRPr="00612647" w:rsidRDefault="00936BA1" w:rsidP="00B241BB">
      <w:pPr>
        <w:pStyle w:val="Style27"/>
        <w:spacing w:line="240" w:lineRule="auto"/>
        <w:ind w:firstLine="709"/>
        <w:jc w:val="both"/>
        <w:rPr>
          <w:rStyle w:val="FontStyle46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5804"/>
        <w:gridCol w:w="1824"/>
      </w:tblGrid>
      <w:tr w:rsidR="00936BA1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BA1" w:rsidRPr="00612647" w:rsidRDefault="00936BA1" w:rsidP="0042078B">
            <w:pPr>
              <w:pStyle w:val="Style31"/>
              <w:widowControl/>
              <w:ind w:left="2558"/>
              <w:rPr>
                <w:rStyle w:val="FontStyle45"/>
                <w:bCs/>
                <w:sz w:val="28"/>
                <w:szCs w:val="28"/>
              </w:rPr>
            </w:pPr>
            <w:r w:rsidRPr="00612647">
              <w:rPr>
                <w:rStyle w:val="FontStyle45"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BA1" w:rsidRPr="00612647" w:rsidRDefault="00936BA1" w:rsidP="0042078B">
            <w:pPr>
              <w:pStyle w:val="Style30"/>
              <w:widowControl/>
              <w:jc w:val="center"/>
              <w:rPr>
                <w:rStyle w:val="FontStyle39"/>
                <w:bCs/>
                <w:iCs/>
                <w:sz w:val="28"/>
                <w:szCs w:val="28"/>
              </w:rPr>
            </w:pPr>
            <w:r w:rsidRPr="00612647">
              <w:rPr>
                <w:rStyle w:val="FontStyle39"/>
                <w:bCs/>
                <w:iCs/>
                <w:sz w:val="28"/>
                <w:szCs w:val="28"/>
              </w:rPr>
              <w:t>Объем часов</w:t>
            </w:r>
          </w:p>
        </w:tc>
      </w:tr>
      <w:tr w:rsidR="00936BA1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BA1" w:rsidRPr="00612647" w:rsidRDefault="00936BA1" w:rsidP="0042078B">
            <w:pPr>
              <w:pStyle w:val="Style31"/>
              <w:widowControl/>
              <w:rPr>
                <w:rStyle w:val="FontStyle45"/>
                <w:bCs/>
                <w:sz w:val="28"/>
                <w:szCs w:val="28"/>
              </w:rPr>
            </w:pPr>
            <w:r w:rsidRPr="00612647">
              <w:rPr>
                <w:rStyle w:val="FontStyle45"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BA1" w:rsidRPr="00612647" w:rsidRDefault="00936BA1" w:rsidP="0081216F">
            <w:pPr>
              <w:pStyle w:val="Style30"/>
              <w:widowControl/>
              <w:jc w:val="center"/>
              <w:rPr>
                <w:rStyle w:val="FontStyle39"/>
                <w:bCs/>
                <w:i w:val="0"/>
                <w:iCs/>
                <w:sz w:val="28"/>
                <w:szCs w:val="28"/>
              </w:rPr>
            </w:pPr>
            <w:r>
              <w:rPr>
                <w:rStyle w:val="FontStyle39"/>
                <w:bCs/>
                <w:i w:val="0"/>
                <w:iCs/>
                <w:sz w:val="28"/>
                <w:szCs w:val="28"/>
              </w:rPr>
              <w:t>165</w:t>
            </w:r>
          </w:p>
        </w:tc>
      </w:tr>
      <w:tr w:rsidR="00936BA1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BA1" w:rsidRPr="00612647" w:rsidRDefault="00936BA1" w:rsidP="0042078B">
            <w:pPr>
              <w:pStyle w:val="Style31"/>
              <w:widowControl/>
              <w:rPr>
                <w:rStyle w:val="FontStyle45"/>
                <w:bCs/>
                <w:sz w:val="28"/>
                <w:szCs w:val="28"/>
              </w:rPr>
            </w:pPr>
            <w:r w:rsidRPr="00612647">
              <w:rPr>
                <w:rStyle w:val="FontStyle45"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BA1" w:rsidRPr="00612647" w:rsidRDefault="00936BA1" w:rsidP="0081216F">
            <w:pPr>
              <w:pStyle w:val="Style30"/>
              <w:widowControl/>
              <w:jc w:val="center"/>
              <w:rPr>
                <w:rStyle w:val="FontStyle39"/>
                <w:bCs/>
                <w:i w:val="0"/>
                <w:iCs/>
                <w:sz w:val="28"/>
                <w:szCs w:val="28"/>
              </w:rPr>
            </w:pPr>
            <w:r>
              <w:rPr>
                <w:rStyle w:val="FontStyle39"/>
                <w:bCs/>
                <w:i w:val="0"/>
                <w:iCs/>
                <w:sz w:val="28"/>
                <w:szCs w:val="28"/>
              </w:rPr>
              <w:t>110</w:t>
            </w:r>
          </w:p>
        </w:tc>
      </w:tr>
      <w:tr w:rsidR="00936BA1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BA1" w:rsidRPr="00612647" w:rsidRDefault="00936BA1" w:rsidP="0042078B">
            <w:pPr>
              <w:pStyle w:val="Style29"/>
              <w:widowControl/>
              <w:rPr>
                <w:rStyle w:val="FontStyle46"/>
                <w:sz w:val="28"/>
                <w:szCs w:val="28"/>
              </w:rPr>
            </w:pPr>
            <w:r w:rsidRPr="00612647">
              <w:rPr>
                <w:rStyle w:val="FontStyle46"/>
                <w:sz w:val="28"/>
                <w:szCs w:val="28"/>
              </w:rPr>
              <w:t>в том числе: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BA1" w:rsidRPr="00612647" w:rsidRDefault="00936BA1" w:rsidP="0042078B">
            <w:pPr>
              <w:pStyle w:val="Style32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936BA1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BA1" w:rsidRPr="00612647" w:rsidRDefault="00936BA1" w:rsidP="0042078B">
            <w:pPr>
              <w:pStyle w:val="Style29"/>
              <w:widowControl/>
              <w:ind w:left="283"/>
              <w:rPr>
                <w:rStyle w:val="FontStyle46"/>
                <w:sz w:val="28"/>
                <w:szCs w:val="28"/>
              </w:rPr>
            </w:pPr>
            <w:r w:rsidRPr="00612647">
              <w:rPr>
                <w:rStyle w:val="FontStyle46"/>
                <w:sz w:val="28"/>
                <w:szCs w:val="28"/>
              </w:rPr>
              <w:t>Лекции,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BA1" w:rsidRPr="00612647" w:rsidRDefault="00936BA1" w:rsidP="0081216F">
            <w:pPr>
              <w:pStyle w:val="Style32"/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</w:t>
            </w:r>
          </w:p>
        </w:tc>
      </w:tr>
      <w:tr w:rsidR="00936BA1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BA1" w:rsidRPr="00612647" w:rsidRDefault="00936BA1" w:rsidP="0042078B">
            <w:pPr>
              <w:pStyle w:val="Style29"/>
              <w:widowControl/>
              <w:ind w:left="288"/>
              <w:rPr>
                <w:rStyle w:val="FontStyle46"/>
                <w:sz w:val="28"/>
                <w:szCs w:val="28"/>
              </w:rPr>
            </w:pPr>
            <w:r w:rsidRPr="00612647">
              <w:rPr>
                <w:rStyle w:val="FontStyle46"/>
                <w:sz w:val="28"/>
                <w:szCs w:val="28"/>
              </w:rPr>
              <w:t>лабораторные работы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BA1" w:rsidRPr="00612647" w:rsidRDefault="00936BA1" w:rsidP="00EC1C79">
            <w:pPr>
              <w:pStyle w:val="Style32"/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</w:tr>
      <w:tr w:rsidR="00936BA1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BA1" w:rsidRPr="00612647" w:rsidRDefault="00936BA1" w:rsidP="0042078B">
            <w:pPr>
              <w:pStyle w:val="Style29"/>
              <w:widowControl/>
              <w:ind w:left="288"/>
              <w:rPr>
                <w:rStyle w:val="FontStyle46"/>
                <w:sz w:val="28"/>
                <w:szCs w:val="28"/>
              </w:rPr>
            </w:pPr>
            <w:r w:rsidRPr="00612647">
              <w:rPr>
                <w:rStyle w:val="FontStyle46"/>
                <w:sz w:val="28"/>
                <w:szCs w:val="28"/>
              </w:rPr>
              <w:t>контрольные работы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BA1" w:rsidRPr="00612647" w:rsidRDefault="00936BA1" w:rsidP="0042078B">
            <w:pPr>
              <w:pStyle w:val="Style32"/>
              <w:widowControl/>
              <w:jc w:val="center"/>
              <w:rPr>
                <w:b/>
                <w:sz w:val="28"/>
                <w:szCs w:val="28"/>
              </w:rPr>
            </w:pPr>
            <w:r w:rsidRPr="00612647">
              <w:rPr>
                <w:b/>
                <w:sz w:val="28"/>
                <w:szCs w:val="28"/>
              </w:rPr>
              <w:t>-</w:t>
            </w:r>
          </w:p>
        </w:tc>
      </w:tr>
      <w:tr w:rsidR="00936BA1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BA1" w:rsidRPr="00612647" w:rsidRDefault="00936BA1" w:rsidP="0042078B">
            <w:pPr>
              <w:pStyle w:val="Style31"/>
              <w:widowControl/>
              <w:rPr>
                <w:rStyle w:val="FontStyle45"/>
                <w:bCs/>
                <w:sz w:val="28"/>
                <w:szCs w:val="28"/>
              </w:rPr>
            </w:pPr>
            <w:r w:rsidRPr="00612647">
              <w:rPr>
                <w:rStyle w:val="FontStyle45"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BA1" w:rsidRPr="00612647" w:rsidRDefault="00936BA1" w:rsidP="0081216F">
            <w:pPr>
              <w:pStyle w:val="Style30"/>
              <w:widowControl/>
              <w:jc w:val="center"/>
              <w:rPr>
                <w:rStyle w:val="FontStyle39"/>
                <w:bCs/>
                <w:i w:val="0"/>
                <w:iCs/>
                <w:sz w:val="28"/>
                <w:szCs w:val="28"/>
              </w:rPr>
            </w:pPr>
            <w:r>
              <w:rPr>
                <w:rStyle w:val="FontStyle39"/>
                <w:bCs/>
                <w:i w:val="0"/>
                <w:iCs/>
                <w:sz w:val="28"/>
                <w:szCs w:val="28"/>
              </w:rPr>
              <w:t>55</w:t>
            </w:r>
          </w:p>
        </w:tc>
      </w:tr>
      <w:tr w:rsidR="00936BA1" w:rsidRPr="00612647" w:rsidTr="0081216F">
        <w:trPr>
          <w:jc w:val="center"/>
        </w:trPr>
        <w:tc>
          <w:tcPr>
            <w:tcW w:w="7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BA1" w:rsidRPr="00612647" w:rsidRDefault="00936BA1" w:rsidP="0042078B">
            <w:pPr>
              <w:pStyle w:val="Style31"/>
              <w:widowControl/>
              <w:rPr>
                <w:rStyle w:val="FontStyle46"/>
                <w:sz w:val="28"/>
                <w:szCs w:val="28"/>
              </w:rPr>
            </w:pPr>
            <w:r w:rsidRPr="00612647">
              <w:rPr>
                <w:rStyle w:val="FontStyle45"/>
                <w:bCs/>
                <w:sz w:val="28"/>
                <w:szCs w:val="28"/>
              </w:rPr>
              <w:t xml:space="preserve">Итоговая аттестация </w:t>
            </w:r>
            <w:r w:rsidRPr="00612647">
              <w:rPr>
                <w:rStyle w:val="FontStyle46"/>
                <w:sz w:val="28"/>
                <w:szCs w:val="28"/>
              </w:rPr>
              <w:t>в форме устного экзамена (1, 2 семестр)</w:t>
            </w:r>
          </w:p>
        </w:tc>
      </w:tr>
    </w:tbl>
    <w:p w:rsidR="00936BA1" w:rsidRPr="00612647" w:rsidRDefault="00936BA1" w:rsidP="002D3906">
      <w:pPr>
        <w:rPr>
          <w:rStyle w:val="FontStyle46"/>
          <w:sz w:val="28"/>
          <w:szCs w:val="28"/>
        </w:rPr>
      </w:pPr>
    </w:p>
    <w:p w:rsidR="00936BA1" w:rsidRPr="00E20751" w:rsidRDefault="00936BA1" w:rsidP="002D3906">
      <w:pPr>
        <w:rPr>
          <w:rStyle w:val="FontStyle46"/>
          <w:sz w:val="24"/>
        </w:rPr>
      </w:pPr>
    </w:p>
    <w:p w:rsidR="00936BA1" w:rsidRPr="00E20751" w:rsidRDefault="00936BA1" w:rsidP="006A2CE4">
      <w:pPr>
        <w:autoSpaceDE w:val="0"/>
        <w:autoSpaceDN w:val="0"/>
        <w:adjustRightInd w:val="0"/>
        <w:jc w:val="center"/>
        <w:rPr>
          <w:b/>
        </w:rPr>
      </w:pPr>
    </w:p>
    <w:p w:rsidR="00936BA1" w:rsidRPr="00E20751" w:rsidRDefault="00936BA1" w:rsidP="001E7517">
      <w:pPr>
        <w:jc w:val="center"/>
        <w:rPr>
          <w:bCs/>
          <w:caps/>
        </w:rPr>
        <w:sectPr w:rsidR="00936BA1" w:rsidRPr="00E20751" w:rsidSect="00014B5A">
          <w:footerReference w:type="even" r:id="rId7"/>
          <w:footerReference w:type="default" r:id="rId8"/>
          <w:pgSz w:w="11906" w:h="16838"/>
          <w:pgMar w:top="1134" w:right="851" w:bottom="1134" w:left="1276" w:header="709" w:footer="709" w:gutter="0"/>
          <w:pgNumType w:start="0"/>
          <w:cols w:space="708"/>
          <w:titlePg/>
          <w:docGrid w:linePitch="360"/>
        </w:sectPr>
      </w:pPr>
    </w:p>
    <w:p w:rsidR="00936BA1" w:rsidRDefault="00936BA1" w:rsidP="00284C3D">
      <w:pPr>
        <w:ind w:left="820"/>
        <w:jc w:val="center"/>
        <w:rPr>
          <w:b/>
          <w:bCs/>
        </w:rPr>
      </w:pPr>
      <w:r w:rsidRPr="00E20751">
        <w:rPr>
          <w:b/>
          <w:bCs/>
        </w:rPr>
        <w:lastRenderedPageBreak/>
        <w:t>2.2. Тематический план и содержание учебной дисциплины (УП)</w:t>
      </w:r>
    </w:p>
    <w:p w:rsidR="00936BA1" w:rsidRPr="00A805E6" w:rsidRDefault="00936BA1" w:rsidP="00E20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Cs/>
          <w:i/>
        </w:rPr>
      </w:pPr>
      <w:r w:rsidRPr="00A805E6">
        <w:rPr>
          <w:b/>
        </w:rPr>
        <w:t xml:space="preserve">2.2. Тематический план и содержание учебной дисциплины </w:t>
      </w:r>
      <w:r>
        <w:rPr>
          <w:b/>
          <w:caps/>
        </w:rPr>
        <w:t>ОУД. 11 Физика</w:t>
      </w:r>
    </w:p>
    <w:p w:rsidR="00936BA1" w:rsidRDefault="00936BA1" w:rsidP="00284C3D">
      <w:pPr>
        <w:ind w:left="820"/>
        <w:jc w:val="center"/>
        <w:rPr>
          <w:b/>
          <w:bCs/>
        </w:rPr>
      </w:pPr>
    </w:p>
    <w:p w:rsidR="00936BA1" w:rsidRPr="00E20751" w:rsidRDefault="00936BA1" w:rsidP="00284C3D">
      <w:pPr>
        <w:ind w:left="82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8"/>
        <w:gridCol w:w="7179"/>
        <w:gridCol w:w="1605"/>
        <w:gridCol w:w="3054"/>
      </w:tblGrid>
      <w:tr w:rsidR="00936BA1" w:rsidRPr="00E20751" w:rsidTr="007144C1">
        <w:trPr>
          <w:trHeight w:val="113"/>
        </w:trPr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0" w:type="auto"/>
          </w:tcPr>
          <w:p w:rsidR="00936BA1" w:rsidRPr="00E20751" w:rsidRDefault="00936BA1" w:rsidP="00F825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bookmarkStart w:id="4" w:name="bookmark14"/>
            <w:bookmarkStart w:id="5" w:name="bookmark15"/>
            <w:r>
              <w:rPr>
                <w:b/>
                <w:bCs/>
              </w:rPr>
              <w:t xml:space="preserve">Содержание учебного материала, лабораторные и практические работы, индивидуальный проект </w:t>
            </w:r>
            <w:r>
              <w:rPr>
                <w:i/>
                <w:iCs/>
              </w:rPr>
              <w:t>(если предусмотрены)</w:t>
            </w:r>
            <w:bookmarkEnd w:id="4"/>
            <w:bookmarkEnd w:id="5"/>
          </w:p>
        </w:tc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Объем часов </w:t>
            </w:r>
          </w:p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B25276" w:rsidRDefault="00936BA1" w:rsidP="00F82540">
            <w:pPr>
              <w:pStyle w:val="aff4"/>
              <w:shd w:val="clear" w:color="auto" w:fill="auto"/>
              <w:spacing w:line="257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25276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ru-RU"/>
              </w:rPr>
              <w:t>Формируемые общие и</w:t>
            </w:r>
          </w:p>
          <w:p w:rsidR="00936BA1" w:rsidRPr="00B25276" w:rsidRDefault="00936BA1" w:rsidP="00F82540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25276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ru-RU"/>
              </w:rPr>
              <w:t>профессиональные</w:t>
            </w:r>
          </w:p>
          <w:p w:rsidR="00936BA1" w:rsidRPr="00E20751" w:rsidRDefault="00936BA1" w:rsidP="00F825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82540">
              <w:rPr>
                <w:b/>
                <w:bCs/>
              </w:rPr>
              <w:t>компетенции</w:t>
            </w:r>
          </w:p>
        </w:tc>
      </w:tr>
      <w:tr w:rsidR="00936BA1" w:rsidRPr="00E20751" w:rsidTr="007144C1">
        <w:trPr>
          <w:trHeight w:val="775"/>
        </w:trPr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1</w:t>
            </w:r>
          </w:p>
        </w:tc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3</w:t>
            </w:r>
          </w:p>
        </w:tc>
        <w:tc>
          <w:tcPr>
            <w:tcW w:w="0" w:type="auto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4</w:t>
            </w:r>
          </w:p>
        </w:tc>
      </w:tr>
      <w:tr w:rsidR="00936BA1" w:rsidRPr="00E20751" w:rsidTr="006124A3">
        <w:trPr>
          <w:trHeight w:val="113"/>
        </w:trPr>
        <w:tc>
          <w:tcPr>
            <w:tcW w:w="0" w:type="auto"/>
            <w:gridSpan w:val="4"/>
          </w:tcPr>
          <w:p w:rsidR="00936BA1" w:rsidRPr="00C90603" w:rsidRDefault="00936BA1" w:rsidP="000B28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/>
                <w:bCs/>
              </w:rPr>
              <w:t>Введение</w:t>
            </w: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 w:val="restart"/>
            <w:tcBorders>
              <w:bottom w:val="nil"/>
            </w:tcBorders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936BA1" w:rsidRPr="000B28DB" w:rsidRDefault="00936BA1" w:rsidP="00612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B28DB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605" w:type="dxa"/>
            <w:vAlign w:val="center"/>
          </w:tcPr>
          <w:p w:rsidR="00936BA1" w:rsidRPr="00E20751" w:rsidRDefault="00936BA1" w:rsidP="006124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054" w:type="dxa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276"/>
        </w:trPr>
        <w:tc>
          <w:tcPr>
            <w:tcW w:w="0" w:type="auto"/>
            <w:vMerge/>
            <w:tcBorders>
              <w:bottom w:val="nil"/>
            </w:tcBorders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FFFFFF"/>
          </w:tcPr>
          <w:p w:rsidR="00936BA1" w:rsidRPr="00E20751" w:rsidRDefault="00936BA1" w:rsidP="00705EE9">
            <w:pPr>
              <w:pStyle w:val="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2540">
              <w:rPr>
                <w:rFonts w:ascii="Times New Roman" w:hAnsi="Times New Roman"/>
                <w:sz w:val="24"/>
                <w:szCs w:val="24"/>
              </w:rPr>
              <w:t>Физика — фундаментальная наука о природе. Естественно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254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2540">
              <w:rPr>
                <w:rFonts w:ascii="Times New Roman" w:hAnsi="Times New Roman"/>
                <w:sz w:val="24"/>
                <w:szCs w:val="24"/>
              </w:rPr>
              <w:t>научный метод познания, его возможности и границы применимости. Эксперимент и теория в процессе познания природы. Моделирование физических явлений и процессов. Роль эксперимента и теории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2540">
              <w:rPr>
                <w:rFonts w:ascii="Times New Roman" w:hAnsi="Times New Roman"/>
                <w:sz w:val="24"/>
                <w:szCs w:val="24"/>
              </w:rPr>
              <w:t>в процессе познания природы. Физическая величина. Физические законы. Границы применимости физических законов и теорий. Принцип соответствия. Понятие о физической картине мира. Погрешности измерений физических величин.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44C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Значение физики при освоении профессий СПО и специальностей СПО.</w:t>
            </w:r>
            <w:hyperlink w:anchor="bookmark14" w:tooltip="Current Document">
              <w:r>
                <w:rPr>
                  <w:rFonts w:ascii="Times New Roman" w:hAnsi="Times New Roman"/>
                  <w:i/>
                  <w:sz w:val="24"/>
                  <w:szCs w:val="24"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vMerge w:val="restart"/>
            <w:shd w:val="clear" w:color="auto" w:fill="FFFFFF"/>
            <w:vAlign w:val="center"/>
          </w:tcPr>
          <w:p w:rsidR="00936BA1" w:rsidRPr="00E20751" w:rsidRDefault="00936BA1" w:rsidP="00EF69E4">
            <w:pPr>
              <w:jc w:val="center"/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936BA1" w:rsidRPr="00C90603" w:rsidRDefault="00EE2C9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ЛР9, ЛР23, ЛР30, ПК.3.2</w:t>
            </w:r>
          </w:p>
        </w:tc>
      </w:tr>
      <w:tr w:rsidR="00936BA1" w:rsidRPr="00E20751" w:rsidTr="007D1E99">
        <w:trPr>
          <w:trHeight w:val="301"/>
        </w:trPr>
        <w:tc>
          <w:tcPr>
            <w:tcW w:w="0" w:type="auto"/>
            <w:tcBorders>
              <w:top w:val="nil"/>
            </w:tcBorders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Физика и методы научного познания</w:t>
            </w:r>
          </w:p>
        </w:tc>
        <w:tc>
          <w:tcPr>
            <w:tcW w:w="0" w:type="auto"/>
            <w:vMerge/>
            <w:shd w:val="clear" w:color="auto" w:fill="FFFFFF"/>
          </w:tcPr>
          <w:p w:rsidR="00936BA1" w:rsidRPr="00E20751" w:rsidRDefault="00936BA1" w:rsidP="00EF69E4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  <w:shd w:val="clear" w:color="auto" w:fill="FFFFFF"/>
            <w:vAlign w:val="center"/>
          </w:tcPr>
          <w:p w:rsidR="00936BA1" w:rsidRPr="00E20751" w:rsidRDefault="00936BA1" w:rsidP="00EF69E4">
            <w:pPr>
              <w:jc w:val="center"/>
              <w:rPr>
                <w:bCs/>
              </w:rPr>
            </w:pPr>
          </w:p>
        </w:tc>
        <w:tc>
          <w:tcPr>
            <w:tcW w:w="3054" w:type="dxa"/>
            <w:vMerge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936BA1" w:rsidRPr="00E20751" w:rsidTr="007D1E99">
        <w:trPr>
          <w:trHeight w:val="301"/>
        </w:trPr>
        <w:tc>
          <w:tcPr>
            <w:tcW w:w="0" w:type="auto"/>
            <w:tcBorders>
              <w:top w:val="nil"/>
            </w:tcBorders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Pr="00E2075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Самостоятельная работа обучающихся</w:t>
            </w:r>
            <w:r>
              <w:rPr>
                <w:bCs/>
              </w:rPr>
              <w:t>: получить производные единицы</w:t>
            </w:r>
            <w:r w:rsidRPr="00E20751">
              <w:rPr>
                <w:bCs/>
              </w:rPr>
              <w:t xml:space="preserve"> в</w:t>
            </w:r>
            <w:r>
              <w:rPr>
                <w:bCs/>
              </w:rPr>
              <w:t xml:space="preserve"> </w:t>
            </w:r>
            <w:r w:rsidRPr="00E20751">
              <w:rPr>
                <w:bCs/>
              </w:rPr>
              <w:t>системе СИ</w:t>
            </w:r>
            <w:r>
              <w:rPr>
                <w:bCs/>
              </w:rPr>
              <w:t>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FF6EB0">
            <w:pPr>
              <w:jc w:val="center"/>
            </w:pPr>
            <w:r w:rsidRPr="00E20751">
              <w:t>1</w:t>
            </w:r>
          </w:p>
        </w:tc>
        <w:tc>
          <w:tcPr>
            <w:tcW w:w="3054" w:type="dxa"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gridSpan w:val="2"/>
          </w:tcPr>
          <w:p w:rsidR="00936BA1" w:rsidRPr="00E20751" w:rsidRDefault="00936BA1" w:rsidP="00F825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Раздел 1. </w:t>
            </w:r>
            <w:r w:rsidRPr="00E20751">
              <w:rPr>
                <w:b/>
                <w:bCs/>
              </w:rPr>
              <w:t>Механика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442A7C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054" w:type="dxa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242"/>
        </w:trPr>
        <w:tc>
          <w:tcPr>
            <w:tcW w:w="0" w:type="auto"/>
            <w:vMerge w:val="restart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1.1.</w:t>
            </w:r>
            <w:r w:rsidRPr="00E20751">
              <w:rPr>
                <w:b/>
                <w:bCs/>
              </w:rPr>
              <w:t xml:space="preserve"> </w:t>
            </w:r>
          </w:p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Основы кинематики </w:t>
            </w:r>
          </w:p>
        </w:tc>
        <w:tc>
          <w:tcPr>
            <w:tcW w:w="0" w:type="auto"/>
            <w:shd w:val="clear" w:color="auto" w:fill="FFFFFF"/>
          </w:tcPr>
          <w:p w:rsidR="00936BA1" w:rsidRPr="00B25276" w:rsidRDefault="00936BA1" w:rsidP="006124A3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25276">
              <w:rPr>
                <w:rFonts w:ascii="Times New Roman" w:hAnsi="Times New Roman"/>
                <w:b/>
                <w:noProof/>
                <w:sz w:val="24"/>
                <w:szCs w:val="24"/>
                <w:lang w:val="ru-RU" w:eastAsia="ru-RU"/>
              </w:rPr>
              <w:t>Тема № 1.1.1 Механическое движение и его виды.</w:t>
            </w:r>
            <w:r w:rsidRPr="00B25276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 xml:space="preserve"> </w:t>
            </w:r>
          </w:p>
          <w:p w:rsidR="00936BA1" w:rsidRPr="00B25276" w:rsidRDefault="00936BA1" w:rsidP="006124A3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25276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ru-RU"/>
              </w:rPr>
              <w:t>Содержание учебного материала:</w:t>
            </w:r>
            <w:r w:rsidRPr="00B25276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 xml:space="preserve"> </w:t>
            </w:r>
          </w:p>
          <w:p w:rsidR="00936BA1" w:rsidRPr="00E13290" w:rsidRDefault="00936BA1" w:rsidP="006124A3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en-US" w:eastAsia="ru-RU"/>
              </w:rPr>
            </w:pPr>
            <w:r w:rsidRPr="00B25276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 xml:space="preserve">Материальная точка. </w:t>
            </w:r>
            <w:r w:rsidRPr="00B25276">
              <w:rPr>
                <w:rFonts w:ascii="Times New Roman" w:hAnsi="Times New Roman"/>
                <w:bCs/>
                <w:i/>
                <w:iCs/>
                <w:noProof/>
                <w:sz w:val="24"/>
                <w:szCs w:val="24"/>
                <w:lang w:val="ru-RU" w:eastAsia="ru-RU"/>
              </w:rPr>
              <w:t>Скалярные и векторные физические величины.</w:t>
            </w:r>
            <w:hyperlink w:anchor="bookmark14" w:tooltip="Current Document">
              <w:r w:rsidRPr="00B25276">
                <w:rPr>
                  <w:rFonts w:ascii="Times New Roman" w:hAnsi="Times New Roman"/>
                  <w:i/>
                  <w:noProof/>
                  <w:sz w:val="24"/>
                  <w:szCs w:val="24"/>
                  <w:vertAlign w:val="superscript"/>
                  <w:lang w:val="ru-RU" w:eastAsia="ru-RU"/>
                </w:rPr>
                <w:t>*</w:t>
              </w:r>
            </w:hyperlink>
            <w:r w:rsidRPr="00B25276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 xml:space="preserve"> Относительность механического движения</w:t>
            </w:r>
            <w:r w:rsidRPr="00B25276">
              <w:rPr>
                <w:rFonts w:ascii="Times New Roman" w:hAnsi="Times New Roman"/>
                <w:bCs/>
                <w:noProof/>
                <w:sz w:val="24"/>
                <w:szCs w:val="24"/>
                <w:lang w:val="ru-RU" w:eastAsia="ru-RU"/>
              </w:rPr>
              <w:t xml:space="preserve">. </w:t>
            </w:r>
            <w:r w:rsidRPr="00B25276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 xml:space="preserve">Система отсчета. Принцип относительности Галилея. Способы описания движения. Траектория. Путь. </w:t>
            </w:r>
            <w:r w:rsidRPr="00E13290"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  <w:t>Перемещение.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612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936BA1" w:rsidRPr="00C90603" w:rsidRDefault="00EE2C9C" w:rsidP="00612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ЛР9, ЛР23, ЛР30, ПК.3.2</w:t>
            </w:r>
          </w:p>
        </w:tc>
      </w:tr>
      <w:tr w:rsidR="00936BA1" w:rsidRPr="00E20751" w:rsidTr="007D1E99">
        <w:trPr>
          <w:trHeight w:val="242"/>
        </w:trPr>
        <w:tc>
          <w:tcPr>
            <w:tcW w:w="0" w:type="auto"/>
            <w:vMerge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Pr="008D15CA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13290">
              <w:rPr>
                <w:b/>
              </w:rPr>
              <w:t>Тема № 1.1.2 Виды движения (равномерное, равноускоренное) и их графическое описание.</w:t>
            </w:r>
          </w:p>
          <w:p w:rsidR="00936BA1" w:rsidRPr="00B25276" w:rsidRDefault="00936BA1" w:rsidP="00FF6EB0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25276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ru-RU"/>
              </w:rPr>
              <w:lastRenderedPageBreak/>
              <w:t>Содержание учебного материала:</w:t>
            </w:r>
            <w:r w:rsidRPr="00B25276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 xml:space="preserve"> </w:t>
            </w:r>
          </w:p>
          <w:p w:rsidR="00936BA1" w:rsidRPr="00CB5CF0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34092">
              <w:t xml:space="preserve">Равномерное прямолинейное движение. Скорость. Уравнение движения. Мгновенная и средняя скорости. Постулаты теории относительности. Основные следствия из постулатов теории относительности. </w:t>
            </w:r>
            <w:r w:rsidRPr="00C16F3F">
              <w:t xml:space="preserve">Ускорение. </w:t>
            </w:r>
            <w:r>
              <w:t>П</w:t>
            </w:r>
            <w:r w:rsidRPr="00C16F3F">
              <w:t>рямолинейное движение с постоянным ускорением.</w:t>
            </w:r>
            <w:r w:rsidRPr="00C16F3F">
              <w:rPr>
                <w:bCs/>
              </w:rPr>
              <w:t xml:space="preserve"> Движение с постоянным ускорением свободного падения. Движение тела, брошенного под углом к горизонту. Равномерное движение точки по окружности, угловая скорость. Центростремительное ускорение. Кинематика абсолютно твердого тела.</w:t>
            </w:r>
            <w:r>
              <w:rPr>
                <w:bCs/>
              </w:rPr>
              <w:t xml:space="preserve"> </w:t>
            </w:r>
            <w:r w:rsidRPr="00C16F3F">
              <w:t>Применение законов кинематики к решению задач.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/>
            <w:vAlign w:val="center"/>
          </w:tcPr>
          <w:p w:rsidR="00936BA1" w:rsidRDefault="00936BA1" w:rsidP="00612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936BA1" w:rsidRPr="00E20751" w:rsidTr="007D1E99">
        <w:trPr>
          <w:trHeight w:val="471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0" w:type="auto"/>
          </w:tcPr>
          <w:p w:rsidR="00936BA1" w:rsidRPr="00E2075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</w:t>
            </w:r>
            <w:r>
              <w:rPr>
                <w:bCs/>
              </w:rPr>
              <w:t xml:space="preserve"> работа обучающихся: повторение</w:t>
            </w:r>
            <w:r w:rsidRPr="00E20751">
              <w:rPr>
                <w:bCs/>
              </w:rPr>
              <w:t>, задачи, заполнить сравнительную таблицу прямолинейных движений</w:t>
            </w:r>
            <w:r>
              <w:rPr>
                <w:bCs/>
              </w:rPr>
              <w:t>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054" w:type="dxa"/>
            <w:vMerge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294"/>
        </w:trPr>
        <w:tc>
          <w:tcPr>
            <w:tcW w:w="0" w:type="auto"/>
            <w:vMerge w:val="restart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0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>1.2</w:t>
            </w:r>
          </w:p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Основы динамики</w:t>
            </w:r>
          </w:p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Pr="004E074A" w:rsidRDefault="00936BA1" w:rsidP="006124A3">
            <w:pPr>
              <w:tabs>
                <w:tab w:val="left" w:pos="318"/>
                <w:tab w:val="left" w:pos="5312"/>
              </w:tabs>
              <w:jc w:val="both"/>
              <w:rPr>
                <w:b/>
              </w:rPr>
            </w:pPr>
            <w:r w:rsidRPr="004E074A">
              <w:rPr>
                <w:b/>
              </w:rPr>
              <w:t xml:space="preserve">Тема № 1.2.1 Основная задача динамики. </w:t>
            </w:r>
          </w:p>
          <w:p w:rsidR="00936BA1" w:rsidRDefault="00936BA1" w:rsidP="006124A3">
            <w:pPr>
              <w:tabs>
                <w:tab w:val="left" w:pos="318"/>
                <w:tab w:val="left" w:pos="5312"/>
              </w:tabs>
              <w:jc w:val="both"/>
              <w:rPr>
                <w:b/>
                <w:bCs/>
              </w:rPr>
            </w:pPr>
            <w:r w:rsidRPr="004E074A">
              <w:rPr>
                <w:b/>
                <w:bCs/>
              </w:rPr>
              <w:t>Содержание учебного материала:</w:t>
            </w:r>
          </w:p>
          <w:p w:rsidR="00936BA1" w:rsidRPr="006124A3" w:rsidRDefault="00936BA1" w:rsidP="006124A3">
            <w:pPr>
              <w:tabs>
                <w:tab w:val="left" w:pos="318"/>
                <w:tab w:val="left" w:pos="5312"/>
              </w:tabs>
              <w:jc w:val="both"/>
            </w:pPr>
            <w:r w:rsidRPr="006124A3">
              <w:t>Сила. Масса. Принцип суперпозиции сил.</w:t>
            </w:r>
            <w:r>
              <w:rPr>
                <w:bCs/>
              </w:rPr>
              <w:t xml:space="preserve"> Первый закон Ньютона. Второй закон Ньютона. </w:t>
            </w:r>
            <w:r w:rsidRPr="002020E6">
              <w:t>Силы в природе.</w:t>
            </w:r>
            <w:r>
              <w:rPr>
                <w:bCs/>
              </w:rPr>
              <w:t xml:space="preserve"> Третий закон Ньютона.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3761D1" w:rsidRDefault="00936BA1" w:rsidP="00612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761D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936BA1" w:rsidRPr="00C90603" w:rsidRDefault="00EE2C9C" w:rsidP="00612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ЛР9, ЛР23, ЛР30, ПК.3.2</w:t>
            </w: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Default="00936BA1" w:rsidP="00C66431">
            <w:r w:rsidRPr="008D15CA">
              <w:rPr>
                <w:b/>
              </w:rPr>
              <w:t>Тема № 1.2.</w:t>
            </w:r>
            <w:r>
              <w:rPr>
                <w:b/>
              </w:rPr>
              <w:t>2</w:t>
            </w:r>
            <w:r w:rsidRPr="008D15CA">
              <w:rPr>
                <w:b/>
              </w:rPr>
              <w:t xml:space="preserve"> </w:t>
            </w:r>
            <w:r w:rsidRPr="006B4E10">
              <w:rPr>
                <w:b/>
              </w:rPr>
              <w:t>Движение под действием сил упругости и трения.</w:t>
            </w:r>
            <w:r>
              <w:t xml:space="preserve"> </w:t>
            </w:r>
          </w:p>
          <w:p w:rsidR="00936BA1" w:rsidRDefault="00936BA1" w:rsidP="008D15CA">
            <w:pPr>
              <w:tabs>
                <w:tab w:val="left" w:pos="318"/>
                <w:tab w:val="left" w:pos="5312"/>
              </w:tabs>
              <w:jc w:val="both"/>
              <w:rPr>
                <w:b/>
                <w:bCs/>
              </w:rPr>
            </w:pPr>
            <w:r w:rsidRPr="004E074A">
              <w:rPr>
                <w:b/>
                <w:bCs/>
              </w:rPr>
              <w:t>Содержание учебного материала:</w:t>
            </w:r>
          </w:p>
          <w:p w:rsidR="00936BA1" w:rsidRPr="002020E6" w:rsidRDefault="00936BA1" w:rsidP="001B5DE0">
            <w:pPr>
              <w:jc w:val="both"/>
              <w:rPr>
                <w:bCs/>
              </w:rPr>
            </w:pPr>
            <w:r w:rsidRPr="002020E6">
              <w:rPr>
                <w:bCs/>
                <w:i/>
                <w:iCs/>
              </w:rPr>
              <w:t>Силы трения.</w:t>
            </w:r>
            <w:hyperlink w:anchor="bookmark14" w:tooltip="Current Document">
              <w:r w:rsidRPr="002020E6">
                <w:rPr>
                  <w:i/>
                  <w:vertAlign w:val="superscript"/>
                </w:rPr>
                <w:t>4</w:t>
              </w:r>
            </w:hyperlink>
            <w:r w:rsidRPr="002020E6">
              <w:rPr>
                <w:i/>
                <w:vertAlign w:val="superscript"/>
              </w:rPr>
              <w:t xml:space="preserve"> </w:t>
            </w:r>
            <w:r w:rsidRPr="002020E6">
              <w:t xml:space="preserve"> </w:t>
            </w:r>
            <w:r w:rsidRPr="006B4E10">
              <w:t xml:space="preserve">Силы </w:t>
            </w:r>
            <w:r w:rsidRPr="001B5DE0">
              <w:t>упругости. Закон всемирного тяготения. Сила тяжести и сила всемирного тяготения. Первая космическая скорость. Движение планет и малых тел Солнечной системы. Вес. Элементы релятивистской динамики.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E2075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</w:t>
            </w:r>
            <w:r w:rsidRPr="00E20751">
              <w:rPr>
                <w:bCs/>
              </w:rPr>
              <w:t>учебник</w:t>
            </w:r>
            <w:r>
              <w:rPr>
                <w:bCs/>
              </w:rPr>
              <w:t>,</w:t>
            </w:r>
            <w:r w:rsidRPr="00E20751">
              <w:rPr>
                <w:bCs/>
              </w:rPr>
              <w:t xml:space="preserve"> </w:t>
            </w:r>
            <w:r w:rsidRPr="00E20751">
              <w:t>задачи</w:t>
            </w:r>
            <w:r>
              <w:t>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054" w:type="dxa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04"/>
        </w:trPr>
        <w:tc>
          <w:tcPr>
            <w:tcW w:w="0" w:type="auto"/>
            <w:vMerge w:val="restart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 xml:space="preserve">Тема </w:t>
            </w:r>
            <w:r w:rsidRPr="00E20751">
              <w:rPr>
                <w:b/>
              </w:rPr>
              <w:t xml:space="preserve">1.3 </w:t>
            </w:r>
          </w:p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</w:rPr>
              <w:t>Законы сохранения</w:t>
            </w:r>
          </w:p>
        </w:tc>
        <w:tc>
          <w:tcPr>
            <w:tcW w:w="0" w:type="auto"/>
            <w:shd w:val="clear" w:color="auto" w:fill="FFFFFF"/>
          </w:tcPr>
          <w:p w:rsidR="00936BA1" w:rsidRPr="00634B33" w:rsidRDefault="00936BA1" w:rsidP="00634B33">
            <w:pPr>
              <w:tabs>
                <w:tab w:val="left" w:pos="318"/>
                <w:tab w:val="left" w:pos="5312"/>
              </w:tabs>
              <w:jc w:val="both"/>
              <w:rPr>
                <w:b/>
              </w:rPr>
            </w:pPr>
            <w:r w:rsidRPr="00634B33">
              <w:rPr>
                <w:b/>
              </w:rPr>
              <w:t xml:space="preserve">Тема № 1.3.1. Закон сохранения импульса. </w:t>
            </w:r>
          </w:p>
          <w:p w:rsidR="00936BA1" w:rsidRDefault="00936BA1" w:rsidP="00634B33">
            <w:pPr>
              <w:tabs>
                <w:tab w:val="left" w:pos="318"/>
                <w:tab w:val="left" w:pos="5312"/>
              </w:tabs>
              <w:jc w:val="both"/>
              <w:rPr>
                <w:b/>
                <w:bCs/>
              </w:rPr>
            </w:pPr>
            <w:r w:rsidRPr="004E074A">
              <w:rPr>
                <w:b/>
                <w:bCs/>
              </w:rPr>
              <w:t>Содержание учебного материала:</w:t>
            </w:r>
          </w:p>
          <w:p w:rsidR="00936BA1" w:rsidRPr="00B77F4E" w:rsidRDefault="00936BA1" w:rsidP="00634B33">
            <w:pPr>
              <w:tabs>
                <w:tab w:val="left" w:pos="318"/>
                <w:tab w:val="left" w:pos="5312"/>
              </w:tabs>
              <w:jc w:val="both"/>
            </w:pPr>
            <w:r>
              <w:t xml:space="preserve">Импульс тела. Импульс силы. Закон сохранения импульса. </w:t>
            </w:r>
            <w:r w:rsidRPr="00634B33">
              <w:t>Реактивное движение.</w:t>
            </w:r>
            <w:r w:rsidRPr="00634B33">
              <w:rPr>
                <w:b/>
              </w:rPr>
              <w:t xml:space="preserve"> </w:t>
            </w:r>
            <w:r w:rsidRPr="00634B33">
              <w:t>Решение задач.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936BA1" w:rsidRPr="00C90603" w:rsidRDefault="00EE2C9C" w:rsidP="00EF69E4">
            <w:pPr>
              <w:jc w:val="center"/>
              <w:rPr>
                <w:bCs/>
              </w:rPr>
            </w:pPr>
            <w:r>
              <w:t>ОК 01-ОК 07; Л.1.-Л.6.; М.1.-М.6.; П.1.-П.7.; ЛР2, ЛР9, ЛР23, ЛР30, ПК.3.2</w:t>
            </w:r>
          </w:p>
        </w:tc>
      </w:tr>
      <w:tr w:rsidR="00936BA1" w:rsidRPr="00E20751" w:rsidTr="007D1E99">
        <w:trPr>
          <w:trHeight w:val="1104"/>
        </w:trPr>
        <w:tc>
          <w:tcPr>
            <w:tcW w:w="0" w:type="auto"/>
            <w:vMerge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Pr="00634B33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34B33">
              <w:rPr>
                <w:b/>
                <w:bCs/>
              </w:rPr>
              <w:t>Тема № 1.3.2</w:t>
            </w:r>
            <w:r w:rsidRPr="00634B33">
              <w:rPr>
                <w:b/>
              </w:rPr>
              <w:t xml:space="preserve"> Закон сохранения момента импульса. </w:t>
            </w:r>
          </w:p>
          <w:p w:rsidR="00936BA1" w:rsidRDefault="00936BA1" w:rsidP="00FF6EB0">
            <w:pPr>
              <w:tabs>
                <w:tab w:val="left" w:pos="318"/>
                <w:tab w:val="left" w:pos="5312"/>
              </w:tabs>
              <w:jc w:val="both"/>
              <w:rPr>
                <w:b/>
                <w:bCs/>
              </w:rPr>
            </w:pPr>
            <w:r w:rsidRPr="004E074A">
              <w:rPr>
                <w:b/>
                <w:bCs/>
              </w:rPr>
              <w:t>Содержание учебного материала:</w:t>
            </w:r>
          </w:p>
          <w:p w:rsidR="00936BA1" w:rsidRPr="00E2075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 xml:space="preserve">Закон сохранения момента импульса. </w:t>
            </w:r>
            <w:r w:rsidRPr="00B547E0">
              <w:rPr>
                <w:bCs/>
                <w:i/>
                <w:iCs/>
              </w:rPr>
              <w:t>Механическая работа и мощность.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 w:rsidRPr="00634B33">
              <w:t>Решение задач.</w:t>
            </w:r>
            <w:r w:rsidRPr="00B547E0">
              <w:rPr>
                <w:bCs/>
                <w:i/>
                <w:iCs/>
              </w:rPr>
              <w:t xml:space="preserve"> Кинетическая энергия. Потенциальная энергия. Закон</w:t>
            </w:r>
            <w:r>
              <w:rPr>
                <w:bCs/>
                <w:i/>
                <w:iCs/>
              </w:rPr>
              <w:t xml:space="preserve"> сохранения механической энергии</w:t>
            </w:r>
            <w:r w:rsidRPr="00B547E0">
              <w:rPr>
                <w:bCs/>
                <w:i/>
                <w:iCs/>
              </w:rPr>
              <w:t>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>
              <w:t xml:space="preserve">Работа силы </w:t>
            </w:r>
            <w:r>
              <w:lastRenderedPageBreak/>
              <w:t>тяжести и силы упругости. Консервативные силы.</w:t>
            </w:r>
            <w:r w:rsidRPr="00B547E0">
              <w:rPr>
                <w:bCs/>
                <w:i/>
                <w:iCs/>
              </w:rPr>
              <w:t xml:space="preserve"> Применение законов сохранения.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B547E0">
              <w:rPr>
                <w:b/>
                <w:bCs/>
                <w:i/>
                <w:iCs/>
              </w:rPr>
              <w:t xml:space="preserve"> </w:t>
            </w:r>
            <w:r w:rsidRPr="00B547E0">
              <w:t xml:space="preserve">Использование законов механики для объяснения движения небесных тел и для развития космических исследований, границы применимости классической механики. </w:t>
            </w:r>
            <w:r w:rsidRPr="00B547E0">
              <w:rPr>
                <w:bCs/>
                <w:i/>
                <w:iCs/>
              </w:rPr>
              <w:t>Практическое применение физических знаний в повседневной жизни для использования простых механизмов, инструментов, транспортных средств</w:t>
            </w:r>
            <w:r>
              <w:rPr>
                <w:bCs/>
                <w:i/>
                <w:iCs/>
              </w:rPr>
              <w:t>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/>
            <w:vAlign w:val="center"/>
          </w:tcPr>
          <w:p w:rsidR="00936BA1" w:rsidRDefault="00936BA1" w:rsidP="00EF69E4">
            <w:pPr>
              <w:jc w:val="center"/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Pr="00E20751" w:rsidRDefault="00936BA1" w:rsidP="00FF6EB0">
            <w:pPr>
              <w:jc w:val="both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>
              <w:rPr>
                <w:bCs/>
              </w:rPr>
              <w:t xml:space="preserve"> </w:t>
            </w:r>
            <w:r w:rsidRPr="00E20751">
              <w:rPr>
                <w:bCs/>
              </w:rPr>
              <w:t>учебник, задачи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054" w:type="dxa"/>
            <w:vMerge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636150">
        <w:trPr>
          <w:trHeight w:val="828"/>
        </w:trPr>
        <w:tc>
          <w:tcPr>
            <w:tcW w:w="0" w:type="auto"/>
            <w:vMerge w:val="restart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  <w:shd w:val="clear" w:color="auto" w:fill="FFFFFF"/>
          </w:tcPr>
          <w:p w:rsidR="00936BA1" w:rsidRPr="00E20751" w:rsidRDefault="00936BA1" w:rsidP="00F479C4">
            <w:pPr>
              <w:jc w:val="both"/>
              <w:rPr>
                <w:bCs/>
              </w:rPr>
            </w:pPr>
            <w:r w:rsidRPr="006B4E10">
              <w:rPr>
                <w:b/>
              </w:rPr>
              <w:t>Тема № 1.</w:t>
            </w:r>
            <w:r>
              <w:rPr>
                <w:b/>
              </w:rPr>
              <w:t>3.3</w:t>
            </w:r>
            <w:r w:rsidRPr="006B4E10">
              <w:rPr>
                <w:b/>
              </w:rPr>
              <w:t xml:space="preserve"> </w:t>
            </w:r>
            <w:r>
              <w:rPr>
                <w:b/>
                <w:bCs/>
              </w:rPr>
              <w:t>Контрольная работа №1</w:t>
            </w:r>
            <w:r w:rsidRPr="006129F2">
              <w:rPr>
                <w:b/>
                <w:bCs/>
              </w:rPr>
              <w:t xml:space="preserve"> </w:t>
            </w:r>
            <w:r w:rsidRPr="00EE7B22">
              <w:rPr>
                <w:b/>
                <w:bCs/>
              </w:rPr>
              <w:t>по разделу «</w:t>
            </w:r>
            <w:r>
              <w:rPr>
                <w:b/>
                <w:bCs/>
              </w:rPr>
              <w:t>Механика</w:t>
            </w:r>
            <w:r w:rsidRPr="00EE7B22">
              <w:rPr>
                <w:b/>
                <w:bCs/>
              </w:rPr>
              <w:t>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936BA1" w:rsidRPr="00C90603" w:rsidRDefault="00EE2C9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ЛР9, ЛР23, ЛР30, ПК.3.2</w:t>
            </w:r>
          </w:p>
        </w:tc>
      </w:tr>
      <w:tr w:rsidR="00936BA1" w:rsidRPr="00E20751" w:rsidTr="0055272C">
        <w:trPr>
          <w:trHeight w:val="605"/>
        </w:trPr>
        <w:tc>
          <w:tcPr>
            <w:tcW w:w="0" w:type="auto"/>
            <w:vMerge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Pr="00E20751" w:rsidRDefault="00936BA1" w:rsidP="00FF6EB0">
            <w:pPr>
              <w:jc w:val="both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>
              <w:rPr>
                <w:bCs/>
              </w:rPr>
              <w:t xml:space="preserve"> подготовка к зачету по разделу «Механика»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936BA1" w:rsidRPr="00E20751" w:rsidTr="007D1E99">
        <w:trPr>
          <w:trHeight w:val="274"/>
        </w:trPr>
        <w:tc>
          <w:tcPr>
            <w:tcW w:w="0" w:type="auto"/>
            <w:gridSpan w:val="2"/>
          </w:tcPr>
          <w:p w:rsidR="00936BA1" w:rsidRPr="00E20751" w:rsidRDefault="00936BA1" w:rsidP="00B909F6">
            <w:pPr>
              <w:tabs>
                <w:tab w:val="left" w:pos="916"/>
                <w:tab w:val="left" w:pos="7437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Раздел 2.</w:t>
            </w:r>
            <w:r>
              <w:rPr>
                <w:b/>
                <w:bCs/>
              </w:rPr>
              <w:t xml:space="preserve"> </w:t>
            </w:r>
            <w:r w:rsidRPr="00E20751">
              <w:rPr>
                <w:b/>
                <w:bCs/>
              </w:rPr>
              <w:t>Молекулярная физика и основы термодинамики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3054" w:type="dxa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271"/>
        </w:trPr>
        <w:tc>
          <w:tcPr>
            <w:tcW w:w="0" w:type="auto"/>
            <w:vMerge w:val="restart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 xml:space="preserve">2.1 </w:t>
            </w:r>
          </w:p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</w:rPr>
              <w:t>Основы молекулярно-кинетической теории газов</w:t>
            </w:r>
          </w:p>
        </w:tc>
        <w:tc>
          <w:tcPr>
            <w:tcW w:w="0" w:type="auto"/>
            <w:shd w:val="clear" w:color="auto" w:fill="FFFFFF"/>
          </w:tcPr>
          <w:p w:rsidR="00936BA1" w:rsidRPr="00152B61" w:rsidRDefault="00936BA1" w:rsidP="00356FC3">
            <w:pPr>
              <w:tabs>
                <w:tab w:val="left" w:pos="916"/>
                <w:tab w:val="left" w:pos="7437"/>
              </w:tabs>
              <w:rPr>
                <w:b/>
                <w:bCs/>
              </w:rPr>
            </w:pPr>
            <w:r w:rsidRPr="00152B61">
              <w:rPr>
                <w:b/>
              </w:rPr>
              <w:t xml:space="preserve">Тема № 2.1.1 </w:t>
            </w:r>
            <w:r w:rsidRPr="00FB6532">
              <w:rPr>
                <w:b/>
                <w:i/>
              </w:rPr>
              <w:t>Основные положения молекулярно - кинетической теории</w:t>
            </w:r>
            <w:r>
              <w:t xml:space="preserve">* </w:t>
            </w:r>
            <w:r w:rsidRPr="00152B61">
              <w:rPr>
                <w:b/>
              </w:rPr>
              <w:t>и их опытные обоснования.</w:t>
            </w:r>
            <w:r w:rsidRPr="00152B61">
              <w:rPr>
                <w:b/>
                <w:bCs/>
              </w:rPr>
              <w:t xml:space="preserve"> </w:t>
            </w:r>
          </w:p>
          <w:p w:rsidR="00936BA1" w:rsidRDefault="00936BA1" w:rsidP="00356FC3">
            <w:pPr>
              <w:tabs>
                <w:tab w:val="left" w:pos="916"/>
                <w:tab w:val="left" w:pos="7437"/>
              </w:tabs>
              <w:rPr>
                <w:b/>
                <w:bCs/>
              </w:rPr>
            </w:pPr>
            <w:r w:rsidRPr="00152B61">
              <w:rPr>
                <w:b/>
                <w:bCs/>
              </w:rPr>
              <w:t>Содержание учебного материала:</w:t>
            </w:r>
          </w:p>
          <w:p w:rsidR="00936BA1" w:rsidRPr="00E20751" w:rsidRDefault="00936BA1" w:rsidP="00356FC3">
            <w:pPr>
              <w:tabs>
                <w:tab w:val="left" w:pos="916"/>
                <w:tab w:val="left" w:pos="7437"/>
              </w:tabs>
              <w:rPr>
                <w:bCs/>
              </w:rPr>
            </w:pPr>
            <w:r>
              <w:t>Размеры и масса молекул и атомов. Броуновское движение. Силы и энергия межмолекулярного взаимодействия.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356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936BA1" w:rsidRPr="00C90603" w:rsidRDefault="00EE2C9C" w:rsidP="00356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ЛР9, ЛР23, ЛР30, ПК.3.2</w:t>
            </w: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Pr="00152B61" w:rsidRDefault="00936BA1" w:rsidP="00FB6532">
            <w:pPr>
              <w:rPr>
                <w:b/>
              </w:rPr>
            </w:pPr>
            <w:r w:rsidRPr="00152B61">
              <w:rPr>
                <w:b/>
              </w:rPr>
              <w:t xml:space="preserve">Тема № 2.1.2. Модель идеального газа. </w:t>
            </w:r>
          </w:p>
          <w:p w:rsidR="00936BA1" w:rsidRDefault="00936BA1" w:rsidP="00FB6532">
            <w:pPr>
              <w:rPr>
                <w:b/>
                <w:bCs/>
              </w:rPr>
            </w:pPr>
            <w:r w:rsidRPr="00152B61">
              <w:rPr>
                <w:b/>
                <w:bCs/>
              </w:rPr>
              <w:t>Содержание учебного материала:</w:t>
            </w:r>
          </w:p>
          <w:p w:rsidR="00936BA1" w:rsidRPr="00651C43" w:rsidRDefault="00936BA1" w:rsidP="00705EE9">
            <w:pPr>
              <w:pStyle w:val="Style1"/>
              <w:widowControl/>
              <w:spacing w:line="240" w:lineRule="auto"/>
              <w:jc w:val="both"/>
            </w:pPr>
            <w:r w:rsidRPr="00FB6532">
              <w:rPr>
                <w:bCs/>
                <w:i/>
                <w:iCs/>
              </w:rPr>
              <w:t>Строение газообразных, жидких и твердых тел.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t xml:space="preserve"> Идеальный газ. </w:t>
            </w:r>
            <w:r w:rsidRPr="00FB6532">
              <w:rPr>
                <w:bCs/>
                <w:i/>
                <w:iCs/>
              </w:rPr>
              <w:t>Давление газа.</w:t>
            </w:r>
            <w:r>
              <w:rPr>
                <w:bCs/>
                <w:i/>
                <w:iCs/>
              </w:rPr>
              <w:t>*</w:t>
            </w:r>
            <w:r>
              <w:rPr>
                <w:b/>
                <w:i/>
                <w:vertAlign w:val="superscript"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>Основное уравнение молекулярно-кинетической теории газов.</w:t>
            </w:r>
            <w:r w:rsidRPr="00651C43">
              <w:t xml:space="preserve"> </w:t>
            </w:r>
            <w:r>
              <w:t xml:space="preserve">Решение задач. Температура и ее измерение. Абсолютный нуль температуры. Термодинамическая шкала температуры. Скорости движения молекул и их измерение. Изопроцессы и их графики. </w:t>
            </w:r>
            <w:r w:rsidRPr="00FB6532">
              <w:rPr>
                <w:bCs/>
                <w:i/>
                <w:iCs/>
              </w:rPr>
              <w:t>Газовые законы. Уравнение состояния идеального газа. Молярная газовая постоянна.</w:t>
            </w:r>
            <w:r>
              <w:rPr>
                <w:i/>
                <w:vertAlign w:val="superscript"/>
              </w:rPr>
              <w:t xml:space="preserve"> </w:t>
            </w:r>
            <w:r w:rsidRPr="001B3019">
              <w:rPr>
                <w:bCs/>
                <w:i/>
                <w:iCs/>
              </w:rPr>
              <w:t>Решение задач с профессиональной направленностью</w:t>
            </w:r>
            <w:r>
              <w:rPr>
                <w:bCs/>
                <w:i/>
                <w:iCs/>
              </w:rPr>
              <w:t>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Pr="00E20751" w:rsidRDefault="00936BA1" w:rsidP="00FF6EB0">
            <w:pPr>
              <w:pStyle w:val="Style1"/>
              <w:widowControl/>
              <w:spacing w:line="240" w:lineRule="auto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 учебник</w:t>
            </w:r>
            <w:r>
              <w:rPr>
                <w:bCs/>
              </w:rPr>
              <w:t>, задачи.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054" w:type="dxa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Pr="00853E6F" w:rsidRDefault="00936BA1" w:rsidP="00651C43">
            <w:pPr>
              <w:pStyle w:val="Style1"/>
              <w:widowControl/>
              <w:spacing w:line="240" w:lineRule="auto"/>
              <w:rPr>
                <w:bCs/>
              </w:rPr>
            </w:pPr>
            <w:r w:rsidRPr="00853E6F">
              <w:rPr>
                <w:b/>
                <w:bCs/>
              </w:rPr>
              <w:t>Лабораторные работы:</w:t>
            </w:r>
          </w:p>
          <w:p w:rsidR="00936BA1" w:rsidRPr="00E20751" w:rsidRDefault="00936BA1" w:rsidP="00853E6F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 w:rsidRPr="00853E6F">
              <w:rPr>
                <w:bCs/>
              </w:rPr>
              <w:lastRenderedPageBreak/>
              <w:t>1. Изучение изобарного процесса (опытная проверка закона Гей-Люссака, Бойля - Мариотта)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651C4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2</w:t>
            </w:r>
          </w:p>
        </w:tc>
        <w:tc>
          <w:tcPr>
            <w:tcW w:w="3054" w:type="dxa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273"/>
        </w:trPr>
        <w:tc>
          <w:tcPr>
            <w:tcW w:w="0" w:type="auto"/>
            <w:vMerge w:val="restart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lastRenderedPageBreak/>
              <w:t xml:space="preserve">  </w:t>
            </w: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>2.</w:t>
            </w:r>
            <w:r>
              <w:rPr>
                <w:b/>
                <w:bCs/>
              </w:rPr>
              <w:t>2</w:t>
            </w:r>
            <w:r w:rsidRPr="00E20751">
              <w:rPr>
                <w:b/>
                <w:bCs/>
              </w:rPr>
              <w:t xml:space="preserve"> </w:t>
            </w:r>
          </w:p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Основы термодинамики</w:t>
            </w:r>
          </w:p>
        </w:tc>
        <w:tc>
          <w:tcPr>
            <w:tcW w:w="0" w:type="auto"/>
            <w:shd w:val="clear" w:color="auto" w:fill="FFFFFF"/>
          </w:tcPr>
          <w:p w:rsidR="00936BA1" w:rsidRPr="00651C43" w:rsidRDefault="00936BA1" w:rsidP="00356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51C43">
              <w:rPr>
                <w:b/>
              </w:rPr>
              <w:t>Тема № 2.2.1. Основные понятия и определения.</w:t>
            </w:r>
            <w:r>
              <w:t xml:space="preserve"> </w:t>
            </w:r>
            <w:r w:rsidRPr="00651C43">
              <w:rPr>
                <w:b/>
              </w:rPr>
              <w:t>Внутренняя энергия и работа газа.</w:t>
            </w:r>
          </w:p>
          <w:p w:rsidR="00936BA1" w:rsidRPr="001B3019" w:rsidRDefault="00936BA1" w:rsidP="001B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B3019">
              <w:rPr>
                <w:b/>
                <w:bCs/>
              </w:rPr>
              <w:t>Содержание учебного материала:</w:t>
            </w:r>
          </w:p>
          <w:p w:rsidR="00936BA1" w:rsidRPr="00E20751" w:rsidRDefault="00936BA1" w:rsidP="00651C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Внутренняя энергия системы. Внутренняя энергия идеального газа.</w:t>
            </w:r>
            <w:r w:rsidRPr="00651C43">
              <w:rPr>
                <w:bCs/>
                <w:i/>
                <w:iCs/>
              </w:rPr>
              <w:t xml:space="preserve"> Работа и теплота как формы передачи энергии. Теплоемкость. Удельная теплоемкость.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 w:rsidRPr="00651C43">
              <w:t xml:space="preserve"> Количество теплоты. </w:t>
            </w:r>
            <w:r w:rsidRPr="00651C43">
              <w:rPr>
                <w:bCs/>
                <w:i/>
                <w:iCs/>
              </w:rPr>
              <w:t>Уравнение теплового баланса.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356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936BA1" w:rsidRPr="00C90603" w:rsidRDefault="00EE2C9C" w:rsidP="00356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ЛР9, ЛР23, ЛР30, ПК.3.2</w:t>
            </w: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51C43">
              <w:rPr>
                <w:b/>
                <w:bCs/>
              </w:rPr>
              <w:t>Тема № 2.2.</w:t>
            </w:r>
            <w:r>
              <w:rPr>
                <w:b/>
                <w:bCs/>
              </w:rPr>
              <w:t>2</w:t>
            </w:r>
            <w:r w:rsidRPr="00651C43">
              <w:rPr>
                <w:b/>
                <w:bCs/>
              </w:rPr>
              <w:t xml:space="preserve"> Первый </w:t>
            </w:r>
            <w:r>
              <w:rPr>
                <w:b/>
                <w:bCs/>
              </w:rPr>
              <w:t xml:space="preserve">и второй </w:t>
            </w:r>
            <w:r w:rsidRPr="00651C43">
              <w:rPr>
                <w:b/>
                <w:bCs/>
              </w:rPr>
              <w:t>закон термодинамики и его статистического истолкование. Необратимость тепловых процессов.</w:t>
            </w:r>
          </w:p>
          <w:p w:rsidR="00936BA1" w:rsidRPr="001B3019" w:rsidRDefault="00936BA1" w:rsidP="00651C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B3019">
              <w:rPr>
                <w:b/>
                <w:bCs/>
              </w:rPr>
              <w:t>Содержание учебного материала:</w:t>
            </w:r>
          </w:p>
          <w:p w:rsidR="00936BA1" w:rsidRPr="00651C43" w:rsidRDefault="00936BA1" w:rsidP="00651C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51C43">
              <w:t xml:space="preserve">Первое начало термодинамики. Адиабатный процесс. </w:t>
            </w:r>
            <w:r w:rsidRPr="00651C43">
              <w:rPr>
                <w:bCs/>
                <w:i/>
                <w:iCs/>
              </w:rPr>
              <w:t xml:space="preserve">Принцип </w:t>
            </w:r>
            <w:r>
              <w:rPr>
                <w:bCs/>
                <w:i/>
                <w:iCs/>
              </w:rPr>
              <w:t>д</w:t>
            </w:r>
            <w:r w:rsidRPr="00651C43">
              <w:rPr>
                <w:bCs/>
                <w:i/>
                <w:iCs/>
              </w:rPr>
              <w:t>ействия тепловой машины. КПД теплового двигателя.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E7B22">
              <w:t xml:space="preserve"> Второе начало термодинамики. </w:t>
            </w:r>
            <w:r w:rsidRPr="00EE7B22">
              <w:rPr>
                <w:bCs/>
                <w:i/>
                <w:iCs/>
              </w:rPr>
              <w:t>Холодильные машины. Тепловые двигатели.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 w:rsidRPr="00EE7B22">
              <w:t xml:space="preserve"> Охрана природы.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Default="00936BA1" w:rsidP="00EE7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51C43">
              <w:rPr>
                <w:b/>
                <w:bCs/>
              </w:rPr>
              <w:t>Тема № 2.2.</w:t>
            </w:r>
            <w:r>
              <w:rPr>
                <w:b/>
                <w:bCs/>
              </w:rPr>
              <w:t>3</w:t>
            </w:r>
            <w:r w:rsidRPr="00651C43">
              <w:rPr>
                <w:b/>
                <w:bCs/>
              </w:rPr>
              <w:t xml:space="preserve"> Решение задач на тему: «</w:t>
            </w:r>
            <w:r>
              <w:rPr>
                <w:b/>
                <w:bCs/>
              </w:rPr>
              <w:t>З</w:t>
            </w:r>
            <w:r w:rsidRPr="00651C43">
              <w:rPr>
                <w:b/>
                <w:bCs/>
              </w:rPr>
              <w:t>акон</w:t>
            </w:r>
            <w:r>
              <w:rPr>
                <w:b/>
                <w:bCs/>
              </w:rPr>
              <w:t xml:space="preserve">ы </w:t>
            </w:r>
            <w:r w:rsidRPr="00651C43">
              <w:rPr>
                <w:b/>
                <w:bCs/>
              </w:rPr>
              <w:t>термодинамики».</w:t>
            </w:r>
          </w:p>
          <w:p w:rsidR="00936BA1" w:rsidRPr="001B3019" w:rsidRDefault="00936BA1" w:rsidP="00EE7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B3019">
              <w:rPr>
                <w:b/>
                <w:bCs/>
              </w:rPr>
              <w:t>Содержание учебного материала:</w:t>
            </w:r>
          </w:p>
          <w:p w:rsidR="00936BA1" w:rsidRPr="00E20751" w:rsidRDefault="00936BA1" w:rsidP="00EE7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B3019">
              <w:rPr>
                <w:bCs/>
                <w:i/>
                <w:iCs/>
              </w:rPr>
              <w:t>Решение задач с профессиональной направленностью</w:t>
            </w:r>
            <w:r>
              <w:rPr>
                <w:bCs/>
                <w:i/>
                <w:iCs/>
              </w:rPr>
              <w:t>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Pr="00E2075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Cs/>
              </w:rPr>
              <w:t>Самостоятел</w:t>
            </w:r>
            <w:r>
              <w:rPr>
                <w:bCs/>
              </w:rPr>
              <w:t>ьная работа обучающихся учебник</w:t>
            </w:r>
            <w:r w:rsidRPr="00E20751">
              <w:rPr>
                <w:bCs/>
              </w:rPr>
              <w:t xml:space="preserve">, </w:t>
            </w:r>
            <w:r w:rsidRPr="00E20751">
              <w:rPr>
                <w:rStyle w:val="FontStyle11"/>
                <w:sz w:val="24"/>
              </w:rPr>
              <w:t>задачи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054" w:type="dxa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9C674F">
        <w:trPr>
          <w:trHeight w:val="1064"/>
        </w:trPr>
        <w:tc>
          <w:tcPr>
            <w:tcW w:w="0" w:type="auto"/>
            <w:vMerge w:val="restart"/>
          </w:tcPr>
          <w:p w:rsidR="00936BA1" w:rsidRPr="00B909F6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Тема</w:t>
            </w:r>
            <w:r w:rsidRPr="00E20751">
              <w:rPr>
                <w:b/>
                <w:bCs/>
              </w:rPr>
              <w:t xml:space="preserve"> 2.</w:t>
            </w:r>
            <w:r>
              <w:rPr>
                <w:b/>
                <w:bCs/>
              </w:rPr>
              <w:t>3</w:t>
            </w:r>
          </w:p>
          <w:p w:rsidR="00936BA1" w:rsidRPr="00B909F6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</w:t>
            </w:r>
            <w:r w:rsidRPr="00B909F6">
              <w:rPr>
                <w:b/>
              </w:rPr>
              <w:t>Агрегатные состояния вещества и фазовые переходы</w:t>
            </w:r>
          </w:p>
        </w:tc>
        <w:tc>
          <w:tcPr>
            <w:tcW w:w="0" w:type="auto"/>
            <w:shd w:val="clear" w:color="auto" w:fill="FFFFFF"/>
          </w:tcPr>
          <w:p w:rsidR="00936BA1" w:rsidRPr="00B25276" w:rsidRDefault="00936BA1" w:rsidP="00ED3F82">
            <w:pPr>
              <w:pStyle w:val="ab"/>
              <w:spacing w:after="0"/>
              <w:ind w:right="20"/>
              <w:jc w:val="both"/>
              <w:rPr>
                <w:b/>
                <w:szCs w:val="24"/>
                <w:lang w:val="ru-RU" w:eastAsia="ru-RU"/>
              </w:rPr>
            </w:pPr>
            <w:r w:rsidRPr="00B25276">
              <w:rPr>
                <w:b/>
                <w:szCs w:val="24"/>
                <w:lang w:val="ru-RU" w:eastAsia="ru-RU"/>
              </w:rPr>
              <w:t xml:space="preserve">Тема № 2.3.1 Насыщенные и ненасыщенные пары. </w:t>
            </w:r>
          </w:p>
          <w:p w:rsidR="00936BA1" w:rsidRPr="00B25276" w:rsidRDefault="00936BA1" w:rsidP="00ED3F82">
            <w:pPr>
              <w:pStyle w:val="ab"/>
              <w:spacing w:after="0"/>
              <w:ind w:right="20"/>
              <w:jc w:val="both"/>
              <w:rPr>
                <w:b/>
                <w:szCs w:val="24"/>
                <w:lang w:val="ru-RU" w:eastAsia="ru-RU"/>
              </w:rPr>
            </w:pPr>
            <w:r w:rsidRPr="00B25276">
              <w:rPr>
                <w:b/>
                <w:bCs/>
                <w:szCs w:val="24"/>
                <w:lang w:val="ru-RU" w:eastAsia="ru-RU"/>
              </w:rPr>
              <w:t>Содержание учебного материала</w:t>
            </w:r>
            <w:r w:rsidRPr="00B25276">
              <w:rPr>
                <w:b/>
                <w:szCs w:val="24"/>
                <w:lang w:val="ru-RU" w:eastAsia="ru-RU"/>
              </w:rPr>
              <w:t>:</w:t>
            </w:r>
          </w:p>
          <w:p w:rsidR="00936BA1" w:rsidRPr="00B25276" w:rsidRDefault="00936BA1" w:rsidP="009C674F">
            <w:pPr>
              <w:pStyle w:val="ab"/>
              <w:spacing w:after="0"/>
              <w:ind w:right="23"/>
              <w:jc w:val="both"/>
              <w:rPr>
                <w:b/>
                <w:szCs w:val="24"/>
                <w:lang w:val="ru-RU" w:eastAsia="ru-RU"/>
              </w:rPr>
            </w:pPr>
            <w:r w:rsidRPr="00B25276">
              <w:rPr>
                <w:szCs w:val="24"/>
                <w:lang w:val="ru-RU" w:eastAsia="ru-RU"/>
              </w:rPr>
              <w:t xml:space="preserve">Испарение и конденсация. Насыщенный и ненасыщенный пар и его свойства. </w:t>
            </w:r>
            <w:r w:rsidRPr="00B25276">
              <w:rPr>
                <w:bCs/>
                <w:i/>
                <w:iCs/>
                <w:szCs w:val="24"/>
                <w:lang w:val="ru-RU" w:eastAsia="ru-RU"/>
              </w:rPr>
              <w:t>Абсолютная и относительная влажность воздуха.</w:t>
            </w:r>
            <w:hyperlink w:anchor="bookmark14" w:tooltip="Current Document">
              <w:r w:rsidRPr="00B25276">
                <w:rPr>
                  <w:i/>
                  <w:szCs w:val="24"/>
                  <w:vertAlign w:val="superscript"/>
                  <w:lang w:val="ru-RU" w:eastAsia="ru-RU"/>
                </w:rPr>
                <w:t>*</w:t>
              </w:r>
            </w:hyperlink>
            <w:r w:rsidRPr="00B25276">
              <w:rPr>
                <w:szCs w:val="24"/>
                <w:lang w:val="ru-RU" w:eastAsia="ru-RU"/>
              </w:rPr>
              <w:t xml:space="preserve"> Приборы для определения влажности воздуха. Точка росы. Кипение. Зависимость температуры кипения от давления. Критическое состояние вещества. </w:t>
            </w:r>
            <w:r w:rsidRPr="00B25276">
              <w:rPr>
                <w:bCs/>
                <w:i/>
                <w:iCs/>
                <w:szCs w:val="24"/>
                <w:lang w:val="ru-RU" w:eastAsia="ru-RU"/>
              </w:rPr>
              <w:t>Перегретый пар и его использование в технике.</w:t>
            </w:r>
            <w:hyperlink w:anchor="bookmark14" w:tooltip="Current Document">
              <w:r w:rsidRPr="00B25276">
                <w:rPr>
                  <w:i/>
                  <w:szCs w:val="24"/>
                  <w:vertAlign w:val="superscript"/>
                  <w:lang w:val="ru-RU" w:eastAsia="ru-RU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E7B22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yellow"/>
              </w:rPr>
            </w:pPr>
            <w:r w:rsidRPr="00EE7B22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936BA1" w:rsidRPr="00C90603" w:rsidRDefault="00EE2C9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ЛР9, ЛР23, ЛР30, ПК.3.2</w:t>
            </w: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  <w:tcBorders>
              <w:bottom w:val="nil"/>
            </w:tcBorders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Default="00936BA1" w:rsidP="00ED3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E7B22">
              <w:rPr>
                <w:b/>
              </w:rPr>
              <w:t>Тема № 2.3.</w:t>
            </w:r>
            <w:r>
              <w:rPr>
                <w:b/>
              </w:rPr>
              <w:t>2</w:t>
            </w:r>
            <w:r w:rsidRPr="00EE7B22">
              <w:rPr>
                <w:b/>
              </w:rPr>
              <w:t xml:space="preserve"> Модель строения жидкости. Поверхностное натяжение и смачивание. </w:t>
            </w:r>
          </w:p>
          <w:p w:rsidR="00936BA1" w:rsidRDefault="00936BA1" w:rsidP="00ED3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E7B22">
              <w:rPr>
                <w:b/>
                <w:bCs/>
              </w:rPr>
              <w:lastRenderedPageBreak/>
              <w:t>Содержание учебного материала</w:t>
            </w:r>
            <w:r w:rsidRPr="00EE7B22">
              <w:rPr>
                <w:b/>
              </w:rPr>
              <w:t>:</w:t>
            </w:r>
          </w:p>
          <w:p w:rsidR="00936BA1" w:rsidRPr="00EE7B22" w:rsidRDefault="00936BA1" w:rsidP="00EE7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EE7B22">
              <w:t>Характеристика жидкого состояния вещества. Поверхностный слой жидкости. Энергия поверхностного</w:t>
            </w:r>
            <w:r>
              <w:t xml:space="preserve"> </w:t>
            </w:r>
            <w:r w:rsidRPr="00EE7B22">
              <w:t xml:space="preserve">слоя. Ближний порядок. </w:t>
            </w:r>
            <w:r w:rsidRPr="00EE7B22">
              <w:rPr>
                <w:bCs/>
                <w:i/>
                <w:iCs/>
              </w:rPr>
              <w:t>Поверхностное натяжение. Смачивание. Явления на границе жидкости с твердым телом.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E7B22">
              <w:t xml:space="preserve"> Капиллярные явления.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Default="00936BA1" w:rsidP="00ED3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E7B22">
              <w:rPr>
                <w:b/>
              </w:rPr>
              <w:t>Тема № 2.3.</w:t>
            </w:r>
            <w:r>
              <w:rPr>
                <w:b/>
              </w:rPr>
              <w:t>3</w:t>
            </w:r>
            <w:r w:rsidRPr="00EE7B22">
              <w:rPr>
                <w:b/>
              </w:rPr>
              <w:t xml:space="preserve"> Модель строения твердых тел. Механические свойства твердых тел.</w:t>
            </w:r>
          </w:p>
          <w:p w:rsidR="00936BA1" w:rsidRDefault="00936BA1" w:rsidP="00ED3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E7B22">
              <w:rPr>
                <w:b/>
                <w:bCs/>
              </w:rPr>
              <w:t>Содержание учебного материала</w:t>
            </w:r>
            <w:r w:rsidRPr="00EE7B22">
              <w:rPr>
                <w:b/>
              </w:rPr>
              <w:t>:</w:t>
            </w:r>
          </w:p>
          <w:p w:rsidR="00936BA1" w:rsidRPr="00EE7B22" w:rsidRDefault="00936BA1" w:rsidP="009C6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E7B22">
              <w:t>Характеристика твердого</w:t>
            </w:r>
            <w:r>
              <w:t xml:space="preserve"> </w:t>
            </w:r>
            <w:r w:rsidRPr="00EE7B22">
              <w:t xml:space="preserve">состояния вещества. </w:t>
            </w:r>
            <w:r w:rsidRPr="00EE7B22">
              <w:rPr>
                <w:bCs/>
                <w:i/>
                <w:iCs/>
              </w:rPr>
              <w:t>Кристаллические и аморфные тела.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E7B22">
              <w:t xml:space="preserve"> Упругие свойства твердых тел. Закон Гука. Механические свойства твердых тел. Пластическая (остаточная)</w:t>
            </w:r>
            <w:r>
              <w:t xml:space="preserve"> </w:t>
            </w:r>
            <w:r w:rsidRPr="00EE7B22">
              <w:t>деформация.</w:t>
            </w:r>
            <w:r>
              <w:rPr>
                <w:bCs/>
                <w:i/>
                <w:iCs/>
              </w:rPr>
              <w:t xml:space="preserve"> </w:t>
            </w:r>
            <w:r w:rsidRPr="00EE7B22">
              <w:rPr>
                <w:bCs/>
                <w:i/>
                <w:iCs/>
              </w:rPr>
              <w:t>Коэффициент</w:t>
            </w:r>
            <w:r>
              <w:rPr>
                <w:bCs/>
                <w:i/>
                <w:iCs/>
              </w:rPr>
              <w:t xml:space="preserve"> </w:t>
            </w:r>
            <w:r w:rsidRPr="00EE7B22">
              <w:rPr>
                <w:bCs/>
                <w:i/>
                <w:iCs/>
              </w:rPr>
              <w:t xml:space="preserve">линейного расширения. </w:t>
            </w:r>
            <w:r w:rsidRPr="009C674F">
              <w:rPr>
                <w:bCs/>
                <w:i/>
                <w:iCs/>
              </w:rPr>
              <w:t>Тепловое расширение твердых тел и жидкостей. Коэффициент объёмного расширения. Учет расширения в технике. Плавление. Удельная теплота плавления.</w:t>
            </w:r>
            <w:hyperlink w:anchor="bookmark14" w:tooltip="Current Document">
              <w:r w:rsidRPr="009C674F">
                <w:rPr>
                  <w:i/>
                  <w:vertAlign w:val="superscript"/>
                </w:rPr>
                <w:t>*</w:t>
              </w:r>
            </w:hyperlink>
            <w:r w:rsidRPr="009C674F">
              <w:t xml:space="preserve"> Кристаллизация. </w:t>
            </w:r>
            <w:r w:rsidRPr="009C674F">
              <w:rPr>
                <w:bCs/>
                <w:i/>
                <w:iCs/>
              </w:rPr>
              <w:t>Практическое применение в повседневной жизни физических знаний о свойствах газов, жидкостей и твердых тел.</w:t>
            </w:r>
            <w:hyperlink w:anchor="bookmark14" w:tooltip="Current Document">
              <w:r w:rsidRPr="009C674F"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Pr="00E20751" w:rsidRDefault="00936BA1" w:rsidP="006361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вырастить дома кристалл соли и описать процесс кристаллизации</w:t>
            </w:r>
            <w:r>
              <w:t>.</w:t>
            </w:r>
            <w:r>
              <w:rPr>
                <w:bCs/>
              </w:rPr>
              <w:t xml:space="preserve"> Подготовка к зачету по разделу «</w:t>
            </w:r>
            <w:r w:rsidRPr="00B52289">
              <w:rPr>
                <w:bCs/>
              </w:rPr>
              <w:t>Молекулярная физика и основы термодинамики</w:t>
            </w:r>
            <w:r>
              <w:rPr>
                <w:bCs/>
              </w:rPr>
              <w:t>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  <w:tcBorders>
              <w:top w:val="nil"/>
            </w:tcBorders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Pr="00EE7B22" w:rsidRDefault="00936BA1" w:rsidP="00853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E7B22">
              <w:rPr>
                <w:b/>
                <w:bCs/>
              </w:rPr>
              <w:t>Тема 2.3.</w:t>
            </w:r>
            <w:r w:rsidRPr="00853E6F">
              <w:rPr>
                <w:b/>
                <w:bCs/>
              </w:rPr>
              <w:t>4</w:t>
            </w:r>
            <w:r w:rsidRPr="00EE7B2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Контрольная работа №2</w:t>
            </w:r>
            <w:r w:rsidRPr="006129F2">
              <w:rPr>
                <w:b/>
                <w:bCs/>
              </w:rPr>
              <w:t xml:space="preserve"> </w:t>
            </w:r>
            <w:r w:rsidRPr="00EE7B22">
              <w:rPr>
                <w:b/>
                <w:bCs/>
              </w:rPr>
              <w:t>по разделу «Молекулярная физика и основы термодинамики»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C06921">
        <w:trPr>
          <w:trHeight w:val="1262"/>
        </w:trPr>
        <w:tc>
          <w:tcPr>
            <w:tcW w:w="0" w:type="auto"/>
            <w:tcBorders>
              <w:top w:val="nil"/>
            </w:tcBorders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Pr="00B25276" w:rsidRDefault="00936BA1" w:rsidP="00853E6F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ru-RU" w:eastAsia="ru-RU"/>
              </w:rPr>
            </w:pPr>
            <w:r w:rsidRPr="00B25276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ru-RU"/>
              </w:rPr>
              <w:t>Лабораторные работы:</w:t>
            </w:r>
          </w:p>
          <w:p w:rsidR="00936BA1" w:rsidRPr="00B25276" w:rsidRDefault="00936BA1" w:rsidP="00853E6F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25276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val="ru-RU" w:eastAsia="ru-RU"/>
              </w:rPr>
              <w:t>2. Определение влажности воздуха.</w:t>
            </w:r>
          </w:p>
          <w:p w:rsidR="00936BA1" w:rsidRPr="00EE7B22" w:rsidRDefault="00936BA1" w:rsidP="00853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53E6F">
              <w:rPr>
                <w:bCs/>
                <w:iCs/>
              </w:rPr>
              <w:t>3.Определение коэффициента поверхностного натяжения жидкости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936BA1" w:rsidRPr="00853E6F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gridSpan w:val="2"/>
          </w:tcPr>
          <w:p w:rsidR="00936BA1" w:rsidRPr="00E20751" w:rsidRDefault="00936BA1" w:rsidP="00B90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Раздел 3</w:t>
            </w:r>
            <w:r>
              <w:rPr>
                <w:b/>
                <w:bCs/>
              </w:rPr>
              <w:t xml:space="preserve">. </w:t>
            </w:r>
            <w:r w:rsidRPr="00E20751">
              <w:rPr>
                <w:b/>
                <w:bCs/>
              </w:rPr>
              <w:t>Электродинамика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3054" w:type="dxa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335"/>
        </w:trPr>
        <w:tc>
          <w:tcPr>
            <w:tcW w:w="0" w:type="auto"/>
            <w:vMerge w:val="restart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 xml:space="preserve">3.1 </w:t>
            </w:r>
          </w:p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Электрическое поле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:rsidR="00936BA1" w:rsidRPr="001401AE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401AE">
              <w:rPr>
                <w:b/>
              </w:rPr>
              <w:t xml:space="preserve">Тема № 3.1.1 Взаимодействие заряженных тел. </w:t>
            </w:r>
            <w:r w:rsidRPr="00E9477E">
              <w:rPr>
                <w:b/>
                <w:i/>
              </w:rPr>
              <w:t>Электрические заряды.</w:t>
            </w:r>
            <w:hyperlink w:anchor="bookmark14" w:tooltip="Current Document">
              <w:r w:rsidRPr="00E9477E">
                <w:rPr>
                  <w:b/>
                  <w:i/>
                  <w:vertAlign w:val="superscript"/>
                </w:rPr>
                <w:t>*</w:t>
              </w:r>
            </w:hyperlink>
            <w:r w:rsidRPr="001401AE">
              <w:rPr>
                <w:b/>
              </w:rPr>
              <w:t xml:space="preserve"> </w:t>
            </w:r>
          </w:p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401AE">
              <w:rPr>
                <w:b/>
                <w:bCs/>
              </w:rPr>
              <w:t>Содержание учебного материала:</w:t>
            </w:r>
          </w:p>
          <w:p w:rsidR="00936BA1" w:rsidRPr="00E20751" w:rsidRDefault="00936BA1" w:rsidP="00F87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9477E">
              <w:rPr>
                <w:bCs/>
                <w:i/>
                <w:iCs/>
              </w:rPr>
              <w:lastRenderedPageBreak/>
              <w:t>Электрические заряды. Элементарный электрический заряд. Закон сохранения</w:t>
            </w:r>
            <w:r>
              <w:rPr>
                <w:bCs/>
                <w:i/>
                <w:iCs/>
              </w:rPr>
              <w:t xml:space="preserve"> </w:t>
            </w:r>
            <w:r w:rsidRPr="00E9477E">
              <w:rPr>
                <w:bCs/>
                <w:i/>
                <w:iCs/>
              </w:rPr>
              <w:t>заряда.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9477E">
              <w:rPr>
                <w:bCs/>
                <w:i/>
                <w:iCs/>
              </w:rPr>
              <w:t xml:space="preserve"> Закон Кулона.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853E6F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53E6F"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936BA1" w:rsidRPr="00C90603" w:rsidRDefault="00EE2C9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ЛР9, ЛР23, ЛР30, ПК.3.2</w:t>
            </w:r>
          </w:p>
        </w:tc>
      </w:tr>
      <w:tr w:rsidR="00936BA1" w:rsidRPr="00E20751" w:rsidTr="009C674F">
        <w:trPr>
          <w:trHeight w:val="335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936BA1" w:rsidRDefault="00936BA1" w:rsidP="009C6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  <w:r w:rsidRPr="001401AE">
              <w:rPr>
                <w:b/>
              </w:rPr>
              <w:t>Тема № 3.1.</w:t>
            </w:r>
            <w:r>
              <w:rPr>
                <w:b/>
              </w:rPr>
              <w:t>2</w:t>
            </w:r>
            <w:r w:rsidRPr="001401AE">
              <w:rPr>
                <w:b/>
              </w:rPr>
              <w:t xml:space="preserve"> </w:t>
            </w:r>
            <w:r w:rsidRPr="009C674F">
              <w:rPr>
                <w:b/>
                <w:bCs/>
                <w:i/>
                <w:iCs/>
              </w:rPr>
              <w:t>Электрическое поле</w:t>
            </w:r>
            <w:r>
              <w:rPr>
                <w:b/>
                <w:bCs/>
                <w:i/>
                <w:iCs/>
              </w:rPr>
              <w:t>.*</w:t>
            </w:r>
          </w:p>
          <w:p w:rsidR="00936BA1" w:rsidRDefault="00936BA1" w:rsidP="009C6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401AE">
              <w:rPr>
                <w:b/>
                <w:bCs/>
              </w:rPr>
              <w:t>Содержание учебного материала:</w:t>
            </w:r>
          </w:p>
          <w:p w:rsidR="00936BA1" w:rsidRPr="001401AE" w:rsidRDefault="00936BA1" w:rsidP="00996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E9477E">
              <w:rPr>
                <w:bCs/>
                <w:i/>
                <w:iCs/>
              </w:rPr>
              <w:t>Электрическая постоянная.</w:t>
            </w:r>
            <w:r>
              <w:rPr>
                <w:bCs/>
                <w:i/>
                <w:iCs/>
              </w:rPr>
              <w:t xml:space="preserve"> </w:t>
            </w:r>
            <w:r w:rsidRPr="00E9477E">
              <w:rPr>
                <w:bCs/>
                <w:i/>
                <w:iCs/>
              </w:rPr>
              <w:t>Электрическое поле. Напряженность электрического поля. Принцип суперпозиции полей.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9477E">
              <w:rPr>
                <w:bCs/>
                <w:i/>
                <w:iCs/>
              </w:rPr>
              <w:t xml:space="preserve"> Проводники в электрическом поле. Диэлектрики в электрическом поле. Поляризация диэлектриков. Работа сил электростатического поля. Потенциал. Разность потенциалов.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9477E">
              <w:t xml:space="preserve"> Эквипотенциальные поверхности. </w:t>
            </w:r>
            <w:r w:rsidRPr="00E9477E">
              <w:rPr>
                <w:bCs/>
                <w:i/>
                <w:iCs/>
              </w:rPr>
              <w:t>Связь между напряженностью и разностью потенциалов электрического поля. Электроемкость. Конденсаторы. Соединение конденсаторов в батарею. Энергия заряженного конденсатора. Энергия электрического поля. Единицы электроемкости. Применение конденсаторов.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vAlign w:val="center"/>
          </w:tcPr>
          <w:p w:rsidR="00936BA1" w:rsidRPr="00853E6F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936BA1" w:rsidRPr="00E20751" w:rsidTr="009C674F">
        <w:trPr>
          <w:trHeight w:val="335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936BA1" w:rsidRPr="00E2075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изобразить графически картины электрических полей различных систем зарядов.</w:t>
            </w:r>
          </w:p>
        </w:tc>
        <w:tc>
          <w:tcPr>
            <w:tcW w:w="1605" w:type="dxa"/>
            <w:vAlign w:val="center"/>
          </w:tcPr>
          <w:p w:rsidR="00936BA1" w:rsidRPr="00E2075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Pr="00B25276" w:rsidRDefault="00936BA1" w:rsidP="00853E6F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ru-RU" w:eastAsia="ru-RU"/>
              </w:rPr>
            </w:pPr>
            <w:r w:rsidRPr="00B25276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ru-RU"/>
              </w:rPr>
              <w:t>Лабораторные работы:</w:t>
            </w:r>
          </w:p>
          <w:p w:rsidR="00936BA1" w:rsidRPr="00143EE7" w:rsidRDefault="00936BA1" w:rsidP="00853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853E6F">
              <w:rPr>
                <w:bCs/>
                <w:iCs/>
              </w:rPr>
              <w:t>4. Определение электрической емкости конденсаторов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392"/>
        </w:trPr>
        <w:tc>
          <w:tcPr>
            <w:tcW w:w="0" w:type="auto"/>
            <w:vMerge w:val="restart"/>
          </w:tcPr>
          <w:p w:rsidR="00936BA1" w:rsidRPr="00E20751" w:rsidRDefault="00936BA1" w:rsidP="00B90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>3.2</w:t>
            </w:r>
          </w:p>
          <w:p w:rsidR="00936BA1" w:rsidRPr="00E20751" w:rsidRDefault="00936BA1" w:rsidP="00B90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Законы постоянного тока</w:t>
            </w:r>
          </w:p>
        </w:tc>
        <w:tc>
          <w:tcPr>
            <w:tcW w:w="0" w:type="auto"/>
            <w:shd w:val="clear" w:color="auto" w:fill="FFFFFF"/>
          </w:tcPr>
          <w:p w:rsidR="00936BA1" w:rsidRPr="008C4A16" w:rsidRDefault="00936BA1" w:rsidP="008C4A16">
            <w:pPr>
              <w:rPr>
                <w:b/>
              </w:rPr>
            </w:pPr>
            <w:r w:rsidRPr="008C4A16">
              <w:rPr>
                <w:b/>
              </w:rPr>
              <w:t xml:space="preserve">Тема № 3.2.1 Закон Ома для участка цепи. </w:t>
            </w:r>
          </w:p>
          <w:p w:rsidR="00936BA1" w:rsidRPr="008C4A16" w:rsidRDefault="00936BA1" w:rsidP="008C4A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C4A16">
              <w:rPr>
                <w:b/>
                <w:bCs/>
              </w:rPr>
              <w:t>Содержание учебного материала:</w:t>
            </w:r>
            <w:r w:rsidRPr="008C4A16">
              <w:rPr>
                <w:b/>
              </w:rPr>
              <w:t xml:space="preserve"> </w:t>
            </w:r>
          </w:p>
          <w:p w:rsidR="00936BA1" w:rsidRPr="00972967" w:rsidRDefault="00936BA1" w:rsidP="008C4A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highlight w:val="yellow"/>
              </w:rPr>
            </w:pPr>
            <w:r w:rsidRPr="008C4A16">
              <w:rPr>
                <w:bCs/>
                <w:i/>
                <w:iCs/>
              </w:rPr>
              <w:t>Условия, необходимые для возникновения и поддержания электрического тока. Сила</w:t>
            </w:r>
            <w:r>
              <w:rPr>
                <w:bCs/>
                <w:i/>
                <w:iCs/>
              </w:rPr>
              <w:t xml:space="preserve"> </w:t>
            </w:r>
            <w:r w:rsidRPr="008C4A16">
              <w:rPr>
                <w:bCs/>
                <w:i/>
                <w:iCs/>
              </w:rPr>
              <w:t>тока и плотность тока. Закон Ома для участка цепи. Зависимость электрического сопротивления от материала, длины и площади поперечного сечения проводника. Зависимость электрического сопротивления проводников от температуры. Температурный</w:t>
            </w:r>
            <w:r w:rsidRPr="008C4A16">
              <w:rPr>
                <w:bCs/>
                <w:i/>
                <w:iCs/>
              </w:rPr>
              <w:tab/>
              <w:t>коэффициент сопротивления. Сверхпроводимость.</w:t>
            </w:r>
            <w:r>
              <w:rPr>
                <w:bCs/>
                <w:i/>
                <w:iCs/>
              </w:rPr>
              <w:t xml:space="preserve"> </w:t>
            </w:r>
            <w:r w:rsidRPr="008C4A16">
              <w:rPr>
                <w:bCs/>
                <w:i/>
                <w:iCs/>
              </w:rPr>
              <w:t>Электродвижущая сила источника тока.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  <w:p w:rsidR="00936BA1" w:rsidRPr="008C4A16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  <w: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936BA1" w:rsidRPr="00C90603" w:rsidRDefault="00EE2C9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ЛР9, ЛР23, ЛР30, ПК.3.2</w:t>
            </w: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Pr="00666183" w:rsidRDefault="00936BA1" w:rsidP="008C4A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66183">
              <w:rPr>
                <w:b/>
              </w:rPr>
              <w:t xml:space="preserve">Тема № 3.2.2 Последовательное и параллельное соединения проводников. </w:t>
            </w:r>
          </w:p>
          <w:p w:rsidR="00936BA1" w:rsidRPr="00666183" w:rsidRDefault="00936BA1" w:rsidP="008C4A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66183">
              <w:rPr>
                <w:b/>
                <w:bCs/>
              </w:rPr>
              <w:t>Содержание учебного материала:</w:t>
            </w:r>
            <w:r w:rsidRPr="00666183">
              <w:rPr>
                <w:b/>
              </w:rPr>
              <w:t xml:space="preserve"> </w:t>
            </w:r>
          </w:p>
          <w:p w:rsidR="00936BA1" w:rsidRPr="00F35712" w:rsidRDefault="00936BA1" w:rsidP="008C4A16">
            <w:pPr>
              <w:jc w:val="both"/>
              <w:rPr>
                <w:bCs/>
                <w:color w:val="FF0000"/>
              </w:rPr>
            </w:pPr>
            <w:r w:rsidRPr="00666183">
              <w:rPr>
                <w:bCs/>
                <w:i/>
                <w:iCs/>
              </w:rPr>
              <w:t xml:space="preserve">Закон Ома для полной цепи. Электрические цепи. Параллельное и </w:t>
            </w:r>
            <w:r w:rsidRPr="00666183">
              <w:rPr>
                <w:bCs/>
                <w:i/>
                <w:iCs/>
              </w:rPr>
              <w:lastRenderedPageBreak/>
              <w:t>последовательное соединение проводников. Законы Кирхгофа для узла. Соединение источников электрической энергии в батарею.</w:t>
            </w:r>
            <w:r w:rsidRPr="00666183">
              <w:t xml:space="preserve"> </w:t>
            </w:r>
            <w:hyperlink w:anchor="bookmark14" w:tooltip="Current Document">
              <w:r w:rsidRPr="00666183">
                <w:rPr>
                  <w:i/>
                  <w:vertAlign w:val="superscript"/>
                </w:rPr>
                <w:t>*</w:t>
              </w:r>
            </w:hyperlink>
            <w:r w:rsidRPr="00666183">
              <w:t xml:space="preserve"> ЭДС источника тока. </w:t>
            </w:r>
            <w:r w:rsidRPr="00666183">
              <w:rPr>
                <w:bCs/>
                <w:i/>
                <w:iCs/>
              </w:rPr>
              <w:t>Закон Джоуля — Ленца. Работа и мощность</w:t>
            </w:r>
            <w:r w:rsidRPr="00F35712">
              <w:rPr>
                <w:bCs/>
                <w:i/>
                <w:iCs/>
                <w:color w:val="FF0000"/>
              </w:rPr>
              <w:t xml:space="preserve"> </w:t>
            </w:r>
            <w:r w:rsidRPr="00666183">
              <w:rPr>
                <w:bCs/>
                <w:i/>
                <w:iCs/>
              </w:rPr>
              <w:t>постоянного тока. Тепловое действие тока.</w:t>
            </w:r>
            <w:hyperlink w:anchor="bookmark14" w:tooltip="Current Document">
              <w:r w:rsidRPr="00666183"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66618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66183"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Pr="00E2075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задачи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054" w:type="dxa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Pr="00853E6F" w:rsidRDefault="00936BA1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53E6F">
              <w:rPr>
                <w:bCs/>
              </w:rPr>
              <w:t>5. Изучение законов последовательного и параллельного соединений проводников.</w:t>
            </w:r>
          </w:p>
          <w:p w:rsidR="00936BA1" w:rsidRPr="00853E6F" w:rsidRDefault="00936BA1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53E6F">
              <w:rPr>
                <w:bCs/>
              </w:rPr>
              <w:t>6. Измерение ЭДС и внутреннего сопротивления источника тока.</w:t>
            </w:r>
          </w:p>
          <w:p w:rsidR="00936BA1" w:rsidRPr="00E20751" w:rsidRDefault="00936BA1" w:rsidP="00EB0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21E2C">
              <w:rPr>
                <w:bCs/>
              </w:rPr>
              <w:t>7. Определение удельного сопротивления проводника.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Default="00936BA1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936BA1" w:rsidRDefault="00936BA1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36BA1" w:rsidRDefault="00936BA1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936BA1" w:rsidRPr="00853E6F" w:rsidRDefault="00936BA1" w:rsidP="00321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21E2C">
              <w:rPr>
                <w:bCs/>
              </w:rPr>
              <w:t>2</w:t>
            </w:r>
          </w:p>
        </w:tc>
        <w:tc>
          <w:tcPr>
            <w:tcW w:w="3054" w:type="dxa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 w:val="restart"/>
            <w:tcBorders>
              <w:top w:val="nil"/>
            </w:tcBorders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Pr="00E20751" w:rsidRDefault="00936BA1" w:rsidP="00E4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E20751">
              <w:rPr>
                <w:b/>
                <w:bCs/>
                <w:lang w:val="en-US"/>
              </w:rPr>
              <w:t>I</w:t>
            </w:r>
            <w:r w:rsidRPr="00E20751">
              <w:rPr>
                <w:b/>
                <w:bCs/>
              </w:rPr>
              <w:t xml:space="preserve">  семестр: </w:t>
            </w:r>
            <w:r>
              <w:rPr>
                <w:b/>
                <w:bCs/>
              </w:rPr>
              <w:t xml:space="preserve">                                              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054" w:type="dxa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  <w:tcBorders>
              <w:top w:val="nil"/>
            </w:tcBorders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E20751" w:rsidRDefault="00936BA1" w:rsidP="00E4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E20751">
              <w:rPr>
                <w:b/>
                <w:bCs/>
              </w:rPr>
              <w:t xml:space="preserve">максимальная </w:t>
            </w:r>
            <w:r>
              <w:rPr>
                <w:b/>
                <w:bCs/>
              </w:rPr>
              <w:t>н</w:t>
            </w:r>
            <w:r w:rsidRPr="00E20751">
              <w:rPr>
                <w:b/>
                <w:bCs/>
              </w:rPr>
              <w:t>агрузка</w:t>
            </w:r>
            <w:r>
              <w:rPr>
                <w:b/>
                <w:bCs/>
              </w:rPr>
              <w:t>:</w:t>
            </w:r>
          </w:p>
        </w:tc>
        <w:tc>
          <w:tcPr>
            <w:tcW w:w="1605" w:type="dxa"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87</w:t>
            </w:r>
          </w:p>
        </w:tc>
        <w:tc>
          <w:tcPr>
            <w:tcW w:w="3054" w:type="dxa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  <w:tcBorders>
              <w:top w:val="nil"/>
            </w:tcBorders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8F19BB" w:rsidRDefault="00936BA1" w:rsidP="00EF6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Обязательная нагрузка:</w:t>
            </w:r>
          </w:p>
        </w:tc>
        <w:tc>
          <w:tcPr>
            <w:tcW w:w="1605" w:type="dxa"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58</w:t>
            </w:r>
          </w:p>
        </w:tc>
        <w:tc>
          <w:tcPr>
            <w:tcW w:w="3054" w:type="dxa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  <w:tcBorders>
              <w:top w:val="nil"/>
            </w:tcBorders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Default="00936BA1" w:rsidP="00EF6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Лекции: </w:t>
            </w:r>
          </w:p>
        </w:tc>
        <w:tc>
          <w:tcPr>
            <w:tcW w:w="1605" w:type="dxa"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3054" w:type="dxa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  <w:tcBorders>
              <w:top w:val="nil"/>
            </w:tcBorders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Default="00936BA1" w:rsidP="00EF6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лабораторные занятия:</w:t>
            </w:r>
          </w:p>
        </w:tc>
        <w:tc>
          <w:tcPr>
            <w:tcW w:w="1605" w:type="dxa"/>
            <w:vAlign w:val="center"/>
          </w:tcPr>
          <w:p w:rsidR="00936BA1" w:rsidRPr="0065135F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3054" w:type="dxa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tcBorders>
              <w:top w:val="nil"/>
            </w:tcBorders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Default="00936BA1" w:rsidP="00EF6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работа:</w:t>
            </w:r>
          </w:p>
        </w:tc>
        <w:tc>
          <w:tcPr>
            <w:tcW w:w="1605" w:type="dxa"/>
            <w:vAlign w:val="center"/>
          </w:tcPr>
          <w:p w:rsidR="00936BA1" w:rsidRPr="0065135F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3054" w:type="dxa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278"/>
        </w:trPr>
        <w:tc>
          <w:tcPr>
            <w:tcW w:w="0" w:type="auto"/>
            <w:vMerge w:val="restart"/>
          </w:tcPr>
          <w:p w:rsidR="00936BA1" w:rsidRPr="00E20751" w:rsidRDefault="00936BA1" w:rsidP="00EF69E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Cs/>
              </w:rPr>
              <w:t xml:space="preserve">Тема 3.3 </w:t>
            </w:r>
          </w:p>
          <w:p w:rsidR="00936BA1" w:rsidRPr="00EE7E64" w:rsidRDefault="00936BA1" w:rsidP="00EF69E4">
            <w:pPr>
              <w:jc w:val="center"/>
              <w:rPr>
                <w:b/>
                <w:bCs/>
                <w:iCs/>
              </w:rPr>
            </w:pPr>
            <w:r w:rsidRPr="00EE7E64">
              <w:rPr>
                <w:b/>
                <w:bCs/>
                <w:iCs/>
              </w:rPr>
              <w:t xml:space="preserve">Электрический ток в </w:t>
            </w:r>
            <w:r>
              <w:rPr>
                <w:b/>
                <w:bCs/>
                <w:iCs/>
              </w:rPr>
              <w:t>различных средах</w:t>
            </w:r>
          </w:p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B25276" w:rsidRDefault="00936BA1" w:rsidP="00EF69E4">
            <w:pPr>
              <w:pStyle w:val="ab"/>
              <w:spacing w:after="0"/>
              <w:ind w:right="20"/>
              <w:jc w:val="both"/>
              <w:rPr>
                <w:b/>
                <w:szCs w:val="24"/>
                <w:lang w:val="ru-RU" w:eastAsia="ru-RU"/>
              </w:rPr>
            </w:pPr>
            <w:r w:rsidRPr="00B25276">
              <w:rPr>
                <w:b/>
                <w:bCs/>
                <w:szCs w:val="24"/>
                <w:lang w:val="ru-RU" w:eastAsia="ru-RU"/>
              </w:rPr>
              <w:t xml:space="preserve">Тема 3.3.1 </w:t>
            </w:r>
            <w:r w:rsidRPr="00B25276">
              <w:rPr>
                <w:b/>
                <w:bCs/>
                <w:i/>
                <w:iCs/>
                <w:szCs w:val="24"/>
                <w:lang w:val="ru-RU" w:eastAsia="ru-RU"/>
              </w:rPr>
              <w:t>Электрический ток в полупроводниках.</w:t>
            </w:r>
            <w:hyperlink w:anchor="bookmark14" w:tooltip="Current Document">
              <w:r w:rsidRPr="00B25276">
                <w:rPr>
                  <w:b/>
                  <w:i/>
                  <w:szCs w:val="24"/>
                  <w:vertAlign w:val="superscript"/>
                  <w:lang w:val="ru-RU" w:eastAsia="ru-RU"/>
                </w:rPr>
                <w:t>*</w:t>
              </w:r>
            </w:hyperlink>
            <w:r w:rsidRPr="00B25276">
              <w:rPr>
                <w:b/>
                <w:i/>
                <w:szCs w:val="24"/>
                <w:vertAlign w:val="superscript"/>
                <w:lang w:val="ru-RU" w:eastAsia="ru-RU"/>
              </w:rPr>
              <w:t xml:space="preserve"> </w:t>
            </w:r>
            <w:r w:rsidRPr="00B25276">
              <w:rPr>
                <w:i/>
                <w:szCs w:val="24"/>
                <w:vertAlign w:val="superscript"/>
                <w:lang w:val="ru-RU" w:eastAsia="ru-RU"/>
              </w:rPr>
              <w:t xml:space="preserve"> </w:t>
            </w:r>
          </w:p>
          <w:p w:rsidR="00936BA1" w:rsidRPr="00B25276" w:rsidRDefault="00936BA1" w:rsidP="00EF69E4">
            <w:pPr>
              <w:pStyle w:val="ab"/>
              <w:spacing w:after="0"/>
              <w:ind w:right="20"/>
              <w:jc w:val="both"/>
              <w:rPr>
                <w:b/>
                <w:bCs/>
                <w:szCs w:val="24"/>
                <w:lang w:val="ru-RU" w:eastAsia="ru-RU"/>
              </w:rPr>
            </w:pPr>
            <w:r w:rsidRPr="00B25276">
              <w:rPr>
                <w:b/>
                <w:bCs/>
                <w:szCs w:val="24"/>
                <w:lang w:val="ru-RU" w:eastAsia="ru-RU"/>
              </w:rPr>
              <w:t>Содержание учебного материала:</w:t>
            </w:r>
          </w:p>
          <w:p w:rsidR="00936BA1" w:rsidRPr="00B25276" w:rsidRDefault="00936BA1" w:rsidP="0078416A">
            <w:pPr>
              <w:pStyle w:val="aff4"/>
              <w:shd w:val="clear" w:color="auto" w:fill="auto"/>
              <w:jc w:val="both"/>
              <w:rPr>
                <w:b/>
                <w:noProof/>
                <w:sz w:val="28"/>
                <w:szCs w:val="28"/>
                <w:lang w:val="ru-RU" w:eastAsia="ru-RU"/>
              </w:rPr>
            </w:pPr>
            <w:r w:rsidRPr="00B25276">
              <w:rPr>
                <w:rFonts w:ascii="Times New Roman" w:hAnsi="Times New Roman"/>
                <w:bCs/>
                <w:i/>
                <w:iCs/>
                <w:noProof/>
                <w:sz w:val="24"/>
                <w:szCs w:val="24"/>
                <w:lang w:val="ru-RU" w:eastAsia="ru-RU"/>
              </w:rPr>
              <w:t>Электрический ток в металлах, в электролитах, газах, в вакууме. Электролиз. Закон электролиза Фарадея. Электрохимический эквивалент. Виды газовых разрядов.</w:t>
            </w:r>
            <w:hyperlink w:anchor="bookmark14" w:tooltip="Current Document">
              <w:r w:rsidRPr="00B25276">
                <w:rPr>
                  <w:rFonts w:ascii="Times New Roman" w:hAnsi="Times New Roman"/>
                  <w:i/>
                  <w:noProof/>
                  <w:sz w:val="24"/>
                  <w:szCs w:val="24"/>
                  <w:vertAlign w:val="superscript"/>
                  <w:lang w:val="ru-RU" w:eastAsia="ru-RU"/>
                </w:rPr>
                <w:t>*</w:t>
              </w:r>
            </w:hyperlink>
            <w:r w:rsidRPr="00B25276">
              <w:rPr>
                <w:i/>
                <w:noProof/>
                <w:szCs w:val="22"/>
                <w:vertAlign w:val="superscript"/>
                <w:lang w:val="ru-RU" w:eastAsia="ru-RU"/>
              </w:rPr>
              <w:t xml:space="preserve"> </w:t>
            </w:r>
            <w:r w:rsidRPr="00B25276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 xml:space="preserve"> Термоэлектронная эмиссия. Плазма. </w:t>
            </w:r>
            <w:r w:rsidRPr="00B25276">
              <w:rPr>
                <w:rFonts w:ascii="Times New Roman" w:hAnsi="Times New Roman"/>
                <w:lang w:val="ru-RU" w:eastAsia="ru-RU"/>
              </w:rPr>
              <w:t>Собственная и примесная проводимости. Р</w:t>
            </w:r>
            <w:r w:rsidRPr="00B25276">
              <w:rPr>
                <w:rFonts w:ascii="Times New Roman" w:hAnsi="Times New Roman"/>
                <w:lang w:val="ru-RU" w:eastAsia="en-US"/>
              </w:rPr>
              <w:t>-</w:t>
            </w:r>
            <w:r w:rsidRPr="008B0CC3">
              <w:rPr>
                <w:rFonts w:ascii="Times New Roman" w:hAnsi="Times New Roman"/>
                <w:lang w:val="en-US" w:eastAsia="en-US"/>
              </w:rPr>
              <w:t>n</w:t>
            </w:r>
            <w:r w:rsidRPr="00B25276">
              <w:rPr>
                <w:rFonts w:ascii="Times New Roman" w:hAnsi="Times New Roman"/>
                <w:lang w:val="ru-RU" w:eastAsia="en-US"/>
              </w:rPr>
              <w:t xml:space="preserve"> </w:t>
            </w:r>
            <w:r w:rsidRPr="00B25276">
              <w:rPr>
                <w:rFonts w:ascii="Times New Roman" w:hAnsi="Times New Roman"/>
                <w:lang w:val="ru-RU" w:eastAsia="ru-RU"/>
              </w:rPr>
              <w:t xml:space="preserve">переход. </w:t>
            </w:r>
            <w:r w:rsidRPr="00B25276">
              <w:rPr>
                <w:rFonts w:ascii="Times New Roman" w:hAnsi="Times New Roman"/>
                <w:bCs/>
                <w:i/>
                <w:iCs/>
                <w:lang w:val="ru-RU" w:eastAsia="ru-RU"/>
              </w:rPr>
              <w:t>Применение полупроводников. Полупроводниковые приборы.</w:t>
            </w:r>
            <w:r w:rsidRPr="00B25276">
              <w:rPr>
                <w:rFonts w:ascii="Times New Roman" w:hAnsi="Times New Roman"/>
                <w:lang w:val="ru-RU" w:eastAsia="ru-RU"/>
              </w:rPr>
              <w:t xml:space="preserve"> </w:t>
            </w:r>
            <w:hyperlink w:anchor="bookmark14" w:tooltip="Current Document">
              <w:r w:rsidRPr="00B25276">
                <w:rPr>
                  <w:rFonts w:ascii="Times New Roman" w:hAnsi="Times New Roman"/>
                  <w:i/>
                  <w:vertAlign w:val="superscript"/>
                  <w:lang w:val="ru-RU" w:eastAsia="ru-RU"/>
                </w:rPr>
                <w:t>*</w:t>
              </w:r>
            </w:hyperlink>
            <w:r w:rsidRPr="00B25276">
              <w:rPr>
                <w:rFonts w:ascii="Times New Roman" w:hAnsi="Times New Roman"/>
                <w:i/>
                <w:vertAlign w:val="superscript"/>
                <w:lang w:val="ru-RU" w:eastAsia="ru-RU"/>
              </w:rPr>
              <w:t xml:space="preserve">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936BA1" w:rsidRPr="00C90603" w:rsidRDefault="00EE2C9C" w:rsidP="00FF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ЛР9, ЛР23, ЛР30, ПК.3.2</w:t>
            </w:r>
          </w:p>
        </w:tc>
      </w:tr>
      <w:tr w:rsidR="00936BA1" w:rsidRPr="00E20751" w:rsidTr="009C674F">
        <w:trPr>
          <w:trHeight w:val="278"/>
        </w:trPr>
        <w:tc>
          <w:tcPr>
            <w:tcW w:w="0" w:type="auto"/>
            <w:vMerge/>
          </w:tcPr>
          <w:p w:rsidR="00936BA1" w:rsidRDefault="00936BA1" w:rsidP="00EF69E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0" w:type="auto"/>
          </w:tcPr>
          <w:p w:rsidR="00936BA1" w:rsidRPr="00B25276" w:rsidRDefault="00936BA1" w:rsidP="009C674F">
            <w:pPr>
              <w:pStyle w:val="ab"/>
              <w:spacing w:after="0"/>
              <w:ind w:right="20"/>
              <w:jc w:val="both"/>
              <w:rPr>
                <w:b/>
                <w:szCs w:val="24"/>
                <w:lang w:val="ru-RU" w:eastAsia="ru-RU"/>
              </w:rPr>
            </w:pPr>
            <w:r w:rsidRPr="00B25276">
              <w:rPr>
                <w:b/>
                <w:bCs/>
                <w:szCs w:val="24"/>
                <w:lang w:val="ru-RU" w:eastAsia="ru-RU"/>
              </w:rPr>
              <w:t xml:space="preserve">Тема 3.3.2 </w:t>
            </w:r>
            <w:r w:rsidRPr="00B25276">
              <w:rPr>
                <w:b/>
                <w:bCs/>
                <w:iCs/>
                <w:szCs w:val="24"/>
                <w:lang w:val="ru-RU" w:eastAsia="ru-RU"/>
              </w:rPr>
              <w:t>Решение задач по теме «Полупроводники».</w:t>
            </w:r>
            <w:r w:rsidRPr="00B25276">
              <w:rPr>
                <w:b/>
                <w:bCs/>
                <w:i/>
                <w:iCs/>
                <w:szCs w:val="24"/>
                <w:lang w:val="ru-RU" w:eastAsia="ru-RU"/>
              </w:rPr>
              <w:t xml:space="preserve"> </w:t>
            </w:r>
            <w:r w:rsidRPr="00B25276">
              <w:rPr>
                <w:b/>
                <w:i/>
                <w:szCs w:val="24"/>
                <w:vertAlign w:val="superscript"/>
                <w:lang w:val="ru-RU" w:eastAsia="ru-RU"/>
              </w:rPr>
              <w:t xml:space="preserve"> </w:t>
            </w:r>
            <w:r w:rsidRPr="00B25276">
              <w:rPr>
                <w:i/>
                <w:szCs w:val="24"/>
                <w:vertAlign w:val="superscript"/>
                <w:lang w:val="ru-RU" w:eastAsia="ru-RU"/>
              </w:rPr>
              <w:t xml:space="preserve"> </w:t>
            </w:r>
          </w:p>
          <w:p w:rsidR="00936BA1" w:rsidRPr="00B25276" w:rsidRDefault="00936BA1" w:rsidP="009C674F">
            <w:pPr>
              <w:pStyle w:val="ab"/>
              <w:spacing w:after="0"/>
              <w:ind w:right="20"/>
              <w:jc w:val="both"/>
              <w:rPr>
                <w:b/>
                <w:bCs/>
                <w:szCs w:val="24"/>
                <w:lang w:val="ru-RU" w:eastAsia="ru-RU"/>
              </w:rPr>
            </w:pPr>
            <w:r w:rsidRPr="00B25276">
              <w:rPr>
                <w:b/>
                <w:bCs/>
                <w:szCs w:val="24"/>
                <w:lang w:val="ru-RU" w:eastAsia="ru-RU"/>
              </w:rPr>
              <w:t>Содержание учебного материала:</w:t>
            </w:r>
          </w:p>
          <w:p w:rsidR="00936BA1" w:rsidRPr="00B25276" w:rsidRDefault="00936BA1" w:rsidP="00EF69E4">
            <w:pPr>
              <w:pStyle w:val="ab"/>
              <w:spacing w:after="0"/>
              <w:ind w:right="20"/>
              <w:jc w:val="both"/>
              <w:rPr>
                <w:b/>
                <w:bCs/>
                <w:szCs w:val="24"/>
                <w:lang w:val="ru-RU" w:eastAsia="ru-RU"/>
              </w:rPr>
            </w:pPr>
            <w:r w:rsidRPr="00B25276">
              <w:rPr>
                <w:bCs/>
                <w:i/>
                <w:iCs/>
                <w:szCs w:val="24"/>
                <w:lang w:val="ru-RU" w:eastAsia="ru-RU"/>
              </w:rPr>
              <w:t>Решение задач с профессиональной направленностью.</w:t>
            </w:r>
            <w:hyperlink w:anchor="bookmark14" w:tooltip="Current Document">
              <w:r w:rsidRPr="00B25276">
                <w:rPr>
                  <w:i/>
                  <w:szCs w:val="24"/>
                  <w:vertAlign w:val="superscript"/>
                  <w:lang w:val="ru-RU" w:eastAsia="ru-RU"/>
                </w:rPr>
                <w:t>*</w:t>
              </w:r>
            </w:hyperlink>
            <w:r w:rsidRPr="00B25276">
              <w:rPr>
                <w:i/>
                <w:szCs w:val="24"/>
                <w:vertAlign w:val="superscript"/>
                <w:lang w:val="ru-RU" w:eastAsia="ru-RU"/>
              </w:rPr>
              <w:t xml:space="preserve">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936BA1" w:rsidRDefault="00936BA1" w:rsidP="00FF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936BA1" w:rsidRPr="00E20751" w:rsidTr="009C674F">
        <w:trPr>
          <w:trHeight w:val="278"/>
        </w:trPr>
        <w:tc>
          <w:tcPr>
            <w:tcW w:w="0" w:type="auto"/>
            <w:vMerge/>
          </w:tcPr>
          <w:p w:rsidR="00936BA1" w:rsidRDefault="00936BA1" w:rsidP="00EF69E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0" w:type="auto"/>
          </w:tcPr>
          <w:p w:rsidR="00936BA1" w:rsidRPr="00E20751" w:rsidRDefault="00936BA1" w:rsidP="00FF6EB0">
            <w:pPr>
              <w:rPr>
                <w:bCs/>
              </w:rPr>
            </w:pPr>
            <w:r w:rsidRPr="00DD388A">
              <w:rPr>
                <w:bCs/>
              </w:rPr>
              <w:t>Самостоятельная работа обучающихся: повторение</w:t>
            </w:r>
            <w:r>
              <w:rPr>
                <w:bCs/>
              </w:rPr>
              <w:t xml:space="preserve">, </w:t>
            </w:r>
            <w:r w:rsidRPr="00DD388A">
              <w:t>задачи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936BA1" w:rsidRDefault="00936BA1" w:rsidP="00FF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936BA1" w:rsidRPr="00E20751" w:rsidTr="007D1E99">
        <w:trPr>
          <w:trHeight w:val="554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B25276" w:rsidRDefault="00936BA1" w:rsidP="0065135F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ru-RU" w:eastAsia="ru-RU"/>
              </w:rPr>
            </w:pPr>
            <w:r w:rsidRPr="00B25276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ru-RU"/>
              </w:rPr>
              <w:t>Лабораторные работы:</w:t>
            </w:r>
          </w:p>
          <w:p w:rsidR="00936BA1" w:rsidRPr="00FA3D3C" w:rsidRDefault="00936BA1" w:rsidP="00651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</w:rPr>
            </w:pPr>
            <w:r>
              <w:rPr>
                <w:bCs/>
                <w:iCs/>
              </w:rPr>
              <w:t>8</w:t>
            </w:r>
            <w:r w:rsidRPr="0065135F">
              <w:rPr>
                <w:bCs/>
                <w:iCs/>
              </w:rPr>
              <w:t>. Определение электрохимического эквивалента меди</w:t>
            </w:r>
            <w:r>
              <w:rPr>
                <w:bCs/>
                <w:iCs/>
              </w:rPr>
              <w:t>.</w:t>
            </w:r>
          </w:p>
        </w:tc>
        <w:tc>
          <w:tcPr>
            <w:tcW w:w="1605" w:type="dxa"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77"/>
        </w:trPr>
        <w:tc>
          <w:tcPr>
            <w:tcW w:w="0" w:type="auto"/>
            <w:vMerge w:val="restart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 xml:space="preserve">3.4 </w:t>
            </w:r>
          </w:p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Магнитное поле</w:t>
            </w:r>
          </w:p>
        </w:tc>
        <w:tc>
          <w:tcPr>
            <w:tcW w:w="0" w:type="auto"/>
          </w:tcPr>
          <w:p w:rsidR="00936BA1" w:rsidRPr="00957BB0" w:rsidRDefault="00936BA1" w:rsidP="007512A4">
            <w:pPr>
              <w:rPr>
                <w:b/>
              </w:rPr>
            </w:pPr>
            <w:r w:rsidRPr="00957BB0">
              <w:rPr>
                <w:b/>
              </w:rPr>
              <w:t xml:space="preserve">Тема 3.4.1 Магнитное поле. </w:t>
            </w:r>
          </w:p>
          <w:p w:rsidR="00936BA1" w:rsidRDefault="00936BA1" w:rsidP="007512A4">
            <w:pPr>
              <w:rPr>
                <w:b/>
                <w:bCs/>
              </w:rPr>
            </w:pPr>
            <w:r w:rsidRPr="00957BB0">
              <w:rPr>
                <w:b/>
                <w:bCs/>
              </w:rPr>
              <w:t>Содержание учебного материала:</w:t>
            </w:r>
          </w:p>
          <w:p w:rsidR="00936BA1" w:rsidRPr="00957BB0" w:rsidRDefault="00936BA1" w:rsidP="006D0F54">
            <w:pPr>
              <w:jc w:val="both"/>
              <w:rPr>
                <w:bCs/>
              </w:rPr>
            </w:pPr>
            <w:r w:rsidRPr="00957BB0">
              <w:rPr>
                <w:bCs/>
                <w:i/>
                <w:iCs/>
              </w:rPr>
              <w:t xml:space="preserve">Вектор индукции магнитного поля. Напряженность магнитного </w:t>
            </w:r>
            <w:r w:rsidRPr="00957BB0">
              <w:rPr>
                <w:bCs/>
                <w:i/>
                <w:iCs/>
              </w:rPr>
              <w:lastRenderedPageBreak/>
              <w:t>поля.</w:t>
            </w:r>
            <w:hyperlink w:anchor="bookmark14" w:tooltip="Current Document">
              <w:r w:rsidRPr="00FA3D3C">
                <w:rPr>
                  <w:i/>
                  <w:vertAlign w:val="superscript"/>
                </w:rPr>
                <w:t>*</w:t>
              </w:r>
            </w:hyperlink>
            <w:r w:rsidRPr="00957BB0">
              <w:rPr>
                <w:bCs/>
              </w:rPr>
              <w:t xml:space="preserve"> Действие магнитного поля на прямолинейный проводник с током. Работа по перемещению проводника с током в магнитном поле. </w:t>
            </w:r>
            <w:r>
              <w:rPr>
                <w:bCs/>
              </w:rPr>
              <w:t xml:space="preserve"> Правило буравчика. </w:t>
            </w:r>
            <w:r>
              <w:rPr>
                <w:bCs/>
                <w:iCs/>
              </w:rPr>
              <w:t>Правило правой руки.</w:t>
            </w:r>
            <w:r w:rsidRPr="00957BB0">
              <w:rPr>
                <w:bCs/>
              </w:rPr>
              <w:t xml:space="preserve"> Взаимодействие токов. </w:t>
            </w:r>
            <w:r w:rsidRPr="00957BB0">
              <w:rPr>
                <w:bCs/>
                <w:i/>
                <w:iCs/>
              </w:rPr>
              <w:t>Сила Ампера. Применение силы Ампера.</w:t>
            </w:r>
            <w:hyperlink w:anchor="bookmark14" w:tooltip="Current Document">
              <w:r w:rsidRPr="00FA3D3C"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>
              <w:rPr>
                <w:bCs/>
                <w:iCs/>
              </w:rPr>
              <w:t>Правило правой левой руки.</w:t>
            </w:r>
            <w:r w:rsidRPr="00957BB0">
              <w:rPr>
                <w:bCs/>
              </w:rPr>
              <w:t xml:space="preserve"> Действие магнитного поля на движущийся заряд. </w:t>
            </w:r>
            <w:r>
              <w:rPr>
                <w:bCs/>
                <w:i/>
                <w:iCs/>
              </w:rPr>
              <w:t>Сила Лоренца.</w:t>
            </w:r>
            <w:r w:rsidRPr="00957BB0">
              <w:rPr>
                <w:bCs/>
                <w:i/>
                <w:iCs/>
              </w:rPr>
              <w:t xml:space="preserve"> </w:t>
            </w:r>
            <w:hyperlink w:anchor="bookmark14" w:tooltip="Current Document">
              <w:r w:rsidRPr="00FA3D3C"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 w:rsidRPr="00957BB0">
              <w:rPr>
                <w:bCs/>
                <w:i/>
                <w:iCs/>
              </w:rPr>
              <w:t>Применение силы Лоренца.</w:t>
            </w:r>
            <w:r w:rsidRPr="00957BB0">
              <w:rPr>
                <w:bCs/>
              </w:rPr>
              <w:t xml:space="preserve"> Определение удельного заряда. </w:t>
            </w:r>
            <w:r w:rsidRPr="00957BB0">
              <w:rPr>
                <w:bCs/>
                <w:i/>
                <w:iCs/>
              </w:rPr>
              <w:t>Магнитные свойства вещества. Магнитная проницаемость</w:t>
            </w:r>
            <w:r>
              <w:rPr>
                <w:bCs/>
                <w:i/>
                <w:iCs/>
              </w:rPr>
              <w:t>.</w:t>
            </w:r>
            <w:hyperlink w:anchor="bookmark14" w:tooltip="Current Document">
              <w:r w:rsidRPr="00FA3D3C"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936BA1" w:rsidRPr="00C90603" w:rsidRDefault="00EE2C9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ЛР9, ЛР23, ЛР30, ПК.3.2</w:t>
            </w: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Default="00936BA1" w:rsidP="007512A4">
            <w:pPr>
              <w:rPr>
                <w:b/>
              </w:rPr>
            </w:pPr>
            <w:r w:rsidRPr="003C4DD2">
              <w:rPr>
                <w:b/>
              </w:rPr>
              <w:t>Тема 3.4.</w:t>
            </w:r>
            <w:r>
              <w:rPr>
                <w:b/>
              </w:rPr>
              <w:t>2</w:t>
            </w:r>
            <w:r w:rsidRPr="003C4DD2">
              <w:rPr>
                <w:b/>
              </w:rPr>
              <w:t xml:space="preserve"> Решение задач по теме «Электромагнетизм»</w:t>
            </w:r>
          </w:p>
          <w:p w:rsidR="00936BA1" w:rsidRPr="003C4DD2" w:rsidRDefault="00936BA1" w:rsidP="006D0F54">
            <w:pPr>
              <w:rPr>
                <w:b/>
                <w:bCs/>
              </w:rPr>
            </w:pPr>
            <w:r w:rsidRPr="003C4DD2">
              <w:rPr>
                <w:b/>
                <w:bCs/>
              </w:rPr>
              <w:t>Содержание учебного материала:</w:t>
            </w:r>
          </w:p>
          <w:p w:rsidR="00936BA1" w:rsidRPr="003C4DD2" w:rsidRDefault="00936BA1" w:rsidP="007512A4">
            <w:pPr>
              <w:rPr>
                <w:b/>
              </w:rPr>
            </w:pPr>
            <w:r w:rsidRPr="001B3019">
              <w:rPr>
                <w:bCs/>
                <w:i/>
                <w:iCs/>
              </w:rPr>
              <w:t>Решение задач с профессиональной направленностью</w:t>
            </w:r>
            <w:r>
              <w:rPr>
                <w:bCs/>
                <w:i/>
                <w:iCs/>
              </w:rPr>
              <w:t>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 </w:t>
            </w:r>
          </w:p>
        </w:tc>
        <w:tc>
          <w:tcPr>
            <w:tcW w:w="1605" w:type="dxa"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Default="00936BA1" w:rsidP="00FF6EB0">
            <w:r>
              <w:t xml:space="preserve">Самостоятельная работа обучающихся: учебник, </w:t>
            </w:r>
            <w:r>
              <w:rPr>
                <w:bCs/>
              </w:rPr>
              <w:t>задачи</w:t>
            </w:r>
          </w:p>
        </w:tc>
        <w:tc>
          <w:tcPr>
            <w:tcW w:w="1605" w:type="dxa"/>
            <w:vAlign w:val="center"/>
          </w:tcPr>
          <w:p w:rsidR="00936BA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shd w:val="clear" w:color="auto" w:fill="FFFFFF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399"/>
        </w:trPr>
        <w:tc>
          <w:tcPr>
            <w:tcW w:w="0" w:type="auto"/>
            <w:vMerge w:val="restart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 xml:space="preserve">3.5 </w:t>
            </w:r>
          </w:p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Электромагнитная индукция</w:t>
            </w:r>
          </w:p>
        </w:tc>
        <w:tc>
          <w:tcPr>
            <w:tcW w:w="0" w:type="auto"/>
          </w:tcPr>
          <w:p w:rsidR="00936BA1" w:rsidRPr="00957BB0" w:rsidRDefault="00936BA1" w:rsidP="007512A4">
            <w:pPr>
              <w:rPr>
                <w:b/>
              </w:rPr>
            </w:pPr>
            <w:r w:rsidRPr="00957BB0">
              <w:rPr>
                <w:b/>
              </w:rPr>
              <w:t xml:space="preserve">Тема 3.5.1 </w:t>
            </w:r>
            <w:r>
              <w:rPr>
                <w:b/>
              </w:rPr>
              <w:t>Электромагнитная индукция</w:t>
            </w:r>
            <w:r w:rsidRPr="00957BB0">
              <w:rPr>
                <w:b/>
              </w:rPr>
              <w:t xml:space="preserve">. </w:t>
            </w:r>
          </w:p>
          <w:p w:rsidR="00936BA1" w:rsidRDefault="00936BA1" w:rsidP="007512A4">
            <w:pPr>
              <w:rPr>
                <w:bCs/>
              </w:rPr>
            </w:pPr>
            <w:r w:rsidRPr="00957BB0">
              <w:rPr>
                <w:b/>
                <w:bCs/>
              </w:rPr>
              <w:t>Содержание учебного материала</w:t>
            </w:r>
            <w:r>
              <w:rPr>
                <w:bCs/>
              </w:rPr>
              <w:t>:</w:t>
            </w:r>
          </w:p>
          <w:p w:rsidR="00936BA1" w:rsidRPr="00957BB0" w:rsidRDefault="00936BA1" w:rsidP="006D0F54">
            <w:pPr>
              <w:jc w:val="both"/>
            </w:pPr>
            <w:r w:rsidRPr="00957BB0">
              <w:rPr>
                <w:bCs/>
                <w:i/>
                <w:iCs/>
              </w:rPr>
              <w:t>Явление электромагнитной индукции.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 w:rsidRPr="006D0F54">
              <w:t>Магнитный поток.</w:t>
            </w:r>
            <w:r w:rsidRPr="00814A66">
              <w:rPr>
                <w:b/>
                <w:i/>
              </w:rPr>
              <w:t xml:space="preserve"> </w:t>
            </w:r>
            <w:r w:rsidRPr="00DF5871">
              <w:rPr>
                <w:i/>
              </w:rPr>
              <w:t>Закон электромагнитной индукции.</w:t>
            </w:r>
            <w:hyperlink w:anchor="bookmark14" w:tooltip="Current Document">
              <w:r w:rsidRPr="00DF5871">
                <w:rPr>
                  <w:i/>
                  <w:vertAlign w:val="superscript"/>
                </w:rPr>
                <w:t>*</w:t>
              </w:r>
            </w:hyperlink>
            <w:r w:rsidRPr="00DF5871">
              <w:rPr>
                <w:i/>
                <w:vertAlign w:val="superscript"/>
              </w:rPr>
              <w:t xml:space="preserve"> </w:t>
            </w:r>
            <w:r w:rsidRPr="00DF5871">
              <w:t xml:space="preserve"> </w:t>
            </w:r>
            <w:r w:rsidRPr="00957BB0">
              <w:rPr>
                <w:bCs/>
                <w:i/>
                <w:iCs/>
              </w:rPr>
              <w:t>Правило Ленца. Вихревое электрическое поле</w:t>
            </w:r>
            <w:r>
              <w:rPr>
                <w:bCs/>
                <w:i/>
                <w:iCs/>
              </w:rPr>
              <w:t>.</w:t>
            </w:r>
            <w:r>
              <w:t xml:space="preserve"> 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3E50DE">
              <w:rPr>
                <w:bCs/>
                <w:i/>
                <w:iCs/>
              </w:rPr>
              <w:t xml:space="preserve"> ЭДС индукции в движущихся проводниках.</w:t>
            </w:r>
            <w:r w:rsidRPr="003E50DE">
              <w:t xml:space="preserve"> </w:t>
            </w:r>
            <w:r w:rsidRPr="003E50DE">
              <w:rPr>
                <w:bCs/>
                <w:i/>
                <w:iCs/>
              </w:rPr>
              <w:t>Явление самоиндукции. Индуктивность. Энергия магнитного поля тока. Взаимосвязь электрических и магнитных полей. Электромагнитное поле.</w:t>
            </w:r>
            <w:hyperlink w:anchor="bookmark14" w:tooltip="Current Document">
              <w:r w:rsidRPr="003E50DE">
                <w:rPr>
                  <w:i/>
                  <w:vertAlign w:val="superscript"/>
                </w:rPr>
                <w:t>*</w:t>
              </w:r>
            </w:hyperlink>
            <w:r w:rsidRPr="003E50DE">
              <w:rPr>
                <w:i/>
                <w:vertAlign w:val="superscript"/>
              </w:rPr>
              <w:t xml:space="preserve"> </w:t>
            </w:r>
            <w:r w:rsidRPr="003E50DE">
              <w:t xml:space="preserve"> </w:t>
            </w:r>
            <w:r>
              <w:t>Магнитная проницаемость. Диа-, пара- и ферромагнетики.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936BA1" w:rsidRPr="00C90603" w:rsidRDefault="00EE2C9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ЛР9, ЛР23, ЛР30, ПК.3.2</w:t>
            </w:r>
          </w:p>
        </w:tc>
      </w:tr>
      <w:tr w:rsidR="00936BA1" w:rsidRPr="00E20751" w:rsidTr="00E54DFC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Pr="00814A66" w:rsidRDefault="00936BA1" w:rsidP="00DF5871">
            <w:pPr>
              <w:rPr>
                <w:b/>
              </w:rPr>
            </w:pPr>
            <w:r w:rsidRPr="006D0F54">
              <w:rPr>
                <w:b/>
              </w:rPr>
              <w:t>Тема 3.5.</w:t>
            </w:r>
            <w:r>
              <w:rPr>
                <w:b/>
              </w:rPr>
              <w:t>2</w:t>
            </w:r>
            <w:r w:rsidRPr="006D0F54">
              <w:rPr>
                <w:b/>
              </w:rPr>
              <w:t xml:space="preserve">. </w:t>
            </w:r>
            <w:r w:rsidRPr="00814A66">
              <w:rPr>
                <w:b/>
              </w:rPr>
              <w:t>Решение задач по теме «Электромагнитная индукция»</w:t>
            </w:r>
          </w:p>
          <w:p w:rsidR="00936BA1" w:rsidRPr="003C4DD2" w:rsidRDefault="00936BA1" w:rsidP="00DF5871">
            <w:pPr>
              <w:rPr>
                <w:b/>
                <w:bCs/>
              </w:rPr>
            </w:pPr>
            <w:r w:rsidRPr="003C4DD2">
              <w:rPr>
                <w:b/>
                <w:bCs/>
              </w:rPr>
              <w:t>Содержание учебного материала:</w:t>
            </w:r>
          </w:p>
          <w:p w:rsidR="00936BA1" w:rsidRPr="00E20751" w:rsidRDefault="00936BA1" w:rsidP="00DF5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B3019">
              <w:rPr>
                <w:bCs/>
                <w:i/>
                <w:iCs/>
              </w:rPr>
              <w:t>Решение задач с профессиональной направленностью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E54DFC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Pr="00E2075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>
              <w:rPr>
                <w:bCs/>
              </w:rPr>
              <w:t xml:space="preserve"> </w:t>
            </w:r>
            <w:r>
              <w:t xml:space="preserve">подготовка к зачету по разделу «Электродинамика»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6D0F54" w:rsidRDefault="00936BA1" w:rsidP="00651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D0F54">
              <w:rPr>
                <w:b/>
                <w:bCs/>
              </w:rPr>
              <w:t>Тема 3.5.</w:t>
            </w:r>
            <w:r>
              <w:rPr>
                <w:b/>
                <w:bCs/>
              </w:rPr>
              <w:t>3</w:t>
            </w:r>
            <w:r w:rsidRPr="006D0F5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Контрольная работа №3</w:t>
            </w:r>
            <w:r w:rsidRPr="006129F2">
              <w:rPr>
                <w:b/>
                <w:bCs/>
              </w:rPr>
              <w:t xml:space="preserve"> </w:t>
            </w:r>
            <w:r w:rsidRPr="006D0F54">
              <w:rPr>
                <w:b/>
                <w:bCs/>
              </w:rPr>
              <w:t>по разделу «Электродинамика»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265"/>
        </w:trPr>
        <w:tc>
          <w:tcPr>
            <w:tcW w:w="0" w:type="auto"/>
            <w:gridSpan w:val="2"/>
          </w:tcPr>
          <w:p w:rsidR="00936BA1" w:rsidRPr="00E20751" w:rsidRDefault="00936BA1" w:rsidP="00B90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/>
                <w:bCs/>
              </w:rPr>
              <w:t>Раздел 4 Колебания и волны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3054" w:type="dxa"/>
            <w:shd w:val="clear" w:color="auto" w:fill="FFFFFF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405"/>
        </w:trPr>
        <w:tc>
          <w:tcPr>
            <w:tcW w:w="0" w:type="auto"/>
            <w:vMerge w:val="restart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4.1</w:t>
            </w:r>
          </w:p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Механические </w:t>
            </w:r>
            <w:r>
              <w:rPr>
                <w:b/>
                <w:bCs/>
              </w:rPr>
              <w:lastRenderedPageBreak/>
              <w:t>колебания и волны</w:t>
            </w:r>
          </w:p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Default="00936BA1" w:rsidP="00751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C0D69">
              <w:rPr>
                <w:b/>
              </w:rPr>
              <w:lastRenderedPageBreak/>
              <w:t xml:space="preserve">Тема № 4.1.1 Механические колебания. Механические волны.  </w:t>
            </w:r>
          </w:p>
          <w:p w:rsidR="00936BA1" w:rsidRDefault="00936BA1" w:rsidP="00751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C0D69">
              <w:rPr>
                <w:b/>
                <w:bCs/>
              </w:rPr>
              <w:t>Содержание учебного материала:</w:t>
            </w:r>
          </w:p>
          <w:p w:rsidR="00936BA1" w:rsidRPr="008C0D69" w:rsidRDefault="00936BA1" w:rsidP="008C0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C0D69">
              <w:rPr>
                <w:bCs/>
              </w:rPr>
              <w:lastRenderedPageBreak/>
              <w:t>Колебательное движение. Гармонические колебания. Свободные механические колебания. Превращение энергии при колебательном движении. Свободные затухающие механические колебания. Математический маятник. Пружинный маятник. Вынужденные механические колебания. Резонанс.</w:t>
            </w:r>
            <w:r>
              <w:rPr>
                <w:bCs/>
              </w:rPr>
              <w:t xml:space="preserve"> </w:t>
            </w:r>
            <w:r w:rsidRPr="008C0D69">
              <w:rPr>
                <w:bCs/>
              </w:rPr>
              <w:t xml:space="preserve">Поперечные и продольные волны. Характеристики волны. Звуковые волны. Ультразвук и его </w:t>
            </w:r>
            <w:r>
              <w:rPr>
                <w:bCs/>
              </w:rPr>
              <w:t>п</w:t>
            </w:r>
            <w:r w:rsidRPr="008C0D69">
              <w:rPr>
                <w:bCs/>
              </w:rPr>
              <w:t>рименение</w:t>
            </w:r>
            <w:r>
              <w:rPr>
                <w:bCs/>
              </w:rPr>
              <w:t>.</w:t>
            </w:r>
            <w:r w:rsidRPr="008C0D69">
              <w:t xml:space="preserve"> Интерференция</w:t>
            </w:r>
            <w:r>
              <w:t>,</w:t>
            </w:r>
            <w:r w:rsidRPr="008C0D69">
              <w:t xml:space="preserve"> дифракция и поляризация механических волн.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936BA1" w:rsidRPr="00C90603" w:rsidRDefault="00EE2C9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 xml:space="preserve">ОК 01-ОК 07; Л.1.-Л.6.; М.1.-М.6.; П.1.-П.7.; ЛР2, </w:t>
            </w:r>
            <w:r>
              <w:lastRenderedPageBreak/>
              <w:t>ЛР9, ЛР23, ЛР30, ПК.3.2</w:t>
            </w:r>
          </w:p>
        </w:tc>
      </w:tr>
      <w:tr w:rsidR="00936BA1" w:rsidRPr="00E20751" w:rsidTr="007D1E99">
        <w:trPr>
          <w:trHeight w:val="77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E20751" w:rsidRDefault="00936BA1" w:rsidP="00FF6EB0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</w:t>
            </w:r>
            <w:r>
              <w:t>задачи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288"/>
        </w:trPr>
        <w:tc>
          <w:tcPr>
            <w:tcW w:w="0" w:type="auto"/>
            <w:vMerge w:val="restart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Pr="00495577">
              <w:rPr>
                <w:b/>
                <w:bCs/>
              </w:rPr>
              <w:t>4.</w:t>
            </w:r>
            <w:r>
              <w:rPr>
                <w:b/>
                <w:bCs/>
              </w:rPr>
              <w:t>2</w:t>
            </w:r>
          </w:p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95577">
              <w:rPr>
                <w:b/>
                <w:bCs/>
              </w:rPr>
              <w:t xml:space="preserve"> Электромагнитные</w:t>
            </w:r>
            <w:r>
              <w:rPr>
                <w:b/>
                <w:bCs/>
              </w:rPr>
              <w:t xml:space="preserve"> колебания и волны</w:t>
            </w:r>
          </w:p>
        </w:tc>
        <w:tc>
          <w:tcPr>
            <w:tcW w:w="0" w:type="auto"/>
          </w:tcPr>
          <w:p w:rsidR="00936BA1" w:rsidRPr="008B6595" w:rsidRDefault="00936BA1" w:rsidP="00EF69E4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B6595">
              <w:rPr>
                <w:b/>
              </w:rPr>
              <w:t xml:space="preserve">Тема № 4.2.1 Колебательный контур. </w:t>
            </w:r>
          </w:p>
          <w:p w:rsidR="00936BA1" w:rsidRDefault="00936BA1" w:rsidP="00EF69E4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C0D69">
              <w:rPr>
                <w:b/>
                <w:bCs/>
              </w:rPr>
              <w:t>Содержание учебного материала:</w:t>
            </w:r>
          </w:p>
          <w:p w:rsidR="00936BA1" w:rsidRPr="008B6595" w:rsidRDefault="00936BA1" w:rsidP="0052161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B6595">
              <w:rPr>
                <w:bCs/>
                <w:i/>
                <w:iCs/>
              </w:rPr>
              <w:t>Свободные электромагнитные колебания. Превращение энергии в колебательном контуре. Период свободных электрических колебаний.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>
              <w:rPr>
                <w:bCs/>
                <w:iCs/>
              </w:rPr>
              <w:t xml:space="preserve">Математическое описание процессов в колебательном контуре. </w:t>
            </w:r>
            <w:r w:rsidRPr="008B6595">
              <w:rPr>
                <w:bCs/>
                <w:i/>
                <w:iCs/>
              </w:rPr>
              <w:t>Формула Томсона.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8B6595">
              <w:rPr>
                <w:bCs/>
                <w:i/>
                <w:iCs/>
              </w:rPr>
              <w:t xml:space="preserve"> Генератор незатухающих электромагнитных колебаний. Вынужденные электрические колебания.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>
              <w:rPr>
                <w:bCs/>
                <w:iCs/>
              </w:rPr>
              <w:t>Добротность колебательного контура.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544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936BA1" w:rsidRPr="00C90603" w:rsidRDefault="00EE2C9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ЛР9, ЛР23, ЛР30, ПК.3.2</w:t>
            </w:r>
          </w:p>
        </w:tc>
      </w:tr>
      <w:tr w:rsidR="00936BA1" w:rsidRPr="00E20751" w:rsidTr="007D1E99">
        <w:trPr>
          <w:trHeight w:val="77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8B6595" w:rsidRDefault="00936BA1" w:rsidP="008B659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B6595">
              <w:rPr>
                <w:b/>
              </w:rPr>
              <w:t>Тема № 4.2.</w:t>
            </w:r>
            <w:r>
              <w:rPr>
                <w:b/>
              </w:rPr>
              <w:t>2</w:t>
            </w:r>
            <w:r w:rsidRPr="008B6595">
              <w:rPr>
                <w:b/>
              </w:rPr>
              <w:t xml:space="preserve"> </w:t>
            </w:r>
            <w:r w:rsidRPr="00072C60">
              <w:rPr>
                <w:b/>
              </w:rPr>
              <w:t>Конденсатор и катушка в цепи переменного тока.</w:t>
            </w:r>
            <w:r w:rsidRPr="00E20751">
              <w:t xml:space="preserve"> </w:t>
            </w:r>
          </w:p>
          <w:p w:rsidR="00936BA1" w:rsidRDefault="00936BA1" w:rsidP="008B659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C0D69">
              <w:rPr>
                <w:b/>
                <w:bCs/>
              </w:rPr>
              <w:t>Содержание учебного материала:</w:t>
            </w:r>
          </w:p>
          <w:p w:rsidR="00936BA1" w:rsidRPr="00E20751" w:rsidRDefault="00936BA1" w:rsidP="008B659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B6595">
              <w:rPr>
                <w:bCs/>
                <w:i/>
                <w:iCs/>
              </w:rPr>
              <w:t>Емкостное и индуктивное сопротивления переменного тока. Активное сопротивление. Закон Ома для электрической цепи переменного тока. Работа и мощность переменного тока. Резонанс в электрической цепи.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8B6595">
              <w:rPr>
                <w:bCs/>
                <w:i/>
                <w:iCs/>
              </w:rPr>
              <w:t xml:space="preserve"> Переменный ток. Генератор переменного тока. Трансформаторы. Токи высокой частоты. Получение, передача и распределение электроэнергии.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 w:rsidRPr="008B6595">
              <w:rPr>
                <w:bCs/>
                <w:i/>
                <w:iCs/>
              </w:rPr>
              <w:t xml:space="preserve"> </w:t>
            </w:r>
            <w:r w:rsidRPr="00E20751">
              <w:t xml:space="preserve">Скорость электромагнитных волн. </w:t>
            </w:r>
            <w:r w:rsidRPr="008B6595">
              <w:rPr>
                <w:bCs/>
                <w:i/>
                <w:iCs/>
              </w:rPr>
              <w:t>Электромагнитное поле как особый вид материи. Электромагнитные волны. Свойства электромагнитных волн.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t xml:space="preserve"> </w:t>
            </w:r>
            <w:r w:rsidRPr="008B6595">
              <w:t>Вибратор Герца. Открытый  колебательный контур. Изобретение радио А.С.</w:t>
            </w:r>
            <w:r w:rsidRPr="008B6595">
              <w:rPr>
                <w:rFonts w:ascii="Calibri" w:hAnsi="Calibri" w:cs="Calibri"/>
                <w:sz w:val="22"/>
                <w:szCs w:val="22"/>
              </w:rPr>
              <w:t xml:space="preserve"> П</w:t>
            </w:r>
            <w:r w:rsidRPr="008B6595">
              <w:t>оповым.</w:t>
            </w:r>
            <w:r>
              <w:t xml:space="preserve"> </w:t>
            </w:r>
            <w:r w:rsidRPr="008B6595">
              <w:t>Понятие о радиосвязи. Принцип</w:t>
            </w:r>
            <w:r>
              <w:t xml:space="preserve"> </w:t>
            </w:r>
            <w:r w:rsidRPr="008B6595">
              <w:t xml:space="preserve">радиосвязи. </w:t>
            </w:r>
            <w:r w:rsidRPr="008B6595">
              <w:rPr>
                <w:bCs/>
                <w:i/>
                <w:iCs/>
              </w:rPr>
              <w:t>Применение электромагнитных вол</w:t>
            </w:r>
            <w:r>
              <w:rPr>
                <w:bCs/>
                <w:i/>
                <w:iCs/>
              </w:rPr>
              <w:t>н.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</w:tcPr>
          <w:p w:rsidR="00936BA1" w:rsidRDefault="00936BA1" w:rsidP="00DF50AF">
            <w:pPr>
              <w:jc w:val="center"/>
            </w:pPr>
          </w:p>
        </w:tc>
      </w:tr>
      <w:tr w:rsidR="00936BA1" w:rsidRPr="00E20751" w:rsidTr="007D1E99">
        <w:trPr>
          <w:trHeight w:val="1064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814A66" w:rsidRDefault="00936BA1" w:rsidP="007D1E99">
            <w:pPr>
              <w:rPr>
                <w:b/>
              </w:rPr>
            </w:pPr>
            <w:r>
              <w:rPr>
                <w:b/>
              </w:rPr>
              <w:t>Тема 4</w:t>
            </w:r>
            <w:r w:rsidRPr="006D0F54">
              <w:rPr>
                <w:b/>
              </w:rPr>
              <w:t>.</w:t>
            </w:r>
            <w:r>
              <w:rPr>
                <w:b/>
              </w:rPr>
              <w:t>2</w:t>
            </w:r>
            <w:r w:rsidRPr="006D0F54">
              <w:rPr>
                <w:b/>
              </w:rPr>
              <w:t>.</w:t>
            </w:r>
            <w:r>
              <w:rPr>
                <w:b/>
              </w:rPr>
              <w:t>3</w:t>
            </w:r>
            <w:r w:rsidRPr="006D0F54">
              <w:rPr>
                <w:b/>
              </w:rPr>
              <w:t xml:space="preserve">. </w:t>
            </w:r>
            <w:r w:rsidRPr="00814A66">
              <w:rPr>
                <w:b/>
              </w:rPr>
              <w:t>Решение задач по теме «</w:t>
            </w:r>
            <w:r w:rsidRPr="00495577">
              <w:rPr>
                <w:b/>
                <w:bCs/>
              </w:rPr>
              <w:t>Электромагнитные</w:t>
            </w:r>
            <w:r>
              <w:rPr>
                <w:b/>
                <w:bCs/>
              </w:rPr>
              <w:t xml:space="preserve"> колебания и волны</w:t>
            </w:r>
            <w:r w:rsidRPr="00814A66">
              <w:rPr>
                <w:b/>
              </w:rPr>
              <w:t>»</w:t>
            </w:r>
          </w:p>
          <w:p w:rsidR="00936BA1" w:rsidRPr="003C4DD2" w:rsidRDefault="00936BA1" w:rsidP="007D1E99">
            <w:pPr>
              <w:rPr>
                <w:b/>
                <w:bCs/>
              </w:rPr>
            </w:pPr>
            <w:r w:rsidRPr="003C4DD2">
              <w:rPr>
                <w:b/>
                <w:bCs/>
              </w:rPr>
              <w:t>Содержание учебного материала:</w:t>
            </w:r>
          </w:p>
          <w:p w:rsidR="00936BA1" w:rsidRPr="008F1B11" w:rsidRDefault="00936BA1" w:rsidP="007D1E99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B3019">
              <w:rPr>
                <w:bCs/>
                <w:i/>
                <w:iCs/>
              </w:rPr>
              <w:t>Решение задач с профессиональной направленностью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</w:tcPr>
          <w:p w:rsidR="00936BA1" w:rsidRDefault="00936BA1" w:rsidP="00DF50AF">
            <w:pPr>
              <w:jc w:val="center"/>
            </w:pPr>
          </w:p>
        </w:tc>
      </w:tr>
      <w:tr w:rsidR="00936BA1" w:rsidRPr="00E20751" w:rsidTr="00547476">
        <w:trPr>
          <w:trHeight w:val="861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Default="00936BA1" w:rsidP="00FF6EB0">
            <w:pPr>
              <w:rPr>
                <w:b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>учебник, изобразить подробную схему радиосвязи или изготовить модель простейшего радиоприёмника</w:t>
            </w:r>
            <w:r>
              <w:t>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</w:tcPr>
          <w:p w:rsidR="00936BA1" w:rsidRDefault="00936BA1" w:rsidP="00DF50AF">
            <w:pPr>
              <w:jc w:val="center"/>
            </w:pPr>
          </w:p>
        </w:tc>
      </w:tr>
      <w:tr w:rsidR="00936BA1" w:rsidRPr="00E20751" w:rsidTr="007D1E99">
        <w:trPr>
          <w:trHeight w:val="77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B25276" w:rsidRDefault="00936BA1" w:rsidP="0065135F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ru-RU" w:eastAsia="ru-RU"/>
              </w:rPr>
            </w:pPr>
            <w:r w:rsidRPr="00B25276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ru-RU"/>
              </w:rPr>
              <w:t>Лабораторные работы:</w:t>
            </w:r>
          </w:p>
          <w:p w:rsidR="00936BA1" w:rsidRPr="00D96816" w:rsidRDefault="00936BA1" w:rsidP="0065135F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  <w:iCs/>
              </w:rPr>
              <w:t>9</w:t>
            </w:r>
            <w:r w:rsidRPr="00D96816">
              <w:rPr>
                <w:bCs/>
                <w:iCs/>
              </w:rPr>
              <w:t>. Изучение работы однофазного трансформатора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</w:tcPr>
          <w:p w:rsidR="00936BA1" w:rsidRDefault="00936BA1" w:rsidP="00DF50AF">
            <w:pPr>
              <w:jc w:val="center"/>
            </w:pPr>
          </w:p>
        </w:tc>
      </w:tr>
      <w:tr w:rsidR="00936BA1" w:rsidRPr="00E20751" w:rsidTr="007D1E99">
        <w:trPr>
          <w:trHeight w:val="77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8F1B11" w:rsidRDefault="00936BA1" w:rsidP="00FF6EB0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F1B11">
              <w:rPr>
                <w:b/>
              </w:rPr>
              <w:t>Тема №</w:t>
            </w:r>
            <w:r w:rsidRPr="008F1B11">
              <w:rPr>
                <w:b/>
                <w:bCs/>
              </w:rPr>
              <w:t xml:space="preserve"> 4.2.</w:t>
            </w:r>
            <w:r>
              <w:rPr>
                <w:b/>
                <w:bCs/>
              </w:rPr>
              <w:t>4</w:t>
            </w:r>
            <w:r w:rsidRPr="008F1B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Контрольная работа №4</w:t>
            </w:r>
            <w:r w:rsidRPr="006129F2">
              <w:rPr>
                <w:b/>
                <w:bCs/>
              </w:rPr>
              <w:t xml:space="preserve"> </w:t>
            </w:r>
            <w:r w:rsidRPr="008F1B11">
              <w:rPr>
                <w:b/>
                <w:bCs/>
              </w:rPr>
              <w:t>по разделу «Колебания и волны»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</w:tcPr>
          <w:p w:rsidR="00936BA1" w:rsidRDefault="00936BA1" w:rsidP="00DF50AF">
            <w:pPr>
              <w:jc w:val="center"/>
            </w:pPr>
          </w:p>
        </w:tc>
      </w:tr>
      <w:tr w:rsidR="00936BA1" w:rsidRPr="00E20751" w:rsidTr="007D1E99">
        <w:trPr>
          <w:trHeight w:val="77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E20751" w:rsidRDefault="00936BA1" w:rsidP="00FF6EB0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>
              <w:t xml:space="preserve">подготовка к зачету по разделу </w:t>
            </w:r>
            <w:r>
              <w:rPr>
                <w:bCs/>
              </w:rPr>
              <w:t>«Колебания и волны»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220"/>
        </w:trPr>
        <w:tc>
          <w:tcPr>
            <w:tcW w:w="0" w:type="auto"/>
            <w:gridSpan w:val="2"/>
          </w:tcPr>
          <w:p w:rsidR="00936BA1" w:rsidRPr="00E20751" w:rsidRDefault="00936BA1" w:rsidP="00B909F6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E20751">
              <w:rPr>
                <w:b/>
                <w:bCs/>
              </w:rPr>
              <w:t>Раздел 5</w:t>
            </w:r>
            <w:r>
              <w:rPr>
                <w:b/>
                <w:bCs/>
              </w:rPr>
              <w:t xml:space="preserve">. </w:t>
            </w:r>
            <w:r w:rsidRPr="00E20751">
              <w:rPr>
                <w:b/>
              </w:rPr>
              <w:t>Оптика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3054" w:type="dxa"/>
            <w:shd w:val="clear" w:color="auto" w:fill="FFFFFF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288"/>
        </w:trPr>
        <w:tc>
          <w:tcPr>
            <w:tcW w:w="0" w:type="auto"/>
            <w:vMerge w:val="restart"/>
          </w:tcPr>
          <w:p w:rsidR="00936BA1" w:rsidRPr="00B25276" w:rsidRDefault="00936BA1" w:rsidP="00B909F6">
            <w:pPr>
              <w:pStyle w:val="aff4"/>
              <w:shd w:val="clear" w:color="auto" w:fill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25276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ru-RU"/>
              </w:rPr>
              <w:t>Тема 5.1</w:t>
            </w:r>
          </w:p>
          <w:p w:rsidR="00936BA1" w:rsidRPr="00B909F6" w:rsidRDefault="00936BA1" w:rsidP="00B90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909F6">
              <w:rPr>
                <w:b/>
              </w:rPr>
              <w:t>Природа света</w:t>
            </w:r>
          </w:p>
        </w:tc>
        <w:tc>
          <w:tcPr>
            <w:tcW w:w="0" w:type="auto"/>
          </w:tcPr>
          <w:p w:rsidR="00936BA1" w:rsidRPr="00AD0421" w:rsidRDefault="00936BA1" w:rsidP="00083B4D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AD0421">
              <w:rPr>
                <w:b/>
              </w:rPr>
              <w:t xml:space="preserve">Тема № 5.1.1 Свет как электромагнитная волна. Законы отражения и преломления света. </w:t>
            </w:r>
          </w:p>
          <w:p w:rsidR="00936BA1" w:rsidRDefault="00936BA1" w:rsidP="00083B4D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D0421">
              <w:rPr>
                <w:b/>
                <w:bCs/>
              </w:rPr>
              <w:t>Содержание учебного материала:</w:t>
            </w:r>
          </w:p>
          <w:p w:rsidR="00936BA1" w:rsidRPr="00B25276" w:rsidRDefault="00936BA1" w:rsidP="007D1E99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ru-RU" w:eastAsia="ru-RU"/>
              </w:rPr>
            </w:pPr>
            <w:r w:rsidRPr="00B25276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 xml:space="preserve">Точечный источник света. Скорость распространения света. Законы отражения и преломления света. Принцип Гюйгенса. Полное отражение. </w:t>
            </w:r>
            <w:r w:rsidRPr="00B2527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Линзы. Построение изображения в линзах. Формула тонкой линзы. Увеличение линзы. Глаз как оптическая система. Оптические приборы.</w:t>
            </w:r>
            <w:r w:rsidRPr="00B25276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r w:rsidRPr="00B25276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 w:eastAsia="ru-RU"/>
              </w:rPr>
              <w:t>Сила света. Освещённость. Законы освещенности.</w:t>
            </w:r>
            <w:hyperlink w:anchor="bookmark14" w:tooltip="Current Document">
              <w:r w:rsidRPr="00B25276">
                <w:rPr>
                  <w:rFonts w:ascii="Times New Roman" w:hAnsi="Times New Roman"/>
                  <w:i/>
                  <w:sz w:val="24"/>
                  <w:szCs w:val="24"/>
                  <w:vertAlign w:val="superscript"/>
                  <w:lang w:val="ru-RU" w:eastAsia="ru-RU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936BA1" w:rsidRPr="00C90603" w:rsidRDefault="00EE2C9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ЛР9, ЛР23, ЛР30, ПК.3.2</w:t>
            </w: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AD0421" w:rsidRDefault="00936BA1" w:rsidP="0065135F">
            <w:pPr>
              <w:rPr>
                <w:b/>
              </w:rPr>
            </w:pPr>
            <w:r w:rsidRPr="00AD0421">
              <w:rPr>
                <w:b/>
              </w:rPr>
              <w:t>Тема № 5.1.</w:t>
            </w:r>
            <w:r>
              <w:rPr>
                <w:b/>
              </w:rPr>
              <w:t>2</w:t>
            </w:r>
            <w:r w:rsidRPr="00AD0421">
              <w:rPr>
                <w:b/>
              </w:rPr>
              <w:t xml:space="preserve"> Решение задач по теме «Геометрическая оптика»</w:t>
            </w:r>
          </w:p>
          <w:p w:rsidR="00936BA1" w:rsidRDefault="00936BA1" w:rsidP="0065135F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D0421">
              <w:rPr>
                <w:b/>
                <w:bCs/>
              </w:rPr>
              <w:t>Содержание учебного материала:</w:t>
            </w:r>
          </w:p>
          <w:p w:rsidR="00936BA1" w:rsidRPr="00521615" w:rsidRDefault="00936BA1" w:rsidP="0065135F">
            <w:pPr>
              <w:rPr>
                <w:bCs/>
                <w:color w:val="FF0000"/>
              </w:rPr>
            </w:pPr>
            <w:r w:rsidRPr="001B3019">
              <w:rPr>
                <w:bCs/>
                <w:i/>
                <w:iCs/>
              </w:rPr>
              <w:t>Решение задач с профессиональной направленностью</w:t>
            </w:r>
            <w:r>
              <w:rPr>
                <w:bCs/>
                <w:i/>
                <w:iCs/>
              </w:rPr>
              <w:t>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 </w:t>
            </w:r>
          </w:p>
        </w:tc>
        <w:tc>
          <w:tcPr>
            <w:tcW w:w="1605" w:type="dxa"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E20751" w:rsidRDefault="00936BA1" w:rsidP="00FF6EB0">
            <w:pPr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 xml:space="preserve">учебник, </w:t>
            </w:r>
            <w:r>
              <w:t>задачи</w:t>
            </w:r>
          </w:p>
        </w:tc>
        <w:tc>
          <w:tcPr>
            <w:tcW w:w="1605" w:type="dxa"/>
            <w:vAlign w:val="center"/>
          </w:tcPr>
          <w:p w:rsidR="00936BA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70"/>
        </w:trPr>
        <w:tc>
          <w:tcPr>
            <w:tcW w:w="0" w:type="auto"/>
            <w:vMerge/>
            <w:tcBorders>
              <w:bottom w:val="nil"/>
            </w:tcBorders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B25276" w:rsidRDefault="00936BA1" w:rsidP="0065135F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25276">
              <w:rPr>
                <w:i/>
                <w:noProof/>
                <w:szCs w:val="22"/>
                <w:vertAlign w:val="superscript"/>
                <w:lang w:val="ru-RU" w:eastAsia="ru-RU"/>
              </w:rPr>
              <w:t xml:space="preserve"> </w:t>
            </w:r>
            <w:r w:rsidRPr="00B25276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ru-RU"/>
              </w:rPr>
              <w:t>Лабораторные работы:</w:t>
            </w:r>
          </w:p>
          <w:p w:rsidR="00936BA1" w:rsidRPr="00E20751" w:rsidRDefault="00936BA1" w:rsidP="0065135F">
            <w:pPr>
              <w:rPr>
                <w:bCs/>
              </w:rPr>
            </w:pPr>
            <w:r w:rsidRPr="0065135F">
              <w:t>1</w:t>
            </w:r>
            <w:r>
              <w:t>0</w:t>
            </w:r>
            <w:r w:rsidRPr="0065135F">
              <w:t xml:space="preserve">. </w:t>
            </w:r>
            <w:r w:rsidRPr="00D96816">
              <w:rPr>
                <w:shd w:val="clear" w:color="auto" w:fill="FFFFFF"/>
              </w:rPr>
              <w:t>Определение показателя преломления стекла при помощи</w:t>
            </w:r>
            <w:r w:rsidRPr="00D96816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 w:rsidRPr="00D96816">
              <w:rPr>
                <w:shd w:val="clear" w:color="auto" w:fill="FFFFFF"/>
              </w:rPr>
              <w:t>микроскопа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84"/>
        </w:trPr>
        <w:tc>
          <w:tcPr>
            <w:tcW w:w="0" w:type="auto"/>
            <w:vMerge w:val="restart"/>
          </w:tcPr>
          <w:p w:rsidR="00936BA1" w:rsidRPr="00B25276" w:rsidRDefault="00936BA1" w:rsidP="000B0EA1">
            <w:pPr>
              <w:pStyle w:val="aff4"/>
              <w:shd w:val="clear" w:color="auto" w:fill="auto"/>
              <w:spacing w:line="254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u-RU" w:eastAsia="ru-RU"/>
              </w:rPr>
            </w:pPr>
            <w:r w:rsidRPr="00B25276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ru-RU"/>
              </w:rPr>
              <w:t>Тема 5.2</w:t>
            </w:r>
          </w:p>
          <w:p w:rsidR="00936BA1" w:rsidRPr="00E20751" w:rsidRDefault="00936BA1" w:rsidP="000B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B0EA1">
              <w:rPr>
                <w:b/>
              </w:rPr>
              <w:lastRenderedPageBreak/>
              <w:t>Волновые свойства света</w:t>
            </w:r>
          </w:p>
        </w:tc>
        <w:tc>
          <w:tcPr>
            <w:tcW w:w="0" w:type="auto"/>
            <w:tcBorders>
              <w:bottom w:val="nil"/>
            </w:tcBorders>
          </w:tcPr>
          <w:p w:rsidR="00936BA1" w:rsidRPr="00AD0421" w:rsidRDefault="00936BA1" w:rsidP="00EF69E4">
            <w:pPr>
              <w:rPr>
                <w:b/>
                <w:bCs/>
              </w:rPr>
            </w:pPr>
            <w:r w:rsidRPr="00AD0421">
              <w:rPr>
                <w:b/>
              </w:rPr>
              <w:lastRenderedPageBreak/>
              <w:t xml:space="preserve">Тема № 5.2.1 Интерференция и дифракция света. Дисперсия </w:t>
            </w:r>
            <w:r w:rsidRPr="00AD0421">
              <w:rPr>
                <w:b/>
              </w:rPr>
              <w:lastRenderedPageBreak/>
              <w:t xml:space="preserve">света. </w:t>
            </w:r>
          </w:p>
          <w:p w:rsidR="00936BA1" w:rsidRDefault="00936BA1" w:rsidP="00EF69E4">
            <w:pPr>
              <w:rPr>
                <w:b/>
                <w:bCs/>
              </w:rPr>
            </w:pPr>
            <w:r w:rsidRPr="00AD0421">
              <w:rPr>
                <w:b/>
                <w:bCs/>
              </w:rPr>
              <w:t>Содержание учебного материала:</w:t>
            </w:r>
          </w:p>
          <w:p w:rsidR="00936BA1" w:rsidRPr="00AD0421" w:rsidRDefault="00936BA1" w:rsidP="00597E20">
            <w:pPr>
              <w:jc w:val="both"/>
              <w:rPr>
                <w:b/>
                <w:bCs/>
              </w:rPr>
            </w:pPr>
            <w:r w:rsidRPr="00AD0421">
              <w:rPr>
                <w:bCs/>
              </w:rPr>
              <w:t xml:space="preserve">Интерференция света. Когерентность световых лучей. Интерференция в тонких пленках. Кольца Ньютона. Использование интерференции в науке и технике. Дифракция света. Дифракция на щели в параллельных лучах. Дифракционная решетка. Понятие о голографии. Поляризация поперечных волн. Поляризация света. Двойное лучепреломление. Поляроиды. Дисперсия света. </w:t>
            </w:r>
            <w:r w:rsidRPr="00597E20">
              <w:rPr>
                <w:bCs/>
              </w:rPr>
              <w:t>Виды излучений. Виды спектров. Спектры испускания. Спектры поглощения. Спектральный анализ. Ультрафиолетовое излучение. Инфракрасное излучение. Рентгеновские лучи. Их природа и свойства. Шкала электромагнитных излучений.</w:t>
            </w:r>
          </w:p>
        </w:tc>
        <w:tc>
          <w:tcPr>
            <w:tcW w:w="1605" w:type="dxa"/>
            <w:tcBorders>
              <w:bottom w:val="nil"/>
            </w:tcBorders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936BA1" w:rsidRPr="00C90603" w:rsidRDefault="00EE2C9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 xml:space="preserve">ОК 01-ОК 07; Л.1.-Л.6.; </w:t>
            </w:r>
            <w:r>
              <w:lastRenderedPageBreak/>
              <w:t>М.1.-М.6.; П.1.-П.7.; ЛР2, ЛР9, ЛР23, ЛР30, ПК.3.2</w:t>
            </w:r>
          </w:p>
        </w:tc>
      </w:tr>
      <w:tr w:rsidR="00936BA1" w:rsidRPr="00E20751" w:rsidTr="00FF6EB0">
        <w:trPr>
          <w:trHeight w:val="184"/>
        </w:trPr>
        <w:tc>
          <w:tcPr>
            <w:tcW w:w="0" w:type="auto"/>
            <w:vMerge/>
          </w:tcPr>
          <w:p w:rsidR="00936BA1" w:rsidRPr="00B25276" w:rsidRDefault="00936BA1" w:rsidP="000B0EA1">
            <w:pPr>
              <w:pStyle w:val="aff4"/>
              <w:shd w:val="clear" w:color="auto" w:fill="auto"/>
              <w:spacing w:line="254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936BA1" w:rsidRPr="00E2075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Cs/>
              </w:rPr>
              <w:t>Самостоятельная работа обучающихся</w:t>
            </w:r>
            <w:r>
              <w:rPr>
                <w:bCs/>
              </w:rPr>
              <w:t xml:space="preserve">: </w:t>
            </w:r>
            <w:r>
              <w:t>учебник, задачи</w:t>
            </w:r>
          </w:p>
        </w:tc>
        <w:tc>
          <w:tcPr>
            <w:tcW w:w="1605" w:type="dxa"/>
            <w:tcBorders>
              <w:bottom w:val="nil"/>
            </w:tcBorders>
            <w:shd w:val="clear" w:color="auto" w:fill="FFFFFF"/>
            <w:vAlign w:val="center"/>
          </w:tcPr>
          <w:p w:rsidR="00936BA1" w:rsidRPr="00E73228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936BA1" w:rsidRPr="00E20751" w:rsidTr="00FF6EB0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B25276" w:rsidRDefault="00936BA1" w:rsidP="00124A1A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25276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ru-RU"/>
              </w:rPr>
              <w:t>Лабораторные работы:</w:t>
            </w:r>
          </w:p>
          <w:p w:rsidR="00936BA1" w:rsidRPr="00B25276" w:rsidRDefault="00936BA1" w:rsidP="00285166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25276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11. Определение длины световой волны с помощью дифракционной решетки.</w:t>
            </w:r>
          </w:p>
        </w:tc>
        <w:tc>
          <w:tcPr>
            <w:tcW w:w="1605" w:type="dxa"/>
            <w:vAlign w:val="center"/>
          </w:tcPr>
          <w:p w:rsidR="00936BA1" w:rsidRPr="00285166" w:rsidRDefault="00936BA1" w:rsidP="00285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21615"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431"/>
        </w:trPr>
        <w:tc>
          <w:tcPr>
            <w:tcW w:w="0" w:type="auto"/>
          </w:tcPr>
          <w:p w:rsidR="00936BA1" w:rsidRPr="00B25276" w:rsidRDefault="00936BA1" w:rsidP="000B0EA1">
            <w:pPr>
              <w:pStyle w:val="aff4"/>
              <w:shd w:val="clear" w:color="auto" w:fill="auto"/>
              <w:spacing w:line="254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u-RU" w:eastAsia="ru-RU"/>
              </w:rPr>
            </w:pPr>
            <w:r w:rsidRPr="00B25276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ru-RU"/>
              </w:rPr>
              <w:t>Тема 5.3</w:t>
            </w:r>
          </w:p>
          <w:p w:rsidR="00936BA1" w:rsidRPr="00E20751" w:rsidRDefault="00936BA1" w:rsidP="000B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B0EA1">
              <w:rPr>
                <w:b/>
              </w:rPr>
              <w:t>Специальная теория относительности</w:t>
            </w:r>
          </w:p>
        </w:tc>
        <w:tc>
          <w:tcPr>
            <w:tcW w:w="0" w:type="auto"/>
          </w:tcPr>
          <w:p w:rsidR="00936BA1" w:rsidRPr="006129F2" w:rsidRDefault="00936BA1" w:rsidP="000B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129F2">
              <w:rPr>
                <w:b/>
              </w:rPr>
              <w:t xml:space="preserve">Тема № 5.3.1 Постулаты теории относительности и следствия из них. </w:t>
            </w:r>
          </w:p>
          <w:p w:rsidR="00936BA1" w:rsidRDefault="00936BA1" w:rsidP="000B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129F2">
              <w:rPr>
                <w:b/>
                <w:bCs/>
              </w:rPr>
              <w:t>Содержание учебного материала:</w:t>
            </w:r>
          </w:p>
          <w:p w:rsidR="00936BA1" w:rsidRPr="00B25276" w:rsidRDefault="00936BA1" w:rsidP="006129F2">
            <w:pPr>
              <w:pStyle w:val="aff4"/>
              <w:shd w:val="clear" w:color="auto" w:fill="auto"/>
              <w:jc w:val="both"/>
              <w:rPr>
                <w:b/>
                <w:bCs/>
                <w:noProof/>
                <w:szCs w:val="22"/>
                <w:lang w:val="ru-RU" w:eastAsia="ru-RU"/>
              </w:rPr>
            </w:pPr>
            <w:r w:rsidRPr="00B25276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Движение со скоростью света. Постулаты теории относительности и следствия из них. Инвариантность модуля скорости света в вакууме. Энергия покоя. Связь массы и энергии свободной частицы.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73228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936BA1" w:rsidRPr="00C90603" w:rsidRDefault="00EE2C9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ЛР9, ЛР23, ЛР30, ПК.3.2</w:t>
            </w:r>
          </w:p>
        </w:tc>
      </w:tr>
      <w:tr w:rsidR="00936BA1" w:rsidRPr="00E20751" w:rsidTr="007D1E99">
        <w:trPr>
          <w:trHeight w:val="431"/>
        </w:trPr>
        <w:tc>
          <w:tcPr>
            <w:tcW w:w="0" w:type="auto"/>
          </w:tcPr>
          <w:p w:rsidR="00936BA1" w:rsidRPr="00B25276" w:rsidRDefault="00936BA1" w:rsidP="000B0EA1">
            <w:pPr>
              <w:pStyle w:val="aff4"/>
              <w:shd w:val="clear" w:color="auto" w:fill="auto"/>
              <w:spacing w:line="254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936BA1" w:rsidRPr="00B25276" w:rsidRDefault="00936BA1" w:rsidP="00FF6EB0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25276">
              <w:rPr>
                <w:rFonts w:ascii="Times New Roman" w:hAnsi="Times New Roman"/>
                <w:bCs/>
                <w:noProof/>
                <w:sz w:val="24"/>
                <w:szCs w:val="24"/>
                <w:lang w:val="ru-RU" w:eastAsia="ru-RU"/>
              </w:rPr>
              <w:t xml:space="preserve">Самостоятельная работа обучающихся: </w:t>
            </w:r>
            <w:r w:rsidRPr="00B25276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 xml:space="preserve">подготовка к зачету по разделу </w:t>
            </w:r>
            <w:r w:rsidRPr="00B25276">
              <w:rPr>
                <w:rFonts w:ascii="Times New Roman" w:hAnsi="Times New Roman"/>
                <w:bCs/>
                <w:noProof/>
                <w:sz w:val="24"/>
                <w:szCs w:val="24"/>
                <w:lang w:val="ru-RU" w:eastAsia="ru-RU"/>
              </w:rPr>
              <w:t>«Оптика»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tcBorders>
              <w:top w:val="nil"/>
              <w:bottom w:val="nil"/>
            </w:tcBorders>
          </w:tcPr>
          <w:p w:rsidR="00936BA1" w:rsidRPr="00E20751" w:rsidRDefault="00936BA1" w:rsidP="000B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6129F2" w:rsidRDefault="00936BA1" w:rsidP="00083B4D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129F2">
              <w:rPr>
                <w:b/>
              </w:rPr>
              <w:t xml:space="preserve">Тема № </w:t>
            </w:r>
            <w:r w:rsidRPr="006129F2">
              <w:rPr>
                <w:b/>
                <w:bCs/>
              </w:rPr>
              <w:t>5.3.</w:t>
            </w:r>
            <w:r>
              <w:rPr>
                <w:b/>
                <w:bCs/>
              </w:rPr>
              <w:t>2</w:t>
            </w:r>
            <w:r w:rsidRPr="006129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Контрольная работа №5</w:t>
            </w:r>
            <w:r w:rsidRPr="006129F2">
              <w:rPr>
                <w:b/>
                <w:bCs/>
              </w:rPr>
              <w:t xml:space="preserve"> по разделу «Оптика»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73228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gridSpan w:val="2"/>
          </w:tcPr>
          <w:p w:rsidR="00936BA1" w:rsidRPr="00E20751" w:rsidRDefault="00936BA1" w:rsidP="000B0EA1">
            <w:pPr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 xml:space="preserve">6. </w:t>
            </w:r>
            <w:r w:rsidRPr="00E20751">
              <w:rPr>
                <w:b/>
                <w:bCs/>
              </w:rPr>
              <w:t>Элементы квантовой физики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3054" w:type="dxa"/>
            <w:shd w:val="clear" w:color="auto" w:fill="FFFFFF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401"/>
        </w:trPr>
        <w:tc>
          <w:tcPr>
            <w:tcW w:w="0" w:type="auto"/>
            <w:vMerge w:val="restart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6</w:t>
            </w:r>
            <w:r w:rsidRPr="00E20751">
              <w:rPr>
                <w:b/>
                <w:bCs/>
              </w:rPr>
              <w:t xml:space="preserve">.1 </w:t>
            </w:r>
          </w:p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Квантовая оптика</w:t>
            </w:r>
          </w:p>
        </w:tc>
        <w:tc>
          <w:tcPr>
            <w:tcW w:w="0" w:type="auto"/>
          </w:tcPr>
          <w:p w:rsidR="00936BA1" w:rsidRPr="008E04CA" w:rsidRDefault="00936BA1" w:rsidP="001954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E04CA">
              <w:rPr>
                <w:b/>
              </w:rPr>
              <w:t xml:space="preserve">Тема № 6.1.1 Гипотеза Планка о квантах. </w:t>
            </w:r>
          </w:p>
          <w:p w:rsidR="00936BA1" w:rsidRDefault="00936BA1" w:rsidP="001954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E04CA">
              <w:rPr>
                <w:b/>
                <w:bCs/>
              </w:rPr>
              <w:t>Содержание учебного материала:</w:t>
            </w:r>
          </w:p>
          <w:p w:rsidR="00936BA1" w:rsidRPr="00B25276" w:rsidRDefault="00936BA1" w:rsidP="008E04CA">
            <w:pPr>
              <w:pStyle w:val="aff4"/>
              <w:shd w:val="clear" w:color="auto" w:fill="auto"/>
              <w:jc w:val="both"/>
              <w:rPr>
                <w:b/>
                <w:bCs/>
                <w:noProof/>
                <w:szCs w:val="22"/>
                <w:lang w:val="ru-RU" w:eastAsia="ru-RU"/>
              </w:rPr>
            </w:pPr>
            <w:r w:rsidRPr="00B25276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Квантовая гипотеза Планка. Тепловое излучение. Корпускулярно-</w:t>
            </w:r>
            <w:r w:rsidRPr="00B25276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lastRenderedPageBreak/>
              <w:t>волновой дуализм</w:t>
            </w:r>
            <w:r w:rsidRPr="00B25276">
              <w:rPr>
                <w:rFonts w:ascii="Times New Roman" w:hAnsi="Times New Roman"/>
                <w:bCs/>
                <w:noProof/>
                <w:sz w:val="24"/>
                <w:szCs w:val="24"/>
                <w:lang w:val="ru-RU" w:eastAsia="ru-RU"/>
              </w:rPr>
              <w:t xml:space="preserve">. </w:t>
            </w:r>
            <w:r w:rsidRPr="00B25276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 xml:space="preserve">Фотоны. Гипотеза де Бройля о волновых свойствах частиц. Соотношение неопределенностей Гейзенберга. Давление света. Химическое действие света. Опыты Лебедева и Вавилова. </w:t>
            </w:r>
            <w:r w:rsidRPr="00B25276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 w:eastAsia="ru-RU"/>
              </w:rPr>
              <w:t>Фотоэффект. Уравнение Эйнштейна для фотоэффекта. Внешний фотоэлектрический эффект. Внутренний фотоэффект. Типы фотоэлементов. Применение фотоэффекта.</w:t>
            </w:r>
            <w:hyperlink w:anchor="bookmark14" w:tooltip="Current Document">
              <w:r w:rsidRPr="00B25276">
                <w:rPr>
                  <w:rFonts w:ascii="Times New Roman" w:hAnsi="Times New Roman"/>
                  <w:i/>
                  <w:sz w:val="24"/>
                  <w:szCs w:val="24"/>
                  <w:vertAlign w:val="superscript"/>
                  <w:lang w:val="ru-RU" w:eastAsia="ru-RU"/>
                </w:rPr>
                <w:t>*</w:t>
              </w:r>
            </w:hyperlink>
            <w:r w:rsidRPr="00B25276"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ru-RU" w:eastAsia="ru-RU"/>
              </w:rPr>
              <w:t xml:space="preserve">  </w:t>
            </w:r>
            <w:r w:rsidRPr="00B2527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Решение задач по теме «Квантовая оптика».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936BA1" w:rsidRPr="00C90603" w:rsidRDefault="00EE2C9C" w:rsidP="00EF69E4">
            <w:pPr>
              <w:jc w:val="center"/>
              <w:rPr>
                <w:bCs/>
              </w:rPr>
            </w:pPr>
            <w:r>
              <w:t>ОК 01-ОК 07; Л.1.-Л.6.; М.1.-М.6.; П.1.-П.7.; ЛР2, ЛР9, ЛР23, ЛР30, ПК.3.2</w:t>
            </w: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943C0A" w:rsidRDefault="00936BA1" w:rsidP="00FF6EB0"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</w:t>
            </w:r>
            <w:r>
              <w:t>задачи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936BA1" w:rsidRPr="00C90603" w:rsidRDefault="00936BA1" w:rsidP="00EF69E4">
            <w:pPr>
              <w:jc w:val="center"/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B25276" w:rsidRDefault="00936BA1" w:rsidP="00124A1A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ru-RU" w:eastAsia="ru-RU"/>
              </w:rPr>
            </w:pPr>
            <w:r w:rsidRPr="00B25276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ru-RU"/>
              </w:rPr>
              <w:t>Лабораторные работы:</w:t>
            </w:r>
          </w:p>
          <w:p w:rsidR="00936BA1" w:rsidRPr="00124A1A" w:rsidRDefault="00936BA1" w:rsidP="00124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24A1A">
              <w:rPr>
                <w:bCs/>
                <w:iCs/>
              </w:rPr>
              <w:t>1</w:t>
            </w:r>
            <w:r>
              <w:rPr>
                <w:bCs/>
                <w:iCs/>
              </w:rPr>
              <w:t>2</w:t>
            </w:r>
            <w:r w:rsidRPr="00124A1A">
              <w:rPr>
                <w:bCs/>
                <w:iCs/>
              </w:rPr>
              <w:t>. Изучение явления фотоэффекта</w:t>
            </w:r>
            <w:r>
              <w:rPr>
                <w:bCs/>
                <w:iCs/>
              </w:rPr>
              <w:t>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124A1A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4A1A"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936BA1" w:rsidRPr="00C90603" w:rsidRDefault="00936BA1" w:rsidP="00EF69E4">
            <w:pPr>
              <w:jc w:val="center"/>
            </w:pPr>
          </w:p>
        </w:tc>
      </w:tr>
      <w:tr w:rsidR="00936BA1" w:rsidRPr="00E20751" w:rsidTr="007D1E99">
        <w:trPr>
          <w:trHeight w:val="404"/>
        </w:trPr>
        <w:tc>
          <w:tcPr>
            <w:tcW w:w="0" w:type="auto"/>
            <w:vMerge w:val="restart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6.2</w:t>
            </w:r>
          </w:p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Физика атома и атомного </w:t>
            </w:r>
          </w:p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ядра</w:t>
            </w:r>
          </w:p>
        </w:tc>
        <w:tc>
          <w:tcPr>
            <w:tcW w:w="0" w:type="auto"/>
          </w:tcPr>
          <w:p w:rsidR="00936BA1" w:rsidRPr="00971C15" w:rsidRDefault="00936BA1" w:rsidP="00D95F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rPr>
                <w:b/>
              </w:rPr>
            </w:pPr>
            <w:r w:rsidRPr="00971C15">
              <w:rPr>
                <w:b/>
              </w:rPr>
              <w:t xml:space="preserve">Тема № 6.2.1 Строение атома: планетарная модель и модель Бора. Поглощение и испускание света атомом. Квантование энергии. </w:t>
            </w:r>
          </w:p>
          <w:p w:rsidR="00936BA1" w:rsidRDefault="00936BA1" w:rsidP="00D95F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rPr>
                <w:b/>
              </w:rPr>
            </w:pPr>
            <w:r w:rsidRPr="00586E93">
              <w:rPr>
                <w:b/>
                <w:bCs/>
              </w:rPr>
              <w:t>Содержание учебного материала:</w:t>
            </w:r>
            <w:r w:rsidRPr="00586E93">
              <w:rPr>
                <w:b/>
              </w:rPr>
              <w:t xml:space="preserve"> </w:t>
            </w:r>
          </w:p>
          <w:p w:rsidR="00936BA1" w:rsidRPr="00586E93" w:rsidRDefault="00936BA1" w:rsidP="0097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jc w:val="both"/>
              <w:rPr>
                <w:b/>
                <w:bCs/>
              </w:rPr>
            </w:pPr>
            <w:r w:rsidRPr="00971C15">
              <w:rPr>
                <w:bCs/>
              </w:rPr>
              <w:t>Развитие взглядов на строение вещества. Модели строения атомного ядра.</w:t>
            </w:r>
            <w:r>
              <w:rPr>
                <w:bCs/>
              </w:rPr>
              <w:t xml:space="preserve"> </w:t>
            </w:r>
            <w:r w:rsidRPr="00971C15">
              <w:rPr>
                <w:bCs/>
              </w:rPr>
              <w:t>Закономерности в атомных спектрах водорода. Ядерная модель атома. Строение атомного ядра. Дефект массы, энергия связи и устойчивость атомных ядер.</w:t>
            </w:r>
            <w:r>
              <w:rPr>
                <w:bCs/>
              </w:rPr>
              <w:t xml:space="preserve"> </w:t>
            </w:r>
            <w:r w:rsidRPr="00971C15">
              <w:rPr>
                <w:bCs/>
              </w:rPr>
              <w:t xml:space="preserve">Опыты Э.Резерфорда. Модель атома водорода по Н.Бору. Квантовые постулаты Бора. </w:t>
            </w:r>
            <w:r w:rsidRPr="00971C15">
              <w:rPr>
                <w:bCs/>
                <w:i/>
                <w:iCs/>
              </w:rPr>
              <w:t>Лазеры.</w:t>
            </w:r>
            <w:hyperlink w:anchor="bookmark14" w:tooltip="Current Document">
              <w:r w:rsidRPr="008E04CA">
                <w:rPr>
                  <w:i/>
                  <w:vertAlign w:val="superscript"/>
                </w:rPr>
                <w:t>*</w:t>
              </w:r>
            </w:hyperlink>
            <w:r>
              <w:rPr>
                <w:bCs/>
                <w:i/>
                <w:iCs/>
              </w:rPr>
              <w:t xml:space="preserve"> </w:t>
            </w:r>
            <w:r w:rsidRPr="00971C15">
              <w:rPr>
                <w:bCs/>
              </w:rPr>
              <w:t>Радиоактивность. Закон радиоактивного распада. Радиоактивные превращения.</w:t>
            </w:r>
            <w:r>
              <w:rPr>
                <w:bCs/>
              </w:rPr>
              <w:t xml:space="preserve"> </w:t>
            </w:r>
            <w:r w:rsidRPr="00971C15">
              <w:rPr>
                <w:bCs/>
              </w:rPr>
              <w:t xml:space="preserve">Способы наблюдения и регистрации заряженных частиц. Эффект Вавилова - Черенкова. Ядерные реакции. </w:t>
            </w:r>
            <w:r w:rsidRPr="00971C15">
              <w:rPr>
                <w:bCs/>
                <w:i/>
                <w:iCs/>
              </w:rPr>
              <w:t>Ядерная энергетика.</w:t>
            </w:r>
            <w:hyperlink w:anchor="bookmark14" w:tooltip="Current Document">
              <w:r w:rsidRPr="008E04CA">
                <w:rPr>
                  <w:i/>
                  <w:vertAlign w:val="superscript"/>
                </w:rPr>
                <w:t>*</w:t>
              </w:r>
            </w:hyperlink>
            <w:r w:rsidRPr="00971C15">
              <w:rPr>
                <w:bCs/>
              </w:rPr>
              <w:t xml:space="preserve"> Энергетический выход ядерных реакций. Искусственная радиоактивность. Деление тяжелых ядер. Цепная ядерная реакция. Управляемая цепная реакция. Ядерный реактор. Получение радиоактивных изотопов и их применение. Биологическое действие радиоактивных излучений. Элементарные частицы.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936BA1" w:rsidRPr="00C90603" w:rsidRDefault="00EE2C9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ЛР9, ЛР23, ЛР30, ПК.3.2</w:t>
            </w:r>
          </w:p>
        </w:tc>
      </w:tr>
      <w:tr w:rsidR="00936BA1" w:rsidRPr="00E20751" w:rsidTr="00FF6EB0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971C15" w:rsidRDefault="00936BA1" w:rsidP="00FF6EB0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>
              <w:t xml:space="preserve">подготовка к зачету по разделу </w:t>
            </w:r>
            <w:r>
              <w:rPr>
                <w:bCs/>
              </w:rPr>
              <w:t xml:space="preserve">«Элементы квантовой физики»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1B5DE0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666183" w:rsidRDefault="00936BA1" w:rsidP="00F844E7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66183">
              <w:rPr>
                <w:b/>
              </w:rPr>
              <w:t>Тема № 6.2.</w:t>
            </w:r>
            <w:r>
              <w:rPr>
                <w:b/>
              </w:rPr>
              <w:t>2</w:t>
            </w:r>
            <w:r w:rsidRPr="00666183">
              <w:rPr>
                <w:b/>
              </w:rPr>
              <w:t xml:space="preserve"> </w:t>
            </w:r>
            <w:r w:rsidRPr="00666183">
              <w:rPr>
                <w:b/>
                <w:bCs/>
              </w:rPr>
              <w:t>Контрольная работа №6 по разделу «Элементы квантовой физики»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666183" w:rsidRDefault="00936BA1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66183"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B25276" w:rsidRDefault="00936BA1" w:rsidP="001B5DE0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ru-RU" w:eastAsia="ru-RU"/>
              </w:rPr>
            </w:pPr>
            <w:r w:rsidRPr="00B25276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 w:eastAsia="ru-RU"/>
              </w:rPr>
              <w:t>Лабораторные работы:</w:t>
            </w:r>
          </w:p>
          <w:p w:rsidR="00936BA1" w:rsidRPr="00124A1A" w:rsidRDefault="00936BA1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  <w:iCs/>
              </w:rPr>
              <w:t>13</w:t>
            </w:r>
            <w:r w:rsidRPr="00124A1A">
              <w:rPr>
                <w:bCs/>
                <w:iCs/>
              </w:rPr>
              <w:t>.</w:t>
            </w:r>
            <w:r>
              <w:rPr>
                <w:bCs/>
                <w:iCs/>
              </w:rPr>
              <w:t>Изучение треков заряженных частиц по готовым фотографиям.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124A1A" w:rsidRDefault="00936BA1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4A1A"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</w:tcPr>
          <w:p w:rsidR="00936BA1" w:rsidRPr="00C67CB6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0" w:type="auto"/>
          </w:tcPr>
          <w:p w:rsidR="00936BA1" w:rsidRPr="00E20751" w:rsidRDefault="00936BA1" w:rsidP="006365B7">
            <w:pPr>
              <w:rPr>
                <w:bCs/>
              </w:rPr>
            </w:pPr>
            <w:r w:rsidRPr="00E20751">
              <w:rPr>
                <w:b/>
                <w:bCs/>
                <w:lang w:val="en-US"/>
              </w:rPr>
              <w:t>II</w:t>
            </w:r>
            <w:r w:rsidRPr="00E20751">
              <w:rPr>
                <w:b/>
                <w:bCs/>
              </w:rPr>
              <w:t xml:space="preserve">  семестр: </w:t>
            </w:r>
            <w:r>
              <w:rPr>
                <w:b/>
                <w:bCs/>
              </w:rPr>
              <w:t xml:space="preserve">                                                     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054" w:type="dxa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936BA1" w:rsidRPr="00E20751" w:rsidRDefault="00936BA1" w:rsidP="00E4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E20751">
              <w:rPr>
                <w:b/>
                <w:bCs/>
              </w:rPr>
              <w:t>максимальная нагрузка:</w:t>
            </w:r>
          </w:p>
        </w:tc>
        <w:tc>
          <w:tcPr>
            <w:tcW w:w="1605" w:type="dxa"/>
            <w:vAlign w:val="center"/>
          </w:tcPr>
          <w:p w:rsidR="00936BA1" w:rsidRPr="00E20751" w:rsidRDefault="00936BA1" w:rsidP="0063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78</w:t>
            </w:r>
          </w:p>
        </w:tc>
        <w:tc>
          <w:tcPr>
            <w:tcW w:w="3054" w:type="dxa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обязательная нагрузка:</w:t>
            </w:r>
          </w:p>
        </w:tc>
        <w:tc>
          <w:tcPr>
            <w:tcW w:w="1605" w:type="dxa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3054" w:type="dxa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Default="00936BA1" w:rsidP="00EF6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Лекции: </w:t>
            </w:r>
          </w:p>
        </w:tc>
        <w:tc>
          <w:tcPr>
            <w:tcW w:w="1605" w:type="dxa"/>
            <w:vAlign w:val="center"/>
          </w:tcPr>
          <w:p w:rsidR="00936BA1" w:rsidRDefault="00936BA1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3054" w:type="dxa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лабораторные работы:</w:t>
            </w:r>
          </w:p>
        </w:tc>
        <w:tc>
          <w:tcPr>
            <w:tcW w:w="1605" w:type="dxa"/>
            <w:vAlign w:val="center"/>
          </w:tcPr>
          <w:p w:rsidR="00936BA1" w:rsidRPr="00124A1A" w:rsidRDefault="00936BA1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3054" w:type="dxa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работа:</w:t>
            </w:r>
          </w:p>
        </w:tc>
        <w:tc>
          <w:tcPr>
            <w:tcW w:w="1605" w:type="dxa"/>
            <w:vAlign w:val="center"/>
          </w:tcPr>
          <w:p w:rsidR="00936BA1" w:rsidRPr="00124A1A" w:rsidRDefault="00936BA1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3054" w:type="dxa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E20751" w:rsidRDefault="00936BA1" w:rsidP="0063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За год: </w:t>
            </w:r>
            <w:r>
              <w:rPr>
                <w:b/>
                <w:bCs/>
              </w:rPr>
              <w:t xml:space="preserve">                                                              </w:t>
            </w:r>
          </w:p>
        </w:tc>
        <w:tc>
          <w:tcPr>
            <w:tcW w:w="1605" w:type="dxa"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054" w:type="dxa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936BA1" w:rsidRPr="00E20751" w:rsidRDefault="00936BA1" w:rsidP="00E4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максимальная нагрузка:</w:t>
            </w:r>
          </w:p>
        </w:tc>
        <w:tc>
          <w:tcPr>
            <w:tcW w:w="1605" w:type="dxa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165</w:t>
            </w:r>
          </w:p>
        </w:tc>
        <w:tc>
          <w:tcPr>
            <w:tcW w:w="3054" w:type="dxa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Обязательная  нагрузка:</w:t>
            </w:r>
          </w:p>
        </w:tc>
        <w:tc>
          <w:tcPr>
            <w:tcW w:w="1605" w:type="dxa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110</w:t>
            </w:r>
          </w:p>
        </w:tc>
        <w:tc>
          <w:tcPr>
            <w:tcW w:w="3054" w:type="dxa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Default="00936BA1" w:rsidP="00EF6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Лекции: </w:t>
            </w:r>
          </w:p>
        </w:tc>
        <w:tc>
          <w:tcPr>
            <w:tcW w:w="1605" w:type="dxa"/>
            <w:vAlign w:val="center"/>
          </w:tcPr>
          <w:p w:rsidR="00936BA1" w:rsidRDefault="00936BA1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84</w:t>
            </w:r>
          </w:p>
        </w:tc>
        <w:tc>
          <w:tcPr>
            <w:tcW w:w="3054" w:type="dxa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EC1C79">
        <w:trPr>
          <w:trHeight w:val="404"/>
        </w:trPr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Лабораторные работы:</w:t>
            </w:r>
          </w:p>
        </w:tc>
        <w:tc>
          <w:tcPr>
            <w:tcW w:w="1605" w:type="dxa"/>
            <w:vAlign w:val="center"/>
          </w:tcPr>
          <w:p w:rsidR="00936BA1" w:rsidRPr="00E20751" w:rsidRDefault="00936BA1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26</w:t>
            </w:r>
          </w:p>
        </w:tc>
        <w:tc>
          <w:tcPr>
            <w:tcW w:w="3054" w:type="dxa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EC1C79">
        <w:trPr>
          <w:trHeight w:val="404"/>
        </w:trPr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работа:</w:t>
            </w:r>
          </w:p>
        </w:tc>
        <w:tc>
          <w:tcPr>
            <w:tcW w:w="1605" w:type="dxa"/>
            <w:vAlign w:val="center"/>
          </w:tcPr>
          <w:p w:rsidR="00936BA1" w:rsidRDefault="00936BA1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55</w:t>
            </w:r>
          </w:p>
        </w:tc>
        <w:tc>
          <w:tcPr>
            <w:tcW w:w="3054" w:type="dxa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936BA1" w:rsidRPr="001C1196" w:rsidRDefault="00936BA1" w:rsidP="00D95F98">
      <w:pPr>
        <w:pStyle w:val="aff6"/>
        <w:framePr w:wrap="none" w:vAnchor="page" w:hAnchor="page" w:x="1111" w:y="10936"/>
        <w:shd w:val="clear" w:color="auto" w:fill="auto"/>
        <w:ind w:righ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*</w:t>
      </w:r>
      <w:r w:rsidRPr="001C1196">
        <w:rPr>
          <w:rFonts w:ascii="Times New Roman" w:hAnsi="Times New Roman"/>
          <w:i/>
          <w:sz w:val="24"/>
          <w:szCs w:val="24"/>
        </w:rPr>
        <w:t xml:space="preserve"> </w:t>
      </w:r>
      <w:r w:rsidRPr="001C1196">
        <w:rPr>
          <w:rFonts w:ascii="Times New Roman" w:hAnsi="Times New Roman"/>
          <w:bCs/>
          <w:i/>
          <w:iCs/>
          <w:sz w:val="24"/>
          <w:szCs w:val="24"/>
        </w:rPr>
        <w:t>Профессионально ориентированные элементы содержания выделены курсивом</w:t>
      </w:r>
    </w:p>
    <w:p w:rsidR="00936BA1" w:rsidRDefault="00936BA1" w:rsidP="002D3906">
      <w:pPr>
        <w:pStyle w:val="Style2"/>
        <w:widowControl/>
        <w:spacing w:before="67"/>
        <w:jc w:val="center"/>
        <w:rPr>
          <w:rStyle w:val="FontStyle45"/>
          <w:bCs/>
          <w:sz w:val="24"/>
        </w:rPr>
        <w:sectPr w:rsidR="00936BA1" w:rsidSect="0086562E">
          <w:headerReference w:type="default" r:id="rId9"/>
          <w:pgSz w:w="16838" w:h="11906" w:orient="landscape"/>
          <w:pgMar w:top="1701" w:right="1134" w:bottom="851" w:left="1134" w:header="709" w:footer="709" w:gutter="0"/>
          <w:pgNumType w:start="37"/>
          <w:cols w:space="708"/>
          <w:titlePg/>
          <w:docGrid w:linePitch="360"/>
        </w:sectPr>
      </w:pPr>
    </w:p>
    <w:p w:rsidR="00936BA1" w:rsidRPr="00430C7C" w:rsidRDefault="00936BA1" w:rsidP="002D3906">
      <w:pPr>
        <w:pStyle w:val="Style2"/>
        <w:widowControl/>
        <w:spacing w:before="67"/>
        <w:jc w:val="center"/>
        <w:rPr>
          <w:rStyle w:val="FontStyle45"/>
          <w:caps/>
          <w:sz w:val="28"/>
          <w:szCs w:val="28"/>
        </w:rPr>
      </w:pPr>
      <w:r w:rsidRPr="00430C7C">
        <w:rPr>
          <w:rStyle w:val="FontStyle45"/>
          <w:caps/>
          <w:sz w:val="28"/>
        </w:rPr>
        <w:lastRenderedPageBreak/>
        <w:t xml:space="preserve">3. </w:t>
      </w:r>
      <w:r w:rsidRPr="00430C7C">
        <w:rPr>
          <w:rStyle w:val="FontStyle45"/>
          <w:caps/>
          <w:sz w:val="28"/>
          <w:szCs w:val="28"/>
        </w:rPr>
        <w:t>УСЛОВИЯ РЕАЛИЗАЦИИ УЧЕБНОЙ ДИСЦИПЛИНЫ</w:t>
      </w:r>
    </w:p>
    <w:p w:rsidR="00936BA1" w:rsidRDefault="00936BA1" w:rsidP="005B4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936BA1" w:rsidRPr="00291EC3" w:rsidRDefault="00936BA1" w:rsidP="00291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612647">
        <w:rPr>
          <w:b/>
          <w:bCs/>
          <w:sz w:val="28"/>
          <w:szCs w:val="28"/>
        </w:rPr>
        <w:t xml:space="preserve">3.1. </w:t>
      </w:r>
      <w:bookmarkStart w:id="6" w:name="bookmark17"/>
      <w:bookmarkStart w:id="7" w:name="bookmark18"/>
      <w:r w:rsidRPr="00291EC3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  <w:bookmarkEnd w:id="6"/>
      <w:bookmarkEnd w:id="7"/>
    </w:p>
    <w:p w:rsidR="00936BA1" w:rsidRPr="00291EC3" w:rsidRDefault="00936BA1" w:rsidP="00592646">
      <w:pPr>
        <w:pStyle w:val="af0"/>
        <w:ind w:left="0" w:firstLine="708"/>
        <w:jc w:val="both"/>
        <w:rPr>
          <w:sz w:val="28"/>
          <w:szCs w:val="28"/>
        </w:rPr>
      </w:pPr>
      <w:r w:rsidRPr="00291EC3">
        <w:rPr>
          <w:sz w:val="28"/>
          <w:szCs w:val="28"/>
        </w:rPr>
        <w:t>Реализация программы дисциплины требует наличия учебного кабинета физики.</w:t>
      </w:r>
      <w:r>
        <w:rPr>
          <w:sz w:val="28"/>
          <w:szCs w:val="28"/>
        </w:rPr>
        <w:t xml:space="preserve"> </w:t>
      </w:r>
      <w:r w:rsidRPr="00291EC3">
        <w:rPr>
          <w:sz w:val="28"/>
          <w:szCs w:val="28"/>
        </w:rPr>
        <w:t xml:space="preserve">Оборудование учебного кабинета (на основании приказа от 23 августа </w:t>
      </w:r>
      <w:smartTag w:uri="urn:schemas-microsoft-com:office:smarttags" w:element="metricconverter">
        <w:smartTagPr>
          <w:attr w:name="ProductID" w:val="2021 г"/>
        </w:smartTagPr>
        <w:r w:rsidRPr="00291EC3">
          <w:rPr>
            <w:sz w:val="28"/>
            <w:szCs w:val="28"/>
          </w:rPr>
          <w:t>2021 г</w:t>
        </w:r>
      </w:smartTag>
      <w:r w:rsidRPr="00291EC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91EC3">
        <w:rPr>
          <w:sz w:val="28"/>
          <w:szCs w:val="28"/>
        </w:rPr>
        <w:t>№ 590 «Об утверждении перечня средств обучения и воспитания...»):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Цифровая лаборатория по физике для учителя;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Цифровая лаборатория по физике для ученика;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Весы технические с разновесами;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Комплект для лабораторного практикума по оптике;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Комплект для лабораторного практикума по механике;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Комплект для лабораторного практикума по молекулярной физике и термодинамики;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Комплект для лабораторного практикума по электричеству (с генератором);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Комплект для изучения возобновляемых источников энергии (солнечной, ветровой энергии, био-, механической и термоэлектрической энергетики);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Амперметр лабораторный;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Вольтметр лабораторный;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Колориметр с набором калориметрических тел;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Термометр лабораторный;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Комплект для изучения основ механики, пневматики и возобновляемых источников энергии;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Барометр-анероид;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Блок питания регулируемый;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Веб-камера на подвижном штативе;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Видеокамера для работы с оптическими приборами;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Генератор звуковой;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Гигрометр (психрометр);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Груз наборный;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Динамометр демонстрационный;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Комплект посуды демонстрационной с принадлежностями;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Манометр жидкостной демонстрационный;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Метр демонстрационный;</w:t>
      </w:r>
    </w:p>
    <w:p w:rsidR="00936BA1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Микроскоп демонстрационный;</w:t>
      </w:r>
    </w:p>
    <w:p w:rsidR="00936BA1" w:rsidRPr="00E20751" w:rsidRDefault="00936BA1" w:rsidP="00291EC3">
      <w:pPr>
        <w:pStyle w:val="af0"/>
        <w:numPr>
          <w:ilvl w:val="0"/>
          <w:numId w:val="21"/>
        </w:numPr>
        <w:ind w:left="709"/>
      </w:pPr>
      <w:r w:rsidRPr="00291EC3">
        <w:rPr>
          <w:sz w:val="28"/>
          <w:szCs w:val="28"/>
        </w:rPr>
        <w:t>Насос вакуумный Комовского;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27.</w:t>
      </w:r>
      <w:r w:rsidRPr="00291EC3">
        <w:rPr>
          <w:sz w:val="28"/>
          <w:szCs w:val="28"/>
        </w:rPr>
        <w:tab/>
        <w:t>Столик подъемный;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28.</w:t>
      </w:r>
      <w:r w:rsidRPr="00291EC3">
        <w:rPr>
          <w:sz w:val="28"/>
          <w:szCs w:val="28"/>
        </w:rPr>
        <w:tab/>
        <w:t>Штатив демонстрационный физический;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29.</w:t>
      </w:r>
      <w:r w:rsidRPr="00291EC3">
        <w:rPr>
          <w:sz w:val="28"/>
          <w:szCs w:val="28"/>
        </w:rPr>
        <w:tab/>
        <w:t>Электроплитка;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30.</w:t>
      </w:r>
      <w:r w:rsidRPr="00291EC3">
        <w:rPr>
          <w:sz w:val="28"/>
          <w:szCs w:val="28"/>
        </w:rPr>
        <w:tab/>
        <w:t>Набор демонстрационный по механическим явлениям;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31.</w:t>
      </w:r>
      <w:r w:rsidRPr="00291EC3">
        <w:rPr>
          <w:sz w:val="28"/>
          <w:szCs w:val="28"/>
        </w:rPr>
        <w:tab/>
        <w:t>Набор демонстрационный по динамике вращательного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движения;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32.</w:t>
      </w:r>
      <w:r w:rsidRPr="00291EC3">
        <w:rPr>
          <w:sz w:val="28"/>
          <w:szCs w:val="28"/>
        </w:rPr>
        <w:tab/>
        <w:t>Набор демонстрационный по механическим колебаниям;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lastRenderedPageBreak/>
        <w:t>33.</w:t>
      </w:r>
      <w:r w:rsidRPr="00291EC3">
        <w:rPr>
          <w:sz w:val="28"/>
          <w:szCs w:val="28"/>
        </w:rPr>
        <w:tab/>
        <w:t>Набор демонстрационный волновых явлений;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34.</w:t>
      </w:r>
      <w:r w:rsidRPr="00291EC3">
        <w:rPr>
          <w:sz w:val="28"/>
          <w:szCs w:val="28"/>
        </w:rPr>
        <w:tab/>
        <w:t>Ведерко Архимеда;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35.</w:t>
      </w:r>
      <w:r w:rsidRPr="00291EC3">
        <w:rPr>
          <w:sz w:val="28"/>
          <w:szCs w:val="28"/>
        </w:rPr>
        <w:tab/>
        <w:t>Маятник Максвелла;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36.</w:t>
      </w:r>
      <w:r w:rsidRPr="00291EC3">
        <w:rPr>
          <w:sz w:val="28"/>
          <w:szCs w:val="28"/>
        </w:rPr>
        <w:tab/>
        <w:t>Набор тел равного объема;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37.</w:t>
      </w:r>
      <w:r w:rsidRPr="00291EC3">
        <w:rPr>
          <w:sz w:val="28"/>
          <w:szCs w:val="28"/>
        </w:rPr>
        <w:tab/>
        <w:t>Набор тел равной массы;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38.</w:t>
      </w:r>
      <w:r w:rsidRPr="00291EC3">
        <w:rPr>
          <w:sz w:val="28"/>
          <w:szCs w:val="28"/>
        </w:rPr>
        <w:tab/>
        <w:t>Прибор для демонстрации атмосферного давления;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39.</w:t>
      </w:r>
      <w:r w:rsidRPr="00291EC3">
        <w:rPr>
          <w:sz w:val="28"/>
          <w:szCs w:val="28"/>
        </w:rPr>
        <w:tab/>
        <w:t>Призма наклоняющаяся с отвесом;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40.</w:t>
      </w:r>
      <w:r w:rsidRPr="00291EC3">
        <w:rPr>
          <w:sz w:val="28"/>
          <w:szCs w:val="28"/>
        </w:rPr>
        <w:tab/>
        <w:t>Рычаг демонстрационный;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41.</w:t>
      </w:r>
      <w:r w:rsidRPr="00291EC3">
        <w:rPr>
          <w:sz w:val="28"/>
          <w:szCs w:val="28"/>
        </w:rPr>
        <w:tab/>
        <w:t>Сосуды сообщающиеся;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42.</w:t>
      </w:r>
      <w:r w:rsidRPr="00291EC3">
        <w:rPr>
          <w:sz w:val="28"/>
          <w:szCs w:val="28"/>
        </w:rPr>
        <w:tab/>
        <w:t>Стакан отливной демонстрационный;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43.</w:t>
      </w:r>
      <w:r w:rsidRPr="00291EC3">
        <w:rPr>
          <w:sz w:val="28"/>
          <w:szCs w:val="28"/>
        </w:rPr>
        <w:tab/>
        <w:t>Трубка Ньютона;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44.</w:t>
      </w:r>
      <w:r w:rsidRPr="00291EC3">
        <w:rPr>
          <w:sz w:val="28"/>
          <w:szCs w:val="28"/>
        </w:rPr>
        <w:tab/>
        <w:t>Шар Паскаля;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45.</w:t>
      </w:r>
      <w:r w:rsidRPr="00291EC3">
        <w:rPr>
          <w:sz w:val="28"/>
          <w:szCs w:val="28"/>
        </w:rPr>
        <w:tab/>
        <w:t>Набор демонстрационный по молекулярной физике и тепловым явлениям;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46.</w:t>
      </w:r>
      <w:r w:rsidRPr="00291EC3">
        <w:rPr>
          <w:sz w:val="28"/>
          <w:szCs w:val="28"/>
        </w:rPr>
        <w:tab/>
        <w:t>Набор демонстрационный по газовым законам;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47.</w:t>
      </w:r>
      <w:r w:rsidRPr="00291EC3">
        <w:rPr>
          <w:sz w:val="28"/>
          <w:szCs w:val="28"/>
        </w:rPr>
        <w:tab/>
        <w:t>Набор капилляров;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48.</w:t>
      </w:r>
      <w:r w:rsidRPr="00291EC3">
        <w:rPr>
          <w:sz w:val="28"/>
          <w:szCs w:val="28"/>
        </w:rPr>
        <w:tab/>
        <w:t>Трубка для демонстрации конвекции в жидкости;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49.</w:t>
      </w:r>
      <w:r w:rsidRPr="00291EC3">
        <w:rPr>
          <w:sz w:val="28"/>
          <w:szCs w:val="28"/>
        </w:rPr>
        <w:tab/>
        <w:t>Цилиндры свинцовые со стругом;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50.</w:t>
      </w:r>
      <w:r w:rsidRPr="00291EC3">
        <w:rPr>
          <w:sz w:val="28"/>
          <w:szCs w:val="28"/>
        </w:rPr>
        <w:tab/>
        <w:t>Шар с кольцом;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51.</w:t>
      </w:r>
      <w:r w:rsidRPr="00291EC3">
        <w:rPr>
          <w:sz w:val="28"/>
          <w:szCs w:val="28"/>
        </w:rPr>
        <w:tab/>
        <w:t>Высоковольтный источник;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52.</w:t>
      </w:r>
      <w:r w:rsidRPr="00291EC3">
        <w:rPr>
          <w:sz w:val="28"/>
          <w:szCs w:val="28"/>
        </w:rPr>
        <w:tab/>
        <w:t>Генератор Ван-де-Граафа;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53.</w:t>
      </w:r>
      <w:r w:rsidRPr="00291EC3">
        <w:rPr>
          <w:sz w:val="28"/>
          <w:szCs w:val="28"/>
        </w:rPr>
        <w:tab/>
        <w:t>Дозиметр;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54.</w:t>
      </w:r>
      <w:r w:rsidRPr="00291EC3">
        <w:rPr>
          <w:sz w:val="28"/>
          <w:szCs w:val="28"/>
        </w:rPr>
        <w:tab/>
        <w:t>Камертоны на резонансных ящиках;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55.</w:t>
      </w:r>
      <w:r w:rsidRPr="00291EC3">
        <w:rPr>
          <w:sz w:val="28"/>
          <w:szCs w:val="28"/>
        </w:rPr>
        <w:tab/>
        <w:t>Комплект приборов и принадлежностей для демонстрации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свойств электромагнитных волн;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56.</w:t>
      </w:r>
      <w:r w:rsidRPr="00291EC3">
        <w:rPr>
          <w:sz w:val="28"/>
          <w:szCs w:val="28"/>
        </w:rPr>
        <w:tab/>
        <w:t>Комплект приборов для изучения принципов радиоприема и радиопередачи;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57.</w:t>
      </w:r>
      <w:r w:rsidRPr="00291EC3">
        <w:rPr>
          <w:sz w:val="28"/>
          <w:szCs w:val="28"/>
        </w:rPr>
        <w:tab/>
        <w:t>Комплект проводов;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58.</w:t>
      </w:r>
      <w:r w:rsidRPr="00291EC3">
        <w:rPr>
          <w:sz w:val="28"/>
          <w:szCs w:val="28"/>
        </w:rPr>
        <w:tab/>
        <w:t>Магнит дугообразный;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59.</w:t>
      </w:r>
      <w:r w:rsidRPr="00291EC3">
        <w:rPr>
          <w:sz w:val="28"/>
          <w:szCs w:val="28"/>
        </w:rPr>
        <w:tab/>
        <w:t>Магнит полосовой демонстрационный;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60.</w:t>
      </w:r>
      <w:r w:rsidRPr="00291EC3">
        <w:rPr>
          <w:sz w:val="28"/>
          <w:szCs w:val="28"/>
        </w:rPr>
        <w:tab/>
        <w:t>Машина электрофорная;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61.</w:t>
      </w:r>
      <w:r w:rsidRPr="00291EC3">
        <w:rPr>
          <w:sz w:val="28"/>
          <w:szCs w:val="28"/>
        </w:rPr>
        <w:tab/>
        <w:t>Маятник электростатический;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по изучению магнитного поля Земли;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демонстрационный по магнитному полю кольцевых токов;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демонстрационный по полупроводникам;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демонстрационный по постоянному току;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демонстрационный по электрическому току в вакууме;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демонстрационный по электродинамике;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для демонстрации магнитных полей;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для демонстрации электрических полей;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Трансформатор учебный;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Палочка стеклянная;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Палочка эбонитовая;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Прибор Ленца;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lastRenderedPageBreak/>
        <w:t>Стрелки магнитные на штативах;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Султан электростатический;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Штативы изолирующие;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Электромагнит разборный;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демонстрационный по геометрической оптике;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демонстрационный по волновой оптике;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Спектроскоп двухтрубный;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спектральных трубок с источником питания;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Установка для изучения фотоэффекта;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демонстрационный по постоянной Планка;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Комплект наглядных пособий для постоянного использования;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Комплект портретов для оформления кабинета;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after="280"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Комплект демонстрационных учебных таблиц.</w:t>
      </w:r>
    </w:p>
    <w:p w:rsidR="00936BA1" w:rsidRPr="001D410A" w:rsidRDefault="00936BA1" w:rsidP="00291EC3">
      <w:pPr>
        <w:pStyle w:val="17"/>
        <w:shd w:val="clear" w:color="auto" w:fill="auto"/>
        <w:spacing w:after="280"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При наличии необходимого оборудования занятия по физике в некоторых случаях могут проводиться в имеющихся в образовательной организации мастерских или лабораториях.</w:t>
      </w:r>
    </w:p>
    <w:p w:rsidR="00936BA1" w:rsidRPr="00E20751" w:rsidRDefault="00936BA1" w:rsidP="005B41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936BA1" w:rsidRPr="00E20751" w:rsidRDefault="00936BA1" w:rsidP="005B41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936BA1" w:rsidRPr="00430C7C" w:rsidRDefault="00936BA1" w:rsidP="00135F2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firstLine="567"/>
        <w:jc w:val="center"/>
        <w:rPr>
          <w:b/>
          <w:caps w:val="0"/>
          <w:szCs w:val="28"/>
        </w:rPr>
      </w:pPr>
      <w:r w:rsidRPr="00E20751">
        <w:rPr>
          <w:b/>
        </w:rPr>
        <w:br w:type="page"/>
      </w:r>
      <w:r w:rsidRPr="00430C7C">
        <w:rPr>
          <w:b/>
          <w:caps w:val="0"/>
        </w:rPr>
        <w:lastRenderedPageBreak/>
        <w:t xml:space="preserve">3.2 </w:t>
      </w:r>
      <w:r w:rsidRPr="00430C7C">
        <w:rPr>
          <w:b/>
          <w:caps w:val="0"/>
          <w:szCs w:val="28"/>
        </w:rPr>
        <w:t>Информационное обеспечение обучения</w:t>
      </w:r>
    </w:p>
    <w:p w:rsidR="00936BA1" w:rsidRPr="00135F20" w:rsidRDefault="00936BA1" w:rsidP="006F1512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135F20">
        <w:rPr>
          <w:b/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:rsidR="00936BA1" w:rsidRPr="00521A2C" w:rsidRDefault="00936BA1" w:rsidP="00BF6287">
      <w:pPr>
        <w:pStyle w:val="Style5"/>
        <w:widowControl/>
        <w:ind w:firstLine="567"/>
        <w:rPr>
          <w:rStyle w:val="FontStyle53"/>
          <w:b/>
          <w:sz w:val="28"/>
          <w:szCs w:val="28"/>
        </w:rPr>
      </w:pPr>
      <w:r w:rsidRPr="00521A2C">
        <w:rPr>
          <w:rStyle w:val="FontStyle53"/>
          <w:b/>
          <w:sz w:val="28"/>
          <w:szCs w:val="28"/>
        </w:rPr>
        <w:t>Основные источники:</w:t>
      </w:r>
    </w:p>
    <w:p w:rsidR="00936BA1" w:rsidRPr="00521A2C" w:rsidRDefault="00936BA1" w:rsidP="00135F20">
      <w:pPr>
        <w:numPr>
          <w:ilvl w:val="0"/>
          <w:numId w:val="13"/>
        </w:numPr>
        <w:tabs>
          <w:tab w:val="num" w:pos="60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bCs/>
          <w:sz w:val="28"/>
          <w:szCs w:val="28"/>
        </w:rPr>
      </w:pPr>
      <w:r w:rsidRPr="00521A2C">
        <w:rPr>
          <w:sz w:val="28"/>
          <w:szCs w:val="28"/>
        </w:rPr>
        <w:t>Логвиненко, О.В., Физика + еПриложение : учебник / О.В. Логвиненко. — Москва : КноРус, 2022. — 437 с. — ISBN 978-5-406-08888-3. — URL:https://book.ru/book/941758. — Текст : электронный.</w:t>
      </w:r>
    </w:p>
    <w:p w:rsidR="00936BA1" w:rsidRDefault="00936BA1" w:rsidP="00521A2C">
      <w:pPr>
        <w:numPr>
          <w:ilvl w:val="0"/>
          <w:numId w:val="13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Cs/>
          <w:sz w:val="28"/>
          <w:szCs w:val="28"/>
        </w:rPr>
      </w:pPr>
      <w:r w:rsidRPr="00521A2C">
        <w:rPr>
          <w:bCs/>
          <w:sz w:val="28"/>
          <w:szCs w:val="28"/>
        </w:rPr>
        <w:t>Мякишев, Г. Я., Буховцев, Б. Б., Сотский, Н. Н. / Под ред. Парфентьевой Н.</w:t>
      </w:r>
      <w:r>
        <w:rPr>
          <w:bCs/>
          <w:sz w:val="28"/>
          <w:szCs w:val="28"/>
        </w:rPr>
        <w:t xml:space="preserve"> </w:t>
      </w:r>
      <w:r w:rsidRPr="00521A2C">
        <w:rPr>
          <w:bCs/>
          <w:sz w:val="28"/>
          <w:szCs w:val="28"/>
        </w:rPr>
        <w:t>А. Физика. Учебник для 10 кл. - М.: Издательство «Просвещение», 2019. - 416 с.</w:t>
      </w:r>
      <w:r>
        <w:rPr>
          <w:bCs/>
          <w:sz w:val="28"/>
          <w:szCs w:val="28"/>
        </w:rPr>
        <w:t xml:space="preserve"> </w:t>
      </w:r>
    </w:p>
    <w:p w:rsidR="00936BA1" w:rsidRPr="00521A2C" w:rsidRDefault="00936BA1" w:rsidP="00521A2C">
      <w:pPr>
        <w:numPr>
          <w:ilvl w:val="0"/>
          <w:numId w:val="13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Cs/>
          <w:sz w:val="28"/>
          <w:szCs w:val="28"/>
        </w:rPr>
      </w:pPr>
      <w:r w:rsidRPr="00521A2C">
        <w:rPr>
          <w:bCs/>
          <w:sz w:val="28"/>
          <w:szCs w:val="28"/>
        </w:rPr>
        <w:t>Мякишев, Г. Я., Буховцев, Б. Б., Чаругин, В.М. / Под ред. Парфентьевой Н. А. Физика. Учебник для 11 кл. - М.: Издательство «Просвещение», 2019. - 399 с.</w:t>
      </w:r>
    </w:p>
    <w:p w:rsidR="00936BA1" w:rsidRPr="00FC4EFD" w:rsidRDefault="00936BA1" w:rsidP="00521A2C">
      <w:pPr>
        <w:tabs>
          <w:tab w:val="num" w:pos="60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outlineLvl w:val="0"/>
        <w:rPr>
          <w:b/>
          <w:bCs/>
          <w:color w:val="FF0000"/>
          <w:sz w:val="28"/>
          <w:szCs w:val="28"/>
        </w:rPr>
      </w:pPr>
    </w:p>
    <w:p w:rsidR="00936BA1" w:rsidRPr="00521A2C" w:rsidRDefault="00936BA1" w:rsidP="00C6317B">
      <w:pPr>
        <w:pStyle w:val="Style5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b/>
          <w:bCs/>
          <w:sz w:val="28"/>
          <w:szCs w:val="28"/>
        </w:rPr>
      </w:pPr>
      <w:r w:rsidRPr="00521A2C">
        <w:rPr>
          <w:b/>
          <w:bCs/>
          <w:sz w:val="28"/>
          <w:szCs w:val="28"/>
        </w:rPr>
        <w:t>Дополнительные источники:</w:t>
      </w:r>
    </w:p>
    <w:p w:rsidR="00936BA1" w:rsidRPr="00521A2C" w:rsidRDefault="00936BA1" w:rsidP="00521A2C">
      <w:pPr>
        <w:numPr>
          <w:ilvl w:val="0"/>
          <w:numId w:val="15"/>
        </w:numPr>
        <w:tabs>
          <w:tab w:val="left" w:pos="72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20"/>
        <w:jc w:val="both"/>
        <w:outlineLvl w:val="0"/>
        <w:rPr>
          <w:sz w:val="28"/>
          <w:szCs w:val="28"/>
        </w:rPr>
      </w:pPr>
      <w:r w:rsidRPr="00521A2C">
        <w:rPr>
          <w:sz w:val="28"/>
          <w:szCs w:val="28"/>
        </w:rPr>
        <w:t>Дмитриева, В. Ф. Физика для профессий и специальностей технического профиля: учебник для образовательных учреждений начального и среднего профессионального образования / В. Ф. Дмитриева. - 2-е изд., стер. - М.: Издательский центр «Академия», 2017. - 448 с.</w:t>
      </w:r>
    </w:p>
    <w:p w:rsidR="00936BA1" w:rsidRPr="00521A2C" w:rsidRDefault="00936BA1" w:rsidP="00135F20">
      <w:pPr>
        <w:numPr>
          <w:ilvl w:val="0"/>
          <w:numId w:val="15"/>
        </w:numPr>
        <w:tabs>
          <w:tab w:val="left" w:pos="72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20"/>
        <w:jc w:val="both"/>
        <w:outlineLvl w:val="0"/>
        <w:rPr>
          <w:b/>
          <w:bCs/>
          <w:sz w:val="28"/>
          <w:szCs w:val="28"/>
        </w:rPr>
      </w:pPr>
      <w:r w:rsidRPr="00521A2C">
        <w:rPr>
          <w:sz w:val="28"/>
          <w:szCs w:val="28"/>
        </w:rPr>
        <w:t>Трофимова, Т.И., Курс физики с примерами решения задач в 2-х томах. Том 1 : учебник / Т.И. Трофимова, А.В. Фирсов. — Москва : КноРус, 2022. — 577 с. — ISBN 978-5-406-09078-7. — URL:https://book.ru/book/942134. — Текст : электронный.</w:t>
      </w:r>
    </w:p>
    <w:p w:rsidR="00936BA1" w:rsidRPr="00521A2C" w:rsidRDefault="00936BA1" w:rsidP="00314249">
      <w:pPr>
        <w:numPr>
          <w:ilvl w:val="0"/>
          <w:numId w:val="15"/>
        </w:numPr>
        <w:tabs>
          <w:tab w:val="left" w:pos="72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bCs/>
          <w:sz w:val="28"/>
          <w:szCs w:val="28"/>
        </w:rPr>
      </w:pPr>
      <w:r w:rsidRPr="00521A2C">
        <w:rPr>
          <w:sz w:val="28"/>
          <w:szCs w:val="28"/>
        </w:rPr>
        <w:t>Трофимова, Т.И., Курс физики с примерами решения задач в 2-х томах. Том 2 : учебник / Т.И. Трофимова, А.В. Фирсов. — Москва : КноРус, 2022. — 378 с. — ISBN 978-5-406-09079-4. — URL:https://book.ru/book/942135. — Текст : электронный.</w:t>
      </w:r>
    </w:p>
    <w:p w:rsidR="00936BA1" w:rsidRPr="00521A2C" w:rsidRDefault="00936BA1" w:rsidP="00314249">
      <w:pPr>
        <w:numPr>
          <w:ilvl w:val="0"/>
          <w:numId w:val="15"/>
        </w:numPr>
        <w:tabs>
          <w:tab w:val="left" w:pos="72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bCs/>
          <w:sz w:val="28"/>
          <w:szCs w:val="28"/>
        </w:rPr>
      </w:pPr>
      <w:r w:rsidRPr="00521A2C">
        <w:rPr>
          <w:sz w:val="28"/>
          <w:szCs w:val="28"/>
        </w:rPr>
        <w:t>Трофимова, Т.И., Физика. Теория, решение задач, лексикон. : справочное издание / Т.И. Трофимова. — Москва : КноРус, 2022. — 315 с. — ISBN 978-5-406-09691-8. — URL:https://book.ru/book/943640. — Текст : электронный.</w:t>
      </w:r>
    </w:p>
    <w:p w:rsidR="00936BA1" w:rsidRPr="00521A2C" w:rsidRDefault="00936BA1" w:rsidP="00314249">
      <w:pPr>
        <w:numPr>
          <w:ilvl w:val="0"/>
          <w:numId w:val="15"/>
        </w:numPr>
        <w:tabs>
          <w:tab w:val="left" w:pos="72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bCs/>
          <w:sz w:val="28"/>
          <w:szCs w:val="28"/>
        </w:rPr>
      </w:pPr>
      <w:r w:rsidRPr="00521A2C">
        <w:rPr>
          <w:sz w:val="28"/>
          <w:szCs w:val="28"/>
        </w:rPr>
        <w:t>Трофимова, Т.И., Физика от А до Я : справочное издание / Т.И. Трофимова. — Москва : КноРус, 2022. — 301 с. — ISBN 978-5-406-09292-7. — URL:https://book.ru/book/942835. — Текст : электронный.</w:t>
      </w:r>
    </w:p>
    <w:p w:rsidR="00936BA1" w:rsidRPr="00497331" w:rsidRDefault="00936BA1" w:rsidP="00497331">
      <w:pPr>
        <w:pStyle w:val="Style5"/>
        <w:widowControl/>
        <w:ind w:firstLine="0"/>
        <w:rPr>
          <w:color w:val="FF0000"/>
          <w:sz w:val="28"/>
          <w:szCs w:val="28"/>
        </w:rPr>
      </w:pPr>
    </w:p>
    <w:p w:rsidR="00936BA1" w:rsidRPr="00497331" w:rsidRDefault="00936BA1" w:rsidP="000F74D9">
      <w:pPr>
        <w:pStyle w:val="17"/>
        <w:shd w:val="clear" w:color="auto" w:fill="auto"/>
        <w:tabs>
          <w:tab w:val="left" w:pos="426"/>
        </w:tabs>
        <w:spacing w:line="257" w:lineRule="auto"/>
        <w:ind w:left="284" w:firstLine="0"/>
        <w:rPr>
          <w:rFonts w:ascii="Times New Roman" w:hAnsi="Times New Roman"/>
          <w:color w:val="000000"/>
        </w:rPr>
      </w:pPr>
      <w:r w:rsidRPr="00497331">
        <w:rPr>
          <w:rFonts w:ascii="Times New Roman" w:hAnsi="Times New Roman"/>
          <w:color w:val="000000"/>
        </w:rPr>
        <w:t>Перечень Интернет-ресурсов:</w:t>
      </w:r>
    </w:p>
    <w:p w:rsidR="00936BA1" w:rsidRPr="00291EC3" w:rsidRDefault="00936BA1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color w:val="000000"/>
          <w:sz w:val="28"/>
          <w:szCs w:val="28"/>
        </w:rPr>
      </w:pPr>
      <w:r w:rsidRPr="00291EC3">
        <w:rPr>
          <w:color w:val="000000"/>
          <w:sz w:val="28"/>
          <w:szCs w:val="28"/>
        </w:rPr>
        <w:t xml:space="preserve">Банк заданий </w:t>
      </w:r>
      <w:r w:rsidRPr="00291EC3">
        <w:rPr>
          <w:color w:val="000000"/>
          <w:sz w:val="28"/>
          <w:szCs w:val="28"/>
          <w:lang w:val="en-US" w:eastAsia="en-US"/>
        </w:rPr>
        <w:t>PISA</w:t>
      </w:r>
      <w:r w:rsidRPr="00291EC3">
        <w:rPr>
          <w:color w:val="000000"/>
          <w:sz w:val="28"/>
          <w:szCs w:val="28"/>
          <w:lang w:eastAsia="en-US"/>
        </w:rPr>
        <w:t xml:space="preserve"> </w:t>
      </w:r>
      <w:r w:rsidRPr="00291EC3">
        <w:rPr>
          <w:color w:val="000000"/>
          <w:sz w:val="28"/>
          <w:szCs w:val="28"/>
        </w:rPr>
        <w:t>ЕНГ - Режим доступа:</w:t>
      </w:r>
      <w:r w:rsidRPr="00497331">
        <w:rPr>
          <w:color w:val="000000"/>
          <w:sz w:val="28"/>
          <w:szCs w:val="28"/>
        </w:rPr>
        <w:t xml:space="preserve"> </w:t>
      </w:r>
      <w:hyperlink r:id="rId10" w:history="1">
        <w:r w:rsidRPr="00291EC3">
          <w:rPr>
            <w:color w:val="000000"/>
            <w:sz w:val="28"/>
            <w:szCs w:val="28"/>
            <w:lang w:val="en-US" w:eastAsia="en-US"/>
          </w:rPr>
          <w:t>http</w:t>
        </w:r>
        <w:r w:rsidRPr="00291EC3">
          <w:rPr>
            <w:color w:val="000000"/>
            <w:sz w:val="28"/>
            <w:szCs w:val="28"/>
            <w:lang w:eastAsia="en-US"/>
          </w:rPr>
          <w:t>://</w:t>
        </w:r>
        <w:r w:rsidRPr="00291EC3">
          <w:rPr>
            <w:color w:val="000000"/>
            <w:sz w:val="28"/>
            <w:szCs w:val="28"/>
            <w:lang w:val="en-US" w:eastAsia="en-US"/>
          </w:rPr>
          <w:t>www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r w:rsidRPr="00291EC3">
          <w:rPr>
            <w:color w:val="000000"/>
            <w:sz w:val="28"/>
            <w:szCs w:val="28"/>
            <w:lang w:val="en-US" w:eastAsia="en-US"/>
          </w:rPr>
          <w:t>mobuschool</w:t>
        </w:r>
        <w:r w:rsidRPr="00291EC3">
          <w:rPr>
            <w:color w:val="000000"/>
            <w:sz w:val="28"/>
            <w:szCs w:val="28"/>
            <w:lang w:eastAsia="en-US"/>
          </w:rPr>
          <w:t>.02</w:t>
        </w:r>
        <w:r w:rsidRPr="00291EC3">
          <w:rPr>
            <w:color w:val="000000"/>
            <w:sz w:val="28"/>
            <w:szCs w:val="28"/>
            <w:lang w:val="en-US" w:eastAsia="en-US"/>
          </w:rPr>
          <w:t>edu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r w:rsidRPr="00291EC3">
          <w:rPr>
            <w:color w:val="000000"/>
            <w:sz w:val="28"/>
            <w:szCs w:val="28"/>
            <w:lang w:val="en-US" w:eastAsia="en-US"/>
          </w:rPr>
          <w:t>ru</w:t>
        </w:r>
      </w:hyperlink>
      <w:r w:rsidRPr="00291EC3">
        <w:rPr>
          <w:color w:val="000000"/>
          <w:sz w:val="28"/>
          <w:szCs w:val="28"/>
          <w:lang w:eastAsia="en-US"/>
        </w:rPr>
        <w:t xml:space="preserve"> &gt;..</w:t>
      </w:r>
      <w:r w:rsidRPr="00497331">
        <w:rPr>
          <w:color w:val="000000"/>
          <w:sz w:val="28"/>
          <w:szCs w:val="28"/>
          <w:lang w:eastAsia="en-US"/>
        </w:rPr>
        <w:t>.</w:t>
      </w:r>
      <w:r w:rsidRPr="00497331">
        <w:rPr>
          <w:color w:val="000000"/>
          <w:sz w:val="28"/>
          <w:szCs w:val="28"/>
          <w:lang w:val="en-US" w:eastAsia="en-US"/>
        </w:rPr>
        <w:t>PISA</w:t>
      </w:r>
      <w:r w:rsidRPr="00497331">
        <w:rPr>
          <w:color w:val="000000"/>
          <w:sz w:val="28"/>
          <w:szCs w:val="28"/>
          <w:lang w:eastAsia="en-US"/>
        </w:rPr>
        <w:t>...</w:t>
      </w:r>
      <w:r w:rsidRPr="00497331">
        <w:rPr>
          <w:color w:val="000000"/>
          <w:sz w:val="28"/>
          <w:szCs w:val="28"/>
          <w:lang w:val="en-US" w:eastAsia="en-US"/>
        </w:rPr>
        <w:t>estestvennonauchnaya</w:t>
      </w:r>
      <w:r w:rsidRPr="00497331">
        <w:rPr>
          <w:color w:val="000000"/>
          <w:sz w:val="28"/>
          <w:szCs w:val="28"/>
          <w:lang w:eastAsia="en-US"/>
        </w:rPr>
        <w:t>...</w:t>
      </w:r>
      <w:r w:rsidRPr="00291EC3">
        <w:rPr>
          <w:color w:val="000000"/>
          <w:sz w:val="28"/>
          <w:szCs w:val="28"/>
        </w:rPr>
        <w:t>/</w:t>
      </w:r>
      <w:r w:rsidRPr="00497331">
        <w:rPr>
          <w:color w:val="000000"/>
          <w:sz w:val="28"/>
          <w:szCs w:val="28"/>
        </w:rPr>
        <w:t>;</w:t>
      </w:r>
    </w:p>
    <w:p w:rsidR="00936BA1" w:rsidRPr="00291EC3" w:rsidRDefault="00936BA1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color w:val="000000"/>
          <w:sz w:val="28"/>
          <w:szCs w:val="28"/>
        </w:rPr>
      </w:pPr>
      <w:r w:rsidRPr="00291EC3">
        <w:rPr>
          <w:color w:val="000000"/>
          <w:sz w:val="28"/>
          <w:szCs w:val="28"/>
        </w:rPr>
        <w:t xml:space="preserve">Единая коллекция цифровых образовательных ресурсов. - Режим доступа: </w:t>
      </w:r>
      <w:hyperlink r:id="rId11" w:history="1">
        <w:r w:rsidRPr="00291EC3">
          <w:rPr>
            <w:color w:val="000000"/>
            <w:sz w:val="28"/>
            <w:szCs w:val="28"/>
            <w:lang w:val="en-US" w:eastAsia="en-US"/>
          </w:rPr>
          <w:t>http</w:t>
        </w:r>
        <w:r w:rsidRPr="00291EC3">
          <w:rPr>
            <w:color w:val="000000"/>
            <w:sz w:val="28"/>
            <w:szCs w:val="28"/>
            <w:lang w:eastAsia="en-US"/>
          </w:rPr>
          <w:t>://</w:t>
        </w:r>
        <w:r w:rsidRPr="00291EC3">
          <w:rPr>
            <w:color w:val="000000"/>
            <w:sz w:val="28"/>
            <w:szCs w:val="28"/>
            <w:lang w:val="en-US" w:eastAsia="en-US"/>
          </w:rPr>
          <w:t>school</w:t>
        </w:r>
        <w:r w:rsidRPr="00291EC3">
          <w:rPr>
            <w:color w:val="000000"/>
            <w:sz w:val="28"/>
            <w:szCs w:val="28"/>
            <w:lang w:eastAsia="en-US"/>
          </w:rPr>
          <w:t>-</w:t>
        </w:r>
        <w:r w:rsidRPr="00291EC3">
          <w:rPr>
            <w:color w:val="000000"/>
            <w:sz w:val="28"/>
            <w:szCs w:val="28"/>
            <w:lang w:val="en-US" w:eastAsia="en-US"/>
          </w:rPr>
          <w:t>collection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r w:rsidRPr="00291EC3">
          <w:rPr>
            <w:color w:val="000000"/>
            <w:sz w:val="28"/>
            <w:szCs w:val="28"/>
            <w:lang w:val="en-US" w:eastAsia="en-US"/>
          </w:rPr>
          <w:t>edu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r w:rsidRPr="00291EC3">
          <w:rPr>
            <w:color w:val="000000"/>
            <w:sz w:val="28"/>
            <w:szCs w:val="28"/>
            <w:lang w:val="en-US" w:eastAsia="en-US"/>
          </w:rPr>
          <w:t>ru</w:t>
        </w:r>
        <w:r w:rsidRPr="00291EC3">
          <w:rPr>
            <w:color w:val="000000"/>
            <w:sz w:val="28"/>
            <w:szCs w:val="28"/>
            <w:lang w:eastAsia="en-US"/>
          </w:rPr>
          <w:t>/</w:t>
        </w:r>
        <w:r w:rsidRPr="00291EC3">
          <w:rPr>
            <w:color w:val="000000"/>
            <w:sz w:val="28"/>
            <w:szCs w:val="28"/>
            <w:lang w:val="en-US" w:eastAsia="en-US"/>
          </w:rPr>
          <w:t>catalog</w:t>
        </w:r>
        <w:r w:rsidRPr="00291EC3">
          <w:rPr>
            <w:color w:val="000000"/>
            <w:sz w:val="28"/>
            <w:szCs w:val="28"/>
            <w:lang w:eastAsia="en-US"/>
          </w:rPr>
          <w:t>/</w:t>
        </w:r>
        <w:r w:rsidRPr="00291EC3">
          <w:rPr>
            <w:color w:val="000000"/>
            <w:sz w:val="28"/>
            <w:szCs w:val="28"/>
            <w:lang w:val="en-US" w:eastAsia="en-US"/>
          </w:rPr>
          <w:t>pupil</w:t>
        </w:r>
        <w:r w:rsidRPr="00291EC3">
          <w:rPr>
            <w:color w:val="000000"/>
            <w:sz w:val="28"/>
            <w:szCs w:val="28"/>
            <w:lang w:eastAsia="en-US"/>
          </w:rPr>
          <w:t>/?</w:t>
        </w:r>
        <w:r w:rsidRPr="00291EC3">
          <w:rPr>
            <w:color w:val="000000"/>
            <w:sz w:val="28"/>
            <w:szCs w:val="28"/>
            <w:lang w:val="en-US" w:eastAsia="en-US"/>
          </w:rPr>
          <w:t>subject</w:t>
        </w:r>
        <w:r w:rsidRPr="00291EC3">
          <w:rPr>
            <w:color w:val="000000"/>
            <w:sz w:val="28"/>
            <w:szCs w:val="28"/>
            <w:lang w:eastAsia="en-US"/>
          </w:rPr>
          <w:t>=30</w:t>
        </w:r>
      </w:hyperlink>
      <w:r w:rsidRPr="00291EC3">
        <w:rPr>
          <w:color w:val="000000"/>
          <w:sz w:val="28"/>
          <w:szCs w:val="28"/>
        </w:rPr>
        <w:t>;</w:t>
      </w:r>
    </w:p>
    <w:p w:rsidR="00936BA1" w:rsidRPr="00291EC3" w:rsidRDefault="00936BA1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color w:val="000000"/>
          <w:sz w:val="28"/>
          <w:szCs w:val="28"/>
        </w:rPr>
      </w:pPr>
      <w:r w:rsidRPr="00291EC3">
        <w:rPr>
          <w:color w:val="000000"/>
          <w:sz w:val="28"/>
          <w:szCs w:val="28"/>
        </w:rPr>
        <w:t xml:space="preserve">КМ-школа. - Режим доступа: </w:t>
      </w:r>
      <w:hyperlink r:id="rId12" w:history="1">
        <w:r w:rsidRPr="002753F7">
          <w:rPr>
            <w:rStyle w:val="a5"/>
            <w:sz w:val="28"/>
            <w:szCs w:val="28"/>
          </w:rPr>
          <w:t xml:space="preserve">http://www.km-school.ru/ </w:t>
        </w:r>
      </w:hyperlink>
      <w:r w:rsidRPr="00291EC3">
        <w:rPr>
          <w:color w:val="000000"/>
          <w:sz w:val="28"/>
          <w:szCs w:val="28"/>
        </w:rPr>
        <w:t>;</w:t>
      </w:r>
    </w:p>
    <w:p w:rsidR="00936BA1" w:rsidRPr="00291EC3" w:rsidRDefault="00936BA1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color w:val="000000"/>
          <w:sz w:val="28"/>
          <w:szCs w:val="28"/>
        </w:rPr>
      </w:pPr>
      <w:r w:rsidRPr="00291EC3">
        <w:rPr>
          <w:color w:val="000000"/>
          <w:sz w:val="28"/>
          <w:szCs w:val="28"/>
        </w:rPr>
        <w:t xml:space="preserve">Открытая физика. - Режим доступа: </w:t>
      </w:r>
      <w:hyperlink r:id="rId13" w:history="1">
        <w:r w:rsidRPr="00291EC3">
          <w:rPr>
            <w:color w:val="000000"/>
            <w:sz w:val="28"/>
            <w:szCs w:val="28"/>
            <w:lang w:val="en-US" w:eastAsia="en-US"/>
          </w:rPr>
          <w:t>http</w:t>
        </w:r>
        <w:r w:rsidRPr="00291EC3">
          <w:rPr>
            <w:color w:val="000000"/>
            <w:sz w:val="28"/>
            <w:szCs w:val="28"/>
            <w:lang w:eastAsia="en-US"/>
          </w:rPr>
          <w:t>://</w:t>
        </w:r>
        <w:r w:rsidRPr="00291EC3">
          <w:rPr>
            <w:color w:val="000000"/>
            <w:sz w:val="28"/>
            <w:szCs w:val="28"/>
            <w:lang w:val="en-US" w:eastAsia="en-US"/>
          </w:rPr>
          <w:t>www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r w:rsidRPr="00291EC3">
          <w:rPr>
            <w:color w:val="000000"/>
            <w:sz w:val="28"/>
            <w:szCs w:val="28"/>
            <w:lang w:val="en-US" w:eastAsia="en-US"/>
          </w:rPr>
          <w:t>physics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r w:rsidRPr="00291EC3">
          <w:rPr>
            <w:color w:val="000000"/>
            <w:sz w:val="28"/>
            <w:szCs w:val="28"/>
            <w:lang w:val="en-US" w:eastAsia="en-US"/>
          </w:rPr>
          <w:t>ru</w:t>
        </w:r>
        <w:r w:rsidRPr="00291EC3">
          <w:rPr>
            <w:color w:val="000000"/>
            <w:sz w:val="28"/>
            <w:szCs w:val="28"/>
            <w:lang w:eastAsia="en-US"/>
          </w:rPr>
          <w:t>/</w:t>
        </w:r>
        <w:r w:rsidRPr="00291EC3">
          <w:rPr>
            <w:color w:val="000000"/>
            <w:sz w:val="28"/>
            <w:szCs w:val="28"/>
            <w:lang w:val="en-US" w:eastAsia="en-US"/>
          </w:rPr>
          <w:t>courses</w:t>
        </w:r>
        <w:r w:rsidRPr="00291EC3">
          <w:rPr>
            <w:color w:val="000000"/>
            <w:sz w:val="28"/>
            <w:szCs w:val="28"/>
            <w:lang w:eastAsia="en-US"/>
          </w:rPr>
          <w:t>/</w:t>
        </w:r>
      </w:hyperlink>
      <w:r w:rsidRPr="00291EC3">
        <w:rPr>
          <w:color w:val="000000"/>
          <w:sz w:val="28"/>
          <w:szCs w:val="28"/>
          <w:lang w:eastAsia="en-US"/>
        </w:rPr>
        <w:t xml:space="preserve"> </w:t>
      </w:r>
      <w:r w:rsidRPr="00291EC3">
        <w:rPr>
          <w:color w:val="000000"/>
          <w:sz w:val="28"/>
          <w:szCs w:val="28"/>
          <w:lang w:val="en-US" w:eastAsia="en-US"/>
        </w:rPr>
        <w:t>op</w:t>
      </w:r>
      <w:r w:rsidRPr="00291EC3">
        <w:rPr>
          <w:color w:val="000000"/>
          <w:sz w:val="28"/>
          <w:szCs w:val="28"/>
          <w:lang w:eastAsia="en-US"/>
        </w:rPr>
        <w:t>25</w:t>
      </w:r>
      <w:r w:rsidRPr="00291EC3">
        <w:rPr>
          <w:color w:val="000000"/>
          <w:sz w:val="28"/>
          <w:szCs w:val="28"/>
          <w:lang w:val="en-US" w:eastAsia="en-US"/>
        </w:rPr>
        <w:t>part</w:t>
      </w:r>
      <w:r w:rsidRPr="00291EC3">
        <w:rPr>
          <w:color w:val="000000"/>
          <w:sz w:val="28"/>
          <w:szCs w:val="28"/>
          <w:lang w:eastAsia="en-US"/>
        </w:rPr>
        <w:t>2/</w:t>
      </w:r>
      <w:r w:rsidRPr="00291EC3">
        <w:rPr>
          <w:color w:val="000000"/>
          <w:sz w:val="28"/>
          <w:szCs w:val="28"/>
          <w:lang w:val="en-US" w:eastAsia="en-US"/>
        </w:rPr>
        <w:t>design</w:t>
      </w:r>
      <w:r w:rsidRPr="00291EC3">
        <w:rPr>
          <w:color w:val="000000"/>
          <w:sz w:val="28"/>
          <w:szCs w:val="28"/>
          <w:lang w:eastAsia="en-US"/>
        </w:rPr>
        <w:t>/</w:t>
      </w:r>
      <w:r w:rsidRPr="00291EC3">
        <w:rPr>
          <w:color w:val="000000"/>
          <w:sz w:val="28"/>
          <w:szCs w:val="28"/>
          <w:lang w:val="en-US" w:eastAsia="en-US"/>
        </w:rPr>
        <w:t>index</w:t>
      </w:r>
      <w:r w:rsidRPr="00291EC3">
        <w:rPr>
          <w:color w:val="000000"/>
          <w:sz w:val="28"/>
          <w:szCs w:val="28"/>
          <w:lang w:eastAsia="en-US"/>
        </w:rPr>
        <w:t>.</w:t>
      </w:r>
      <w:r w:rsidRPr="00291EC3">
        <w:rPr>
          <w:color w:val="000000"/>
          <w:sz w:val="28"/>
          <w:szCs w:val="28"/>
          <w:lang w:val="en-US" w:eastAsia="en-US"/>
        </w:rPr>
        <w:t>htm</w:t>
      </w:r>
      <w:r w:rsidRPr="00291EC3">
        <w:rPr>
          <w:color w:val="000000"/>
          <w:sz w:val="28"/>
          <w:szCs w:val="28"/>
        </w:rPr>
        <w:t>;</w:t>
      </w:r>
    </w:p>
    <w:p w:rsidR="00936BA1" w:rsidRPr="00291EC3" w:rsidRDefault="00936BA1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color w:val="000000"/>
          <w:sz w:val="28"/>
          <w:szCs w:val="28"/>
        </w:rPr>
      </w:pPr>
      <w:r w:rsidRPr="00291EC3">
        <w:rPr>
          <w:color w:val="000000"/>
          <w:sz w:val="28"/>
          <w:szCs w:val="28"/>
        </w:rPr>
        <w:t xml:space="preserve">Платформа ЯКласс - Режим доступа: </w:t>
      </w:r>
      <w:r w:rsidRPr="00291EC3">
        <w:rPr>
          <w:color w:val="000000"/>
          <w:sz w:val="28"/>
          <w:szCs w:val="28"/>
          <w:lang w:val="en-US" w:eastAsia="en-US"/>
        </w:rPr>
        <w:t>http</w:t>
      </w:r>
      <w:r w:rsidRPr="00291EC3">
        <w:rPr>
          <w:color w:val="000000"/>
          <w:sz w:val="28"/>
          <w:szCs w:val="28"/>
          <w:lang w:eastAsia="en-US"/>
        </w:rPr>
        <w:t>://</w:t>
      </w:r>
      <w:r w:rsidRPr="00291EC3">
        <w:rPr>
          <w:color w:val="000000"/>
          <w:sz w:val="28"/>
          <w:szCs w:val="28"/>
          <w:lang w:val="en-US" w:eastAsia="en-US"/>
        </w:rPr>
        <w:t>www</w:t>
      </w:r>
      <w:r w:rsidRPr="00291EC3">
        <w:rPr>
          <w:color w:val="000000"/>
          <w:sz w:val="28"/>
          <w:szCs w:val="28"/>
          <w:lang w:eastAsia="en-US"/>
        </w:rPr>
        <w:t xml:space="preserve">. </w:t>
      </w:r>
      <w:r w:rsidRPr="00291EC3">
        <w:rPr>
          <w:color w:val="000000"/>
          <w:sz w:val="28"/>
          <w:szCs w:val="28"/>
          <w:lang w:val="en-US" w:eastAsia="en-US"/>
        </w:rPr>
        <w:t>yaklass</w:t>
      </w:r>
      <w:r w:rsidRPr="00291EC3">
        <w:rPr>
          <w:color w:val="000000"/>
          <w:sz w:val="28"/>
          <w:szCs w:val="28"/>
          <w:lang w:eastAsia="en-US"/>
        </w:rPr>
        <w:t>.</w:t>
      </w:r>
      <w:r w:rsidRPr="00291EC3">
        <w:rPr>
          <w:color w:val="000000"/>
          <w:sz w:val="28"/>
          <w:szCs w:val="28"/>
          <w:lang w:val="en-US" w:eastAsia="en-US"/>
        </w:rPr>
        <w:t>ru</w:t>
      </w:r>
      <w:r w:rsidRPr="00291EC3">
        <w:rPr>
          <w:color w:val="000000"/>
          <w:sz w:val="28"/>
          <w:szCs w:val="28"/>
        </w:rPr>
        <w:t>;</w:t>
      </w:r>
    </w:p>
    <w:p w:rsidR="00936BA1" w:rsidRPr="00291EC3" w:rsidRDefault="00936BA1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color w:val="000000"/>
          <w:sz w:val="28"/>
          <w:szCs w:val="28"/>
        </w:rPr>
      </w:pPr>
      <w:r w:rsidRPr="00291EC3">
        <w:rPr>
          <w:color w:val="000000"/>
          <w:sz w:val="28"/>
          <w:szCs w:val="28"/>
        </w:rPr>
        <w:t xml:space="preserve">Российская электронная школа - Режим доступа: </w:t>
      </w:r>
      <w:hyperlink r:id="rId14" w:history="1">
        <w:r w:rsidRPr="00291EC3">
          <w:rPr>
            <w:color w:val="000000"/>
            <w:sz w:val="28"/>
            <w:szCs w:val="28"/>
            <w:lang w:val="en-US" w:eastAsia="en-US"/>
          </w:rPr>
          <w:t>http</w:t>
        </w:r>
        <w:r w:rsidRPr="00291EC3">
          <w:rPr>
            <w:color w:val="000000"/>
            <w:sz w:val="28"/>
            <w:szCs w:val="28"/>
            <w:lang w:eastAsia="en-US"/>
          </w:rPr>
          <w:t>://</w:t>
        </w:r>
        <w:r w:rsidRPr="00291EC3">
          <w:rPr>
            <w:color w:val="000000"/>
            <w:sz w:val="28"/>
            <w:szCs w:val="28"/>
            <w:lang w:val="en-US" w:eastAsia="en-US"/>
          </w:rPr>
          <w:t>www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r w:rsidRPr="00291EC3">
          <w:rPr>
            <w:color w:val="000000"/>
            <w:sz w:val="28"/>
            <w:szCs w:val="28"/>
            <w:lang w:val="en-US" w:eastAsia="en-US"/>
          </w:rPr>
          <w:t>resh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r w:rsidRPr="00291EC3">
          <w:rPr>
            <w:color w:val="000000"/>
            <w:sz w:val="28"/>
            <w:szCs w:val="28"/>
            <w:lang w:val="en-US" w:eastAsia="en-US"/>
          </w:rPr>
          <w:t>edu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r w:rsidRPr="00291EC3">
          <w:rPr>
            <w:color w:val="000000"/>
            <w:sz w:val="28"/>
            <w:szCs w:val="28"/>
            <w:lang w:val="en-US" w:eastAsia="en-US"/>
          </w:rPr>
          <w:t>ru</w:t>
        </w:r>
        <w:r w:rsidRPr="00291EC3">
          <w:rPr>
            <w:color w:val="000000"/>
            <w:sz w:val="28"/>
            <w:szCs w:val="28"/>
            <w:lang w:eastAsia="en-US"/>
          </w:rPr>
          <w:t>/</w:t>
        </w:r>
      </w:hyperlink>
      <w:r w:rsidRPr="00291EC3">
        <w:rPr>
          <w:color w:val="000000"/>
          <w:sz w:val="28"/>
          <w:szCs w:val="28"/>
        </w:rPr>
        <w:t>;</w:t>
      </w:r>
    </w:p>
    <w:p w:rsidR="00936BA1" w:rsidRPr="00291EC3" w:rsidRDefault="00936BA1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color w:val="000000"/>
          <w:sz w:val="28"/>
          <w:szCs w:val="28"/>
        </w:rPr>
      </w:pPr>
      <w:r w:rsidRPr="00291EC3">
        <w:rPr>
          <w:color w:val="000000"/>
          <w:sz w:val="28"/>
          <w:szCs w:val="28"/>
        </w:rPr>
        <w:lastRenderedPageBreak/>
        <w:t xml:space="preserve">Физика.ш. - Режим доступа: </w:t>
      </w:r>
      <w:hyperlink r:id="rId15" w:history="1">
        <w:r w:rsidRPr="00291EC3">
          <w:rPr>
            <w:color w:val="000000"/>
            <w:sz w:val="28"/>
            <w:szCs w:val="28"/>
            <w:lang w:val="en-US" w:eastAsia="en-US"/>
          </w:rPr>
          <w:t>http</w:t>
        </w:r>
        <w:r w:rsidRPr="00291EC3">
          <w:rPr>
            <w:color w:val="000000"/>
            <w:sz w:val="28"/>
            <w:szCs w:val="28"/>
            <w:lang w:eastAsia="en-US"/>
          </w:rPr>
          <w:t>://</w:t>
        </w:r>
        <w:r w:rsidRPr="00291EC3">
          <w:rPr>
            <w:color w:val="000000"/>
            <w:sz w:val="28"/>
            <w:szCs w:val="28"/>
            <w:lang w:val="en-US" w:eastAsia="en-US"/>
          </w:rPr>
          <w:t>www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r w:rsidRPr="00291EC3">
          <w:rPr>
            <w:color w:val="000000"/>
            <w:sz w:val="28"/>
            <w:szCs w:val="28"/>
            <w:lang w:val="en-US" w:eastAsia="en-US"/>
          </w:rPr>
          <w:t>fizika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r w:rsidRPr="00291EC3">
          <w:rPr>
            <w:color w:val="000000"/>
            <w:sz w:val="28"/>
            <w:szCs w:val="28"/>
            <w:lang w:val="en-US" w:eastAsia="en-US"/>
          </w:rPr>
          <w:t>ru</w:t>
        </w:r>
      </w:hyperlink>
      <w:r>
        <w:rPr>
          <w:color w:val="000000"/>
          <w:sz w:val="28"/>
          <w:szCs w:val="28"/>
          <w:lang w:eastAsia="en-US"/>
        </w:rPr>
        <w:t>;</w:t>
      </w:r>
    </w:p>
    <w:p w:rsidR="00936BA1" w:rsidRPr="00291EC3" w:rsidRDefault="00936BA1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color w:val="000000"/>
          <w:sz w:val="28"/>
          <w:szCs w:val="28"/>
        </w:rPr>
      </w:pPr>
      <w:r w:rsidRPr="00291EC3">
        <w:rPr>
          <w:color w:val="000000"/>
          <w:sz w:val="28"/>
          <w:szCs w:val="28"/>
        </w:rPr>
        <w:t xml:space="preserve">ФИПИ (ВПР 11 класс) - Режим доступа: </w:t>
      </w:r>
      <w:hyperlink r:id="rId16" w:history="1">
        <w:r w:rsidRPr="00291EC3">
          <w:rPr>
            <w:color w:val="000000"/>
            <w:sz w:val="28"/>
            <w:szCs w:val="28"/>
            <w:lang w:val="en-US" w:eastAsia="en-US"/>
          </w:rPr>
          <w:t>http</w:t>
        </w:r>
        <w:r w:rsidRPr="00291EC3">
          <w:rPr>
            <w:color w:val="000000"/>
            <w:sz w:val="28"/>
            <w:szCs w:val="28"/>
            <w:lang w:eastAsia="en-US"/>
          </w:rPr>
          <w:t>://</w:t>
        </w:r>
        <w:r w:rsidRPr="00291EC3">
          <w:rPr>
            <w:color w:val="000000"/>
            <w:sz w:val="28"/>
            <w:szCs w:val="28"/>
            <w:lang w:val="en-US" w:eastAsia="en-US"/>
          </w:rPr>
          <w:t>www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r w:rsidRPr="00291EC3">
          <w:rPr>
            <w:color w:val="000000"/>
            <w:sz w:val="28"/>
            <w:szCs w:val="28"/>
            <w:lang w:val="en-US" w:eastAsia="en-US"/>
          </w:rPr>
          <w:t>fipi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r w:rsidRPr="00291EC3">
          <w:rPr>
            <w:color w:val="000000"/>
            <w:sz w:val="28"/>
            <w:szCs w:val="28"/>
            <w:lang w:val="en-US" w:eastAsia="en-US"/>
          </w:rPr>
          <w:t>ru</w:t>
        </w:r>
      </w:hyperlink>
      <w:r w:rsidRPr="00291EC3">
        <w:rPr>
          <w:color w:val="000000"/>
          <w:sz w:val="28"/>
          <w:szCs w:val="28"/>
          <w:lang w:eastAsia="en-US"/>
        </w:rPr>
        <w:t xml:space="preserve"> </w:t>
      </w:r>
      <w:r w:rsidRPr="00291EC3">
        <w:rPr>
          <w:color w:val="000000"/>
          <w:sz w:val="28"/>
          <w:szCs w:val="28"/>
        </w:rPr>
        <w:t>/;</w:t>
      </w:r>
    </w:p>
    <w:p w:rsidR="00936BA1" w:rsidRPr="00291EC3" w:rsidRDefault="00936BA1" w:rsidP="000F74D9">
      <w:pPr>
        <w:widowControl w:val="0"/>
        <w:numPr>
          <w:ilvl w:val="0"/>
          <w:numId w:val="22"/>
        </w:numPr>
        <w:tabs>
          <w:tab w:val="left" w:pos="426"/>
        </w:tabs>
        <w:spacing w:after="240" w:line="257" w:lineRule="auto"/>
        <w:ind w:left="284"/>
        <w:jc w:val="both"/>
        <w:rPr>
          <w:color w:val="000000"/>
          <w:sz w:val="28"/>
          <w:szCs w:val="28"/>
        </w:rPr>
      </w:pPr>
      <w:r w:rsidRPr="00291EC3">
        <w:rPr>
          <w:color w:val="000000"/>
          <w:sz w:val="28"/>
          <w:szCs w:val="28"/>
        </w:rPr>
        <w:t xml:space="preserve">Электронный учебник - Режим доступа: </w:t>
      </w:r>
      <w:hyperlink r:id="rId17" w:history="1">
        <w:r w:rsidRPr="002753F7">
          <w:rPr>
            <w:rStyle w:val="a5"/>
            <w:sz w:val="28"/>
            <w:szCs w:val="28"/>
          </w:rPr>
          <w:t>http://www.physbook.ru/</w:t>
        </w:r>
      </w:hyperlink>
      <w:r w:rsidRPr="00291EC3">
        <w:rPr>
          <w:color w:val="000000"/>
          <w:sz w:val="28"/>
          <w:szCs w:val="28"/>
        </w:rPr>
        <w:t>.</w:t>
      </w:r>
    </w:p>
    <w:p w:rsidR="00936BA1" w:rsidRDefault="00936BA1" w:rsidP="00291EC3">
      <w:pPr>
        <w:pStyle w:val="3"/>
        <w:shd w:val="clear" w:color="auto" w:fill="FFFFFF"/>
        <w:tabs>
          <w:tab w:val="left" w:pos="360"/>
        </w:tabs>
        <w:ind w:left="240" w:hanging="240"/>
      </w:pPr>
    </w:p>
    <w:p w:rsidR="00936BA1" w:rsidRDefault="00936BA1" w:rsidP="00B20CBD"/>
    <w:p w:rsidR="00936BA1" w:rsidRPr="00430C7C" w:rsidRDefault="00936BA1" w:rsidP="00135F2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 w:val="0"/>
          <w:szCs w:val="28"/>
        </w:rPr>
      </w:pPr>
      <w:r>
        <w:rPr>
          <w:b/>
          <w:caps w:val="0"/>
        </w:rPr>
        <w:br w:type="page"/>
      </w:r>
      <w:r w:rsidRPr="00430C7C">
        <w:rPr>
          <w:b/>
          <w:szCs w:val="28"/>
        </w:rPr>
        <w:lastRenderedPageBreak/>
        <w:t>4. Контроль и оценка результатов освоения Дисциплины</w:t>
      </w:r>
    </w:p>
    <w:p w:rsidR="00936BA1" w:rsidRDefault="00936BA1" w:rsidP="00135F2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Cs w:val="28"/>
        </w:rPr>
      </w:pPr>
    </w:p>
    <w:p w:rsidR="00936BA1" w:rsidRPr="007936FB" w:rsidRDefault="00936BA1" w:rsidP="00793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7936FB">
        <w:rPr>
          <w:b/>
          <w:bCs/>
          <w:sz w:val="28"/>
          <w:szCs w:val="28"/>
        </w:rPr>
        <w:t xml:space="preserve">Контроль и оценка </w:t>
      </w:r>
      <w:r w:rsidRPr="007936FB">
        <w:rPr>
          <w:sz w:val="28"/>
          <w:szCs w:val="28"/>
        </w:rPr>
        <w:t>раскрываются через усвоенные знания и</w:t>
      </w:r>
      <w:r>
        <w:rPr>
          <w:sz w:val="28"/>
          <w:szCs w:val="28"/>
        </w:rPr>
        <w:t xml:space="preserve"> </w:t>
      </w:r>
      <w:r w:rsidRPr="007936FB">
        <w:rPr>
          <w:sz w:val="28"/>
          <w:szCs w:val="28"/>
        </w:rPr>
        <w:t>приобретенные обучающимися умения, направленные на формирование общих и профессиональных компетенций. Компетенции должны быть соотнесены с предметными результатами. Для контроля и оценки результатов обучения преподаватель выбирает формы и методы с учетом профессионализации обучения по программе дисциплины.</w:t>
      </w:r>
    </w:p>
    <w:p w:rsidR="00936BA1" w:rsidRPr="00A20A8B" w:rsidRDefault="00936BA1" w:rsidP="00135F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403"/>
        <w:gridCol w:w="3398"/>
        <w:gridCol w:w="2558"/>
      </w:tblGrid>
      <w:tr w:rsidR="00936BA1" w:rsidRPr="007936FB" w:rsidTr="00F13BB2">
        <w:trPr>
          <w:trHeight w:hRule="exact" w:val="64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BA1" w:rsidRPr="007936FB" w:rsidRDefault="00936BA1" w:rsidP="007936FB">
            <w:pPr>
              <w:shd w:val="clear" w:color="auto" w:fill="FFFFFF"/>
              <w:jc w:val="center"/>
            </w:pPr>
            <w:r w:rsidRPr="007936FB">
              <w:rPr>
                <w:b/>
                <w:bCs/>
              </w:rPr>
              <w:t>Код и наименование формируемых компетенций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BA1" w:rsidRPr="007936FB" w:rsidRDefault="00936BA1" w:rsidP="007936FB">
            <w:pPr>
              <w:shd w:val="clear" w:color="auto" w:fill="FFFFFF"/>
              <w:jc w:val="center"/>
            </w:pPr>
            <w:r w:rsidRPr="007936FB">
              <w:rPr>
                <w:b/>
                <w:bCs/>
              </w:rPr>
              <w:t>Раздел/Тема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6BA1" w:rsidRPr="007936FB" w:rsidRDefault="00936BA1" w:rsidP="007936FB">
            <w:pPr>
              <w:shd w:val="clear" w:color="auto" w:fill="FFFFFF"/>
              <w:jc w:val="center"/>
            </w:pPr>
            <w:r w:rsidRPr="007936FB">
              <w:rPr>
                <w:b/>
                <w:bCs/>
              </w:rPr>
              <w:t>Тип оценочных мероприятий</w:t>
            </w:r>
          </w:p>
        </w:tc>
      </w:tr>
      <w:tr w:rsidR="00936BA1" w:rsidRPr="007936FB" w:rsidTr="00F13BB2">
        <w:trPr>
          <w:trHeight w:val="1967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936BA1" w:rsidRPr="007936FB" w:rsidRDefault="00936BA1" w:rsidP="007936FB">
            <w:pPr>
              <w:shd w:val="clear" w:color="auto" w:fill="FFFFFF"/>
            </w:pPr>
            <w:r w:rsidRPr="007936FB">
              <w:t>ОК 01. Выбирать способы решения задач</w:t>
            </w:r>
          </w:p>
          <w:p w:rsidR="00936BA1" w:rsidRPr="00B25276" w:rsidRDefault="00936BA1" w:rsidP="007936FB">
            <w:pPr>
              <w:pStyle w:val="aff4"/>
              <w:spacing w:line="257" w:lineRule="auto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25276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профессиональной деятельности применительно к различным контекстам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936BA1" w:rsidRPr="007936FB" w:rsidRDefault="00936BA1" w:rsidP="007936FB">
            <w:pPr>
              <w:shd w:val="clear" w:color="auto" w:fill="FFFFFF"/>
              <w:jc w:val="both"/>
            </w:pPr>
            <w:r w:rsidRPr="007936FB">
              <w:t>Раздел 1. Темы 1.1., 1.2, 1.3</w:t>
            </w:r>
          </w:p>
          <w:p w:rsidR="00936BA1" w:rsidRPr="007936FB" w:rsidRDefault="00936BA1" w:rsidP="007936FB">
            <w:pPr>
              <w:shd w:val="clear" w:color="auto" w:fill="FFFFFF"/>
              <w:jc w:val="both"/>
            </w:pPr>
            <w:r w:rsidRPr="007936FB">
              <w:t>Раздел 2. Темы 2.1., 2.2., 2.3.</w:t>
            </w:r>
          </w:p>
          <w:p w:rsidR="00936BA1" w:rsidRPr="00B25276" w:rsidRDefault="00936BA1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25276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Раздел 3. Темы 3.1., 3.2., 3.3., 3.4., 3.5.</w:t>
            </w:r>
          </w:p>
          <w:p w:rsidR="00936BA1" w:rsidRPr="00B25276" w:rsidRDefault="00936BA1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25276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Раздел 4. Темы 4.1., 4.2.</w:t>
            </w:r>
          </w:p>
          <w:p w:rsidR="00936BA1" w:rsidRPr="00B25276" w:rsidRDefault="00936BA1" w:rsidP="007936FB">
            <w:pPr>
              <w:pStyle w:val="aff4"/>
              <w:spacing w:line="257" w:lineRule="auto"/>
              <w:ind w:right="26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25276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6BA1" w:rsidRPr="007936FB" w:rsidRDefault="00936BA1" w:rsidP="007936FB">
            <w:pPr>
              <w:shd w:val="clear" w:color="auto" w:fill="FFFFFF"/>
              <w:jc w:val="both"/>
            </w:pPr>
            <w:r w:rsidRPr="007936FB">
              <w:t>- устный опрос;</w:t>
            </w:r>
          </w:p>
          <w:p w:rsidR="00936BA1" w:rsidRPr="00B25276" w:rsidRDefault="00936BA1" w:rsidP="007936FB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25276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- фронтальный опрос;</w:t>
            </w:r>
          </w:p>
          <w:p w:rsidR="00936BA1" w:rsidRPr="00B25276" w:rsidRDefault="00936BA1" w:rsidP="007936FB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25276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- оценка контрольных работ;</w:t>
            </w:r>
          </w:p>
          <w:p w:rsidR="00936BA1" w:rsidRPr="00B25276" w:rsidRDefault="00936BA1" w:rsidP="007936FB">
            <w:pPr>
              <w:pStyle w:val="aff4"/>
              <w:shd w:val="clear" w:color="auto" w:fill="auto"/>
              <w:spacing w:line="252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25276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- наблюдение за ходом выполнения лабораторных работ;</w:t>
            </w:r>
          </w:p>
          <w:p w:rsidR="00936BA1" w:rsidRPr="00B25276" w:rsidRDefault="00936BA1" w:rsidP="007936FB">
            <w:pPr>
              <w:pStyle w:val="aff4"/>
              <w:shd w:val="clear" w:color="auto" w:fill="auto"/>
              <w:spacing w:line="252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25276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- оценка выполнения лабораторных работ;</w:t>
            </w:r>
          </w:p>
          <w:p w:rsidR="00936BA1" w:rsidRPr="00B25276" w:rsidRDefault="00936BA1" w:rsidP="007936FB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25276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- оценка</w:t>
            </w:r>
          </w:p>
          <w:p w:rsidR="00936BA1" w:rsidRPr="00B25276" w:rsidRDefault="00936BA1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25276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практических работ</w:t>
            </w:r>
          </w:p>
          <w:p w:rsidR="00936BA1" w:rsidRPr="00B25276" w:rsidRDefault="00936BA1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25276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(решения качественных, расчетных, профессионально</w:t>
            </w:r>
          </w:p>
          <w:p w:rsidR="00936BA1" w:rsidRPr="00B25276" w:rsidRDefault="00936BA1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25276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ориентированных</w:t>
            </w:r>
          </w:p>
          <w:p w:rsidR="00936BA1" w:rsidRPr="00B25276" w:rsidRDefault="00936BA1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25276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задач);</w:t>
            </w:r>
          </w:p>
          <w:p w:rsidR="00936BA1" w:rsidRPr="00B25276" w:rsidRDefault="00936BA1" w:rsidP="007936FB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25276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- оценка тестовых заданий;</w:t>
            </w:r>
          </w:p>
          <w:p w:rsidR="00936BA1" w:rsidRPr="00B25276" w:rsidRDefault="00936BA1" w:rsidP="007936FB">
            <w:pPr>
              <w:pStyle w:val="aff4"/>
              <w:shd w:val="clear" w:color="auto" w:fill="auto"/>
              <w:spacing w:line="252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25276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- наблюдение за ходом выполнения индивидуальных</w:t>
            </w:r>
          </w:p>
          <w:p w:rsidR="00936BA1" w:rsidRPr="00B25276" w:rsidRDefault="00936BA1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25276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проектов и оценка</w:t>
            </w:r>
          </w:p>
          <w:p w:rsidR="00936BA1" w:rsidRPr="00B25276" w:rsidRDefault="00936BA1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25276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выполненных</w:t>
            </w:r>
          </w:p>
          <w:p w:rsidR="00936BA1" w:rsidRPr="00B25276" w:rsidRDefault="00936BA1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25276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проектов;</w:t>
            </w:r>
          </w:p>
          <w:p w:rsidR="00936BA1" w:rsidRPr="00B25276" w:rsidRDefault="00936BA1" w:rsidP="007936FB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25276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- оценка</w:t>
            </w:r>
          </w:p>
          <w:p w:rsidR="00936BA1" w:rsidRPr="00B25276" w:rsidRDefault="00936BA1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25276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выполнения</w:t>
            </w:r>
          </w:p>
          <w:p w:rsidR="00936BA1" w:rsidRPr="00B25276" w:rsidRDefault="00936BA1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25276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домашних</w:t>
            </w:r>
          </w:p>
          <w:p w:rsidR="00936BA1" w:rsidRPr="00B25276" w:rsidRDefault="00936BA1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25276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самостоятельных</w:t>
            </w:r>
          </w:p>
          <w:p w:rsidR="00936BA1" w:rsidRPr="00B25276" w:rsidRDefault="00936BA1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25276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работ;</w:t>
            </w:r>
          </w:p>
          <w:p w:rsidR="00936BA1" w:rsidRPr="00B25276" w:rsidRDefault="00936BA1" w:rsidP="007936FB">
            <w:pPr>
              <w:pStyle w:val="aff4"/>
              <w:shd w:val="clear" w:color="auto" w:fill="auto"/>
              <w:spacing w:line="252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25276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- наблюдение и оценка решения кейс-задач;</w:t>
            </w:r>
          </w:p>
          <w:p w:rsidR="00936BA1" w:rsidRPr="00B25276" w:rsidRDefault="00936BA1" w:rsidP="007936FB">
            <w:pPr>
              <w:pStyle w:val="aff4"/>
              <w:shd w:val="clear" w:color="auto" w:fill="auto"/>
              <w:spacing w:line="252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25276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- наблюдение и оценка деловой игры;</w:t>
            </w:r>
          </w:p>
          <w:p w:rsidR="00936BA1" w:rsidRPr="00B25276" w:rsidRDefault="00936BA1" w:rsidP="007936FB">
            <w:pPr>
              <w:pStyle w:val="aff4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25276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- экзамен.</w:t>
            </w:r>
          </w:p>
        </w:tc>
      </w:tr>
      <w:tr w:rsidR="00936BA1" w:rsidRPr="007936FB" w:rsidTr="00F13BB2">
        <w:trPr>
          <w:trHeight w:hRule="exact" w:val="2539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BA1" w:rsidRPr="00B25276" w:rsidRDefault="00936BA1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25276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ОК 02. Использовать современные средства поиска, анализа и</w:t>
            </w:r>
          </w:p>
          <w:p w:rsidR="00936BA1" w:rsidRPr="00B25276" w:rsidRDefault="00936BA1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25276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интерпретации информации и информационные технологии для выполнения задач</w:t>
            </w:r>
          </w:p>
          <w:p w:rsidR="00936BA1" w:rsidRPr="00B25276" w:rsidRDefault="00936BA1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25276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профессиональной</w:t>
            </w:r>
          </w:p>
          <w:p w:rsidR="00936BA1" w:rsidRPr="00B25276" w:rsidRDefault="00936BA1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25276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деятельности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BA1" w:rsidRPr="00B25276" w:rsidRDefault="00936BA1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25276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Раздел 1. Темы 1.1., 1.2, 1.3</w:t>
            </w:r>
          </w:p>
          <w:p w:rsidR="00936BA1" w:rsidRPr="00B25276" w:rsidRDefault="00936BA1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25276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Раздел 2. Темы 2.1., 2.2., 2.3. Раздел 3. Темы 3.1., 3.2., 3.3., 3.4., 3.5.</w:t>
            </w:r>
          </w:p>
          <w:p w:rsidR="00936BA1" w:rsidRPr="00B25276" w:rsidRDefault="00936BA1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25276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Раздел 4. Темы 4.1., 4.2.</w:t>
            </w:r>
          </w:p>
          <w:p w:rsidR="00936BA1" w:rsidRPr="00B25276" w:rsidRDefault="00936BA1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25276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Раздел 5. Темы 5.1., 5.2., 5.3. Раздел 6. Темы 6.1., 6.2.</w:t>
            </w:r>
          </w:p>
          <w:p w:rsidR="00936BA1" w:rsidRPr="00B25276" w:rsidRDefault="00936BA1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25276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ПО С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BA1" w:rsidRPr="007936FB" w:rsidRDefault="00936BA1" w:rsidP="007936FB">
            <w:pPr>
              <w:jc w:val="both"/>
            </w:pPr>
          </w:p>
        </w:tc>
      </w:tr>
      <w:tr w:rsidR="00936BA1" w:rsidRPr="007936FB" w:rsidTr="00F13BB2">
        <w:trPr>
          <w:trHeight w:hRule="exact" w:val="349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BA1" w:rsidRPr="00B25276" w:rsidRDefault="00936BA1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25276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ОК 03. Планировать и реализовывать собственное профессиональное и</w:t>
            </w:r>
          </w:p>
          <w:p w:rsidR="00936BA1" w:rsidRPr="00B25276" w:rsidRDefault="00936BA1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25276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личностное развитие, предпринимательскую деятельность в</w:t>
            </w:r>
          </w:p>
          <w:p w:rsidR="00936BA1" w:rsidRPr="00B25276" w:rsidRDefault="00936BA1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25276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BA1" w:rsidRPr="00B25276" w:rsidRDefault="00936BA1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25276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Раздел 1. Темы 1.1., 1.2, 1.3</w:t>
            </w:r>
          </w:p>
          <w:p w:rsidR="00936BA1" w:rsidRPr="00B25276" w:rsidRDefault="00936BA1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25276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Раздел 2. Темы 2.1., 2.2., 2.3. Раздел 3. Темы 3.1., 3.2., 3.3., 3.4., 3.5.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BA1" w:rsidRPr="007936FB" w:rsidRDefault="00936BA1" w:rsidP="007936FB">
            <w:pPr>
              <w:jc w:val="both"/>
            </w:pPr>
          </w:p>
        </w:tc>
      </w:tr>
      <w:tr w:rsidR="00936BA1" w:rsidRPr="007936FB" w:rsidTr="00F13BB2">
        <w:trPr>
          <w:trHeight w:hRule="exact" w:val="2222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BA1" w:rsidRPr="00B25276" w:rsidRDefault="00936BA1" w:rsidP="007936FB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25276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BA1" w:rsidRPr="00B25276" w:rsidRDefault="00936BA1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25276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Раздел 1. Темы 1.1., 1.2, 1.3</w:t>
            </w:r>
          </w:p>
          <w:p w:rsidR="00936BA1" w:rsidRPr="00B25276" w:rsidRDefault="00936BA1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25276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Раздел 2. Темы 2.1., 2.2., 2.3. Раздел 3. Темы 3.1., 3.2., 3.3., 3.4., 3.5.</w:t>
            </w:r>
          </w:p>
          <w:p w:rsidR="00936BA1" w:rsidRPr="00B25276" w:rsidRDefault="00936BA1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25276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Раздел 4. Темы 4.1., 4.2.</w:t>
            </w:r>
          </w:p>
          <w:p w:rsidR="00936BA1" w:rsidRPr="00B25276" w:rsidRDefault="00936BA1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25276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BA1" w:rsidRPr="007936FB" w:rsidRDefault="00936BA1" w:rsidP="007936FB">
            <w:pPr>
              <w:jc w:val="both"/>
            </w:pPr>
          </w:p>
        </w:tc>
      </w:tr>
      <w:tr w:rsidR="00936BA1" w:rsidRPr="007936FB" w:rsidTr="00F13BB2">
        <w:trPr>
          <w:trHeight w:hRule="exact" w:val="227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BA1" w:rsidRPr="00B25276" w:rsidRDefault="00936BA1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25276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lastRenderedPageBreak/>
              <w:t>ОК 05. Осуществлять устную и письменную коммуникацию на государственном языке</w:t>
            </w:r>
          </w:p>
          <w:p w:rsidR="00936BA1" w:rsidRPr="00B25276" w:rsidRDefault="00936BA1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25276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Российской Федерации с учетом особенностей социального и культурного контекста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BA1" w:rsidRPr="00B25276" w:rsidRDefault="00936BA1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25276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Раздел 1. Темы 1.1., 1.2, 1.3</w:t>
            </w:r>
          </w:p>
          <w:p w:rsidR="00936BA1" w:rsidRPr="00B25276" w:rsidRDefault="00936BA1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25276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Раздел 2. Темы 2.1., 2.2., 2.3. Раздел 3. Темы 3.1., 3.2., 3.3., 3.4., 3.5.</w:t>
            </w:r>
          </w:p>
          <w:p w:rsidR="00936BA1" w:rsidRPr="00B25276" w:rsidRDefault="00936BA1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25276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Раздел 4. Темы 4.1., 4.2.</w:t>
            </w:r>
          </w:p>
          <w:p w:rsidR="00936BA1" w:rsidRPr="00B25276" w:rsidRDefault="00936BA1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25276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BA1" w:rsidRPr="007936FB" w:rsidRDefault="00936BA1" w:rsidP="007936FB">
            <w:pPr>
              <w:jc w:val="both"/>
            </w:pPr>
          </w:p>
        </w:tc>
      </w:tr>
      <w:tr w:rsidR="00936BA1" w:rsidRPr="007936FB" w:rsidTr="00F13BB2">
        <w:trPr>
          <w:trHeight w:val="3705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BA1" w:rsidRPr="00B25276" w:rsidRDefault="00936BA1" w:rsidP="007936FB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25276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ОК 06. Проявлять гражданско</w:t>
            </w:r>
            <w:r w:rsidRPr="00B25276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softHyphen/>
              <w:t>патриотическую позицию, демонстрировать осознанное поведение на основе</w:t>
            </w:r>
          </w:p>
          <w:p w:rsidR="00936BA1" w:rsidRPr="00B25276" w:rsidRDefault="00936BA1" w:rsidP="007936FB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25276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традиционных</w:t>
            </w:r>
          </w:p>
          <w:p w:rsidR="00936BA1" w:rsidRPr="00B25276" w:rsidRDefault="00936BA1" w:rsidP="007936FB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25276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общечеловеческих ценностей, в том числе с учетом</w:t>
            </w:r>
          </w:p>
          <w:p w:rsidR="00936BA1" w:rsidRPr="00B25276" w:rsidRDefault="00936BA1" w:rsidP="007936FB">
            <w:pPr>
              <w:pStyle w:val="aff4"/>
              <w:spacing w:line="257" w:lineRule="auto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25276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BA1" w:rsidRPr="00B25276" w:rsidRDefault="00936BA1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25276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Раздел 1. Темы 1.1., 1.2, 1.3</w:t>
            </w:r>
          </w:p>
          <w:p w:rsidR="00936BA1" w:rsidRPr="00B25276" w:rsidRDefault="00936BA1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25276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Раздел 2. Темы 2.1., 2.2., 2.3. Раздел 3., Темы 3.1., 3.2., 3.3., 3.4., 3.5.</w:t>
            </w:r>
          </w:p>
          <w:p w:rsidR="00936BA1" w:rsidRPr="00B25276" w:rsidRDefault="00936BA1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25276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Раздел 4., Темы 4.1., 4.2.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BA1" w:rsidRPr="007936FB" w:rsidRDefault="00936BA1" w:rsidP="007936FB">
            <w:pPr>
              <w:jc w:val="both"/>
            </w:pPr>
          </w:p>
        </w:tc>
      </w:tr>
      <w:tr w:rsidR="00936BA1" w:rsidRPr="007936FB" w:rsidTr="00F13BB2">
        <w:trPr>
          <w:trHeight w:hRule="exact" w:val="256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6BA1" w:rsidRPr="00B25276" w:rsidRDefault="00936BA1" w:rsidP="007936FB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25276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ОК 07. Содействовать сохранению окружающей среды, ресурсосбережению, применять знания об</w:t>
            </w:r>
          </w:p>
          <w:p w:rsidR="00936BA1" w:rsidRPr="00B25276" w:rsidRDefault="00936BA1" w:rsidP="007936FB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25276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BA1" w:rsidRPr="00B25276" w:rsidRDefault="00936BA1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25276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Раздел 1. Темы 1.1., 1.2, 1.3</w:t>
            </w:r>
          </w:p>
          <w:p w:rsidR="00936BA1" w:rsidRPr="00B25276" w:rsidRDefault="00936BA1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25276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Раздел 2. Темы 2.1., 2.2., 2.3. Раздел 3. Темы 3.1., 3.2., 3.3., 3.4., 3.5.</w:t>
            </w:r>
          </w:p>
          <w:p w:rsidR="00936BA1" w:rsidRPr="00B25276" w:rsidRDefault="00936BA1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25276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Раздел 4. Темы 4.1., 4.2.</w:t>
            </w:r>
          </w:p>
          <w:p w:rsidR="00936BA1" w:rsidRPr="00B25276" w:rsidRDefault="00936BA1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25276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Раздел 6. Темы 6.1., 6.2.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BA1" w:rsidRPr="007936FB" w:rsidRDefault="00936BA1" w:rsidP="007936FB">
            <w:pPr>
              <w:jc w:val="both"/>
            </w:pPr>
          </w:p>
        </w:tc>
      </w:tr>
    </w:tbl>
    <w:p w:rsidR="00936BA1" w:rsidRPr="00E20751" w:rsidRDefault="00936BA1" w:rsidP="00430C7C">
      <w:pPr>
        <w:shd w:val="clear" w:color="auto" w:fill="FFFFFF"/>
      </w:pPr>
    </w:p>
    <w:sectPr w:rsidR="00936BA1" w:rsidRPr="00E20751" w:rsidSect="00135F20">
      <w:pgSz w:w="11906" w:h="16838"/>
      <w:pgMar w:top="1134" w:right="986" w:bottom="1134" w:left="1200" w:header="709" w:footer="709" w:gutter="0"/>
      <w:pgNumType w:start="3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276" w:rsidRDefault="00B25276">
      <w:r>
        <w:separator/>
      </w:r>
    </w:p>
  </w:endnote>
  <w:endnote w:type="continuationSeparator" w:id="0">
    <w:p w:rsidR="00B25276" w:rsidRDefault="00B252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BA1" w:rsidRDefault="0095477B" w:rsidP="003F61B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36BA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6BA1" w:rsidRDefault="00936BA1" w:rsidP="002D3906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BA1" w:rsidRDefault="0095477B">
    <w:pPr>
      <w:pStyle w:val="a6"/>
      <w:jc w:val="right"/>
    </w:pPr>
    <w:r>
      <w:fldChar w:fldCharType="begin"/>
    </w:r>
    <w:r w:rsidR="00B82E3D">
      <w:instrText xml:space="preserve"> PAGE   \* MERGEFORMAT </w:instrText>
    </w:r>
    <w:r>
      <w:fldChar w:fldCharType="separate"/>
    </w:r>
    <w:r w:rsidR="005159DA">
      <w:rPr>
        <w:noProof/>
      </w:rPr>
      <w:t>1</w:t>
    </w:r>
    <w:r>
      <w:rPr>
        <w:noProof/>
      </w:rPr>
      <w:fldChar w:fldCharType="end"/>
    </w:r>
  </w:p>
  <w:p w:rsidR="00936BA1" w:rsidRDefault="00936BA1" w:rsidP="002D3906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276" w:rsidRDefault="00B25276">
      <w:r>
        <w:separator/>
      </w:r>
    </w:p>
  </w:footnote>
  <w:footnote w:type="continuationSeparator" w:id="0">
    <w:p w:rsidR="00B25276" w:rsidRDefault="00B252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BA1" w:rsidRDefault="00936BA1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  <w:rPr>
        <w:rFonts w:cs="Times New Roman"/>
      </w:rPr>
    </w:lvl>
    <w:lvl w:ilvl="1" w:tplc="326A6DC8">
      <w:numFmt w:val="decimal"/>
      <w:lvlText w:val=""/>
      <w:lvlJc w:val="left"/>
      <w:rPr>
        <w:rFonts w:cs="Times New Roman"/>
      </w:rPr>
    </w:lvl>
    <w:lvl w:ilvl="2" w:tplc="0B725358">
      <w:numFmt w:val="decimal"/>
      <w:lvlText w:val=""/>
      <w:lvlJc w:val="left"/>
      <w:rPr>
        <w:rFonts w:cs="Times New Roman"/>
      </w:rPr>
    </w:lvl>
    <w:lvl w:ilvl="3" w:tplc="AB0C7CA8">
      <w:numFmt w:val="decimal"/>
      <w:lvlText w:val=""/>
      <w:lvlJc w:val="left"/>
      <w:rPr>
        <w:rFonts w:cs="Times New Roman"/>
      </w:rPr>
    </w:lvl>
    <w:lvl w:ilvl="4" w:tplc="A252BD14">
      <w:numFmt w:val="decimal"/>
      <w:lvlText w:val=""/>
      <w:lvlJc w:val="left"/>
      <w:rPr>
        <w:rFonts w:cs="Times New Roman"/>
      </w:rPr>
    </w:lvl>
    <w:lvl w:ilvl="5" w:tplc="3760BA42">
      <w:numFmt w:val="decimal"/>
      <w:lvlText w:val=""/>
      <w:lvlJc w:val="left"/>
      <w:rPr>
        <w:rFonts w:cs="Times New Roman"/>
      </w:rPr>
    </w:lvl>
    <w:lvl w:ilvl="6" w:tplc="E49CF7DA">
      <w:numFmt w:val="decimal"/>
      <w:lvlText w:val=""/>
      <w:lvlJc w:val="left"/>
      <w:rPr>
        <w:rFonts w:cs="Times New Roman"/>
      </w:rPr>
    </w:lvl>
    <w:lvl w:ilvl="7" w:tplc="F386F1E2">
      <w:numFmt w:val="decimal"/>
      <w:lvlText w:val=""/>
      <w:lvlJc w:val="left"/>
      <w:rPr>
        <w:rFonts w:cs="Times New Roman"/>
      </w:rPr>
    </w:lvl>
    <w:lvl w:ilvl="8" w:tplc="FE4C304E">
      <w:numFmt w:val="decimal"/>
      <w:lvlText w:val=""/>
      <w:lvlJc w:val="left"/>
      <w:rPr>
        <w:rFonts w:cs="Times New Roman"/>
      </w:rPr>
    </w:lvl>
  </w:abstractNum>
  <w:abstractNum w:abstractNumId="1">
    <w:nsid w:val="00002E40"/>
    <w:multiLevelType w:val="hybridMultilevel"/>
    <w:tmpl w:val="A1EC78B2"/>
    <w:lvl w:ilvl="0" w:tplc="A3824396">
      <w:start w:val="1"/>
      <w:numFmt w:val="decimal"/>
      <w:lvlText w:val="%1."/>
      <w:lvlJc w:val="left"/>
      <w:rPr>
        <w:rFonts w:cs="Times New Roman"/>
      </w:rPr>
    </w:lvl>
    <w:lvl w:ilvl="1" w:tplc="2D84A654">
      <w:numFmt w:val="decimal"/>
      <w:lvlText w:val=""/>
      <w:lvlJc w:val="left"/>
      <w:rPr>
        <w:rFonts w:cs="Times New Roman"/>
      </w:rPr>
    </w:lvl>
    <w:lvl w:ilvl="2" w:tplc="953832C4">
      <w:numFmt w:val="decimal"/>
      <w:lvlText w:val=""/>
      <w:lvlJc w:val="left"/>
      <w:rPr>
        <w:rFonts w:cs="Times New Roman"/>
      </w:rPr>
    </w:lvl>
    <w:lvl w:ilvl="3" w:tplc="DCC616CA">
      <w:numFmt w:val="decimal"/>
      <w:lvlText w:val=""/>
      <w:lvlJc w:val="left"/>
      <w:rPr>
        <w:rFonts w:cs="Times New Roman"/>
      </w:rPr>
    </w:lvl>
    <w:lvl w:ilvl="4" w:tplc="B4B043D0">
      <w:numFmt w:val="decimal"/>
      <w:lvlText w:val=""/>
      <w:lvlJc w:val="left"/>
      <w:rPr>
        <w:rFonts w:cs="Times New Roman"/>
      </w:rPr>
    </w:lvl>
    <w:lvl w:ilvl="5" w:tplc="D4566D3E">
      <w:numFmt w:val="decimal"/>
      <w:lvlText w:val=""/>
      <w:lvlJc w:val="left"/>
      <w:rPr>
        <w:rFonts w:cs="Times New Roman"/>
      </w:rPr>
    </w:lvl>
    <w:lvl w:ilvl="6" w:tplc="6D3E8164">
      <w:numFmt w:val="decimal"/>
      <w:lvlText w:val=""/>
      <w:lvlJc w:val="left"/>
      <w:rPr>
        <w:rFonts w:cs="Times New Roman"/>
      </w:rPr>
    </w:lvl>
    <w:lvl w:ilvl="7" w:tplc="7EB8BA40">
      <w:numFmt w:val="decimal"/>
      <w:lvlText w:val=""/>
      <w:lvlJc w:val="left"/>
      <w:rPr>
        <w:rFonts w:cs="Times New Roman"/>
      </w:rPr>
    </w:lvl>
    <w:lvl w:ilvl="8" w:tplc="B29CADEC">
      <w:numFmt w:val="decimal"/>
      <w:lvlText w:val=""/>
      <w:lvlJc w:val="left"/>
      <w:rPr>
        <w:rFonts w:cs="Times New Roman"/>
      </w:rPr>
    </w:lvl>
  </w:abstractNum>
  <w:abstractNum w:abstractNumId="2">
    <w:nsid w:val="03B15162"/>
    <w:multiLevelType w:val="multilevel"/>
    <w:tmpl w:val="A66AA6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6767AF2"/>
    <w:multiLevelType w:val="multilevel"/>
    <w:tmpl w:val="42C84288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Calibri" w:eastAsia="Times New Roman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Calibri" w:eastAsia="Times New Roman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4">
    <w:nsid w:val="08FC6084"/>
    <w:multiLevelType w:val="hybridMultilevel"/>
    <w:tmpl w:val="32E002CE"/>
    <w:lvl w:ilvl="0" w:tplc="785259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5">
    <w:nsid w:val="0DEF2A38"/>
    <w:multiLevelType w:val="multilevel"/>
    <w:tmpl w:val="AEF6A61A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1E47B7B"/>
    <w:multiLevelType w:val="hybridMultilevel"/>
    <w:tmpl w:val="DA405CB0"/>
    <w:lvl w:ilvl="0" w:tplc="499C68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>
    <w:nsid w:val="17C64375"/>
    <w:multiLevelType w:val="hybridMultilevel"/>
    <w:tmpl w:val="097C17B2"/>
    <w:lvl w:ilvl="0" w:tplc="785259C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8">
    <w:nsid w:val="25196DD5"/>
    <w:multiLevelType w:val="multilevel"/>
    <w:tmpl w:val="8FCE4D0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254D296E"/>
    <w:multiLevelType w:val="multilevel"/>
    <w:tmpl w:val="1A06A960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257109CE"/>
    <w:multiLevelType w:val="hybridMultilevel"/>
    <w:tmpl w:val="18B66346"/>
    <w:lvl w:ilvl="0" w:tplc="03344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977379C"/>
    <w:multiLevelType w:val="hybridMultilevel"/>
    <w:tmpl w:val="6518B020"/>
    <w:lvl w:ilvl="0" w:tplc="0304313C">
      <w:start w:val="1"/>
      <w:numFmt w:val="decimal"/>
      <w:lvlText w:val="%1"/>
      <w:lvlJc w:val="left"/>
      <w:pPr>
        <w:ind w:left="1129" w:hanging="360"/>
      </w:pPr>
      <w:rPr>
        <w:rFonts w:ascii="Times New Roman" w:hAnsi="Times New Roman" w:cs="Times New Roman" w:hint="default"/>
        <w:b w:val="0"/>
        <w:i w:val="0"/>
        <w:color w:val="auto"/>
        <w:kern w:val="2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13">
    <w:nsid w:val="3B6846F1"/>
    <w:multiLevelType w:val="hybridMultilevel"/>
    <w:tmpl w:val="8DA0AC3C"/>
    <w:lvl w:ilvl="0" w:tplc="0419000F">
      <w:start w:val="1"/>
      <w:numFmt w:val="decimal"/>
      <w:lvlText w:val="%1."/>
      <w:lvlJc w:val="left"/>
      <w:pPr>
        <w:tabs>
          <w:tab w:val="num" w:pos="1421"/>
        </w:tabs>
        <w:ind w:left="14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1"/>
        </w:tabs>
        <w:ind w:left="21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1"/>
        </w:tabs>
        <w:ind w:left="2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1"/>
        </w:tabs>
        <w:ind w:left="3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1"/>
        </w:tabs>
        <w:ind w:left="4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1"/>
        </w:tabs>
        <w:ind w:left="5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1"/>
        </w:tabs>
        <w:ind w:left="5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1"/>
        </w:tabs>
        <w:ind w:left="6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1"/>
        </w:tabs>
        <w:ind w:left="7181" w:hanging="180"/>
      </w:pPr>
      <w:rPr>
        <w:rFonts w:cs="Times New Roman"/>
      </w:rPr>
    </w:lvl>
  </w:abstractNum>
  <w:abstractNum w:abstractNumId="14">
    <w:nsid w:val="4F3612BE"/>
    <w:multiLevelType w:val="hybridMultilevel"/>
    <w:tmpl w:val="C8B69BE6"/>
    <w:lvl w:ilvl="0" w:tplc="11AE95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5">
    <w:nsid w:val="55196419"/>
    <w:multiLevelType w:val="hybridMultilevel"/>
    <w:tmpl w:val="EAAC50D6"/>
    <w:lvl w:ilvl="0" w:tplc="79424EF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  <w:kern w:val="2"/>
        <w:sz w:val="28"/>
      </w:rPr>
    </w:lvl>
    <w:lvl w:ilvl="1" w:tplc="44AAB4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21886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007D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150D6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7FA5D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BE57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78CC8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E98FC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5C8D497F"/>
    <w:multiLevelType w:val="multilevel"/>
    <w:tmpl w:val="B052B23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8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37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3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2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40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23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424" w:hanging="1800"/>
      </w:pPr>
      <w:rPr>
        <w:rFonts w:cs="Times New Roman" w:hint="default"/>
      </w:rPr>
    </w:lvl>
  </w:abstractNum>
  <w:abstractNum w:abstractNumId="17">
    <w:nsid w:val="61751E6C"/>
    <w:multiLevelType w:val="hybridMultilevel"/>
    <w:tmpl w:val="A732C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B3E5507"/>
    <w:multiLevelType w:val="multilevel"/>
    <w:tmpl w:val="6518B020"/>
    <w:lvl w:ilvl="0">
      <w:start w:val="1"/>
      <w:numFmt w:val="decimal"/>
      <w:lvlText w:val="%1"/>
      <w:lvlJc w:val="left"/>
      <w:pPr>
        <w:ind w:left="1129" w:hanging="360"/>
      </w:pPr>
      <w:rPr>
        <w:rFonts w:ascii="Times New Roman" w:hAnsi="Times New Roman" w:cs="Times New Roman" w:hint="default"/>
        <w:b w:val="0"/>
        <w:i w:val="0"/>
        <w:color w:val="auto"/>
        <w:kern w:val="2"/>
        <w:sz w:val="28"/>
      </w:rPr>
    </w:lvl>
    <w:lvl w:ilvl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19">
    <w:nsid w:val="7BB64485"/>
    <w:multiLevelType w:val="multilevel"/>
    <w:tmpl w:val="AE42BC9C"/>
    <w:lvl w:ilvl="0">
      <w:start w:val="1"/>
      <w:numFmt w:val="decimal"/>
      <w:lvlText w:val="%1."/>
      <w:lvlJc w:val="left"/>
      <w:pPr>
        <w:ind w:left="1365" w:hanging="13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93" w:hanging="1365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3021" w:hanging="13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49" w:hanging="13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77" w:hanging="13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05" w:hanging="13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333" w:hanging="1365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3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64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9"/>
  </w:num>
  <w:num w:numId="7">
    <w:abstractNumId w:val="11"/>
  </w:num>
  <w:num w:numId="8">
    <w:abstractNumId w:val="12"/>
  </w:num>
  <w:num w:numId="9">
    <w:abstractNumId w:val="16"/>
  </w:num>
  <w:num w:numId="10">
    <w:abstractNumId w:val="18"/>
  </w:num>
  <w:num w:numId="11">
    <w:abstractNumId w:val="6"/>
  </w:num>
  <w:num w:numId="12">
    <w:abstractNumId w:val="13"/>
  </w:num>
  <w:num w:numId="13">
    <w:abstractNumId w:val="14"/>
  </w:num>
  <w:num w:numId="14">
    <w:abstractNumId w:val="7"/>
  </w:num>
  <w:num w:numId="15">
    <w:abstractNumId w:val="4"/>
  </w:num>
  <w:num w:numId="16">
    <w:abstractNumId w:val="17"/>
  </w:num>
  <w:num w:numId="17">
    <w:abstractNumId w:val="10"/>
  </w:num>
  <w:num w:numId="18">
    <w:abstractNumId w:val="3"/>
  </w:num>
  <w:num w:numId="19">
    <w:abstractNumId w:val="9"/>
  </w:num>
  <w:num w:numId="20">
    <w:abstractNumId w:val="8"/>
  </w:num>
  <w:num w:numId="21">
    <w:abstractNumId w:val="2"/>
  </w:num>
  <w:num w:numId="22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4AC9"/>
    <w:rsid w:val="00000AE4"/>
    <w:rsid w:val="000032BB"/>
    <w:rsid w:val="00004C5B"/>
    <w:rsid w:val="0000657C"/>
    <w:rsid w:val="00006FC9"/>
    <w:rsid w:val="0001361B"/>
    <w:rsid w:val="00014B5A"/>
    <w:rsid w:val="000154E6"/>
    <w:rsid w:val="00022654"/>
    <w:rsid w:val="000248DD"/>
    <w:rsid w:val="0003133D"/>
    <w:rsid w:val="000429EC"/>
    <w:rsid w:val="00044612"/>
    <w:rsid w:val="0004529E"/>
    <w:rsid w:val="00053014"/>
    <w:rsid w:val="00053534"/>
    <w:rsid w:val="00053AAE"/>
    <w:rsid w:val="00054857"/>
    <w:rsid w:val="000627C1"/>
    <w:rsid w:val="00067681"/>
    <w:rsid w:val="000700C8"/>
    <w:rsid w:val="00072C60"/>
    <w:rsid w:val="000734FA"/>
    <w:rsid w:val="000800C6"/>
    <w:rsid w:val="00081BF7"/>
    <w:rsid w:val="000832CC"/>
    <w:rsid w:val="00083B4D"/>
    <w:rsid w:val="0009421E"/>
    <w:rsid w:val="0009483D"/>
    <w:rsid w:val="000957E4"/>
    <w:rsid w:val="00095C84"/>
    <w:rsid w:val="000A4B67"/>
    <w:rsid w:val="000A62F5"/>
    <w:rsid w:val="000B0C8F"/>
    <w:rsid w:val="000B0EA1"/>
    <w:rsid w:val="000B21D0"/>
    <w:rsid w:val="000B28DB"/>
    <w:rsid w:val="000B311F"/>
    <w:rsid w:val="000C1957"/>
    <w:rsid w:val="000C5649"/>
    <w:rsid w:val="000D24A9"/>
    <w:rsid w:val="000D49C8"/>
    <w:rsid w:val="000E6BA6"/>
    <w:rsid w:val="000E6D69"/>
    <w:rsid w:val="000F423D"/>
    <w:rsid w:val="000F74D9"/>
    <w:rsid w:val="001004C1"/>
    <w:rsid w:val="00102C0E"/>
    <w:rsid w:val="001068ED"/>
    <w:rsid w:val="00107602"/>
    <w:rsid w:val="001118CB"/>
    <w:rsid w:val="00114DE4"/>
    <w:rsid w:val="00117BC7"/>
    <w:rsid w:val="001205CC"/>
    <w:rsid w:val="00124A1A"/>
    <w:rsid w:val="00125325"/>
    <w:rsid w:val="00131F8A"/>
    <w:rsid w:val="0013201B"/>
    <w:rsid w:val="001332D1"/>
    <w:rsid w:val="00134092"/>
    <w:rsid w:val="00134CC8"/>
    <w:rsid w:val="00135F20"/>
    <w:rsid w:val="001364BB"/>
    <w:rsid w:val="001401AE"/>
    <w:rsid w:val="00143EE7"/>
    <w:rsid w:val="00145098"/>
    <w:rsid w:val="00150837"/>
    <w:rsid w:val="00152B61"/>
    <w:rsid w:val="0015321B"/>
    <w:rsid w:val="001536DC"/>
    <w:rsid w:val="00162CEC"/>
    <w:rsid w:val="00166392"/>
    <w:rsid w:val="00167E27"/>
    <w:rsid w:val="00172E7B"/>
    <w:rsid w:val="00173B49"/>
    <w:rsid w:val="001826F5"/>
    <w:rsid w:val="001913B2"/>
    <w:rsid w:val="00194B3A"/>
    <w:rsid w:val="001954C4"/>
    <w:rsid w:val="00197AA1"/>
    <w:rsid w:val="001A46A6"/>
    <w:rsid w:val="001B1A25"/>
    <w:rsid w:val="001B3019"/>
    <w:rsid w:val="001B4A65"/>
    <w:rsid w:val="001B5206"/>
    <w:rsid w:val="001B5DE0"/>
    <w:rsid w:val="001B66CF"/>
    <w:rsid w:val="001C1196"/>
    <w:rsid w:val="001C1E13"/>
    <w:rsid w:val="001C224D"/>
    <w:rsid w:val="001C259D"/>
    <w:rsid w:val="001C5339"/>
    <w:rsid w:val="001C5FAD"/>
    <w:rsid w:val="001D410A"/>
    <w:rsid w:val="001D7338"/>
    <w:rsid w:val="001D7998"/>
    <w:rsid w:val="001E1BF3"/>
    <w:rsid w:val="001E35F1"/>
    <w:rsid w:val="001E68D9"/>
    <w:rsid w:val="001E6915"/>
    <w:rsid w:val="001E7517"/>
    <w:rsid w:val="001E7B42"/>
    <w:rsid w:val="001F201D"/>
    <w:rsid w:val="001F2B7B"/>
    <w:rsid w:val="001F3740"/>
    <w:rsid w:val="001F66E9"/>
    <w:rsid w:val="002020E6"/>
    <w:rsid w:val="002043A1"/>
    <w:rsid w:val="00204669"/>
    <w:rsid w:val="0022002B"/>
    <w:rsid w:val="00227D55"/>
    <w:rsid w:val="0023016F"/>
    <w:rsid w:val="00233117"/>
    <w:rsid w:val="00233EE4"/>
    <w:rsid w:val="00236787"/>
    <w:rsid w:val="00236A13"/>
    <w:rsid w:val="00236B76"/>
    <w:rsid w:val="0023779C"/>
    <w:rsid w:val="002469FE"/>
    <w:rsid w:val="00251943"/>
    <w:rsid w:val="00254961"/>
    <w:rsid w:val="00254AC9"/>
    <w:rsid w:val="002557C9"/>
    <w:rsid w:val="00267C39"/>
    <w:rsid w:val="00273AB0"/>
    <w:rsid w:val="00273B7C"/>
    <w:rsid w:val="002753F7"/>
    <w:rsid w:val="0027553D"/>
    <w:rsid w:val="00275EE7"/>
    <w:rsid w:val="00284A3F"/>
    <w:rsid w:val="00284C3D"/>
    <w:rsid w:val="00285166"/>
    <w:rsid w:val="00286BFA"/>
    <w:rsid w:val="00287BE1"/>
    <w:rsid w:val="00291EC3"/>
    <w:rsid w:val="00292C00"/>
    <w:rsid w:val="00293093"/>
    <w:rsid w:val="002962CF"/>
    <w:rsid w:val="002A20F5"/>
    <w:rsid w:val="002A3581"/>
    <w:rsid w:val="002A4578"/>
    <w:rsid w:val="002A57A4"/>
    <w:rsid w:val="002B2870"/>
    <w:rsid w:val="002B2914"/>
    <w:rsid w:val="002B4167"/>
    <w:rsid w:val="002C30EC"/>
    <w:rsid w:val="002C33C2"/>
    <w:rsid w:val="002C5769"/>
    <w:rsid w:val="002D08F8"/>
    <w:rsid w:val="002D0F6E"/>
    <w:rsid w:val="002D1A30"/>
    <w:rsid w:val="002D26A0"/>
    <w:rsid w:val="002D3906"/>
    <w:rsid w:val="002D3A48"/>
    <w:rsid w:val="002D4EAD"/>
    <w:rsid w:val="002D54EA"/>
    <w:rsid w:val="002E4405"/>
    <w:rsid w:val="002F3B15"/>
    <w:rsid w:val="002F41DE"/>
    <w:rsid w:val="002F6BBA"/>
    <w:rsid w:val="002F751E"/>
    <w:rsid w:val="0030101E"/>
    <w:rsid w:val="003018DE"/>
    <w:rsid w:val="00302029"/>
    <w:rsid w:val="0030315C"/>
    <w:rsid w:val="00311E83"/>
    <w:rsid w:val="00314249"/>
    <w:rsid w:val="00314F69"/>
    <w:rsid w:val="003170D5"/>
    <w:rsid w:val="00321DAA"/>
    <w:rsid w:val="00321E2C"/>
    <w:rsid w:val="00325214"/>
    <w:rsid w:val="0032592E"/>
    <w:rsid w:val="003328FB"/>
    <w:rsid w:val="00334806"/>
    <w:rsid w:val="0033637C"/>
    <w:rsid w:val="00336C77"/>
    <w:rsid w:val="00337CF4"/>
    <w:rsid w:val="00341C64"/>
    <w:rsid w:val="0034238C"/>
    <w:rsid w:val="003453F8"/>
    <w:rsid w:val="00352693"/>
    <w:rsid w:val="00356FC3"/>
    <w:rsid w:val="00357279"/>
    <w:rsid w:val="003650E3"/>
    <w:rsid w:val="003659C5"/>
    <w:rsid w:val="00367F50"/>
    <w:rsid w:val="00370B25"/>
    <w:rsid w:val="00375995"/>
    <w:rsid w:val="003761D1"/>
    <w:rsid w:val="003763FB"/>
    <w:rsid w:val="003779A3"/>
    <w:rsid w:val="00377DEE"/>
    <w:rsid w:val="003863BA"/>
    <w:rsid w:val="00386C4F"/>
    <w:rsid w:val="003877E8"/>
    <w:rsid w:val="003878B5"/>
    <w:rsid w:val="00392DE2"/>
    <w:rsid w:val="003A0956"/>
    <w:rsid w:val="003B1111"/>
    <w:rsid w:val="003B5A33"/>
    <w:rsid w:val="003C103C"/>
    <w:rsid w:val="003C4DD2"/>
    <w:rsid w:val="003C5357"/>
    <w:rsid w:val="003D32F6"/>
    <w:rsid w:val="003D33ED"/>
    <w:rsid w:val="003D406A"/>
    <w:rsid w:val="003E3C3F"/>
    <w:rsid w:val="003E413B"/>
    <w:rsid w:val="003E440F"/>
    <w:rsid w:val="003E480C"/>
    <w:rsid w:val="003E50DE"/>
    <w:rsid w:val="003E6AB0"/>
    <w:rsid w:val="003F61B7"/>
    <w:rsid w:val="00402F10"/>
    <w:rsid w:val="00403080"/>
    <w:rsid w:val="00403E5E"/>
    <w:rsid w:val="00404B45"/>
    <w:rsid w:val="00406536"/>
    <w:rsid w:val="004072B8"/>
    <w:rsid w:val="00411E03"/>
    <w:rsid w:val="004170FF"/>
    <w:rsid w:val="0042078B"/>
    <w:rsid w:val="00421C73"/>
    <w:rsid w:val="00424482"/>
    <w:rsid w:val="00425F9C"/>
    <w:rsid w:val="00430C7C"/>
    <w:rsid w:val="00436688"/>
    <w:rsid w:val="0044045B"/>
    <w:rsid w:val="004419D6"/>
    <w:rsid w:val="0044234C"/>
    <w:rsid w:val="00442A7C"/>
    <w:rsid w:val="0045031D"/>
    <w:rsid w:val="004512F7"/>
    <w:rsid w:val="004521D3"/>
    <w:rsid w:val="00455226"/>
    <w:rsid w:val="00457E09"/>
    <w:rsid w:val="00463CD5"/>
    <w:rsid w:val="00475B81"/>
    <w:rsid w:val="00476C33"/>
    <w:rsid w:val="0048141C"/>
    <w:rsid w:val="00490300"/>
    <w:rsid w:val="00492FAF"/>
    <w:rsid w:val="00495577"/>
    <w:rsid w:val="004971C1"/>
    <w:rsid w:val="00497331"/>
    <w:rsid w:val="004A1546"/>
    <w:rsid w:val="004B30C2"/>
    <w:rsid w:val="004C0AF6"/>
    <w:rsid w:val="004C3553"/>
    <w:rsid w:val="004D735F"/>
    <w:rsid w:val="004E0237"/>
    <w:rsid w:val="004E0739"/>
    <w:rsid w:val="004E074A"/>
    <w:rsid w:val="004E1EE2"/>
    <w:rsid w:val="004E1FC1"/>
    <w:rsid w:val="004E246E"/>
    <w:rsid w:val="004E48C5"/>
    <w:rsid w:val="004E4A43"/>
    <w:rsid w:val="004E4BF9"/>
    <w:rsid w:val="004E5BAE"/>
    <w:rsid w:val="00510893"/>
    <w:rsid w:val="005111D1"/>
    <w:rsid w:val="00511AA0"/>
    <w:rsid w:val="00512336"/>
    <w:rsid w:val="0051412D"/>
    <w:rsid w:val="00514853"/>
    <w:rsid w:val="005159DA"/>
    <w:rsid w:val="00515C03"/>
    <w:rsid w:val="00520C93"/>
    <w:rsid w:val="00521465"/>
    <w:rsid w:val="00521615"/>
    <w:rsid w:val="00521A2C"/>
    <w:rsid w:val="00532F45"/>
    <w:rsid w:val="00536708"/>
    <w:rsid w:val="005400B3"/>
    <w:rsid w:val="0054099D"/>
    <w:rsid w:val="005420E1"/>
    <w:rsid w:val="00544C1C"/>
    <w:rsid w:val="00546584"/>
    <w:rsid w:val="00547476"/>
    <w:rsid w:val="00550BFC"/>
    <w:rsid w:val="00551430"/>
    <w:rsid w:val="00551B0B"/>
    <w:rsid w:val="0055272C"/>
    <w:rsid w:val="0055345E"/>
    <w:rsid w:val="005554F0"/>
    <w:rsid w:val="00556336"/>
    <w:rsid w:val="00557452"/>
    <w:rsid w:val="00557DC6"/>
    <w:rsid w:val="00557F6A"/>
    <w:rsid w:val="00561792"/>
    <w:rsid w:val="00562AD5"/>
    <w:rsid w:val="00566C1B"/>
    <w:rsid w:val="00567A7D"/>
    <w:rsid w:val="00571748"/>
    <w:rsid w:val="00576F2F"/>
    <w:rsid w:val="00577E8E"/>
    <w:rsid w:val="00582286"/>
    <w:rsid w:val="005854E6"/>
    <w:rsid w:val="00586E93"/>
    <w:rsid w:val="005905FB"/>
    <w:rsid w:val="00591CEE"/>
    <w:rsid w:val="00592646"/>
    <w:rsid w:val="0059387C"/>
    <w:rsid w:val="00597E20"/>
    <w:rsid w:val="005A1CE4"/>
    <w:rsid w:val="005A6860"/>
    <w:rsid w:val="005B0EE9"/>
    <w:rsid w:val="005B413D"/>
    <w:rsid w:val="005B51D6"/>
    <w:rsid w:val="005C63CE"/>
    <w:rsid w:val="005C6F27"/>
    <w:rsid w:val="005D1E5F"/>
    <w:rsid w:val="005D2455"/>
    <w:rsid w:val="005D2BAB"/>
    <w:rsid w:val="005D3A00"/>
    <w:rsid w:val="005E07A4"/>
    <w:rsid w:val="005E2ACA"/>
    <w:rsid w:val="005E4C6B"/>
    <w:rsid w:val="005F66D9"/>
    <w:rsid w:val="005F68DF"/>
    <w:rsid w:val="005F75DE"/>
    <w:rsid w:val="00602ECB"/>
    <w:rsid w:val="0060414C"/>
    <w:rsid w:val="0060487E"/>
    <w:rsid w:val="00605136"/>
    <w:rsid w:val="006124A3"/>
    <w:rsid w:val="00612647"/>
    <w:rsid w:val="006129F2"/>
    <w:rsid w:val="006158C3"/>
    <w:rsid w:val="0062220A"/>
    <w:rsid w:val="0062381E"/>
    <w:rsid w:val="0062479B"/>
    <w:rsid w:val="006253AC"/>
    <w:rsid w:val="0063299F"/>
    <w:rsid w:val="006333AA"/>
    <w:rsid w:val="00634B33"/>
    <w:rsid w:val="00635310"/>
    <w:rsid w:val="0063606D"/>
    <w:rsid w:val="00636150"/>
    <w:rsid w:val="006365B7"/>
    <w:rsid w:val="006422DB"/>
    <w:rsid w:val="0065135F"/>
    <w:rsid w:val="00651C43"/>
    <w:rsid w:val="00651DF3"/>
    <w:rsid w:val="00651E8A"/>
    <w:rsid w:val="00652DE0"/>
    <w:rsid w:val="00662643"/>
    <w:rsid w:val="00666062"/>
    <w:rsid w:val="00666183"/>
    <w:rsid w:val="00667E6D"/>
    <w:rsid w:val="0068716E"/>
    <w:rsid w:val="006876D5"/>
    <w:rsid w:val="00687F21"/>
    <w:rsid w:val="00690F3F"/>
    <w:rsid w:val="00695086"/>
    <w:rsid w:val="006976F1"/>
    <w:rsid w:val="006A2CE4"/>
    <w:rsid w:val="006A3466"/>
    <w:rsid w:val="006A4A8C"/>
    <w:rsid w:val="006A5A87"/>
    <w:rsid w:val="006B0E2C"/>
    <w:rsid w:val="006B282B"/>
    <w:rsid w:val="006B3051"/>
    <w:rsid w:val="006B4E10"/>
    <w:rsid w:val="006C0703"/>
    <w:rsid w:val="006C3147"/>
    <w:rsid w:val="006C35CC"/>
    <w:rsid w:val="006D0B16"/>
    <w:rsid w:val="006D0F54"/>
    <w:rsid w:val="006D5596"/>
    <w:rsid w:val="006D5AC2"/>
    <w:rsid w:val="006D72EF"/>
    <w:rsid w:val="006E00AA"/>
    <w:rsid w:val="006E41EC"/>
    <w:rsid w:val="006E48EE"/>
    <w:rsid w:val="006F1512"/>
    <w:rsid w:val="006F3353"/>
    <w:rsid w:val="006F7E2B"/>
    <w:rsid w:val="007036CC"/>
    <w:rsid w:val="00703B7B"/>
    <w:rsid w:val="00705EE9"/>
    <w:rsid w:val="007065D1"/>
    <w:rsid w:val="00710CF2"/>
    <w:rsid w:val="00711534"/>
    <w:rsid w:val="007144C1"/>
    <w:rsid w:val="00715E96"/>
    <w:rsid w:val="00717DBB"/>
    <w:rsid w:val="00720B6D"/>
    <w:rsid w:val="007235B5"/>
    <w:rsid w:val="007240FA"/>
    <w:rsid w:val="00733352"/>
    <w:rsid w:val="00735F10"/>
    <w:rsid w:val="00737A36"/>
    <w:rsid w:val="007416C7"/>
    <w:rsid w:val="00743726"/>
    <w:rsid w:val="0074650C"/>
    <w:rsid w:val="007512A4"/>
    <w:rsid w:val="007571FA"/>
    <w:rsid w:val="007626C2"/>
    <w:rsid w:val="00763352"/>
    <w:rsid w:val="0076642A"/>
    <w:rsid w:val="00770A5C"/>
    <w:rsid w:val="00770EC3"/>
    <w:rsid w:val="00775EAF"/>
    <w:rsid w:val="00776111"/>
    <w:rsid w:val="0077752F"/>
    <w:rsid w:val="0078416A"/>
    <w:rsid w:val="007851D4"/>
    <w:rsid w:val="0079171A"/>
    <w:rsid w:val="007920DC"/>
    <w:rsid w:val="007936FB"/>
    <w:rsid w:val="007962E8"/>
    <w:rsid w:val="0079646C"/>
    <w:rsid w:val="007967D5"/>
    <w:rsid w:val="00796D79"/>
    <w:rsid w:val="007A3A0B"/>
    <w:rsid w:val="007A3A59"/>
    <w:rsid w:val="007A4AAC"/>
    <w:rsid w:val="007A6CF2"/>
    <w:rsid w:val="007B2E14"/>
    <w:rsid w:val="007B4567"/>
    <w:rsid w:val="007B6B7C"/>
    <w:rsid w:val="007C0093"/>
    <w:rsid w:val="007C50EE"/>
    <w:rsid w:val="007C51CF"/>
    <w:rsid w:val="007C60BD"/>
    <w:rsid w:val="007D1E99"/>
    <w:rsid w:val="007D439F"/>
    <w:rsid w:val="007D43FD"/>
    <w:rsid w:val="007D6010"/>
    <w:rsid w:val="007E29E5"/>
    <w:rsid w:val="007E589E"/>
    <w:rsid w:val="007F5245"/>
    <w:rsid w:val="008006FE"/>
    <w:rsid w:val="0080169E"/>
    <w:rsid w:val="0080175D"/>
    <w:rsid w:val="0080395A"/>
    <w:rsid w:val="00806B88"/>
    <w:rsid w:val="00810A11"/>
    <w:rsid w:val="0081216F"/>
    <w:rsid w:val="008148F2"/>
    <w:rsid w:val="00814A66"/>
    <w:rsid w:val="00816DD4"/>
    <w:rsid w:val="008171E0"/>
    <w:rsid w:val="0082299E"/>
    <w:rsid w:val="00825F62"/>
    <w:rsid w:val="00830BBF"/>
    <w:rsid w:val="00831D8A"/>
    <w:rsid w:val="00833FCF"/>
    <w:rsid w:val="00841A73"/>
    <w:rsid w:val="008448D1"/>
    <w:rsid w:val="008471EC"/>
    <w:rsid w:val="00850094"/>
    <w:rsid w:val="008514A5"/>
    <w:rsid w:val="00853520"/>
    <w:rsid w:val="00853E6F"/>
    <w:rsid w:val="008543CA"/>
    <w:rsid w:val="008578A7"/>
    <w:rsid w:val="00857EB2"/>
    <w:rsid w:val="008641B8"/>
    <w:rsid w:val="0086562E"/>
    <w:rsid w:val="008712EF"/>
    <w:rsid w:val="0087251F"/>
    <w:rsid w:val="00883E81"/>
    <w:rsid w:val="00885A58"/>
    <w:rsid w:val="00887145"/>
    <w:rsid w:val="00892D4D"/>
    <w:rsid w:val="008A5CAE"/>
    <w:rsid w:val="008A7CFC"/>
    <w:rsid w:val="008B00E6"/>
    <w:rsid w:val="008B0CC3"/>
    <w:rsid w:val="008B16E4"/>
    <w:rsid w:val="008B4688"/>
    <w:rsid w:val="008B5187"/>
    <w:rsid w:val="008B59F5"/>
    <w:rsid w:val="008B6595"/>
    <w:rsid w:val="008B68F3"/>
    <w:rsid w:val="008C0D69"/>
    <w:rsid w:val="008C4238"/>
    <w:rsid w:val="008C4A16"/>
    <w:rsid w:val="008D0C19"/>
    <w:rsid w:val="008D15CA"/>
    <w:rsid w:val="008E04CA"/>
    <w:rsid w:val="008E115C"/>
    <w:rsid w:val="008E6F20"/>
    <w:rsid w:val="008E7386"/>
    <w:rsid w:val="008F19BB"/>
    <w:rsid w:val="008F1B11"/>
    <w:rsid w:val="008F3565"/>
    <w:rsid w:val="008F5E27"/>
    <w:rsid w:val="008F65FC"/>
    <w:rsid w:val="008F6EE6"/>
    <w:rsid w:val="0090131E"/>
    <w:rsid w:val="00902B28"/>
    <w:rsid w:val="009058B2"/>
    <w:rsid w:val="00905C07"/>
    <w:rsid w:val="00911562"/>
    <w:rsid w:val="009118DA"/>
    <w:rsid w:val="009155DC"/>
    <w:rsid w:val="009167BA"/>
    <w:rsid w:val="00916A46"/>
    <w:rsid w:val="00920546"/>
    <w:rsid w:val="00922C65"/>
    <w:rsid w:val="00923593"/>
    <w:rsid w:val="00925C65"/>
    <w:rsid w:val="00930899"/>
    <w:rsid w:val="00934563"/>
    <w:rsid w:val="00936BA1"/>
    <w:rsid w:val="00937996"/>
    <w:rsid w:val="00941E25"/>
    <w:rsid w:val="00941F72"/>
    <w:rsid w:val="009434AA"/>
    <w:rsid w:val="00943C0A"/>
    <w:rsid w:val="00944938"/>
    <w:rsid w:val="009465D8"/>
    <w:rsid w:val="00950B74"/>
    <w:rsid w:val="0095314A"/>
    <w:rsid w:val="0095477B"/>
    <w:rsid w:val="00957BB0"/>
    <w:rsid w:val="00971C15"/>
    <w:rsid w:val="00972967"/>
    <w:rsid w:val="00985538"/>
    <w:rsid w:val="0098737E"/>
    <w:rsid w:val="00993E4B"/>
    <w:rsid w:val="00994D79"/>
    <w:rsid w:val="0099664E"/>
    <w:rsid w:val="009A1706"/>
    <w:rsid w:val="009A335E"/>
    <w:rsid w:val="009A34CB"/>
    <w:rsid w:val="009A63D7"/>
    <w:rsid w:val="009B0AAF"/>
    <w:rsid w:val="009B325A"/>
    <w:rsid w:val="009C09D6"/>
    <w:rsid w:val="009C1F6D"/>
    <w:rsid w:val="009C501F"/>
    <w:rsid w:val="009C674F"/>
    <w:rsid w:val="009D280F"/>
    <w:rsid w:val="009D39E3"/>
    <w:rsid w:val="009D3A25"/>
    <w:rsid w:val="009D3EC9"/>
    <w:rsid w:val="009E6578"/>
    <w:rsid w:val="009E77FA"/>
    <w:rsid w:val="009E7D84"/>
    <w:rsid w:val="009F1045"/>
    <w:rsid w:val="009F1BC4"/>
    <w:rsid w:val="009F2B87"/>
    <w:rsid w:val="009F4D3A"/>
    <w:rsid w:val="00A021B3"/>
    <w:rsid w:val="00A06E15"/>
    <w:rsid w:val="00A20A8B"/>
    <w:rsid w:val="00A26E11"/>
    <w:rsid w:val="00A307C3"/>
    <w:rsid w:val="00A30DFC"/>
    <w:rsid w:val="00A32789"/>
    <w:rsid w:val="00A3546B"/>
    <w:rsid w:val="00A407A5"/>
    <w:rsid w:val="00A52034"/>
    <w:rsid w:val="00A53073"/>
    <w:rsid w:val="00A550D5"/>
    <w:rsid w:val="00A6048A"/>
    <w:rsid w:val="00A764E6"/>
    <w:rsid w:val="00A76EE2"/>
    <w:rsid w:val="00A77A65"/>
    <w:rsid w:val="00A805E6"/>
    <w:rsid w:val="00A81186"/>
    <w:rsid w:val="00A8698E"/>
    <w:rsid w:val="00A931D8"/>
    <w:rsid w:val="00A96F34"/>
    <w:rsid w:val="00AB345F"/>
    <w:rsid w:val="00AB55EE"/>
    <w:rsid w:val="00AB663D"/>
    <w:rsid w:val="00AB7A32"/>
    <w:rsid w:val="00AD0421"/>
    <w:rsid w:val="00AD5F23"/>
    <w:rsid w:val="00AD7931"/>
    <w:rsid w:val="00AD7977"/>
    <w:rsid w:val="00AE27DC"/>
    <w:rsid w:val="00AE7B57"/>
    <w:rsid w:val="00AE7DE0"/>
    <w:rsid w:val="00B02C13"/>
    <w:rsid w:val="00B03640"/>
    <w:rsid w:val="00B0388C"/>
    <w:rsid w:val="00B04599"/>
    <w:rsid w:val="00B05A56"/>
    <w:rsid w:val="00B072F4"/>
    <w:rsid w:val="00B10CA8"/>
    <w:rsid w:val="00B20159"/>
    <w:rsid w:val="00B20CBD"/>
    <w:rsid w:val="00B20E1A"/>
    <w:rsid w:val="00B212A4"/>
    <w:rsid w:val="00B23769"/>
    <w:rsid w:val="00B241BB"/>
    <w:rsid w:val="00B25276"/>
    <w:rsid w:val="00B26E97"/>
    <w:rsid w:val="00B307D5"/>
    <w:rsid w:val="00B423A2"/>
    <w:rsid w:val="00B42605"/>
    <w:rsid w:val="00B44A42"/>
    <w:rsid w:val="00B503D2"/>
    <w:rsid w:val="00B512C5"/>
    <w:rsid w:val="00B52289"/>
    <w:rsid w:val="00B547E0"/>
    <w:rsid w:val="00B63C1A"/>
    <w:rsid w:val="00B646CA"/>
    <w:rsid w:val="00B733F4"/>
    <w:rsid w:val="00B756BC"/>
    <w:rsid w:val="00B75A80"/>
    <w:rsid w:val="00B77F4E"/>
    <w:rsid w:val="00B82E3D"/>
    <w:rsid w:val="00B83E81"/>
    <w:rsid w:val="00B86491"/>
    <w:rsid w:val="00B909F6"/>
    <w:rsid w:val="00B90D6E"/>
    <w:rsid w:val="00B91598"/>
    <w:rsid w:val="00B93C57"/>
    <w:rsid w:val="00B951DF"/>
    <w:rsid w:val="00B95821"/>
    <w:rsid w:val="00BA3442"/>
    <w:rsid w:val="00BA36CC"/>
    <w:rsid w:val="00BA456A"/>
    <w:rsid w:val="00BA459C"/>
    <w:rsid w:val="00BA7D9D"/>
    <w:rsid w:val="00BB35D4"/>
    <w:rsid w:val="00BB512A"/>
    <w:rsid w:val="00BB5CEC"/>
    <w:rsid w:val="00BC0CF5"/>
    <w:rsid w:val="00BC0F16"/>
    <w:rsid w:val="00BC4D60"/>
    <w:rsid w:val="00BC4FDB"/>
    <w:rsid w:val="00BC774E"/>
    <w:rsid w:val="00BD405A"/>
    <w:rsid w:val="00BD6298"/>
    <w:rsid w:val="00BD64BE"/>
    <w:rsid w:val="00BD7397"/>
    <w:rsid w:val="00BE1592"/>
    <w:rsid w:val="00BE22BE"/>
    <w:rsid w:val="00BE2922"/>
    <w:rsid w:val="00BE39A9"/>
    <w:rsid w:val="00BE5344"/>
    <w:rsid w:val="00BE6D12"/>
    <w:rsid w:val="00BF02D9"/>
    <w:rsid w:val="00BF2379"/>
    <w:rsid w:val="00BF6287"/>
    <w:rsid w:val="00BF6689"/>
    <w:rsid w:val="00C03BA6"/>
    <w:rsid w:val="00C063EC"/>
    <w:rsid w:val="00C06921"/>
    <w:rsid w:val="00C14E59"/>
    <w:rsid w:val="00C16F3F"/>
    <w:rsid w:val="00C1720C"/>
    <w:rsid w:val="00C24846"/>
    <w:rsid w:val="00C3560E"/>
    <w:rsid w:val="00C36264"/>
    <w:rsid w:val="00C44764"/>
    <w:rsid w:val="00C4512E"/>
    <w:rsid w:val="00C45D33"/>
    <w:rsid w:val="00C55008"/>
    <w:rsid w:val="00C6033C"/>
    <w:rsid w:val="00C6317B"/>
    <w:rsid w:val="00C66431"/>
    <w:rsid w:val="00C67CB6"/>
    <w:rsid w:val="00C750BE"/>
    <w:rsid w:val="00C7640D"/>
    <w:rsid w:val="00C7751E"/>
    <w:rsid w:val="00C77835"/>
    <w:rsid w:val="00C83022"/>
    <w:rsid w:val="00C90603"/>
    <w:rsid w:val="00C90E45"/>
    <w:rsid w:val="00C90EEF"/>
    <w:rsid w:val="00C91134"/>
    <w:rsid w:val="00C94452"/>
    <w:rsid w:val="00C94C34"/>
    <w:rsid w:val="00C96B3D"/>
    <w:rsid w:val="00C96BC5"/>
    <w:rsid w:val="00CB1FCA"/>
    <w:rsid w:val="00CB298F"/>
    <w:rsid w:val="00CB550A"/>
    <w:rsid w:val="00CB5CF0"/>
    <w:rsid w:val="00CB7E99"/>
    <w:rsid w:val="00CC12D9"/>
    <w:rsid w:val="00CC47E3"/>
    <w:rsid w:val="00CD0193"/>
    <w:rsid w:val="00CD781D"/>
    <w:rsid w:val="00CE341D"/>
    <w:rsid w:val="00CE7603"/>
    <w:rsid w:val="00CF17FF"/>
    <w:rsid w:val="00CF318C"/>
    <w:rsid w:val="00CF3D06"/>
    <w:rsid w:val="00CF4B32"/>
    <w:rsid w:val="00CF4EA0"/>
    <w:rsid w:val="00CF54A8"/>
    <w:rsid w:val="00D05CF0"/>
    <w:rsid w:val="00D06038"/>
    <w:rsid w:val="00D066FE"/>
    <w:rsid w:val="00D10501"/>
    <w:rsid w:val="00D125B1"/>
    <w:rsid w:val="00D146BF"/>
    <w:rsid w:val="00D170A8"/>
    <w:rsid w:val="00D21A4C"/>
    <w:rsid w:val="00D2609C"/>
    <w:rsid w:val="00D27E1B"/>
    <w:rsid w:val="00D31A7F"/>
    <w:rsid w:val="00D3384C"/>
    <w:rsid w:val="00D34B7B"/>
    <w:rsid w:val="00D436A0"/>
    <w:rsid w:val="00D50EED"/>
    <w:rsid w:val="00D546A2"/>
    <w:rsid w:val="00D547B4"/>
    <w:rsid w:val="00D54DE4"/>
    <w:rsid w:val="00D54F0F"/>
    <w:rsid w:val="00D57DB7"/>
    <w:rsid w:val="00D61168"/>
    <w:rsid w:val="00D71E62"/>
    <w:rsid w:val="00D74528"/>
    <w:rsid w:val="00D7617E"/>
    <w:rsid w:val="00D7794F"/>
    <w:rsid w:val="00D8171F"/>
    <w:rsid w:val="00D81801"/>
    <w:rsid w:val="00D8300F"/>
    <w:rsid w:val="00D85D65"/>
    <w:rsid w:val="00D86A19"/>
    <w:rsid w:val="00D87E6C"/>
    <w:rsid w:val="00D90D2D"/>
    <w:rsid w:val="00D91378"/>
    <w:rsid w:val="00D94914"/>
    <w:rsid w:val="00D95F98"/>
    <w:rsid w:val="00D96816"/>
    <w:rsid w:val="00DA0C51"/>
    <w:rsid w:val="00DA207C"/>
    <w:rsid w:val="00DA229A"/>
    <w:rsid w:val="00DB2CC8"/>
    <w:rsid w:val="00DB477F"/>
    <w:rsid w:val="00DC1060"/>
    <w:rsid w:val="00DC1A12"/>
    <w:rsid w:val="00DC57C9"/>
    <w:rsid w:val="00DC64F1"/>
    <w:rsid w:val="00DD3810"/>
    <w:rsid w:val="00DD388A"/>
    <w:rsid w:val="00DE0320"/>
    <w:rsid w:val="00DE0F03"/>
    <w:rsid w:val="00DE130E"/>
    <w:rsid w:val="00DE5B46"/>
    <w:rsid w:val="00DF08C4"/>
    <w:rsid w:val="00DF1777"/>
    <w:rsid w:val="00DF23AC"/>
    <w:rsid w:val="00DF50AF"/>
    <w:rsid w:val="00DF5871"/>
    <w:rsid w:val="00DF6552"/>
    <w:rsid w:val="00DF6874"/>
    <w:rsid w:val="00DF69CD"/>
    <w:rsid w:val="00E034BE"/>
    <w:rsid w:val="00E04A5F"/>
    <w:rsid w:val="00E10261"/>
    <w:rsid w:val="00E108B5"/>
    <w:rsid w:val="00E1209F"/>
    <w:rsid w:val="00E13290"/>
    <w:rsid w:val="00E14C19"/>
    <w:rsid w:val="00E20729"/>
    <w:rsid w:val="00E20751"/>
    <w:rsid w:val="00E22AD0"/>
    <w:rsid w:val="00E32DAD"/>
    <w:rsid w:val="00E40D1F"/>
    <w:rsid w:val="00E4126C"/>
    <w:rsid w:val="00E42E62"/>
    <w:rsid w:val="00E445D9"/>
    <w:rsid w:val="00E51B26"/>
    <w:rsid w:val="00E51FD9"/>
    <w:rsid w:val="00E52D45"/>
    <w:rsid w:val="00E54DFC"/>
    <w:rsid w:val="00E61DC4"/>
    <w:rsid w:val="00E61DFD"/>
    <w:rsid w:val="00E647CC"/>
    <w:rsid w:val="00E73228"/>
    <w:rsid w:val="00E7391F"/>
    <w:rsid w:val="00E750D2"/>
    <w:rsid w:val="00E852BC"/>
    <w:rsid w:val="00E87FAA"/>
    <w:rsid w:val="00E92816"/>
    <w:rsid w:val="00E94033"/>
    <w:rsid w:val="00E9477E"/>
    <w:rsid w:val="00EA265E"/>
    <w:rsid w:val="00EA360E"/>
    <w:rsid w:val="00EA71B1"/>
    <w:rsid w:val="00EA75C6"/>
    <w:rsid w:val="00EA7725"/>
    <w:rsid w:val="00EB05C9"/>
    <w:rsid w:val="00EB1C05"/>
    <w:rsid w:val="00EB2D2E"/>
    <w:rsid w:val="00EB41CE"/>
    <w:rsid w:val="00EB5C44"/>
    <w:rsid w:val="00EC08DE"/>
    <w:rsid w:val="00EC1C79"/>
    <w:rsid w:val="00EC3C37"/>
    <w:rsid w:val="00EC55EF"/>
    <w:rsid w:val="00ED23D0"/>
    <w:rsid w:val="00ED3F82"/>
    <w:rsid w:val="00ED452A"/>
    <w:rsid w:val="00EE0F13"/>
    <w:rsid w:val="00EE2C9C"/>
    <w:rsid w:val="00EE3443"/>
    <w:rsid w:val="00EE6E32"/>
    <w:rsid w:val="00EE7B22"/>
    <w:rsid w:val="00EE7E64"/>
    <w:rsid w:val="00EF4EDF"/>
    <w:rsid w:val="00EF69E4"/>
    <w:rsid w:val="00F03CB4"/>
    <w:rsid w:val="00F078EA"/>
    <w:rsid w:val="00F13BB2"/>
    <w:rsid w:val="00F13E97"/>
    <w:rsid w:val="00F141A1"/>
    <w:rsid w:val="00F1753B"/>
    <w:rsid w:val="00F23DBD"/>
    <w:rsid w:val="00F27D68"/>
    <w:rsid w:val="00F312A9"/>
    <w:rsid w:val="00F33A9E"/>
    <w:rsid w:val="00F35712"/>
    <w:rsid w:val="00F35DC6"/>
    <w:rsid w:val="00F40DE9"/>
    <w:rsid w:val="00F479C4"/>
    <w:rsid w:val="00F50A0C"/>
    <w:rsid w:val="00F51747"/>
    <w:rsid w:val="00F5242A"/>
    <w:rsid w:val="00F5475A"/>
    <w:rsid w:val="00F617FC"/>
    <w:rsid w:val="00F61A8F"/>
    <w:rsid w:val="00F61F4B"/>
    <w:rsid w:val="00F63DB7"/>
    <w:rsid w:val="00F65286"/>
    <w:rsid w:val="00F67BC4"/>
    <w:rsid w:val="00F7036C"/>
    <w:rsid w:val="00F70AA1"/>
    <w:rsid w:val="00F718C3"/>
    <w:rsid w:val="00F718E7"/>
    <w:rsid w:val="00F73BA6"/>
    <w:rsid w:val="00F75EE1"/>
    <w:rsid w:val="00F7748E"/>
    <w:rsid w:val="00F81760"/>
    <w:rsid w:val="00F82540"/>
    <w:rsid w:val="00F831E0"/>
    <w:rsid w:val="00F839CD"/>
    <w:rsid w:val="00F844E7"/>
    <w:rsid w:val="00F879AF"/>
    <w:rsid w:val="00F91D5B"/>
    <w:rsid w:val="00F9426F"/>
    <w:rsid w:val="00F97F67"/>
    <w:rsid w:val="00FA0FE7"/>
    <w:rsid w:val="00FA13B6"/>
    <w:rsid w:val="00FA316F"/>
    <w:rsid w:val="00FA3D3C"/>
    <w:rsid w:val="00FA4F69"/>
    <w:rsid w:val="00FB09A0"/>
    <w:rsid w:val="00FB1840"/>
    <w:rsid w:val="00FB36F7"/>
    <w:rsid w:val="00FB38F1"/>
    <w:rsid w:val="00FB3F8F"/>
    <w:rsid w:val="00FB6532"/>
    <w:rsid w:val="00FB69CA"/>
    <w:rsid w:val="00FC37A1"/>
    <w:rsid w:val="00FC4EFD"/>
    <w:rsid w:val="00FC6199"/>
    <w:rsid w:val="00FD0DC0"/>
    <w:rsid w:val="00FD42FF"/>
    <w:rsid w:val="00FD6073"/>
    <w:rsid w:val="00FE2121"/>
    <w:rsid w:val="00FE3C05"/>
    <w:rsid w:val="00FE6D76"/>
    <w:rsid w:val="00FF09A8"/>
    <w:rsid w:val="00FF12AA"/>
    <w:rsid w:val="00FF51A6"/>
    <w:rsid w:val="00FF6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D3906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1E7517"/>
    <w:pPr>
      <w:keepNext/>
      <w:outlineLvl w:val="0"/>
    </w:pPr>
    <w:rPr>
      <w:caps/>
      <w:szCs w:val="20"/>
      <w:lang/>
    </w:rPr>
  </w:style>
  <w:style w:type="paragraph" w:styleId="2">
    <w:name w:val="heading 2"/>
    <w:basedOn w:val="a0"/>
    <w:next w:val="a0"/>
    <w:link w:val="20"/>
    <w:uiPriority w:val="99"/>
    <w:qFormat/>
    <w:rsid w:val="001E7517"/>
    <w:pPr>
      <w:keepNext/>
      <w:jc w:val="right"/>
      <w:outlineLvl w:val="1"/>
    </w:pPr>
    <w:rPr>
      <w:rFonts w:ascii="Cambria" w:hAnsi="Cambria"/>
      <w:b/>
      <w:i/>
      <w:sz w:val="28"/>
      <w:szCs w:val="20"/>
      <w:lang/>
    </w:rPr>
  </w:style>
  <w:style w:type="paragraph" w:styleId="3">
    <w:name w:val="heading 3"/>
    <w:basedOn w:val="a0"/>
    <w:next w:val="a0"/>
    <w:link w:val="30"/>
    <w:uiPriority w:val="99"/>
    <w:qFormat/>
    <w:rsid w:val="001E7517"/>
    <w:pPr>
      <w:keepNext/>
      <w:outlineLvl w:val="2"/>
    </w:pPr>
    <w:rPr>
      <w:b/>
      <w:szCs w:val="20"/>
      <w:lang/>
    </w:rPr>
  </w:style>
  <w:style w:type="paragraph" w:styleId="4">
    <w:name w:val="heading 4"/>
    <w:basedOn w:val="a0"/>
    <w:next w:val="a0"/>
    <w:link w:val="40"/>
    <w:uiPriority w:val="99"/>
    <w:qFormat/>
    <w:rsid w:val="001E7517"/>
    <w:pPr>
      <w:keepNext/>
      <w:jc w:val="center"/>
      <w:outlineLvl w:val="3"/>
    </w:pPr>
    <w:rPr>
      <w:rFonts w:ascii="Calibri" w:hAnsi="Calibri"/>
      <w:b/>
      <w:sz w:val="28"/>
      <w:szCs w:val="20"/>
      <w:lang/>
    </w:rPr>
  </w:style>
  <w:style w:type="paragraph" w:styleId="5">
    <w:name w:val="heading 5"/>
    <w:basedOn w:val="a0"/>
    <w:next w:val="a0"/>
    <w:link w:val="50"/>
    <w:uiPriority w:val="99"/>
    <w:qFormat/>
    <w:rsid w:val="001E7517"/>
    <w:pPr>
      <w:keepNext/>
      <w:jc w:val="center"/>
      <w:outlineLvl w:val="4"/>
    </w:pPr>
    <w:rPr>
      <w:rFonts w:ascii="Calibri" w:hAnsi="Calibri"/>
      <w:b/>
      <w:i/>
      <w:sz w:val="26"/>
      <w:szCs w:val="20"/>
      <w:lang/>
    </w:rPr>
  </w:style>
  <w:style w:type="paragraph" w:styleId="9">
    <w:name w:val="heading 9"/>
    <w:basedOn w:val="a0"/>
    <w:next w:val="a0"/>
    <w:link w:val="90"/>
    <w:uiPriority w:val="99"/>
    <w:qFormat/>
    <w:rsid w:val="001E7517"/>
    <w:pPr>
      <w:keepNext/>
      <w:jc w:val="center"/>
      <w:outlineLvl w:val="8"/>
    </w:pPr>
    <w:rPr>
      <w:rFonts w:ascii="Cambria" w:hAnsi="Cambria"/>
      <w:sz w:val="20"/>
      <w:szCs w:val="20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84C3D"/>
    <w:rPr>
      <w:rFonts w:cs="Times New Roman"/>
      <w:caps/>
      <w:sz w:val="24"/>
    </w:rPr>
  </w:style>
  <w:style w:type="character" w:customStyle="1" w:styleId="20">
    <w:name w:val="Заголовок 2 Знак"/>
    <w:link w:val="2"/>
    <w:uiPriority w:val="99"/>
    <w:semiHidden/>
    <w:locked/>
    <w:rsid w:val="00287BE1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284C3D"/>
    <w:rPr>
      <w:rFonts w:cs="Times New Roman"/>
      <w:b/>
      <w:sz w:val="24"/>
    </w:rPr>
  </w:style>
  <w:style w:type="character" w:customStyle="1" w:styleId="40">
    <w:name w:val="Заголовок 4 Знак"/>
    <w:link w:val="4"/>
    <w:uiPriority w:val="99"/>
    <w:semiHidden/>
    <w:locked/>
    <w:rsid w:val="00287BE1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287BE1"/>
    <w:rPr>
      <w:rFonts w:ascii="Calibri" w:hAnsi="Calibri" w:cs="Times New Roman"/>
      <w:b/>
      <w:i/>
      <w:sz w:val="26"/>
    </w:rPr>
  </w:style>
  <w:style w:type="character" w:customStyle="1" w:styleId="90">
    <w:name w:val="Заголовок 9 Знак"/>
    <w:link w:val="9"/>
    <w:uiPriority w:val="99"/>
    <w:semiHidden/>
    <w:locked/>
    <w:rsid w:val="00287BE1"/>
    <w:rPr>
      <w:rFonts w:ascii="Cambria" w:hAnsi="Cambria" w:cs="Times New Roman"/>
    </w:rPr>
  </w:style>
  <w:style w:type="paragraph" w:customStyle="1" w:styleId="Style2">
    <w:name w:val="Style2"/>
    <w:basedOn w:val="a0"/>
    <w:uiPriority w:val="99"/>
    <w:rsid w:val="002D3906"/>
    <w:pPr>
      <w:widowControl w:val="0"/>
      <w:autoSpaceDE w:val="0"/>
      <w:autoSpaceDN w:val="0"/>
      <w:adjustRightInd w:val="0"/>
      <w:jc w:val="both"/>
    </w:pPr>
  </w:style>
  <w:style w:type="paragraph" w:customStyle="1" w:styleId="Style3">
    <w:name w:val="Style3"/>
    <w:basedOn w:val="a0"/>
    <w:uiPriority w:val="99"/>
    <w:rsid w:val="002D3906"/>
    <w:pPr>
      <w:widowControl w:val="0"/>
      <w:autoSpaceDE w:val="0"/>
      <w:autoSpaceDN w:val="0"/>
      <w:adjustRightInd w:val="0"/>
      <w:jc w:val="center"/>
    </w:pPr>
  </w:style>
  <w:style w:type="paragraph" w:customStyle="1" w:styleId="Style5">
    <w:name w:val="Style5"/>
    <w:basedOn w:val="a0"/>
    <w:uiPriority w:val="99"/>
    <w:rsid w:val="002D3906"/>
    <w:pPr>
      <w:widowControl w:val="0"/>
      <w:autoSpaceDE w:val="0"/>
      <w:autoSpaceDN w:val="0"/>
      <w:adjustRightInd w:val="0"/>
      <w:spacing w:line="276" w:lineRule="exact"/>
      <w:ind w:firstLine="701"/>
      <w:jc w:val="both"/>
    </w:pPr>
  </w:style>
  <w:style w:type="paragraph" w:customStyle="1" w:styleId="Style6">
    <w:name w:val="Style6"/>
    <w:basedOn w:val="a0"/>
    <w:uiPriority w:val="99"/>
    <w:rsid w:val="002D3906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7">
    <w:name w:val="Style7"/>
    <w:basedOn w:val="a0"/>
    <w:uiPriority w:val="99"/>
    <w:rsid w:val="002D390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8">
    <w:name w:val="Style8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2D3906"/>
    <w:pPr>
      <w:widowControl w:val="0"/>
      <w:autoSpaceDE w:val="0"/>
      <w:autoSpaceDN w:val="0"/>
      <w:adjustRightInd w:val="0"/>
      <w:jc w:val="both"/>
    </w:pPr>
  </w:style>
  <w:style w:type="paragraph" w:customStyle="1" w:styleId="Style11">
    <w:name w:val="Style11"/>
    <w:basedOn w:val="a0"/>
    <w:uiPriority w:val="99"/>
    <w:rsid w:val="002D3906"/>
    <w:pPr>
      <w:widowControl w:val="0"/>
      <w:autoSpaceDE w:val="0"/>
      <w:autoSpaceDN w:val="0"/>
      <w:adjustRightInd w:val="0"/>
      <w:spacing w:line="283" w:lineRule="exact"/>
      <w:ind w:hanging="355"/>
    </w:pPr>
  </w:style>
  <w:style w:type="paragraph" w:customStyle="1" w:styleId="Style16">
    <w:name w:val="Style16"/>
    <w:basedOn w:val="a0"/>
    <w:uiPriority w:val="99"/>
    <w:rsid w:val="002D3906"/>
    <w:pPr>
      <w:widowControl w:val="0"/>
      <w:autoSpaceDE w:val="0"/>
      <w:autoSpaceDN w:val="0"/>
      <w:adjustRightInd w:val="0"/>
      <w:spacing w:line="323" w:lineRule="exact"/>
      <w:ind w:firstLine="706"/>
      <w:jc w:val="both"/>
    </w:pPr>
  </w:style>
  <w:style w:type="paragraph" w:customStyle="1" w:styleId="Style20">
    <w:name w:val="Style20"/>
    <w:basedOn w:val="a0"/>
    <w:uiPriority w:val="99"/>
    <w:rsid w:val="002D3906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1">
    <w:name w:val="Style21"/>
    <w:basedOn w:val="a0"/>
    <w:uiPriority w:val="99"/>
    <w:rsid w:val="002D3906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23">
    <w:name w:val="Style23"/>
    <w:basedOn w:val="a0"/>
    <w:uiPriority w:val="99"/>
    <w:rsid w:val="002D3906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25">
    <w:name w:val="Style25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0"/>
    <w:uiPriority w:val="99"/>
    <w:rsid w:val="002D3906"/>
    <w:pPr>
      <w:widowControl w:val="0"/>
      <w:autoSpaceDE w:val="0"/>
      <w:autoSpaceDN w:val="0"/>
      <w:adjustRightInd w:val="0"/>
      <w:spacing w:line="322" w:lineRule="exact"/>
      <w:ind w:hanging="365"/>
    </w:pPr>
  </w:style>
  <w:style w:type="paragraph" w:customStyle="1" w:styleId="Style28">
    <w:name w:val="Style28"/>
    <w:basedOn w:val="a0"/>
    <w:uiPriority w:val="99"/>
    <w:rsid w:val="002D3906"/>
    <w:pPr>
      <w:widowControl w:val="0"/>
      <w:autoSpaceDE w:val="0"/>
      <w:autoSpaceDN w:val="0"/>
      <w:adjustRightInd w:val="0"/>
      <w:spacing w:line="322" w:lineRule="exact"/>
      <w:ind w:firstLine="754"/>
    </w:pPr>
  </w:style>
  <w:style w:type="paragraph" w:customStyle="1" w:styleId="Style29">
    <w:name w:val="Style29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character" w:customStyle="1" w:styleId="FontStyle37">
    <w:name w:val="Font Style37"/>
    <w:uiPriority w:val="99"/>
    <w:rsid w:val="002D3906"/>
    <w:rPr>
      <w:rFonts w:ascii="Times New Roman" w:hAnsi="Times New Roman"/>
      <w:i/>
      <w:sz w:val="16"/>
    </w:rPr>
  </w:style>
  <w:style w:type="character" w:customStyle="1" w:styleId="FontStyle38">
    <w:name w:val="Font Style38"/>
    <w:uiPriority w:val="99"/>
    <w:rsid w:val="002D3906"/>
    <w:rPr>
      <w:rFonts w:ascii="Times New Roman" w:hAnsi="Times New Roman"/>
      <w:i/>
      <w:sz w:val="16"/>
    </w:rPr>
  </w:style>
  <w:style w:type="character" w:customStyle="1" w:styleId="FontStyle39">
    <w:name w:val="Font Style39"/>
    <w:uiPriority w:val="99"/>
    <w:rsid w:val="002D3906"/>
    <w:rPr>
      <w:rFonts w:ascii="Times New Roman" w:hAnsi="Times New Roman"/>
      <w:b/>
      <w:i/>
      <w:sz w:val="26"/>
    </w:rPr>
  </w:style>
  <w:style w:type="character" w:customStyle="1" w:styleId="FontStyle40">
    <w:name w:val="Font Style40"/>
    <w:uiPriority w:val="99"/>
    <w:rsid w:val="002D3906"/>
    <w:rPr>
      <w:rFonts w:ascii="Times New Roman" w:hAnsi="Times New Roman"/>
      <w:i/>
      <w:sz w:val="26"/>
    </w:rPr>
  </w:style>
  <w:style w:type="character" w:customStyle="1" w:styleId="FontStyle45">
    <w:name w:val="Font Style45"/>
    <w:uiPriority w:val="99"/>
    <w:rsid w:val="002D3906"/>
    <w:rPr>
      <w:rFonts w:ascii="Times New Roman" w:hAnsi="Times New Roman"/>
      <w:b/>
      <w:sz w:val="26"/>
    </w:rPr>
  </w:style>
  <w:style w:type="character" w:customStyle="1" w:styleId="FontStyle46">
    <w:name w:val="Font Style46"/>
    <w:uiPriority w:val="99"/>
    <w:rsid w:val="002D3906"/>
    <w:rPr>
      <w:rFonts w:ascii="Times New Roman" w:hAnsi="Times New Roman"/>
      <w:sz w:val="26"/>
    </w:rPr>
  </w:style>
  <w:style w:type="character" w:customStyle="1" w:styleId="FontStyle47">
    <w:name w:val="Font Style47"/>
    <w:uiPriority w:val="99"/>
    <w:rsid w:val="002D3906"/>
    <w:rPr>
      <w:rFonts w:ascii="Times New Roman" w:hAnsi="Times New Roman"/>
      <w:b/>
      <w:sz w:val="22"/>
    </w:rPr>
  </w:style>
  <w:style w:type="character" w:customStyle="1" w:styleId="FontStyle48">
    <w:name w:val="Font Style48"/>
    <w:uiPriority w:val="99"/>
    <w:rsid w:val="002D3906"/>
    <w:rPr>
      <w:rFonts w:ascii="Times New Roman" w:hAnsi="Times New Roman"/>
      <w:sz w:val="22"/>
    </w:rPr>
  </w:style>
  <w:style w:type="table" w:styleId="a4">
    <w:name w:val="Table Grid"/>
    <w:basedOn w:val="a2"/>
    <w:uiPriority w:val="99"/>
    <w:rsid w:val="002D390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4">
    <w:name w:val="Font Style44"/>
    <w:uiPriority w:val="99"/>
    <w:rsid w:val="002D3906"/>
    <w:rPr>
      <w:rFonts w:ascii="Times New Roman" w:hAnsi="Times New Roman"/>
      <w:sz w:val="20"/>
    </w:rPr>
  </w:style>
  <w:style w:type="paragraph" w:customStyle="1" w:styleId="Style35">
    <w:name w:val="Style35"/>
    <w:basedOn w:val="a0"/>
    <w:uiPriority w:val="99"/>
    <w:rsid w:val="002D3906"/>
    <w:pPr>
      <w:widowControl w:val="0"/>
      <w:autoSpaceDE w:val="0"/>
      <w:autoSpaceDN w:val="0"/>
      <w:adjustRightInd w:val="0"/>
      <w:spacing w:line="197" w:lineRule="exact"/>
    </w:pPr>
  </w:style>
  <w:style w:type="character" w:customStyle="1" w:styleId="FontStyle43">
    <w:name w:val="Font Style43"/>
    <w:uiPriority w:val="99"/>
    <w:rsid w:val="002D3906"/>
    <w:rPr>
      <w:rFonts w:ascii="Times New Roman" w:hAnsi="Times New Roman"/>
      <w:b/>
      <w:sz w:val="20"/>
    </w:rPr>
  </w:style>
  <w:style w:type="paragraph" w:customStyle="1" w:styleId="Style4">
    <w:name w:val="Style4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2D3906"/>
    <w:pPr>
      <w:widowControl w:val="0"/>
      <w:autoSpaceDE w:val="0"/>
      <w:autoSpaceDN w:val="0"/>
      <w:adjustRightInd w:val="0"/>
      <w:spacing w:line="643" w:lineRule="exact"/>
    </w:pPr>
  </w:style>
  <w:style w:type="character" w:styleId="a5">
    <w:name w:val="Hyperlink"/>
    <w:uiPriority w:val="99"/>
    <w:rsid w:val="002D3906"/>
    <w:rPr>
      <w:rFonts w:cs="Times New Roman"/>
      <w:color w:val="0000FF"/>
      <w:u w:val="single"/>
    </w:rPr>
  </w:style>
  <w:style w:type="paragraph" w:customStyle="1" w:styleId="11">
    <w:name w:val="1"/>
    <w:basedOn w:val="a0"/>
    <w:uiPriority w:val="99"/>
    <w:rsid w:val="002D390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6">
    <w:name w:val="footer"/>
    <w:basedOn w:val="a0"/>
    <w:link w:val="a7"/>
    <w:uiPriority w:val="99"/>
    <w:rsid w:val="002D3906"/>
    <w:pPr>
      <w:tabs>
        <w:tab w:val="center" w:pos="4677"/>
        <w:tab w:val="right" w:pos="9355"/>
      </w:tabs>
    </w:pPr>
    <w:rPr>
      <w:szCs w:val="20"/>
      <w:lang/>
    </w:rPr>
  </w:style>
  <w:style w:type="character" w:customStyle="1" w:styleId="a7">
    <w:name w:val="Нижний колонтитул Знак"/>
    <w:link w:val="a6"/>
    <w:uiPriority w:val="99"/>
    <w:locked/>
    <w:rsid w:val="005F68DF"/>
    <w:rPr>
      <w:rFonts w:cs="Times New Roman"/>
      <w:sz w:val="24"/>
    </w:rPr>
  </w:style>
  <w:style w:type="character" w:styleId="a8">
    <w:name w:val="page number"/>
    <w:uiPriority w:val="99"/>
    <w:rsid w:val="002D3906"/>
    <w:rPr>
      <w:rFonts w:cs="Times New Roman"/>
    </w:rPr>
  </w:style>
  <w:style w:type="paragraph" w:styleId="31">
    <w:name w:val="Body Text 3"/>
    <w:basedOn w:val="a0"/>
    <w:link w:val="32"/>
    <w:uiPriority w:val="99"/>
    <w:rsid w:val="002D3906"/>
    <w:pPr>
      <w:spacing w:after="120"/>
    </w:pPr>
    <w:rPr>
      <w:sz w:val="16"/>
      <w:szCs w:val="20"/>
      <w:lang/>
    </w:rPr>
  </w:style>
  <w:style w:type="character" w:customStyle="1" w:styleId="32">
    <w:name w:val="Основной текст 3 Знак"/>
    <w:link w:val="31"/>
    <w:uiPriority w:val="99"/>
    <w:semiHidden/>
    <w:locked/>
    <w:rsid w:val="00287BE1"/>
    <w:rPr>
      <w:rFonts w:cs="Times New Roman"/>
      <w:sz w:val="16"/>
    </w:rPr>
  </w:style>
  <w:style w:type="paragraph" w:styleId="a9">
    <w:name w:val="Body Text Indent"/>
    <w:basedOn w:val="a0"/>
    <w:link w:val="aa"/>
    <w:uiPriority w:val="99"/>
    <w:rsid w:val="002D3906"/>
    <w:pPr>
      <w:spacing w:after="120"/>
      <w:ind w:left="283"/>
    </w:pPr>
    <w:rPr>
      <w:szCs w:val="20"/>
      <w:lang/>
    </w:rPr>
  </w:style>
  <w:style w:type="character" w:customStyle="1" w:styleId="aa">
    <w:name w:val="Основной текст с отступом Знак"/>
    <w:link w:val="a9"/>
    <w:uiPriority w:val="99"/>
    <w:locked/>
    <w:rsid w:val="00284C3D"/>
    <w:rPr>
      <w:rFonts w:cs="Times New Roman"/>
      <w:sz w:val="24"/>
    </w:rPr>
  </w:style>
  <w:style w:type="paragraph" w:styleId="21">
    <w:name w:val="Body Text 2"/>
    <w:basedOn w:val="a0"/>
    <w:link w:val="22"/>
    <w:uiPriority w:val="99"/>
    <w:rsid w:val="002D3906"/>
    <w:pPr>
      <w:spacing w:after="120" w:line="480" w:lineRule="auto"/>
    </w:pPr>
    <w:rPr>
      <w:szCs w:val="20"/>
      <w:lang/>
    </w:rPr>
  </w:style>
  <w:style w:type="character" w:customStyle="1" w:styleId="22">
    <w:name w:val="Основной текст 2 Знак"/>
    <w:link w:val="21"/>
    <w:uiPriority w:val="99"/>
    <w:locked/>
    <w:rsid w:val="005B413D"/>
    <w:rPr>
      <w:rFonts w:cs="Times New Roman"/>
      <w:sz w:val="24"/>
    </w:rPr>
  </w:style>
  <w:style w:type="paragraph" w:styleId="ab">
    <w:name w:val="Body Text"/>
    <w:basedOn w:val="a0"/>
    <w:link w:val="ac"/>
    <w:uiPriority w:val="99"/>
    <w:rsid w:val="001E7517"/>
    <w:pPr>
      <w:spacing w:after="120"/>
    </w:pPr>
    <w:rPr>
      <w:szCs w:val="20"/>
      <w:lang/>
    </w:rPr>
  </w:style>
  <w:style w:type="character" w:customStyle="1" w:styleId="ac">
    <w:name w:val="Основной текст Знак"/>
    <w:link w:val="ab"/>
    <w:uiPriority w:val="99"/>
    <w:locked/>
    <w:rsid w:val="00284C3D"/>
    <w:rPr>
      <w:rFonts w:cs="Times New Roman"/>
      <w:sz w:val="24"/>
    </w:rPr>
  </w:style>
  <w:style w:type="paragraph" w:customStyle="1" w:styleId="ad">
    <w:name w:val="Знак Знак Знак"/>
    <w:basedOn w:val="a0"/>
    <w:uiPriority w:val="99"/>
    <w:rsid w:val="00AB663D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e">
    <w:name w:val="header"/>
    <w:basedOn w:val="a0"/>
    <w:link w:val="af"/>
    <w:uiPriority w:val="99"/>
    <w:rsid w:val="00BE5344"/>
    <w:pPr>
      <w:tabs>
        <w:tab w:val="center" w:pos="4677"/>
        <w:tab w:val="right" w:pos="9355"/>
      </w:tabs>
    </w:pPr>
    <w:rPr>
      <w:szCs w:val="20"/>
      <w:lang/>
    </w:rPr>
  </w:style>
  <w:style w:type="character" w:customStyle="1" w:styleId="af">
    <w:name w:val="Верхний колонтитул Знак"/>
    <w:link w:val="ae"/>
    <w:uiPriority w:val="99"/>
    <w:semiHidden/>
    <w:locked/>
    <w:rsid w:val="00287BE1"/>
    <w:rPr>
      <w:rFonts w:cs="Times New Roman"/>
      <w:sz w:val="24"/>
    </w:rPr>
  </w:style>
  <w:style w:type="paragraph" w:styleId="23">
    <w:name w:val="Body Text Indent 2"/>
    <w:basedOn w:val="a0"/>
    <w:link w:val="24"/>
    <w:uiPriority w:val="99"/>
    <w:rsid w:val="00885A58"/>
    <w:pPr>
      <w:spacing w:after="120" w:line="480" w:lineRule="auto"/>
      <w:ind w:left="283"/>
    </w:pPr>
    <w:rPr>
      <w:szCs w:val="20"/>
      <w:lang/>
    </w:rPr>
  </w:style>
  <w:style w:type="character" w:customStyle="1" w:styleId="24">
    <w:name w:val="Основной текст с отступом 2 Знак"/>
    <w:link w:val="23"/>
    <w:uiPriority w:val="99"/>
    <w:locked/>
    <w:rsid w:val="00885A58"/>
    <w:rPr>
      <w:rFonts w:cs="Times New Roman"/>
      <w:sz w:val="24"/>
    </w:rPr>
  </w:style>
  <w:style w:type="paragraph" w:customStyle="1" w:styleId="12">
    <w:name w:val="Знак Знак Знак1"/>
    <w:basedOn w:val="a0"/>
    <w:uiPriority w:val="99"/>
    <w:rsid w:val="0093799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0">
    <w:name w:val="List Paragraph"/>
    <w:basedOn w:val="a0"/>
    <w:uiPriority w:val="99"/>
    <w:qFormat/>
    <w:rsid w:val="00937996"/>
    <w:pPr>
      <w:ind w:left="720"/>
      <w:contextualSpacing/>
    </w:pPr>
  </w:style>
  <w:style w:type="character" w:customStyle="1" w:styleId="af1">
    <w:name w:val="Перечень Знак"/>
    <w:link w:val="a"/>
    <w:uiPriority w:val="99"/>
    <w:locked/>
    <w:rsid w:val="00FF51A6"/>
    <w:rPr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f1"/>
    <w:uiPriority w:val="99"/>
    <w:rsid w:val="00FF51A6"/>
    <w:pPr>
      <w:numPr>
        <w:numId w:val="3"/>
      </w:numPr>
      <w:suppressAutoHyphens/>
      <w:spacing w:line="360" w:lineRule="auto"/>
      <w:ind w:firstLine="284"/>
      <w:jc w:val="both"/>
    </w:pPr>
    <w:rPr>
      <w:sz w:val="28"/>
      <w:szCs w:val="20"/>
      <w:u w:color="000000"/>
      <w:bdr w:val="none" w:sz="0" w:space="0" w:color="auto" w:frame="1"/>
      <w:lang/>
    </w:rPr>
  </w:style>
  <w:style w:type="paragraph" w:styleId="af2">
    <w:name w:val="Normal (Web)"/>
    <w:basedOn w:val="a0"/>
    <w:uiPriority w:val="99"/>
    <w:rsid w:val="005B413D"/>
    <w:pPr>
      <w:spacing w:before="100" w:beforeAutospacing="1" w:after="100" w:afterAutospacing="1"/>
    </w:pPr>
  </w:style>
  <w:style w:type="character" w:styleId="af3">
    <w:name w:val="Strong"/>
    <w:uiPriority w:val="99"/>
    <w:qFormat/>
    <w:rsid w:val="005B413D"/>
    <w:rPr>
      <w:rFonts w:cs="Times New Roman"/>
      <w:b/>
    </w:rPr>
  </w:style>
  <w:style w:type="character" w:customStyle="1" w:styleId="FontStyle53">
    <w:name w:val="Font Style53"/>
    <w:uiPriority w:val="99"/>
    <w:rsid w:val="005B413D"/>
    <w:rPr>
      <w:rFonts w:ascii="Times New Roman" w:hAnsi="Times New Roman"/>
      <w:sz w:val="26"/>
    </w:rPr>
  </w:style>
  <w:style w:type="character" w:styleId="HTML">
    <w:name w:val="HTML Cite"/>
    <w:uiPriority w:val="99"/>
    <w:rsid w:val="005B413D"/>
    <w:rPr>
      <w:rFonts w:cs="Times New Roman"/>
      <w:i/>
    </w:rPr>
  </w:style>
  <w:style w:type="paragraph" w:styleId="af4">
    <w:name w:val="No Spacing"/>
    <w:link w:val="af5"/>
    <w:uiPriority w:val="99"/>
    <w:qFormat/>
    <w:rsid w:val="00A06E15"/>
    <w:pPr>
      <w:suppressAutoHyphens/>
    </w:pPr>
    <w:rPr>
      <w:rFonts w:ascii="Calibri" w:hAnsi="Calibri"/>
      <w:sz w:val="22"/>
      <w:lang w:eastAsia="ar-SA"/>
    </w:rPr>
  </w:style>
  <w:style w:type="character" w:customStyle="1" w:styleId="af5">
    <w:name w:val="Без интервала Знак"/>
    <w:link w:val="af4"/>
    <w:uiPriority w:val="99"/>
    <w:locked/>
    <w:rsid w:val="00A06E15"/>
    <w:rPr>
      <w:rFonts w:ascii="Calibri" w:hAnsi="Calibri"/>
      <w:sz w:val="22"/>
      <w:lang w:eastAsia="ar-SA" w:bidi="ar-SA"/>
    </w:rPr>
  </w:style>
  <w:style w:type="paragraph" w:customStyle="1" w:styleId="13">
    <w:name w:val="Текст1"/>
    <w:basedOn w:val="a0"/>
    <w:uiPriority w:val="99"/>
    <w:rsid w:val="00284C3D"/>
    <w:rPr>
      <w:rFonts w:ascii="Courier New" w:hAnsi="Courier New"/>
      <w:sz w:val="20"/>
      <w:szCs w:val="20"/>
      <w:lang w:eastAsia="ar-SA"/>
    </w:rPr>
  </w:style>
  <w:style w:type="paragraph" w:styleId="25">
    <w:name w:val="List 2"/>
    <w:basedOn w:val="a0"/>
    <w:uiPriority w:val="99"/>
    <w:rsid w:val="00284C3D"/>
    <w:pPr>
      <w:ind w:left="566" w:hanging="283"/>
    </w:pPr>
  </w:style>
  <w:style w:type="paragraph" w:styleId="af6">
    <w:name w:val="footnote text"/>
    <w:basedOn w:val="a0"/>
    <w:link w:val="af7"/>
    <w:uiPriority w:val="99"/>
    <w:rsid w:val="00284C3D"/>
    <w:rPr>
      <w:sz w:val="20"/>
      <w:szCs w:val="20"/>
      <w:lang/>
    </w:rPr>
  </w:style>
  <w:style w:type="character" w:customStyle="1" w:styleId="af7">
    <w:name w:val="Текст сноски Знак"/>
    <w:link w:val="af6"/>
    <w:uiPriority w:val="99"/>
    <w:locked/>
    <w:rsid w:val="00284C3D"/>
    <w:rPr>
      <w:rFonts w:cs="Times New Roman"/>
    </w:rPr>
  </w:style>
  <w:style w:type="character" w:styleId="af8">
    <w:name w:val="footnote reference"/>
    <w:uiPriority w:val="99"/>
    <w:rsid w:val="00284C3D"/>
    <w:rPr>
      <w:rFonts w:cs="Times New Roman"/>
      <w:vertAlign w:val="superscript"/>
    </w:rPr>
  </w:style>
  <w:style w:type="paragraph" w:styleId="af9">
    <w:name w:val="Balloon Text"/>
    <w:basedOn w:val="a0"/>
    <w:link w:val="afa"/>
    <w:uiPriority w:val="99"/>
    <w:rsid w:val="00284C3D"/>
    <w:rPr>
      <w:rFonts w:ascii="Tahoma" w:hAnsi="Tahoma"/>
      <w:sz w:val="16"/>
      <w:szCs w:val="20"/>
      <w:lang/>
    </w:rPr>
  </w:style>
  <w:style w:type="character" w:customStyle="1" w:styleId="afa">
    <w:name w:val="Текст выноски Знак"/>
    <w:link w:val="af9"/>
    <w:uiPriority w:val="99"/>
    <w:locked/>
    <w:rsid w:val="00284C3D"/>
    <w:rPr>
      <w:rFonts w:ascii="Tahoma" w:hAnsi="Tahoma" w:cs="Times New Roman"/>
      <w:sz w:val="16"/>
    </w:rPr>
  </w:style>
  <w:style w:type="character" w:styleId="afb">
    <w:name w:val="annotation reference"/>
    <w:uiPriority w:val="99"/>
    <w:rsid w:val="00284C3D"/>
    <w:rPr>
      <w:rFonts w:cs="Times New Roman"/>
      <w:sz w:val="16"/>
    </w:rPr>
  </w:style>
  <w:style w:type="paragraph" w:styleId="afc">
    <w:name w:val="annotation text"/>
    <w:basedOn w:val="a0"/>
    <w:link w:val="afd"/>
    <w:uiPriority w:val="99"/>
    <w:rsid w:val="00284C3D"/>
    <w:rPr>
      <w:sz w:val="20"/>
      <w:szCs w:val="20"/>
      <w:lang/>
    </w:rPr>
  </w:style>
  <w:style w:type="character" w:customStyle="1" w:styleId="afd">
    <w:name w:val="Текст примечания Знак"/>
    <w:link w:val="afc"/>
    <w:uiPriority w:val="99"/>
    <w:locked/>
    <w:rsid w:val="00284C3D"/>
    <w:rPr>
      <w:rFonts w:cs="Times New Roman"/>
    </w:rPr>
  </w:style>
  <w:style w:type="paragraph" w:styleId="afe">
    <w:name w:val="annotation subject"/>
    <w:basedOn w:val="afc"/>
    <w:next w:val="afc"/>
    <w:link w:val="aff"/>
    <w:uiPriority w:val="99"/>
    <w:rsid w:val="00284C3D"/>
    <w:rPr>
      <w:b/>
    </w:rPr>
  </w:style>
  <w:style w:type="character" w:customStyle="1" w:styleId="aff">
    <w:name w:val="Тема примечания Знак"/>
    <w:link w:val="afe"/>
    <w:uiPriority w:val="99"/>
    <w:locked/>
    <w:rsid w:val="00284C3D"/>
    <w:rPr>
      <w:rFonts w:cs="Times New Roman"/>
      <w:b/>
    </w:rPr>
  </w:style>
  <w:style w:type="paragraph" w:customStyle="1" w:styleId="aff0">
    <w:name w:val="Знак"/>
    <w:basedOn w:val="a0"/>
    <w:uiPriority w:val="99"/>
    <w:rsid w:val="00284C3D"/>
    <w:pPr>
      <w:spacing w:after="160" w:line="240" w:lineRule="exact"/>
    </w:pPr>
    <w:rPr>
      <w:rFonts w:ascii="Verdana" w:hAnsi="Verdana"/>
      <w:sz w:val="20"/>
      <w:szCs w:val="20"/>
    </w:rPr>
  </w:style>
  <w:style w:type="table" w:styleId="14">
    <w:name w:val="Table Grid 1"/>
    <w:basedOn w:val="a2"/>
    <w:uiPriority w:val="99"/>
    <w:rsid w:val="00284C3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6">
    <w:name w:val="Знак2"/>
    <w:basedOn w:val="a0"/>
    <w:uiPriority w:val="99"/>
    <w:rsid w:val="00284C3D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8">
    <w:name w:val="Style18"/>
    <w:basedOn w:val="a0"/>
    <w:uiPriority w:val="99"/>
    <w:rsid w:val="00284C3D"/>
    <w:pPr>
      <w:widowControl w:val="0"/>
      <w:autoSpaceDE w:val="0"/>
      <w:autoSpaceDN w:val="0"/>
      <w:adjustRightInd w:val="0"/>
    </w:pPr>
  </w:style>
  <w:style w:type="character" w:customStyle="1" w:styleId="FontStyle54">
    <w:name w:val="Font Style54"/>
    <w:uiPriority w:val="99"/>
    <w:rsid w:val="00284C3D"/>
    <w:rPr>
      <w:rFonts w:ascii="Times New Roman" w:hAnsi="Times New Roman"/>
      <w:sz w:val="18"/>
    </w:rPr>
  </w:style>
  <w:style w:type="paragraph" w:customStyle="1" w:styleId="210">
    <w:name w:val="Основной текст с отступом 21"/>
    <w:basedOn w:val="a0"/>
    <w:uiPriority w:val="99"/>
    <w:rsid w:val="00284C3D"/>
    <w:pPr>
      <w:ind w:firstLine="360"/>
      <w:jc w:val="both"/>
    </w:pPr>
    <w:rPr>
      <w:lang w:eastAsia="ar-SA"/>
    </w:rPr>
  </w:style>
  <w:style w:type="character" w:customStyle="1" w:styleId="FontStyle11">
    <w:name w:val="Font Style11"/>
    <w:uiPriority w:val="99"/>
    <w:rsid w:val="00284C3D"/>
    <w:rPr>
      <w:rFonts w:ascii="Times New Roman" w:hAnsi="Times New Roman"/>
      <w:sz w:val="20"/>
    </w:rPr>
  </w:style>
  <w:style w:type="paragraph" w:styleId="aff1">
    <w:name w:val="Title"/>
    <w:basedOn w:val="a0"/>
    <w:link w:val="aff2"/>
    <w:uiPriority w:val="99"/>
    <w:qFormat/>
    <w:rsid w:val="00284C3D"/>
    <w:pPr>
      <w:jc w:val="center"/>
    </w:pPr>
    <w:rPr>
      <w:b/>
      <w:caps/>
      <w:szCs w:val="20"/>
      <w:lang/>
    </w:rPr>
  </w:style>
  <w:style w:type="character" w:customStyle="1" w:styleId="aff2">
    <w:name w:val="Название Знак"/>
    <w:link w:val="aff1"/>
    <w:uiPriority w:val="99"/>
    <w:locked/>
    <w:rsid w:val="00284C3D"/>
    <w:rPr>
      <w:rFonts w:cs="Times New Roman"/>
      <w:b/>
      <w:caps/>
      <w:sz w:val="24"/>
    </w:rPr>
  </w:style>
  <w:style w:type="character" w:customStyle="1" w:styleId="FontStyle13">
    <w:name w:val="Font Style13"/>
    <w:uiPriority w:val="99"/>
    <w:rsid w:val="00284C3D"/>
    <w:rPr>
      <w:rFonts w:ascii="Times New Roman" w:hAnsi="Times New Roman"/>
      <w:sz w:val="28"/>
    </w:rPr>
  </w:style>
  <w:style w:type="character" w:customStyle="1" w:styleId="FontStyle58">
    <w:name w:val="Font Style58"/>
    <w:uiPriority w:val="99"/>
    <w:rsid w:val="00284C3D"/>
    <w:rPr>
      <w:rFonts w:ascii="Times New Roman" w:hAnsi="Times New Roman"/>
      <w:i/>
      <w:sz w:val="22"/>
    </w:rPr>
  </w:style>
  <w:style w:type="paragraph" w:customStyle="1" w:styleId="15">
    <w:name w:val="Стиль1"/>
    <w:uiPriority w:val="99"/>
    <w:rsid w:val="00284C3D"/>
    <w:pPr>
      <w:suppressAutoHyphens/>
      <w:spacing w:line="360" w:lineRule="auto"/>
      <w:ind w:firstLine="720"/>
      <w:jc w:val="both"/>
    </w:pPr>
    <w:rPr>
      <w:sz w:val="24"/>
      <w:lang w:eastAsia="ar-SA"/>
    </w:rPr>
  </w:style>
  <w:style w:type="paragraph" w:customStyle="1" w:styleId="Style1">
    <w:name w:val="Style1"/>
    <w:basedOn w:val="a0"/>
    <w:uiPriority w:val="99"/>
    <w:rsid w:val="00284C3D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51">
    <w:name w:val="Основной текст + Полужирный5"/>
    <w:uiPriority w:val="99"/>
    <w:rsid w:val="002B2914"/>
    <w:rPr>
      <w:rFonts w:ascii="Century Schoolbook" w:hAnsi="Century Schoolbook"/>
      <w:b/>
      <w:sz w:val="20"/>
      <w:shd w:val="clear" w:color="auto" w:fill="FFFFFF"/>
    </w:rPr>
  </w:style>
  <w:style w:type="character" w:customStyle="1" w:styleId="110">
    <w:name w:val="Основной текст (11)_"/>
    <w:link w:val="111"/>
    <w:uiPriority w:val="99"/>
    <w:locked/>
    <w:rsid w:val="00B77F4E"/>
    <w:rPr>
      <w:rFonts w:ascii="Century Schoolbook" w:hAnsi="Century Schoolbook"/>
      <w:b/>
      <w:i/>
      <w:sz w:val="18"/>
      <w:shd w:val="clear" w:color="auto" w:fill="FFFFFF"/>
    </w:rPr>
  </w:style>
  <w:style w:type="character" w:customStyle="1" w:styleId="117">
    <w:name w:val="Основной текст (11)7"/>
    <w:uiPriority w:val="99"/>
    <w:rsid w:val="00B77F4E"/>
    <w:rPr>
      <w:rFonts w:ascii="Century Schoolbook" w:hAnsi="Century Schoolbook"/>
      <w:b/>
      <w:i/>
      <w:sz w:val="18"/>
      <w:shd w:val="clear" w:color="auto" w:fill="FFFFFF"/>
    </w:rPr>
  </w:style>
  <w:style w:type="paragraph" w:customStyle="1" w:styleId="111">
    <w:name w:val="Основной текст (11)1"/>
    <w:basedOn w:val="a0"/>
    <w:link w:val="110"/>
    <w:uiPriority w:val="99"/>
    <w:rsid w:val="00B77F4E"/>
    <w:pPr>
      <w:shd w:val="clear" w:color="auto" w:fill="FFFFFF"/>
      <w:spacing w:before="60" w:line="230" w:lineRule="exact"/>
      <w:jc w:val="both"/>
    </w:pPr>
    <w:rPr>
      <w:rFonts w:ascii="Century Schoolbook" w:hAnsi="Century Schoolbook"/>
      <w:b/>
      <w:i/>
      <w:sz w:val="18"/>
      <w:szCs w:val="20"/>
      <w:lang/>
    </w:rPr>
  </w:style>
  <w:style w:type="character" w:customStyle="1" w:styleId="41">
    <w:name w:val="Основной текст + Полужирный4"/>
    <w:uiPriority w:val="99"/>
    <w:rsid w:val="009E77FA"/>
    <w:rPr>
      <w:rFonts w:ascii="Century Schoolbook" w:hAnsi="Century Schoolbook"/>
      <w:b/>
      <w:sz w:val="20"/>
      <w:shd w:val="clear" w:color="auto" w:fill="FFFFFF"/>
    </w:rPr>
  </w:style>
  <w:style w:type="character" w:customStyle="1" w:styleId="33">
    <w:name w:val="Основной текст + Полужирный3"/>
    <w:uiPriority w:val="99"/>
    <w:rsid w:val="009E77FA"/>
    <w:rPr>
      <w:rFonts w:ascii="Century Schoolbook" w:hAnsi="Century Schoolbook"/>
      <w:b/>
      <w:sz w:val="20"/>
      <w:shd w:val="clear" w:color="auto" w:fill="FFFFFF"/>
    </w:rPr>
  </w:style>
  <w:style w:type="character" w:customStyle="1" w:styleId="27">
    <w:name w:val="Основной текст + Полужирный2"/>
    <w:uiPriority w:val="99"/>
    <w:rsid w:val="00D3384C"/>
    <w:rPr>
      <w:rFonts w:ascii="Century Schoolbook" w:hAnsi="Century Schoolbook"/>
      <w:b/>
      <w:sz w:val="20"/>
      <w:shd w:val="clear" w:color="auto" w:fill="FFFFFF"/>
    </w:rPr>
  </w:style>
  <w:style w:type="character" w:customStyle="1" w:styleId="16">
    <w:name w:val="Основной текст + Полужирный1"/>
    <w:uiPriority w:val="99"/>
    <w:rsid w:val="00943C0A"/>
    <w:rPr>
      <w:rFonts w:ascii="Century Schoolbook" w:hAnsi="Century Schoolbook"/>
      <w:b/>
      <w:sz w:val="20"/>
      <w:shd w:val="clear" w:color="auto" w:fill="FFFFFF"/>
    </w:rPr>
  </w:style>
  <w:style w:type="character" w:customStyle="1" w:styleId="FontStyle25">
    <w:name w:val="Font Style25"/>
    <w:uiPriority w:val="99"/>
    <w:rsid w:val="003761D1"/>
    <w:rPr>
      <w:rFonts w:ascii="Times New Roman" w:hAnsi="Times New Roman"/>
      <w:b/>
      <w:i/>
      <w:sz w:val="30"/>
    </w:rPr>
  </w:style>
  <w:style w:type="paragraph" w:styleId="34">
    <w:name w:val="toc 3"/>
    <w:basedOn w:val="a0"/>
    <w:next w:val="a0"/>
    <w:autoRedefine/>
    <w:uiPriority w:val="99"/>
    <w:rsid w:val="00E61DFD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sz w:val="28"/>
      <w:szCs w:val="22"/>
      <w:lang w:eastAsia="en-US"/>
    </w:rPr>
  </w:style>
  <w:style w:type="character" w:customStyle="1" w:styleId="aff3">
    <w:name w:val="Другое_"/>
    <w:link w:val="aff4"/>
    <w:uiPriority w:val="99"/>
    <w:locked/>
    <w:rsid w:val="00F82540"/>
    <w:rPr>
      <w:rFonts w:ascii="Calibri" w:hAnsi="Calibri"/>
      <w:sz w:val="22"/>
    </w:rPr>
  </w:style>
  <w:style w:type="paragraph" w:customStyle="1" w:styleId="aff4">
    <w:name w:val="Другое"/>
    <w:basedOn w:val="a0"/>
    <w:link w:val="aff3"/>
    <w:uiPriority w:val="99"/>
    <w:rsid w:val="00F82540"/>
    <w:pPr>
      <w:widowControl w:val="0"/>
      <w:shd w:val="clear" w:color="auto" w:fill="FFFFFF"/>
    </w:pPr>
    <w:rPr>
      <w:rFonts w:ascii="Calibri" w:hAnsi="Calibri"/>
      <w:sz w:val="22"/>
      <w:szCs w:val="20"/>
      <w:lang/>
    </w:rPr>
  </w:style>
  <w:style w:type="character" w:customStyle="1" w:styleId="aff5">
    <w:name w:val="Сноска_"/>
    <w:link w:val="aff6"/>
    <w:uiPriority w:val="99"/>
    <w:locked/>
    <w:rsid w:val="007144C1"/>
    <w:rPr>
      <w:rFonts w:ascii="Calibri" w:hAnsi="Calibri"/>
      <w:sz w:val="20"/>
      <w:shd w:val="clear" w:color="auto" w:fill="FFFFFF"/>
    </w:rPr>
  </w:style>
  <w:style w:type="paragraph" w:customStyle="1" w:styleId="aff6">
    <w:name w:val="Сноска"/>
    <w:basedOn w:val="a0"/>
    <w:link w:val="aff5"/>
    <w:uiPriority w:val="99"/>
    <w:rsid w:val="007144C1"/>
    <w:pPr>
      <w:widowControl w:val="0"/>
      <w:shd w:val="clear" w:color="auto" w:fill="FFFFFF"/>
      <w:ind w:right="1360"/>
    </w:pPr>
    <w:rPr>
      <w:rFonts w:ascii="Calibri" w:hAnsi="Calibri"/>
      <w:sz w:val="20"/>
      <w:szCs w:val="20"/>
      <w:lang/>
    </w:rPr>
  </w:style>
  <w:style w:type="character" w:customStyle="1" w:styleId="aff7">
    <w:name w:val="Основной текст_"/>
    <w:link w:val="17"/>
    <w:uiPriority w:val="99"/>
    <w:locked/>
    <w:rsid w:val="00BA7D9D"/>
    <w:rPr>
      <w:rFonts w:ascii="Calibri" w:hAnsi="Calibri"/>
      <w:sz w:val="28"/>
      <w:shd w:val="clear" w:color="auto" w:fill="FFFFFF"/>
    </w:rPr>
  </w:style>
  <w:style w:type="paragraph" w:customStyle="1" w:styleId="17">
    <w:name w:val="Основной текст1"/>
    <w:basedOn w:val="a0"/>
    <w:link w:val="aff7"/>
    <w:uiPriority w:val="99"/>
    <w:rsid w:val="00BA7D9D"/>
    <w:pPr>
      <w:widowControl w:val="0"/>
      <w:shd w:val="clear" w:color="auto" w:fill="FFFFFF"/>
      <w:spacing w:line="254" w:lineRule="auto"/>
      <w:ind w:firstLine="400"/>
      <w:jc w:val="both"/>
    </w:pPr>
    <w:rPr>
      <w:rFonts w:ascii="Calibri" w:hAnsi="Calibri"/>
      <w:sz w:val="28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3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physics.ru/courses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km-school.ru/%20" TargetMode="External"/><Relationship Id="rId17" Type="http://schemas.openxmlformats.org/officeDocument/2006/relationships/hyperlink" Target="http://www.physbook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ipi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-collection.edu.ru/catalog/pupil/?subject=3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izika.ru" TargetMode="External"/><Relationship Id="rId10" Type="http://schemas.openxmlformats.org/officeDocument/2006/relationships/hyperlink" Target="http://www.mobuschool.02edu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resh.edu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6;&#1055;%202015-16%20&#1086;&#1073;&#1097;&#1077;&#1086;&#1073;&#1088;&#1072;&#1079;&#1086;&#1074;&#1072;&#1090;&#1077;&#1083;&#1100;&#1085;&#1099;&#1077;\&#1084;&#1077;&#1093;\&#1054;&#1059;&#1044;.10%20&#1060;&#1080;&#1079;&#1080;&#1082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ОУД.10 Физика</Template>
  <TotalTime>8239</TotalTime>
  <Pages>1</Pages>
  <Words>7013</Words>
  <Characters>39979</Characters>
  <Application>Microsoft Office Word</Application>
  <DocSecurity>0</DocSecurity>
  <Lines>333</Lines>
  <Paragraphs>93</Paragraphs>
  <ScaleCrop>false</ScaleCrop>
  <Company>Microsoft</Company>
  <LinksUpToDate>false</LinksUpToDate>
  <CharactersWithSpaces>46899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Карелия</dc:title>
  <dc:subject/>
  <dc:creator>-</dc:creator>
  <cp:keywords/>
  <dc:description/>
  <cp:lastModifiedBy>Admin</cp:lastModifiedBy>
  <cp:revision>323</cp:revision>
  <cp:lastPrinted>2022-05-17T03:40:00Z</cp:lastPrinted>
  <dcterms:created xsi:type="dcterms:W3CDTF">2019-09-17T09:35:00Z</dcterms:created>
  <dcterms:modified xsi:type="dcterms:W3CDTF">2025-05-07T12:54:00Z</dcterms:modified>
</cp:coreProperties>
</file>