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9D3D" w14:textId="77777777" w:rsidR="007E10B0" w:rsidRPr="007E10B0" w:rsidRDefault="007E10B0" w:rsidP="007E10B0">
      <w:pPr>
        <w:spacing w:after="0" w:line="23" w:lineRule="atLeast"/>
        <w:rPr>
          <w:rFonts w:ascii="Times New Roman" w:eastAsia="Times New Roman" w:hAnsi="Times New Roman" w:cs="Times New Roman"/>
          <w:color w:val="000000"/>
          <w:szCs w:val="20"/>
          <w:lang w:val="ru-RU" w:eastAsia="ru-RU"/>
        </w:rPr>
      </w:pPr>
    </w:p>
    <w:p w14:paraId="612AFEC1" w14:textId="77777777" w:rsidR="007E10B0" w:rsidRPr="007E10B0" w:rsidRDefault="007E10B0" w:rsidP="007E10B0">
      <w:pPr>
        <w:spacing w:after="0"/>
        <w:jc w:val="center"/>
        <w:rPr>
          <w:rFonts w:ascii="Times New Roman" w:eastAsia="Times New Roman" w:hAnsi="Times New Roman" w:cs="Times New Roman"/>
          <w:b/>
          <w:bCs/>
          <w:sz w:val="24"/>
          <w:szCs w:val="24"/>
          <w:lang w:val="ru-RU" w:eastAsia="ru-RU"/>
        </w:rPr>
      </w:pPr>
    </w:p>
    <w:p w14:paraId="497C2AE6"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3B868BE7"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33B1E84C"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4B297B1C"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1164B04D"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5ECC2641"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58E472DD"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4F176DAA"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50D6E361"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5EDDEB29"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02936575" w14:textId="77777777" w:rsidR="008F63A4" w:rsidRDefault="008F63A4" w:rsidP="007E10B0">
      <w:pPr>
        <w:spacing w:after="0"/>
        <w:jc w:val="center"/>
        <w:rPr>
          <w:rFonts w:ascii="Times New Roman" w:eastAsia="Times New Roman" w:hAnsi="Times New Roman" w:cs="Times New Roman"/>
          <w:b/>
          <w:bCs/>
          <w:sz w:val="24"/>
          <w:szCs w:val="24"/>
          <w:lang w:val="ru-RU" w:eastAsia="ru-RU"/>
        </w:rPr>
      </w:pPr>
    </w:p>
    <w:p w14:paraId="6BA7D9A5" w14:textId="77777777" w:rsidR="00C96E96" w:rsidRPr="00C96E96" w:rsidRDefault="00C96E96" w:rsidP="00C96E96">
      <w:pPr>
        <w:spacing w:after="0"/>
        <w:jc w:val="center"/>
        <w:rPr>
          <w:rFonts w:eastAsia="Times New Roman" w:cs="Times New Roman"/>
          <w:sz w:val="20"/>
          <w:szCs w:val="20"/>
          <w:lang w:val="ru-RU" w:eastAsia="ru-RU"/>
        </w:rPr>
      </w:pPr>
      <w:r w:rsidRPr="00C96E96">
        <w:rPr>
          <w:rFonts w:ascii="Times New Roman" w:eastAsia="Times New Roman" w:hAnsi="Times New Roman" w:cs="Times New Roman"/>
          <w:b/>
          <w:bCs/>
          <w:sz w:val="24"/>
          <w:szCs w:val="24"/>
          <w:lang w:val="ru-RU" w:eastAsia="ru-RU"/>
        </w:rPr>
        <w:t>РАБОЧАЯ ПРОГРАММА УЧЕБНОГО ПРЕДМЕТА</w:t>
      </w:r>
    </w:p>
    <w:p w14:paraId="22352E04" w14:textId="77777777" w:rsidR="00C96E96" w:rsidRPr="00C96E96" w:rsidRDefault="00C96E96" w:rsidP="00902192">
      <w:pPr>
        <w:spacing w:after="0" w:line="360" w:lineRule="auto"/>
        <w:rPr>
          <w:rFonts w:ascii="Times New Roman" w:eastAsia="Times New Roman" w:hAnsi="Times New Roman" w:cs="Times New Roman"/>
          <w:b/>
          <w:bCs/>
          <w:sz w:val="24"/>
          <w:szCs w:val="24"/>
          <w:lang w:val="ru-RU" w:eastAsia="ru-RU"/>
        </w:rPr>
      </w:pPr>
    </w:p>
    <w:p w14:paraId="6D330CE4" w14:textId="05BD420F" w:rsidR="00C96E96" w:rsidRPr="00C96E96" w:rsidRDefault="00C96E96" w:rsidP="00C96E96">
      <w:pPr>
        <w:spacing w:after="120" w:line="36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О</w:t>
      </w:r>
      <w:r w:rsidR="00902192">
        <w:rPr>
          <w:rFonts w:ascii="Times New Roman" w:eastAsia="Times New Roman" w:hAnsi="Times New Roman" w:cs="Times New Roman"/>
          <w:b/>
          <w:bCs/>
          <w:sz w:val="24"/>
          <w:szCs w:val="24"/>
          <w:lang w:val="ru-RU" w:eastAsia="ru-RU"/>
        </w:rPr>
        <w:t>УП</w:t>
      </w:r>
      <w:r w:rsidRPr="00C96E96">
        <w:rPr>
          <w:rFonts w:ascii="Times New Roman" w:eastAsia="Times New Roman" w:hAnsi="Times New Roman" w:cs="Times New Roman"/>
          <w:b/>
          <w:bCs/>
          <w:sz w:val="24"/>
          <w:szCs w:val="24"/>
          <w:lang w:val="ru-RU" w:eastAsia="ru-RU"/>
        </w:rPr>
        <w:t>.03 ИСТОРИЯ</w:t>
      </w:r>
    </w:p>
    <w:p w14:paraId="5A8284EE" w14:textId="77777777" w:rsidR="00C96E96" w:rsidRPr="00C96E96" w:rsidRDefault="00C96E96" w:rsidP="00C96E96">
      <w:pPr>
        <w:suppressAutoHyphens/>
        <w:spacing w:after="0" w:line="360" w:lineRule="auto"/>
        <w:jc w:val="center"/>
        <w:rPr>
          <w:rFonts w:ascii="Times New Roman" w:eastAsia="Times New Roman" w:hAnsi="Times New Roman" w:cs="Times New Roman"/>
          <w:b/>
          <w:sz w:val="24"/>
          <w:szCs w:val="24"/>
          <w:lang w:val="ru-RU" w:eastAsia="zh-CN"/>
        </w:rPr>
      </w:pPr>
      <w:r w:rsidRPr="00C96E96">
        <w:rPr>
          <w:rFonts w:ascii="Times New Roman" w:eastAsia="Times New Roman" w:hAnsi="Times New Roman" w:cs="Times New Roman"/>
          <w:b/>
          <w:sz w:val="24"/>
          <w:szCs w:val="24"/>
          <w:lang w:val="ru-RU" w:eastAsia="zh-CN"/>
        </w:rPr>
        <w:t>для специальности</w:t>
      </w:r>
    </w:p>
    <w:p w14:paraId="5C329346" w14:textId="77777777" w:rsidR="00C96E96" w:rsidRPr="00C96E96" w:rsidRDefault="00C96E96" w:rsidP="00C96E96">
      <w:pPr>
        <w:spacing w:after="0" w:line="240" w:lineRule="auto"/>
        <w:jc w:val="center"/>
        <w:rPr>
          <w:rFonts w:ascii="Times New Roman" w:eastAsia="Times New Roman" w:hAnsi="Times New Roman" w:cs="Times New Roman"/>
          <w:b/>
          <w:sz w:val="24"/>
          <w:szCs w:val="24"/>
          <w:lang w:val="ru-RU" w:eastAsia="ru-RU"/>
        </w:rPr>
      </w:pPr>
      <w:r w:rsidRPr="00C96E96">
        <w:rPr>
          <w:rFonts w:ascii="Times New Roman" w:eastAsia="Times New Roman" w:hAnsi="Times New Roman" w:cs="Times New Roman"/>
          <w:b/>
          <w:bCs/>
          <w:sz w:val="24"/>
          <w:szCs w:val="24"/>
          <w:lang w:val="ru-RU" w:eastAsia="ru-RU"/>
        </w:rPr>
        <w:t>23.02.08 Строительство железных дорог, путь и путевое хозяйство</w:t>
      </w:r>
    </w:p>
    <w:p w14:paraId="1B48C517" w14:textId="77777777" w:rsidR="00C96E96" w:rsidRPr="00C96E96" w:rsidRDefault="00C96E96" w:rsidP="00C96E96">
      <w:pPr>
        <w:suppressAutoHyphens/>
        <w:spacing w:after="0" w:line="360" w:lineRule="auto"/>
        <w:jc w:val="center"/>
        <w:rPr>
          <w:rFonts w:ascii="Times New Roman" w:eastAsia="Times New Roman" w:hAnsi="Times New Roman" w:cs="Times New Roman"/>
          <w:i/>
          <w:sz w:val="24"/>
          <w:szCs w:val="24"/>
          <w:lang w:val="ru-RU" w:eastAsia="zh-CN"/>
        </w:rPr>
      </w:pPr>
    </w:p>
    <w:p w14:paraId="51BDC2F8" w14:textId="77777777" w:rsidR="00C96E96" w:rsidRPr="00C96E96" w:rsidRDefault="00C96E96" w:rsidP="00C96E96">
      <w:pPr>
        <w:spacing w:after="120" w:line="360" w:lineRule="auto"/>
        <w:jc w:val="center"/>
        <w:rPr>
          <w:rFonts w:ascii="Times New Roman" w:eastAsia="Times New Roman" w:hAnsi="Times New Roman" w:cs="Times New Roman"/>
          <w:b/>
          <w:bCs/>
          <w:sz w:val="24"/>
          <w:szCs w:val="24"/>
          <w:lang w:val="ru-RU" w:eastAsia="ru-RU"/>
        </w:rPr>
      </w:pPr>
    </w:p>
    <w:p w14:paraId="77ED8619" w14:textId="77777777" w:rsidR="00C96E96" w:rsidRPr="00C96E96" w:rsidRDefault="00C96E96" w:rsidP="00C96E96">
      <w:pPr>
        <w:spacing w:after="0" w:line="360" w:lineRule="auto"/>
        <w:jc w:val="center"/>
        <w:rPr>
          <w:rFonts w:ascii="Times New Roman" w:eastAsia="Times New Roman" w:hAnsi="Times New Roman" w:cs="Times New Roman"/>
          <w:sz w:val="24"/>
          <w:szCs w:val="24"/>
          <w:lang w:val="ru-RU" w:eastAsia="ru-RU"/>
        </w:rPr>
      </w:pPr>
    </w:p>
    <w:p w14:paraId="6E3E5D66" w14:textId="77777777" w:rsidR="00C96E96" w:rsidRPr="00C96E96" w:rsidRDefault="00C96E96" w:rsidP="00C96E96">
      <w:pPr>
        <w:suppressAutoHyphens/>
        <w:spacing w:after="0" w:line="360" w:lineRule="auto"/>
        <w:jc w:val="center"/>
        <w:rPr>
          <w:rFonts w:ascii="Times New Roman" w:eastAsia="Times New Roman" w:hAnsi="Times New Roman" w:cs="Times New Roman"/>
          <w:i/>
          <w:sz w:val="24"/>
          <w:szCs w:val="24"/>
          <w:lang w:val="ru-RU" w:eastAsia="zh-CN"/>
        </w:rPr>
      </w:pPr>
      <w:r w:rsidRPr="00C96E96">
        <w:rPr>
          <w:rFonts w:ascii="Times New Roman" w:eastAsia="Times New Roman" w:hAnsi="Times New Roman" w:cs="Times New Roman"/>
          <w:i/>
          <w:sz w:val="24"/>
          <w:szCs w:val="24"/>
          <w:lang w:val="ru-RU" w:eastAsia="zh-CN"/>
        </w:rPr>
        <w:t xml:space="preserve">Базовая подготовка </w:t>
      </w:r>
    </w:p>
    <w:p w14:paraId="6991F6AE" w14:textId="77777777" w:rsidR="00C96E96" w:rsidRPr="00C96E96" w:rsidRDefault="00C96E96" w:rsidP="00C96E96">
      <w:pPr>
        <w:suppressAutoHyphens/>
        <w:spacing w:after="0" w:line="360" w:lineRule="auto"/>
        <w:jc w:val="center"/>
        <w:rPr>
          <w:rFonts w:ascii="Times New Roman" w:eastAsia="Times New Roman" w:hAnsi="Times New Roman" w:cs="Times New Roman"/>
          <w:i/>
          <w:sz w:val="24"/>
          <w:szCs w:val="24"/>
          <w:lang w:val="ru-RU" w:eastAsia="zh-CN"/>
        </w:rPr>
      </w:pPr>
      <w:r w:rsidRPr="00C96E96">
        <w:rPr>
          <w:rFonts w:ascii="Times New Roman" w:eastAsia="Times New Roman" w:hAnsi="Times New Roman" w:cs="Times New Roman"/>
          <w:i/>
          <w:sz w:val="24"/>
          <w:szCs w:val="24"/>
          <w:lang w:val="ru-RU" w:eastAsia="zh-CN"/>
        </w:rPr>
        <w:t>среднего профессионального образования</w:t>
      </w:r>
    </w:p>
    <w:p w14:paraId="1FB16F51"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750844CC"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59444629"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2B447D12"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7D7EDDC6"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070EE4A7"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6166878C" w14:textId="77777777" w:rsidR="00C96E96" w:rsidRPr="00C96E96" w:rsidRDefault="00C96E96" w:rsidP="00C96E96">
      <w:pPr>
        <w:spacing w:line="200" w:lineRule="exact"/>
        <w:rPr>
          <w:rFonts w:ascii="Times New Roman" w:eastAsia="Times New Roman" w:hAnsi="Times New Roman" w:cs="Times New Roman"/>
          <w:sz w:val="24"/>
          <w:szCs w:val="24"/>
          <w:lang w:val="ru-RU" w:eastAsia="ru-RU"/>
        </w:rPr>
      </w:pPr>
    </w:p>
    <w:p w14:paraId="356AFE7F" w14:textId="77777777" w:rsidR="00C96E96" w:rsidRPr="00C96E96" w:rsidRDefault="00C96E96" w:rsidP="00C96E96">
      <w:pPr>
        <w:suppressAutoHyphens/>
        <w:spacing w:after="0" w:line="240" w:lineRule="auto"/>
        <w:rPr>
          <w:rFonts w:ascii="Times New Roman" w:eastAsia="Times New Roman" w:hAnsi="Times New Roman" w:cs="Times New Roman"/>
          <w:b/>
          <w:caps/>
          <w:sz w:val="24"/>
          <w:szCs w:val="24"/>
          <w:lang w:val="ru-RU" w:eastAsia="zh-CN"/>
        </w:rPr>
      </w:pPr>
    </w:p>
    <w:p w14:paraId="64B2128B" w14:textId="77777777" w:rsidR="00C96E96" w:rsidRPr="00C96E96" w:rsidRDefault="00C96E96" w:rsidP="00C96E96">
      <w:pPr>
        <w:suppressAutoHyphens/>
        <w:spacing w:after="0" w:line="240" w:lineRule="auto"/>
        <w:jc w:val="center"/>
        <w:rPr>
          <w:rFonts w:ascii="Times New Roman" w:eastAsia="Times New Roman" w:hAnsi="Times New Roman" w:cs="Times New Roman"/>
          <w:b/>
          <w:caps/>
          <w:sz w:val="24"/>
          <w:szCs w:val="24"/>
          <w:lang w:val="ru-RU" w:eastAsia="zh-CN"/>
        </w:rPr>
      </w:pPr>
    </w:p>
    <w:p w14:paraId="1E7E587B" w14:textId="77777777" w:rsidR="00C96E96" w:rsidRPr="00C96E96" w:rsidRDefault="00C96E96" w:rsidP="00C96E96">
      <w:pPr>
        <w:suppressAutoHyphens/>
        <w:spacing w:after="0" w:line="240" w:lineRule="auto"/>
        <w:jc w:val="center"/>
        <w:rPr>
          <w:rFonts w:ascii="Times New Roman" w:eastAsia="Times New Roman" w:hAnsi="Times New Roman" w:cs="Times New Roman"/>
          <w:b/>
          <w:caps/>
          <w:sz w:val="24"/>
          <w:szCs w:val="24"/>
          <w:lang w:val="ru-RU" w:eastAsia="zh-CN"/>
        </w:rPr>
      </w:pPr>
    </w:p>
    <w:p w14:paraId="7015356E" w14:textId="77777777" w:rsidR="00C96E96" w:rsidRPr="00C96E96" w:rsidRDefault="00C96E96" w:rsidP="00C96E96">
      <w:pPr>
        <w:suppressAutoHyphens/>
        <w:spacing w:after="0" w:line="240" w:lineRule="auto"/>
        <w:jc w:val="center"/>
        <w:rPr>
          <w:rFonts w:ascii="Times New Roman" w:eastAsia="Times New Roman" w:hAnsi="Times New Roman" w:cs="Times New Roman"/>
          <w:b/>
          <w:caps/>
          <w:sz w:val="24"/>
          <w:szCs w:val="24"/>
          <w:lang w:val="ru-RU" w:eastAsia="zh-CN"/>
        </w:rPr>
      </w:pPr>
    </w:p>
    <w:p w14:paraId="78AFB97D" w14:textId="77777777" w:rsidR="00C96E96" w:rsidRPr="00C96E96" w:rsidRDefault="00C96E96" w:rsidP="00C96E96">
      <w:pPr>
        <w:suppressAutoHyphens/>
        <w:spacing w:after="0" w:line="240" w:lineRule="auto"/>
        <w:jc w:val="center"/>
        <w:rPr>
          <w:rFonts w:ascii="Times New Roman" w:eastAsia="Times New Roman" w:hAnsi="Times New Roman" w:cs="Times New Roman"/>
          <w:b/>
          <w:caps/>
          <w:sz w:val="24"/>
          <w:szCs w:val="24"/>
          <w:lang w:val="ru-RU" w:eastAsia="zh-CN"/>
        </w:rPr>
      </w:pPr>
    </w:p>
    <w:p w14:paraId="22D6FB03" w14:textId="7EA82820" w:rsidR="00902192" w:rsidRDefault="00902192" w:rsidP="00C96E96">
      <w:pPr>
        <w:spacing w:after="0"/>
        <w:rPr>
          <w:rFonts w:ascii="Times New Roman" w:eastAsia="Times New Roman" w:hAnsi="Times New Roman" w:cs="Times New Roman"/>
          <w:b/>
          <w:caps/>
          <w:sz w:val="24"/>
          <w:szCs w:val="24"/>
          <w:lang w:val="ru-RU" w:eastAsia="zh-CN"/>
        </w:rPr>
      </w:pPr>
    </w:p>
    <w:p w14:paraId="141857F4" w14:textId="04F2D6BA" w:rsidR="00902192" w:rsidRDefault="00902192" w:rsidP="00C96E96">
      <w:pPr>
        <w:spacing w:after="0"/>
        <w:rPr>
          <w:rFonts w:ascii="Times New Roman" w:eastAsia="Times New Roman" w:hAnsi="Times New Roman" w:cs="Times New Roman"/>
          <w:b/>
          <w:caps/>
          <w:sz w:val="24"/>
          <w:szCs w:val="24"/>
          <w:lang w:val="ru-RU" w:eastAsia="zh-CN"/>
        </w:rPr>
      </w:pPr>
    </w:p>
    <w:p w14:paraId="7324620D" w14:textId="77777777" w:rsidR="00902192" w:rsidRDefault="00902192" w:rsidP="00C96E96">
      <w:pPr>
        <w:spacing w:after="0"/>
        <w:rPr>
          <w:rFonts w:ascii="Times New Roman" w:eastAsia="Times New Roman" w:hAnsi="Times New Roman" w:cs="Times New Roman"/>
          <w:color w:val="000000"/>
          <w:sz w:val="32"/>
          <w:szCs w:val="20"/>
          <w:lang w:val="ru-RU" w:eastAsia="ru-RU"/>
        </w:rPr>
      </w:pPr>
      <w:bookmarkStart w:id="0" w:name="_GoBack"/>
      <w:bookmarkEnd w:id="0"/>
    </w:p>
    <w:p w14:paraId="3A2027EB" w14:textId="77777777" w:rsidR="00902192" w:rsidRPr="007E10B0" w:rsidRDefault="00902192" w:rsidP="00C96E96">
      <w:pPr>
        <w:spacing w:after="0"/>
        <w:rPr>
          <w:rFonts w:ascii="Times New Roman" w:eastAsia="Times New Roman" w:hAnsi="Times New Roman" w:cs="Times New Roman"/>
          <w:color w:val="000000"/>
          <w:sz w:val="32"/>
          <w:szCs w:val="20"/>
          <w:lang w:val="ru-RU" w:eastAsia="ru-RU"/>
        </w:rPr>
      </w:pPr>
    </w:p>
    <w:p w14:paraId="19F71724" w14:textId="77777777" w:rsidR="007E10B0" w:rsidRPr="007E10B0" w:rsidRDefault="007E10B0" w:rsidP="007E10B0">
      <w:pPr>
        <w:spacing w:after="0" w:line="23" w:lineRule="atLeast"/>
        <w:rPr>
          <w:rFonts w:ascii="Times New Roman" w:eastAsia="Times New Roman" w:hAnsi="Times New Roman" w:cs="Times New Roman"/>
          <w:color w:val="000000"/>
          <w:sz w:val="28"/>
          <w:szCs w:val="20"/>
          <w:vertAlign w:val="superscript"/>
          <w:lang w:val="ru-RU" w:eastAsia="ru-RU"/>
        </w:rPr>
      </w:pPr>
    </w:p>
    <w:p w14:paraId="373F7534" w14:textId="77777777" w:rsidR="007E10B0" w:rsidRPr="007E10B0" w:rsidRDefault="007E10B0" w:rsidP="007E10B0">
      <w:pPr>
        <w:keepNext/>
        <w:keepLines/>
        <w:spacing w:after="0" w:line="23" w:lineRule="atLeast"/>
        <w:jc w:val="center"/>
        <w:outlineLvl w:val="8"/>
        <w:rPr>
          <w:rFonts w:ascii="Times New Roman" w:eastAsia="Times New Roman" w:hAnsi="Times New Roman" w:cs="Times New Roman"/>
          <w:b/>
          <w:color w:val="000000"/>
          <w:sz w:val="32"/>
          <w:szCs w:val="20"/>
          <w:lang w:val="ru-RU" w:eastAsia="ru-RU"/>
        </w:rPr>
      </w:pPr>
      <w:r w:rsidRPr="007E10B0">
        <w:rPr>
          <w:rFonts w:ascii="Times New Roman" w:eastAsia="Times New Roman" w:hAnsi="Times New Roman" w:cs="Times New Roman"/>
          <w:b/>
          <w:color w:val="000000"/>
          <w:sz w:val="32"/>
          <w:szCs w:val="20"/>
          <w:lang w:val="ru-RU" w:eastAsia="ru-RU"/>
        </w:rPr>
        <w:lastRenderedPageBreak/>
        <w:t>СОДЕРЖАНИЕ</w:t>
      </w:r>
    </w:p>
    <w:p w14:paraId="18801D6A" w14:textId="77777777" w:rsidR="007E10B0" w:rsidRPr="007E10B0" w:rsidRDefault="007E10B0" w:rsidP="007E10B0">
      <w:pPr>
        <w:spacing w:after="0" w:line="23" w:lineRule="atLeast"/>
        <w:jc w:val="both"/>
        <w:rPr>
          <w:rFonts w:ascii="Times New Roman" w:eastAsia="Times New Roman" w:hAnsi="Times New Roman" w:cs="Times New Roman"/>
          <w:color w:val="000000"/>
          <w:sz w:val="28"/>
          <w:szCs w:val="20"/>
          <w:lang w:val="ru-RU" w:eastAsia="ru-RU"/>
        </w:rPr>
      </w:pPr>
    </w:p>
    <w:p w14:paraId="05F536F7" w14:textId="77777777" w:rsidR="007E10B0" w:rsidRPr="007E10B0" w:rsidRDefault="00541937"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begin"/>
      </w:r>
      <w:r w:rsidR="007E10B0" w:rsidRPr="007E10B0">
        <w:rPr>
          <w:rFonts w:eastAsia="Times New Roman" w:cs="Times New Roman"/>
          <w:color w:val="000000"/>
          <w:sz w:val="28"/>
          <w:szCs w:val="28"/>
          <w:lang w:val="ru-RU" w:eastAsia="ru-RU"/>
        </w:rPr>
        <w:instrText>TOC \h \z \u \o "1-3"</w:instrText>
      </w:r>
      <w:r w:rsidRPr="007E10B0">
        <w:rPr>
          <w:rFonts w:eastAsia="Times New Roman" w:cs="Times New Roman"/>
          <w:color w:val="000000"/>
          <w:sz w:val="28"/>
          <w:szCs w:val="28"/>
          <w:lang w:val="ru-RU" w:eastAsia="ru-RU"/>
        </w:rPr>
        <w:fldChar w:fldCharType="separate"/>
      </w:r>
      <w:hyperlink w:anchor="__RefHeading___1" w:history="1">
        <w:r w:rsidR="007E10B0" w:rsidRPr="007E10B0">
          <w:rPr>
            <w:rFonts w:ascii="Times New Roman" w:eastAsia="Times New Roman" w:hAnsi="Times New Roman" w:cs="Times New Roman"/>
            <w:color w:val="000000"/>
            <w:sz w:val="28"/>
            <w:szCs w:val="28"/>
            <w:lang w:val="ru-RU" w:eastAsia="ru-RU"/>
          </w:rPr>
          <w:t>1. Общая характеристика примерной рабочей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__RefHeading___1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w:t>
        </w:r>
        <w:r w:rsidRPr="007E10B0">
          <w:rPr>
            <w:rFonts w:ascii="Times New Roman" w:eastAsia="Times New Roman" w:hAnsi="Times New Roman" w:cs="Times New Roman"/>
            <w:color w:val="000000"/>
            <w:sz w:val="28"/>
            <w:szCs w:val="28"/>
            <w:lang w:val="ru-RU" w:eastAsia="ru-RU"/>
          </w:rPr>
          <w:fldChar w:fldCharType="end"/>
        </w:r>
      </w:hyperlink>
    </w:p>
    <w:p w14:paraId="2B4A51D6" w14:textId="77777777" w:rsidR="007E10B0" w:rsidRPr="007E10B0" w:rsidRDefault="00902192"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2" w:history="1">
        <w:r w:rsidR="007E10B0" w:rsidRPr="007E10B0">
          <w:rPr>
            <w:rFonts w:ascii="Times New Roman" w:eastAsia="Times New Roman" w:hAnsi="Times New Roman" w:cs="Times New Roman"/>
            <w:color w:val="000000"/>
            <w:sz w:val="28"/>
            <w:szCs w:val="28"/>
            <w:lang w:val="ru-RU" w:eastAsia="ru-RU"/>
          </w:rPr>
          <w:t>2. Структура и содержание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541937"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__RefHeading___2 \h</w:instrText>
        </w:r>
        <w:r w:rsidR="00541937" w:rsidRPr="007E10B0">
          <w:rPr>
            <w:rFonts w:ascii="Times New Roman" w:eastAsia="Times New Roman" w:hAnsi="Times New Roman" w:cs="Times New Roman"/>
            <w:color w:val="000000"/>
            <w:sz w:val="28"/>
            <w:szCs w:val="28"/>
            <w:lang w:val="ru-RU" w:eastAsia="ru-RU"/>
          </w:rPr>
        </w:r>
        <w:r w:rsidR="00541937"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12</w:t>
        </w:r>
        <w:r w:rsidR="00541937" w:rsidRPr="007E10B0">
          <w:rPr>
            <w:rFonts w:ascii="Times New Roman" w:eastAsia="Times New Roman" w:hAnsi="Times New Roman" w:cs="Times New Roman"/>
            <w:color w:val="000000"/>
            <w:sz w:val="28"/>
            <w:szCs w:val="28"/>
            <w:lang w:val="ru-RU" w:eastAsia="ru-RU"/>
          </w:rPr>
          <w:fldChar w:fldCharType="end"/>
        </w:r>
      </w:hyperlink>
    </w:p>
    <w:p w14:paraId="5D3249BE" w14:textId="77777777" w:rsidR="007E10B0" w:rsidRPr="007E10B0" w:rsidRDefault="00902192"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3" w:history="1">
        <w:r w:rsidR="007E10B0" w:rsidRPr="007E10B0">
          <w:rPr>
            <w:rFonts w:ascii="Times New Roman" w:eastAsia="Times New Roman" w:hAnsi="Times New Roman" w:cs="Times New Roman"/>
            <w:color w:val="000000"/>
            <w:sz w:val="28"/>
            <w:szCs w:val="28"/>
            <w:lang w:val="ru-RU" w:eastAsia="ru-RU"/>
          </w:rPr>
          <w:t>3. Условия реализации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541937"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__RefHeading___3 \h</w:instrText>
        </w:r>
        <w:r w:rsidR="00541937" w:rsidRPr="007E10B0">
          <w:rPr>
            <w:rFonts w:ascii="Times New Roman" w:eastAsia="Times New Roman" w:hAnsi="Times New Roman" w:cs="Times New Roman"/>
            <w:color w:val="000000"/>
            <w:sz w:val="28"/>
            <w:szCs w:val="28"/>
            <w:lang w:val="ru-RU" w:eastAsia="ru-RU"/>
          </w:rPr>
        </w:r>
        <w:r w:rsidR="00541937"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34</w:t>
        </w:r>
        <w:r w:rsidR="00541937"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4</w:t>
      </w:r>
    </w:p>
    <w:p w14:paraId="6D43F768" w14:textId="77777777" w:rsidR="007E10B0" w:rsidRPr="007E10B0" w:rsidRDefault="00902192"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4" w:history="1">
        <w:r w:rsidR="007E10B0" w:rsidRPr="007E10B0">
          <w:rPr>
            <w:rFonts w:ascii="Times New Roman" w:eastAsia="Times New Roman" w:hAnsi="Times New Roman" w:cs="Times New Roman"/>
            <w:color w:val="000000"/>
            <w:sz w:val="28"/>
            <w:szCs w:val="28"/>
            <w:lang w:val="ru-RU" w:eastAsia="ru-RU"/>
          </w:rPr>
          <w:t>4. Контроль и оценка результатов освоения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541937"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__RefHeading___4 \h</w:instrText>
        </w:r>
        <w:r w:rsidR="00541937" w:rsidRPr="007E10B0">
          <w:rPr>
            <w:rFonts w:ascii="Times New Roman" w:eastAsia="Times New Roman" w:hAnsi="Times New Roman" w:cs="Times New Roman"/>
            <w:color w:val="000000"/>
            <w:sz w:val="28"/>
            <w:szCs w:val="28"/>
            <w:lang w:val="ru-RU" w:eastAsia="ru-RU"/>
          </w:rPr>
        </w:r>
        <w:r w:rsidR="00541937"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35</w:t>
        </w:r>
        <w:r w:rsidR="00541937" w:rsidRPr="007E10B0">
          <w:rPr>
            <w:rFonts w:ascii="Times New Roman" w:eastAsia="Times New Roman" w:hAnsi="Times New Roman" w:cs="Times New Roman"/>
            <w:color w:val="000000"/>
            <w:sz w:val="28"/>
            <w:szCs w:val="28"/>
            <w:lang w:val="ru-RU" w:eastAsia="ru-RU"/>
          </w:rPr>
          <w:fldChar w:fldCharType="end"/>
        </w:r>
      </w:hyperlink>
      <w:r w:rsidR="007E10B0" w:rsidRPr="007E10B0">
        <w:rPr>
          <w:rFonts w:ascii="Times New Roman" w:eastAsia="Times New Roman" w:hAnsi="Times New Roman" w:cs="Times New Roman"/>
          <w:color w:val="000000"/>
          <w:sz w:val="28"/>
          <w:szCs w:val="28"/>
          <w:lang w:val="ru-RU" w:eastAsia="ru-RU"/>
        </w:rPr>
        <w:t>5</w:t>
      </w:r>
    </w:p>
    <w:p w14:paraId="63773482" w14:textId="77777777" w:rsidR="007E10B0" w:rsidRPr="007E10B0" w:rsidRDefault="00541937" w:rsidP="007E10B0">
      <w:pPr>
        <w:spacing w:after="160" w:line="264" w:lineRule="auto"/>
        <w:rPr>
          <w:rFonts w:eastAsia="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end"/>
      </w:r>
    </w:p>
    <w:p w14:paraId="6F26566F"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14:paraId="2CCEE027"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14:paraId="177A0D84" w14:textId="77777777"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14:paraId="40653029" w14:textId="77777777"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 w:name="__RefHeading___1"/>
      <w:bookmarkEnd w:id="1"/>
      <w:r w:rsidRPr="007E10B0">
        <w:rPr>
          <w:rFonts w:ascii="Times New Roman" w:eastAsia="Times New Roman" w:hAnsi="Times New Roman" w:cs="Times New Roman"/>
          <w:b/>
          <w:color w:val="000000"/>
          <w:sz w:val="28"/>
          <w:szCs w:val="20"/>
          <w:lang w:val="ru-RU" w:eastAsia="ru-RU"/>
        </w:rPr>
        <w:lastRenderedPageBreak/>
        <w:t>1. Общая характеристика примерной рабочей программы общеобразовательной дисциплины</w:t>
      </w:r>
    </w:p>
    <w:p w14:paraId="04F55902"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8"/>
          <w:szCs w:val="20"/>
          <w:lang w:val="ru-RU" w:eastAsia="ru-RU"/>
        </w:rPr>
      </w:pPr>
    </w:p>
    <w:p w14:paraId="53645979" w14:textId="77777777" w:rsidR="007E10B0" w:rsidRPr="007E10B0" w:rsidRDefault="007E10B0" w:rsidP="007E10B0">
      <w:pPr>
        <w:tabs>
          <w:tab w:val="left" w:pos="12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1.1. Место дисциплины в структуре образовательной программы СПО</w:t>
      </w:r>
    </w:p>
    <w:p w14:paraId="4BC95631" w14:textId="77777777" w:rsidR="007E10B0" w:rsidRPr="007E10B0" w:rsidRDefault="007E10B0" w:rsidP="00C96E96">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w:t>
      </w:r>
      <w:r w:rsidR="00C96E96">
        <w:rPr>
          <w:rFonts w:ascii="Times New Roman" w:eastAsia="Times New Roman" w:hAnsi="Times New Roman" w:cs="Times New Roman"/>
          <w:color w:val="000000"/>
          <w:sz w:val="28"/>
          <w:szCs w:val="20"/>
          <w:lang w:val="ru-RU" w:eastAsia="ru-RU"/>
        </w:rPr>
        <w:t xml:space="preserve"> </w:t>
      </w:r>
      <w:r w:rsidR="00C96E96" w:rsidRPr="00C96E96">
        <w:rPr>
          <w:rFonts w:ascii="Times New Roman" w:eastAsia="Times New Roman" w:hAnsi="Times New Roman" w:cs="Times New Roman"/>
          <w:color w:val="000000"/>
          <w:sz w:val="28"/>
          <w:szCs w:val="20"/>
          <w:lang w:val="ru-RU" w:eastAsia="ru-RU"/>
        </w:rPr>
        <w:t>специальности</w:t>
      </w:r>
      <w:r w:rsidR="00C96E96">
        <w:rPr>
          <w:rFonts w:ascii="Times New Roman" w:eastAsia="Times New Roman" w:hAnsi="Times New Roman" w:cs="Times New Roman"/>
          <w:color w:val="000000"/>
          <w:sz w:val="28"/>
          <w:szCs w:val="20"/>
          <w:lang w:val="ru-RU" w:eastAsia="ru-RU"/>
        </w:rPr>
        <w:t xml:space="preserve"> </w:t>
      </w:r>
      <w:r w:rsidR="00C96E96" w:rsidRPr="00C96E96">
        <w:rPr>
          <w:rFonts w:ascii="Times New Roman" w:eastAsia="Times New Roman" w:hAnsi="Times New Roman" w:cs="Times New Roman"/>
          <w:color w:val="000000"/>
          <w:sz w:val="28"/>
          <w:szCs w:val="20"/>
          <w:lang w:val="ru-RU" w:eastAsia="ru-RU"/>
        </w:rPr>
        <w:t>23.02.08 Строительство железных дорог, путь и путевое хозяйство</w:t>
      </w:r>
      <w:r w:rsidRPr="007E10B0">
        <w:rPr>
          <w:rFonts w:ascii="Times New Roman" w:eastAsia="Times New Roman" w:hAnsi="Times New Roman" w:cs="Times New Roman"/>
          <w:color w:val="000000"/>
          <w:sz w:val="28"/>
          <w:szCs w:val="20"/>
          <w:lang w:val="ru-RU" w:eastAsia="ru-RU"/>
        </w:rPr>
        <w:t>.</w:t>
      </w:r>
    </w:p>
    <w:p w14:paraId="05FC6A79"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14:paraId="3F8D612C"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14:paraId="2DD5BE2F"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 Цели и планируемые результаты освоения дисциплины:</w:t>
      </w:r>
    </w:p>
    <w:p w14:paraId="7BEDEBCF" w14:textId="77777777"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p>
    <w:p w14:paraId="717C6320" w14:textId="77777777"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 xml:space="preserve">1.2.1. Цель общеобразовательной дисциплины </w:t>
      </w:r>
    </w:p>
    <w:p w14:paraId="4BF3B770" w14:textId="77777777"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5FD1246B" w14:textId="77777777"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p>
    <w:p w14:paraId="756F09D0" w14:textId="77777777"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1.2.2. Планируемые результаты освоения общеобразовательной дисциплины в соответствии с ФГОС СПО и на основе ФГОС СОО</w:t>
      </w:r>
    </w:p>
    <w:p w14:paraId="3FD874D0" w14:textId="77777777" w:rsidR="007E10B0" w:rsidRPr="007E10B0" w:rsidRDefault="007E10B0"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sectPr w:rsidR="007E10B0" w:rsidRPr="007E10B0">
          <w:footerReference w:type="even" r:id="rId6"/>
          <w:footerReference w:type="default" r:id="rId7"/>
          <w:pgSz w:w="11906" w:h="16838"/>
          <w:pgMar w:top="1134" w:right="850" w:bottom="1134" w:left="1701" w:header="708" w:footer="708" w:gutter="0"/>
          <w:cols w:space="720"/>
          <w:titlePg/>
        </w:sectPr>
      </w:pPr>
      <w:r w:rsidRPr="007E10B0">
        <w:rPr>
          <w:rFonts w:ascii="Times New Roman" w:eastAsia="Times New Roman" w:hAnsi="Times New Roman" w:cs="Times New Roman"/>
          <w:color w:val="000000"/>
          <w:sz w:val="28"/>
          <w:szCs w:val="20"/>
          <w:lang w:val="ru-RU" w:eastAsia="ru-RU"/>
        </w:rPr>
        <w:t>Особое значение дисциплина имеет при формировании ОК и ПК</w:t>
      </w:r>
    </w:p>
    <w:tbl>
      <w:tblPr>
        <w:tblStyle w:val="1e"/>
        <w:tblW w:w="0" w:type="auto"/>
        <w:tblLayout w:type="fixed"/>
        <w:tblLook w:val="04A0" w:firstRow="1" w:lastRow="0" w:firstColumn="1" w:lastColumn="0" w:noHBand="0" w:noVBand="1"/>
      </w:tblPr>
      <w:tblGrid>
        <w:gridCol w:w="4853"/>
        <w:gridCol w:w="4853"/>
        <w:gridCol w:w="4854"/>
      </w:tblGrid>
      <w:tr w:rsidR="007E10B0" w:rsidRPr="007E10B0" w14:paraId="6F6BE444" w14:textId="77777777" w:rsidTr="007E10B0">
        <w:trPr>
          <w:tblHeader/>
        </w:trPr>
        <w:tc>
          <w:tcPr>
            <w:tcW w:w="4853" w:type="dxa"/>
            <w:vMerge w:val="restart"/>
            <w:vAlign w:val="center"/>
          </w:tcPr>
          <w:p w14:paraId="6E0619F7" w14:textId="77777777"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lastRenderedPageBreak/>
              <w:t>Код и наименование формируемых компетенций</w:t>
            </w:r>
          </w:p>
        </w:tc>
        <w:tc>
          <w:tcPr>
            <w:tcW w:w="9707" w:type="dxa"/>
            <w:gridSpan w:val="2"/>
            <w:vAlign w:val="center"/>
          </w:tcPr>
          <w:p w14:paraId="7B1F00BA" w14:textId="77777777"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Планируемые результаты освоения дисциплины</w:t>
            </w:r>
          </w:p>
        </w:tc>
      </w:tr>
      <w:tr w:rsidR="007E10B0" w:rsidRPr="007E10B0" w14:paraId="6973DD94" w14:textId="77777777" w:rsidTr="007E10B0">
        <w:trPr>
          <w:tblHeader/>
        </w:trPr>
        <w:tc>
          <w:tcPr>
            <w:tcW w:w="4853" w:type="dxa"/>
            <w:vMerge/>
            <w:vAlign w:val="center"/>
          </w:tcPr>
          <w:p w14:paraId="1920F8EB" w14:textId="77777777" w:rsidR="007E10B0" w:rsidRPr="007E10B0" w:rsidRDefault="007E10B0" w:rsidP="007E10B0">
            <w:pPr>
              <w:spacing w:after="160" w:line="264" w:lineRule="auto"/>
              <w:rPr>
                <w:rFonts w:eastAsia="Times New Roman"/>
                <w:lang w:val="ru-RU"/>
              </w:rPr>
            </w:pPr>
          </w:p>
        </w:tc>
        <w:tc>
          <w:tcPr>
            <w:tcW w:w="4853" w:type="dxa"/>
            <w:vAlign w:val="center"/>
          </w:tcPr>
          <w:p w14:paraId="20FA1EB9" w14:textId="77777777"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Общие</w:t>
            </w:r>
            <w:r w:rsidRPr="007E10B0">
              <w:rPr>
                <w:rFonts w:ascii="Times New Roman" w:eastAsia="Times New Roman" w:hAnsi="Times New Roman"/>
                <w:b/>
                <w:sz w:val="24"/>
                <w:vertAlign w:val="superscript"/>
                <w:lang w:val="ru-RU"/>
              </w:rPr>
              <w:footnoteReference w:id="1"/>
            </w:r>
          </w:p>
        </w:tc>
        <w:tc>
          <w:tcPr>
            <w:tcW w:w="4854" w:type="dxa"/>
            <w:vAlign w:val="center"/>
          </w:tcPr>
          <w:p w14:paraId="36796065" w14:textId="77777777"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Дисциплинарные</w:t>
            </w:r>
            <w:r w:rsidRPr="007E10B0">
              <w:rPr>
                <w:rFonts w:ascii="Times New Roman" w:eastAsia="Times New Roman" w:hAnsi="Times New Roman"/>
                <w:b/>
                <w:sz w:val="24"/>
                <w:vertAlign w:val="superscript"/>
                <w:lang w:val="ru-RU"/>
              </w:rPr>
              <w:footnoteReference w:id="2"/>
            </w:r>
          </w:p>
        </w:tc>
      </w:tr>
      <w:tr w:rsidR="007E10B0" w:rsidRPr="00902192" w14:paraId="1E56E1D5" w14:textId="77777777" w:rsidTr="007E10B0">
        <w:tc>
          <w:tcPr>
            <w:tcW w:w="4853" w:type="dxa"/>
          </w:tcPr>
          <w:p w14:paraId="1D085D4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64EEE61F"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трудового воспитания:</w:t>
            </w:r>
          </w:p>
          <w:p w14:paraId="3BFF2D1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труду, осознание ценности мастерства, трудолюбие;</w:t>
            </w:r>
            <w:r w:rsidRPr="007E10B0">
              <w:rPr>
                <w:rFonts w:ascii="Times New Roman" w:eastAsia="Times New Roman" w:hAnsi="Times New Roman"/>
                <w:sz w:val="24"/>
                <w:lang w:val="ru-RU"/>
              </w:rPr>
              <w:t xml:space="preserve"> </w:t>
            </w:r>
          </w:p>
          <w:p w14:paraId="4771D8E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E10B0">
              <w:rPr>
                <w:rFonts w:ascii="Times New Roman" w:eastAsia="Times New Roman" w:hAnsi="Times New Roman"/>
                <w:sz w:val="24"/>
                <w:lang w:val="ru-RU"/>
              </w:rPr>
              <w:t xml:space="preserve"> </w:t>
            </w:r>
          </w:p>
          <w:p w14:paraId="759AA799" w14:textId="77777777" w:rsidR="007E10B0" w:rsidRPr="007E10B0" w:rsidRDefault="007E10B0" w:rsidP="007E10B0">
            <w:pPr>
              <w:spacing w:after="160" w:line="264" w:lineRule="auto"/>
              <w:jc w:val="both"/>
              <w:rPr>
                <w:rFonts w:ascii="Times New Roman" w:eastAsia="Times New Roman" w:hAnsi="Times New Roman"/>
                <w:strike/>
                <w:sz w:val="24"/>
                <w:highlight w:val="white"/>
                <w:lang w:val="ru-RU"/>
              </w:rPr>
            </w:pPr>
            <w:r w:rsidRPr="007E10B0">
              <w:rPr>
                <w:rFonts w:ascii="Times New Roman" w:eastAsia="Times New Roman" w:hAnsi="Times New Roman"/>
                <w:sz w:val="24"/>
                <w:highlight w:val="white"/>
                <w:lang w:val="ru-RU"/>
              </w:rPr>
              <w:t>- интерес к различным сферам профессиональной деятельности,</w:t>
            </w:r>
          </w:p>
          <w:p w14:paraId="491C93B0"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14:paraId="685AB18F"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а) базовые логические действия:</w:t>
            </w:r>
          </w:p>
          <w:p w14:paraId="7A5AA6FE"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самостоятельно формулировать и актуализировать проблему, рассматривать ее всесторонне; </w:t>
            </w:r>
          </w:p>
          <w:p w14:paraId="02C55BA2"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устанавливать существенный признак или основания для сравнения, классификации и обобщения; </w:t>
            </w:r>
          </w:p>
          <w:p w14:paraId="685904FB"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определять цели деятельности, задавать параметры и критерии их достижения;</w:t>
            </w:r>
          </w:p>
          <w:p w14:paraId="3A20F4B1"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закономерности и противоречия в рассматриваемых явлениях; </w:t>
            </w:r>
          </w:p>
          <w:p w14:paraId="1D57FD2D"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539856C7"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креативное мышление при решении жизненных проблем.</w:t>
            </w:r>
          </w:p>
          <w:p w14:paraId="1645E950"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б) базовые исследовательские действия:</w:t>
            </w:r>
          </w:p>
          <w:p w14:paraId="13144D73"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учебно-исследовательской и проектной деятельности, навыками разрешения проблем; </w:t>
            </w:r>
          </w:p>
          <w:p w14:paraId="0CEBEEC6"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233EC0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CF2E166"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переносить знания в познавательную </w:t>
            </w:r>
            <w:r w:rsidRPr="007E10B0">
              <w:rPr>
                <w:rFonts w:ascii="Times New Roman" w:eastAsia="Times New Roman" w:hAnsi="Times New Roman"/>
                <w:sz w:val="24"/>
                <w:lang w:val="ru-RU"/>
              </w:rPr>
              <w:lastRenderedPageBreak/>
              <w:t>и практическую области жизнедеятельности;</w:t>
            </w:r>
          </w:p>
          <w:p w14:paraId="7CBDCE82"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интегрировать знания из разных предметных областей; </w:t>
            </w:r>
          </w:p>
          <w:p w14:paraId="18A843DF"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выдвигать новые идеи, предлагать оригинальные подходы и решения; </w:t>
            </w:r>
          </w:p>
          <w:p w14:paraId="0A407232"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w:t>
            </w:r>
          </w:p>
        </w:tc>
        <w:tc>
          <w:tcPr>
            <w:tcW w:w="4854" w:type="dxa"/>
          </w:tcPr>
          <w:p w14:paraId="656993C5" w14:textId="77777777" w:rsidR="007E10B0" w:rsidRPr="007E10B0" w:rsidRDefault="007E10B0" w:rsidP="007E10B0">
            <w:pPr>
              <w:widowControl w:val="0"/>
              <w:tabs>
                <w:tab w:val="left" w:pos="119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06.</w:t>
            </w:r>
            <w:r w:rsidRPr="007E10B0">
              <w:rPr>
                <w:rFonts w:ascii="Times New Roman" w:eastAsia="Times New Roman" w:hAnsi="Times New Roman"/>
                <w:sz w:val="24"/>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902192" w14:paraId="638605E8" w14:textId="77777777" w:rsidTr="007E10B0">
        <w:tc>
          <w:tcPr>
            <w:tcW w:w="4853" w:type="dxa"/>
          </w:tcPr>
          <w:p w14:paraId="06226620"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14:paraId="70B48083"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ценности научного познания:</w:t>
            </w:r>
          </w:p>
          <w:p w14:paraId="57B305D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E10B0">
              <w:rPr>
                <w:rFonts w:ascii="Times New Roman" w:eastAsia="Times New Roman" w:hAnsi="Times New Roman"/>
                <w:sz w:val="24"/>
                <w:lang w:val="ru-RU"/>
              </w:rPr>
              <w:t xml:space="preserve"> </w:t>
            </w:r>
          </w:p>
          <w:p w14:paraId="09F40ACF"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совершенствование языковой и читательской культуры как средства взаимодействия между людьми и познания мира; </w:t>
            </w:r>
          </w:p>
          <w:p w14:paraId="724F6AC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BC074B6"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Овладение универсальными учебными </w:t>
            </w:r>
            <w:r w:rsidRPr="007E10B0">
              <w:rPr>
                <w:rFonts w:ascii="Times New Roman" w:eastAsia="Times New Roman" w:hAnsi="Times New Roman"/>
                <w:sz w:val="24"/>
                <w:highlight w:val="white"/>
                <w:lang w:val="ru-RU"/>
              </w:rPr>
              <w:lastRenderedPageBreak/>
              <w:t>познавательными действиями:</w:t>
            </w:r>
          </w:p>
          <w:p w14:paraId="514A6646"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в) работа с информацией:</w:t>
            </w:r>
          </w:p>
          <w:p w14:paraId="2E42648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171B0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574DE2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оценивать достоверность, легитимность информации, ее соответствие правовым и морально-этическим нормам;</w:t>
            </w:r>
            <w:r w:rsidRPr="007E10B0">
              <w:rPr>
                <w:rFonts w:ascii="Times New Roman" w:eastAsia="Times New Roman" w:hAnsi="Times New Roman"/>
                <w:sz w:val="24"/>
                <w:highlight w:val="white"/>
                <w:lang w:val="ru-RU"/>
              </w:rPr>
              <w:t xml:space="preserve"> </w:t>
            </w:r>
          </w:p>
          <w:p w14:paraId="2F7AFBEC"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C1F555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распознавания и защиты </w:t>
            </w:r>
            <w:r w:rsidRPr="007E10B0">
              <w:rPr>
                <w:rFonts w:ascii="Times New Roman" w:eastAsia="Times New Roman" w:hAnsi="Times New Roman"/>
                <w:sz w:val="24"/>
                <w:lang w:val="ru-RU"/>
              </w:rPr>
              <w:lastRenderedPageBreak/>
              <w:t xml:space="preserve">информации, информационной безопасности личности </w:t>
            </w:r>
          </w:p>
        </w:tc>
        <w:tc>
          <w:tcPr>
            <w:tcW w:w="4854" w:type="dxa"/>
          </w:tcPr>
          <w:p w14:paraId="7919C4D1" w14:textId="77777777"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07. </w:t>
            </w:r>
            <w:r w:rsidRPr="007E10B0">
              <w:rPr>
                <w:rFonts w:ascii="Times New Roman" w:eastAsia="Times New Roman" w:hAnsi="Times New Roman"/>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CA07A70" w14:textId="77777777" w:rsidR="007E10B0" w:rsidRPr="007E10B0" w:rsidRDefault="007E10B0" w:rsidP="007E10B0">
            <w:pPr>
              <w:spacing w:after="160" w:line="264" w:lineRule="auto"/>
              <w:jc w:val="both"/>
              <w:rPr>
                <w:rFonts w:ascii="Times New Roman" w:eastAsia="Times New Roman" w:hAnsi="Times New Roman"/>
                <w:sz w:val="24"/>
                <w:lang w:val="ru-RU"/>
              </w:rPr>
            </w:pPr>
          </w:p>
        </w:tc>
      </w:tr>
      <w:tr w:rsidR="007E10B0" w:rsidRPr="00902192" w14:paraId="51D9D693" w14:textId="77777777" w:rsidTr="007E10B0">
        <w:tc>
          <w:tcPr>
            <w:tcW w:w="4853" w:type="dxa"/>
          </w:tcPr>
          <w:p w14:paraId="279D92CA"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04. Эффективно взаимодействовать и работать в коллективе и команде</w:t>
            </w:r>
          </w:p>
        </w:tc>
        <w:tc>
          <w:tcPr>
            <w:tcW w:w="4853" w:type="dxa"/>
          </w:tcPr>
          <w:p w14:paraId="63150C5F"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саморазвитию, самостоятельности и самоопределению;</w:t>
            </w:r>
          </w:p>
          <w:p w14:paraId="3988932C"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навыками учебно-исследовательской, проектной и социальной деятельности;</w:t>
            </w:r>
          </w:p>
          <w:p w14:paraId="4782BFB9"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коммуникативными действиями:</w:t>
            </w:r>
          </w:p>
          <w:p w14:paraId="7E01F3A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б) совместная деятельность:</w:t>
            </w:r>
          </w:p>
          <w:p w14:paraId="2BED002C"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понимать и использовать преимущества командной и индивидуальной работы;</w:t>
            </w:r>
          </w:p>
          <w:p w14:paraId="3E2C5BF2"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6D02316"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координировать и выполнять работу в условиях реального, виртуального и комбинированного взаимодействия;</w:t>
            </w:r>
          </w:p>
          <w:p w14:paraId="39DEEA7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осуществлять позитивное стратегическое поведение в различных ситуациях, </w:t>
            </w:r>
            <w:r w:rsidRPr="007E10B0">
              <w:rPr>
                <w:rFonts w:ascii="Times New Roman" w:eastAsia="Times New Roman" w:hAnsi="Times New Roman"/>
                <w:sz w:val="24"/>
                <w:lang w:val="ru-RU"/>
              </w:rPr>
              <w:lastRenderedPageBreak/>
              <w:t>проявлять творчество и воображение, быть инициативным</w:t>
            </w:r>
          </w:p>
          <w:p w14:paraId="37D5D184"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регулятивными действиями:</w:t>
            </w:r>
          </w:p>
          <w:p w14:paraId="20D37937"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г) принятие себя и других людей:</w:t>
            </w:r>
          </w:p>
          <w:p w14:paraId="6BDDF8A9"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мотивы и аргументы других людей при анализе результатов деятельности;</w:t>
            </w:r>
          </w:p>
          <w:p w14:paraId="3D9968C0"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признавать свое право и право других людей на ошибки;</w:t>
            </w:r>
          </w:p>
          <w:p w14:paraId="4154633E"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способность понимать мир с позиции другого человека</w:t>
            </w:r>
          </w:p>
        </w:tc>
        <w:tc>
          <w:tcPr>
            <w:tcW w:w="4854" w:type="dxa"/>
          </w:tcPr>
          <w:p w14:paraId="5D702507" w14:textId="77777777"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08.</w:t>
            </w:r>
            <w:r w:rsidRPr="007E10B0">
              <w:rPr>
                <w:rFonts w:ascii="Times New Roman" w:eastAsia="Times New Roman" w:hAnsi="Times New Roman"/>
                <w:sz w:val="24"/>
                <w:lang w:val="ru-RU"/>
              </w:rPr>
              <w:t xml:space="preserve"> П</w:t>
            </w:r>
            <w:r w:rsidRPr="007E10B0">
              <w:rPr>
                <w:rFonts w:ascii="Times New Roman" w:eastAsia="Times New Roman" w:hAnsi="Times New Roman"/>
                <w:sz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32495FC6" w14:textId="77777777" w:rsidR="007E10B0" w:rsidRPr="007E10B0" w:rsidRDefault="007E10B0" w:rsidP="007E10B0">
            <w:pPr>
              <w:spacing w:after="160"/>
              <w:jc w:val="both"/>
              <w:rPr>
                <w:rFonts w:ascii="Times New Roman" w:eastAsia="Times New Roman" w:hAnsi="Times New Roman"/>
                <w:sz w:val="24"/>
                <w:lang w:val="ru-RU"/>
              </w:rPr>
            </w:pPr>
          </w:p>
          <w:p w14:paraId="43EC0DCA" w14:textId="77777777"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09.</w:t>
            </w:r>
            <w:r w:rsidRPr="007E10B0">
              <w:rPr>
                <w:rFonts w:ascii="Times New Roman" w:eastAsia="Times New Roman" w:hAnsi="Times New Roman"/>
                <w:sz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902192" w14:paraId="419122FC" w14:textId="77777777" w:rsidTr="007E10B0">
        <w:tc>
          <w:tcPr>
            <w:tcW w:w="4853" w:type="dxa"/>
          </w:tcPr>
          <w:p w14:paraId="2D09973A"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63FB4D08"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эстетического воспитания:</w:t>
            </w:r>
          </w:p>
          <w:p w14:paraId="3AC71841"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14:paraId="02FA421E"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5C73DD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убежденность в значимости для личности и </w:t>
            </w:r>
            <w:r w:rsidRPr="007E10B0">
              <w:rPr>
                <w:rFonts w:ascii="Times New Roman" w:eastAsia="Times New Roman" w:hAnsi="Times New Roman"/>
                <w:sz w:val="24"/>
                <w:highlight w:val="white"/>
                <w:lang w:val="ru-RU"/>
              </w:rPr>
              <w:lastRenderedPageBreak/>
              <w:t>общества отечественного и мирового искусства, этнических культурных традиций и народного творчества;</w:t>
            </w:r>
          </w:p>
          <w:p w14:paraId="579BF26A"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самовыражению в разных видах искусства, стремление проявлять качества творческой личности;</w:t>
            </w:r>
          </w:p>
          <w:p w14:paraId="14AFBBC7" w14:textId="77777777" w:rsidR="007E10B0" w:rsidRPr="007E10B0" w:rsidRDefault="007E10B0" w:rsidP="007E10B0">
            <w:pPr>
              <w:spacing w:after="160" w:line="264" w:lineRule="auto"/>
              <w:jc w:val="both"/>
              <w:rPr>
                <w:rFonts w:ascii="Times New Roman" w:eastAsia="Times New Roman" w:hAnsi="Times New Roman"/>
                <w:sz w:val="24"/>
                <w:u w:val="single"/>
                <w:lang w:val="ru-RU"/>
              </w:rPr>
            </w:pPr>
            <w:r w:rsidRPr="007E10B0">
              <w:rPr>
                <w:rFonts w:ascii="Times New Roman" w:eastAsia="Times New Roman" w:hAnsi="Times New Roman"/>
                <w:sz w:val="24"/>
                <w:lang w:val="ru-RU"/>
              </w:rPr>
              <w:t>Овладение универсальными коммуникативными действиями:</w:t>
            </w:r>
          </w:p>
          <w:p w14:paraId="34C3910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а) общение:</w:t>
            </w:r>
          </w:p>
          <w:p w14:paraId="4D9F2A7B"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коммуникации во всех сферах жизни;</w:t>
            </w:r>
          </w:p>
          <w:p w14:paraId="6E2D9D54"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F987E4"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развернуто и логично излагать свою точку зрения с использованием языковых средств</w:t>
            </w:r>
          </w:p>
        </w:tc>
        <w:tc>
          <w:tcPr>
            <w:tcW w:w="4854" w:type="dxa"/>
          </w:tcPr>
          <w:p w14:paraId="0DDF10B8" w14:textId="77777777"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03.</w:t>
            </w:r>
            <w:r w:rsidRPr="007E10B0">
              <w:rPr>
                <w:rFonts w:ascii="Times New Roman" w:eastAsia="Times New Roman" w:hAnsi="Times New Roman"/>
                <w:sz w:val="24"/>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902192" w14:paraId="1434C640" w14:textId="77777777" w:rsidTr="007E10B0">
        <w:tc>
          <w:tcPr>
            <w:tcW w:w="4853" w:type="dxa"/>
          </w:tcPr>
          <w:p w14:paraId="77F7E39A"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w:t>
            </w:r>
            <w:r w:rsidRPr="007E10B0">
              <w:rPr>
                <w:rFonts w:ascii="Times New Roman" w:eastAsia="Times New Roman" w:hAnsi="Times New Roman"/>
                <w:sz w:val="24"/>
                <w:lang w:val="ru-RU"/>
              </w:rPr>
              <w:lastRenderedPageBreak/>
              <w:t>учетом гармонизации межнациональных и межрелигиозных отношений, применять стандарты антикоррупционного поведения</w:t>
            </w:r>
          </w:p>
        </w:tc>
        <w:tc>
          <w:tcPr>
            <w:tcW w:w="4853" w:type="dxa"/>
          </w:tcPr>
          <w:p w14:paraId="7BE384C7"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lastRenderedPageBreak/>
              <w:t>- осознание обучающимися российской гражданской идентичности;</w:t>
            </w:r>
          </w:p>
          <w:p w14:paraId="6269AD9E"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 целенаправленное развитие внутренней позиции личности на основе духовно-нравственных ценностей народов </w:t>
            </w:r>
            <w:r w:rsidRPr="007E10B0">
              <w:rPr>
                <w:rFonts w:ascii="Times New Roman" w:eastAsia="Times New Roman" w:hAnsi="Times New Roman"/>
                <w:sz w:val="24"/>
                <w:highlight w:val="white"/>
                <w:lang w:val="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B3672D3"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гражданского воспитания:</w:t>
            </w:r>
          </w:p>
          <w:p w14:paraId="42DFB5C2"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своих конституционных прав и обязанностей, уважение закона и правопорядка;</w:t>
            </w:r>
          </w:p>
          <w:p w14:paraId="1B4CBAA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-принятие традиционных национальных, общечеловеческих гуманистических и демократических ценностей;</w:t>
            </w:r>
          </w:p>
          <w:p w14:paraId="69A17713"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620F02"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7E10B0">
              <w:rPr>
                <w:rFonts w:ascii="Times New Roman" w:eastAsia="Times New Roman" w:hAnsi="Times New Roman"/>
                <w:sz w:val="24"/>
                <w:highlight w:val="white"/>
                <w:lang w:val="ru-RU"/>
              </w:rPr>
              <w:lastRenderedPageBreak/>
              <w:t>юношеских организациях;</w:t>
            </w:r>
          </w:p>
          <w:p w14:paraId="36E6AA47" w14:textId="77777777" w:rsidR="007E10B0" w:rsidRPr="007E10B0" w:rsidRDefault="007E10B0" w:rsidP="007E10B0">
            <w:pPr>
              <w:tabs>
                <w:tab w:val="left" w:pos="419"/>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умение взаимодействовать с социальными институтами в соответствии с их функциями и назначением;</w:t>
            </w:r>
          </w:p>
          <w:p w14:paraId="4A1F24A8"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гуманитарной и волонтерской деятельности;</w:t>
            </w:r>
            <w:r w:rsidRPr="007E10B0">
              <w:rPr>
                <w:rFonts w:ascii="Times New Roman" w:eastAsia="Times New Roman" w:hAnsi="Times New Roman"/>
                <w:sz w:val="24"/>
                <w:lang w:val="ru-RU"/>
              </w:rPr>
              <w:t xml:space="preserve"> </w:t>
            </w:r>
          </w:p>
          <w:p w14:paraId="27CE2A15"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патриотического воспитания:</w:t>
            </w:r>
          </w:p>
          <w:p w14:paraId="2B31346F"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B540C5"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982931E" w14:textId="77777777"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идейная убежденность, готовность к служению и защите Отечества, ответственность за его судьбу;</w:t>
            </w:r>
          </w:p>
          <w:p w14:paraId="0152BFAB"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освоенные обучающимися межпредметные </w:t>
            </w:r>
            <w:r w:rsidRPr="007E10B0">
              <w:rPr>
                <w:rFonts w:ascii="Times New Roman" w:eastAsia="Times New Roman" w:hAnsi="Times New Roman"/>
                <w:sz w:val="24"/>
                <w:highlight w:val="white"/>
                <w:lang w:val="ru-RU"/>
              </w:rPr>
              <w:lastRenderedPageBreak/>
              <w:t>понятия и универсальные учебные действия (регулятивные, познавательные, коммуникативные);</w:t>
            </w:r>
          </w:p>
          <w:p w14:paraId="5E8FA776" w14:textId="77777777"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8183761" w14:textId="77777777"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овладение навыками учебно-исследовательской, проектной и социальной деятельности</w:t>
            </w:r>
          </w:p>
        </w:tc>
        <w:tc>
          <w:tcPr>
            <w:tcW w:w="4854" w:type="dxa"/>
          </w:tcPr>
          <w:p w14:paraId="64115D8D" w14:textId="77777777"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lastRenderedPageBreak/>
              <w:t>ПРб</w:t>
            </w:r>
            <w:proofErr w:type="spellEnd"/>
            <w:r w:rsidRPr="007E10B0">
              <w:rPr>
                <w:rFonts w:ascii="Times New Roman" w:eastAsia="Times New Roman" w:hAnsi="Times New Roman"/>
                <w:b/>
                <w:sz w:val="24"/>
                <w:highlight w:val="white"/>
                <w:lang w:val="ru-RU"/>
              </w:rPr>
              <w:t xml:space="preserve"> 01.</w:t>
            </w:r>
            <w:r w:rsidRPr="007E10B0">
              <w:rPr>
                <w:rFonts w:ascii="Times New Roman" w:eastAsia="Times New Roman" w:hAnsi="Times New Roman"/>
                <w:sz w:val="24"/>
                <w:highlight w:val="white"/>
                <w:lang w:val="ru-RU"/>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w:t>
            </w:r>
            <w:r w:rsidRPr="007E10B0">
              <w:rPr>
                <w:rFonts w:ascii="Times New Roman" w:eastAsia="Times New Roman" w:hAnsi="Times New Roman"/>
                <w:sz w:val="24"/>
                <w:highlight w:val="white"/>
                <w:lang w:val="ru-RU"/>
              </w:rPr>
              <w:lastRenderedPageBreak/>
              <w:t>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093ED7D9" w14:textId="77777777" w:rsidR="007E10B0" w:rsidRPr="007E10B0" w:rsidRDefault="007E10B0" w:rsidP="007E10B0">
            <w:pPr>
              <w:spacing w:after="160"/>
              <w:jc w:val="both"/>
              <w:rPr>
                <w:rFonts w:ascii="Times New Roman" w:eastAsia="Times New Roman" w:hAnsi="Times New Roman"/>
                <w:sz w:val="24"/>
                <w:lang w:val="ru-RU"/>
              </w:rPr>
            </w:pPr>
          </w:p>
          <w:p w14:paraId="4AEB4958" w14:textId="77777777"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02.</w:t>
            </w:r>
            <w:r w:rsidRPr="007E10B0">
              <w:rPr>
                <w:rFonts w:ascii="Times New Roman" w:eastAsia="Times New Roman" w:hAnsi="Times New Roman"/>
                <w:sz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3F698092" w14:textId="77777777" w:rsidR="007E10B0" w:rsidRPr="007E10B0" w:rsidRDefault="007E10B0" w:rsidP="007E10B0">
            <w:pPr>
              <w:spacing w:after="160"/>
              <w:jc w:val="both"/>
              <w:rPr>
                <w:rFonts w:ascii="Times New Roman" w:eastAsia="Times New Roman" w:hAnsi="Times New Roman"/>
                <w:sz w:val="24"/>
                <w:lang w:val="ru-RU"/>
              </w:rPr>
            </w:pPr>
          </w:p>
          <w:p w14:paraId="4D764571" w14:textId="77777777"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03.</w:t>
            </w:r>
            <w:r w:rsidRPr="007E10B0">
              <w:rPr>
                <w:rFonts w:ascii="Times New Roman" w:eastAsia="Times New Roman" w:hAnsi="Times New Roman"/>
                <w:sz w:val="24"/>
                <w:highlight w:val="white"/>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w:t>
            </w:r>
            <w:r w:rsidRPr="007E10B0">
              <w:rPr>
                <w:rFonts w:ascii="Times New Roman" w:eastAsia="Times New Roman" w:hAnsi="Times New Roman"/>
                <w:sz w:val="24"/>
                <w:highlight w:val="white"/>
                <w:lang w:val="ru-RU"/>
              </w:rPr>
              <w:lastRenderedPageBreak/>
              <w:t>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D52E92D" w14:textId="77777777" w:rsidR="007E10B0" w:rsidRPr="007E10B0" w:rsidRDefault="007E10B0" w:rsidP="007E10B0">
            <w:pPr>
              <w:spacing w:after="160"/>
              <w:jc w:val="both"/>
              <w:rPr>
                <w:rFonts w:ascii="Times New Roman" w:eastAsia="Times New Roman" w:hAnsi="Times New Roman"/>
                <w:sz w:val="24"/>
                <w:lang w:val="ru-RU"/>
              </w:rPr>
            </w:pPr>
          </w:p>
          <w:p w14:paraId="00C8371F" w14:textId="77777777"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04.</w:t>
            </w:r>
            <w:r w:rsidRPr="007E10B0">
              <w:rPr>
                <w:rFonts w:ascii="Times New Roman" w:eastAsia="Times New Roman" w:hAnsi="Times New Roman"/>
                <w:sz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BF75696" w14:textId="77777777" w:rsidR="007E10B0" w:rsidRPr="007E10B0" w:rsidRDefault="007E10B0" w:rsidP="007E10B0">
            <w:pPr>
              <w:spacing w:after="160"/>
              <w:jc w:val="both"/>
              <w:rPr>
                <w:rFonts w:ascii="Times New Roman" w:eastAsia="Times New Roman" w:hAnsi="Times New Roman"/>
                <w:sz w:val="24"/>
                <w:lang w:val="ru-RU"/>
              </w:rPr>
            </w:pPr>
          </w:p>
          <w:p w14:paraId="7AC1866A" w14:textId="77777777"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05.</w:t>
            </w:r>
            <w:r w:rsidRPr="007E10B0">
              <w:rPr>
                <w:rFonts w:ascii="Times New Roman" w:eastAsia="Times New Roman" w:hAnsi="Times New Roman"/>
                <w:sz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6D4E989D" w14:textId="77777777" w:rsidR="007E10B0" w:rsidRPr="007E10B0" w:rsidRDefault="007E10B0" w:rsidP="007E10B0">
            <w:pPr>
              <w:spacing w:after="160"/>
              <w:jc w:val="both"/>
              <w:rPr>
                <w:rFonts w:ascii="Times New Roman" w:eastAsia="Times New Roman" w:hAnsi="Times New Roman"/>
                <w:sz w:val="24"/>
                <w:highlight w:val="white"/>
                <w:lang w:val="ru-RU"/>
              </w:rPr>
            </w:pPr>
          </w:p>
          <w:p w14:paraId="7B41AA41" w14:textId="77777777"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08.</w:t>
            </w:r>
            <w:r w:rsidRPr="007E10B0">
              <w:rPr>
                <w:rFonts w:ascii="Times New Roman" w:eastAsia="Times New Roman" w:hAnsi="Times New Roman"/>
                <w:sz w:val="24"/>
                <w:highlight w:val="white"/>
                <w:lang w:val="ru-RU"/>
              </w:rPr>
              <w:t xml:space="preserve"> Умение анализировать текстовые, </w:t>
            </w:r>
            <w:r w:rsidRPr="007E10B0">
              <w:rPr>
                <w:rFonts w:ascii="Times New Roman" w:eastAsia="Times New Roman" w:hAnsi="Times New Roman"/>
                <w:sz w:val="24"/>
                <w:highlight w:val="white"/>
                <w:lang w:val="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212D7D1F" w14:textId="77777777" w:rsidR="007E10B0" w:rsidRPr="007E10B0" w:rsidRDefault="007E10B0" w:rsidP="007E10B0">
            <w:pPr>
              <w:spacing w:after="160"/>
              <w:jc w:val="both"/>
              <w:rPr>
                <w:rFonts w:ascii="Times New Roman" w:eastAsia="Times New Roman" w:hAnsi="Times New Roman"/>
                <w:sz w:val="24"/>
                <w:highlight w:val="white"/>
                <w:lang w:val="ru-RU"/>
              </w:rPr>
            </w:pPr>
          </w:p>
          <w:p w14:paraId="6925CB53" w14:textId="77777777"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10.</w:t>
            </w:r>
            <w:r w:rsidRPr="007E10B0">
              <w:rPr>
                <w:rFonts w:ascii="Times New Roman" w:eastAsia="Times New Roman" w:hAnsi="Times New Roman"/>
                <w:sz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9F630C7" w14:textId="77777777" w:rsidR="007E10B0" w:rsidRPr="007E10B0" w:rsidRDefault="007E10B0" w:rsidP="007E10B0">
            <w:pPr>
              <w:spacing w:after="160"/>
              <w:jc w:val="both"/>
              <w:rPr>
                <w:rFonts w:ascii="Times New Roman" w:eastAsia="Times New Roman" w:hAnsi="Times New Roman"/>
                <w:sz w:val="24"/>
                <w:lang w:val="ru-RU"/>
              </w:rPr>
            </w:pPr>
          </w:p>
          <w:p w14:paraId="24BA2546" w14:textId="77777777" w:rsidR="007E10B0" w:rsidRPr="007E10B0" w:rsidRDefault="007E10B0" w:rsidP="007E10B0">
            <w:pPr>
              <w:widowControl w:val="0"/>
              <w:tabs>
                <w:tab w:val="left" w:pos="121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11.</w:t>
            </w:r>
            <w:r w:rsidRPr="007E10B0">
              <w:rPr>
                <w:rFonts w:ascii="Times New Roman" w:eastAsia="Times New Roman" w:hAnsi="Times New Roman"/>
                <w:sz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7E10B0" w:rsidRPr="00902192" w14:paraId="4C28DB11" w14:textId="77777777" w:rsidTr="007E10B0">
        <w:tc>
          <w:tcPr>
            <w:tcW w:w="4853" w:type="dxa"/>
          </w:tcPr>
          <w:p w14:paraId="47A6343B" w14:textId="77777777" w:rsidR="007E10B0" w:rsidRPr="004A767E" w:rsidRDefault="004A767E" w:rsidP="007E10B0">
            <w:pPr>
              <w:spacing w:after="160" w:line="264" w:lineRule="auto"/>
              <w:jc w:val="both"/>
              <w:rPr>
                <w:rFonts w:ascii="Times New Roman" w:eastAsia="Times New Roman" w:hAnsi="Times New Roman"/>
                <w:sz w:val="24"/>
                <w:szCs w:val="24"/>
                <w:lang w:val="ru-RU"/>
              </w:rPr>
            </w:pPr>
            <w:r w:rsidRPr="004A767E">
              <w:rPr>
                <w:rFonts w:ascii="Times New Roman" w:eastAsia="Times New Roman" w:hAnsi="Times New Roman"/>
                <w:b/>
                <w:i/>
                <w:sz w:val="24"/>
                <w:szCs w:val="24"/>
                <w:lang w:val="ru-RU"/>
              </w:rPr>
              <w:lastRenderedPageBreak/>
              <w:t>ПК 4.2</w:t>
            </w:r>
            <w:r w:rsidRPr="004A767E">
              <w:rPr>
                <w:rFonts w:ascii="Times New Roman" w:hAnsi="Times New Roman"/>
                <w:sz w:val="24"/>
                <w:szCs w:val="24"/>
                <w:lang w:val="ru-RU" w:bidi="ru-RU"/>
              </w:rPr>
              <w:t xml:space="preserve"> </w:t>
            </w:r>
            <w:r w:rsidRPr="004A767E">
              <w:rPr>
                <w:rFonts w:ascii="Times New Roman" w:eastAsia="Times New Roman" w:hAnsi="Times New Roman"/>
                <w:sz w:val="24"/>
                <w:szCs w:val="24"/>
                <w:lang w:val="ru-RU" w:bidi="ru-RU"/>
              </w:rPr>
              <w:t>Оформлять отчетную и техническую документацию в процессе руководства выполняемыми работами.</w:t>
            </w:r>
          </w:p>
        </w:tc>
        <w:tc>
          <w:tcPr>
            <w:tcW w:w="4853" w:type="dxa"/>
          </w:tcPr>
          <w:p w14:paraId="4E2E9100" w14:textId="77777777" w:rsidR="007E10B0" w:rsidRPr="007E10B0" w:rsidRDefault="004A767E" w:rsidP="007E10B0">
            <w:pPr>
              <w:spacing w:after="160" w:line="264" w:lineRule="auto"/>
              <w:jc w:val="both"/>
              <w:rPr>
                <w:rFonts w:ascii="Times New Roman" w:eastAsia="Times New Roman" w:hAnsi="Times New Roman"/>
                <w:sz w:val="24"/>
                <w:lang w:val="ru-RU"/>
              </w:rPr>
            </w:pPr>
            <w:r w:rsidRPr="004A767E">
              <w:rPr>
                <w:rFonts w:ascii="Times New Roman" w:eastAsia="Times New Roman" w:hAnsi="Times New Roman"/>
                <w:sz w:val="24"/>
                <w:lang w:val="ru-RU"/>
              </w:rPr>
              <w:t xml:space="preserve">иметь практический опыт грамотного руководства выполняемыми работами, уметь заполнять отчетную и техническую документацию, знать техническую </w:t>
            </w:r>
            <w:r w:rsidRPr="004A767E">
              <w:rPr>
                <w:rFonts w:ascii="Times New Roman" w:eastAsia="Times New Roman" w:hAnsi="Times New Roman"/>
                <w:sz w:val="24"/>
                <w:lang w:val="ru-RU"/>
              </w:rPr>
              <w:lastRenderedPageBreak/>
              <w:t>документацию путевого хозяйства</w:t>
            </w:r>
          </w:p>
        </w:tc>
        <w:tc>
          <w:tcPr>
            <w:tcW w:w="4854" w:type="dxa"/>
          </w:tcPr>
          <w:p w14:paraId="6B7D9779" w14:textId="77777777" w:rsidR="007E10B0" w:rsidRPr="007E10B0" w:rsidRDefault="007E10B0" w:rsidP="007E10B0">
            <w:pPr>
              <w:spacing w:after="160" w:line="264" w:lineRule="auto"/>
              <w:jc w:val="both"/>
              <w:rPr>
                <w:rFonts w:ascii="Times New Roman" w:eastAsia="Times New Roman" w:hAnsi="Times New Roman"/>
                <w:sz w:val="24"/>
                <w:lang w:val="ru-RU"/>
              </w:rPr>
            </w:pPr>
          </w:p>
        </w:tc>
      </w:tr>
    </w:tbl>
    <w:p w14:paraId="5668FA69"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145B62D1"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10EAA925"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 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1567B348"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-ЛР15. Приобретение обучающимися социально значимых знаний о нормах и традициях поведения человека как гражданина и патриота своего Отечества.</w:t>
      </w:r>
    </w:p>
    <w:p w14:paraId="46558588"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-ЛР17.</w:t>
      </w:r>
      <w:r w:rsidRPr="007E10B0">
        <w:rPr>
          <w:rFonts w:ascii="Times New Roman" w:hAnsi="Times New Roman" w:cs="Times New Roman"/>
          <w:sz w:val="28"/>
          <w:szCs w:val="28"/>
          <w:lang w:val="ru-RU"/>
        </w:rPr>
        <w:t xml:space="preserve"> </w:t>
      </w:r>
      <w:r w:rsidRPr="007E10B0">
        <w:rPr>
          <w:rFonts w:ascii="Times New Roman" w:eastAsia="Calibri" w:hAnsi="Times New Roman" w:cs="Times New Roman"/>
          <w:color w:val="000000"/>
          <w:sz w:val="28"/>
          <w:szCs w:val="28"/>
          <w:lang w:val="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59F08AF8"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-ЛР18. Ценностное отношение обучающихся к людям иной национальности, веры, культуры; уважительного отношения к их взглядам.</w:t>
      </w:r>
    </w:p>
    <w:p w14:paraId="7C1040C1" w14:textId="77777777" w:rsidR="007E10B0" w:rsidRPr="007E10B0" w:rsidRDefault="007E10B0"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pPr>
      <w:r w:rsidRPr="007E10B0">
        <w:rPr>
          <w:rFonts w:ascii="Times New Roman" w:eastAsia="Calibri" w:hAnsi="Times New Roman" w:cs="Times New Roman"/>
          <w:color w:val="000000"/>
          <w:sz w:val="28"/>
          <w:szCs w:val="28"/>
          <w:lang w:val="ru-RU"/>
        </w:rPr>
        <w:t>ЛР24. Ценностное отношение обучающихся к культуре, и искусству, к культуре речи и культуре поведения, к красоте и гармонии.</w:t>
      </w:r>
    </w:p>
    <w:p w14:paraId="16912533" w14:textId="77777777"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8"/>
          <w:footerReference w:type="default" r:id="rId9"/>
          <w:pgSz w:w="16838" w:h="11906" w:orient="landscape"/>
          <w:pgMar w:top="851" w:right="1134" w:bottom="1701" w:left="1134" w:header="709" w:footer="709" w:gutter="0"/>
          <w:cols w:space="720"/>
        </w:sectPr>
      </w:pPr>
    </w:p>
    <w:p w14:paraId="594CDD62" w14:textId="77777777"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2" w:name="__RefHeading___2"/>
      <w:bookmarkEnd w:id="2"/>
      <w:r w:rsidRPr="007E10B0">
        <w:rPr>
          <w:rFonts w:ascii="Times New Roman" w:eastAsia="Times New Roman" w:hAnsi="Times New Roman" w:cs="Times New Roman"/>
          <w:b/>
          <w:color w:val="000000"/>
          <w:sz w:val="28"/>
          <w:szCs w:val="20"/>
          <w:lang w:val="ru-RU" w:eastAsia="ru-RU"/>
        </w:rPr>
        <w:lastRenderedPageBreak/>
        <w:t>2. Структура и содержание общеобразовательной дисциплины</w:t>
      </w:r>
    </w:p>
    <w:p w14:paraId="74D5D9DB" w14:textId="77777777" w:rsidR="007E10B0" w:rsidRPr="007E10B0" w:rsidRDefault="007E10B0" w:rsidP="007E10B0">
      <w:pPr>
        <w:spacing w:after="160" w:line="264" w:lineRule="auto"/>
        <w:rPr>
          <w:rFonts w:ascii="Times New Roman" w:eastAsia="Times New Roman" w:hAnsi="Times New Roman" w:cs="Times New Roman"/>
          <w:color w:val="000000"/>
          <w:szCs w:val="20"/>
          <w:lang w:val="ru-RU" w:eastAsia="ru-RU"/>
        </w:rPr>
      </w:pPr>
    </w:p>
    <w:p w14:paraId="4B139DEB"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2.1. Объем дисциплины и виды учебной работы</w:t>
      </w:r>
    </w:p>
    <w:p w14:paraId="4A9E27D9"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478"/>
        <w:gridCol w:w="3095"/>
      </w:tblGrid>
      <w:tr w:rsidR="007E10B0" w:rsidRPr="007E10B0" w14:paraId="4A80F38F" w14:textId="77777777"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B83C1"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A4760"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Базовый уровень</w:t>
            </w:r>
          </w:p>
        </w:tc>
      </w:tr>
      <w:tr w:rsidR="007E10B0" w:rsidRPr="007E10B0" w14:paraId="115E13A2" w14:textId="7777777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C8BF1"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171F9"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136</w:t>
            </w:r>
          </w:p>
        </w:tc>
      </w:tr>
      <w:tr w:rsidR="007E10B0" w:rsidRPr="007E10B0" w14:paraId="49F68F91" w14:textId="77777777"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3EDD7"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82F97"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w:t>
            </w:r>
            <w:r w:rsidR="00F107DB">
              <w:rPr>
                <w:rFonts w:ascii="Times New Roman" w:eastAsia="Times New Roman" w:hAnsi="Times New Roman" w:cs="Times New Roman"/>
                <w:b/>
                <w:color w:val="000000"/>
                <w:sz w:val="28"/>
                <w:szCs w:val="20"/>
                <w:lang w:val="ru-RU" w:eastAsia="ru-RU"/>
              </w:rPr>
              <w:t>13</w:t>
            </w:r>
          </w:p>
        </w:tc>
      </w:tr>
      <w:tr w:rsidR="007E10B0" w:rsidRPr="007E10B0" w14:paraId="65B48EE5" w14:textId="77777777"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EE941B"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14:paraId="79A46374"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AE525"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A95A33F" w14:textId="77777777"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95</w:t>
            </w:r>
          </w:p>
        </w:tc>
      </w:tr>
      <w:tr w:rsidR="007E10B0" w:rsidRPr="007E10B0" w14:paraId="2BA2420F"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8427E"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r w:rsidRPr="007E10B0">
              <w:rPr>
                <w:rFonts w:ascii="Times New Roman" w:eastAsia="Times New Roman" w:hAnsi="Times New Roman" w:cs="Times New Roman"/>
                <w:i/>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06B9E3C" w14:textId="77777777"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18</w:t>
            </w:r>
          </w:p>
        </w:tc>
      </w:tr>
      <w:tr w:rsidR="007E10B0" w:rsidRPr="007E10B0" w14:paraId="246F43C0"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D0043"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58FB067" w14:textId="77777777"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10</w:t>
            </w:r>
          </w:p>
        </w:tc>
      </w:tr>
      <w:tr w:rsidR="007E10B0" w:rsidRPr="007E10B0" w14:paraId="5F310442" w14:textId="77777777"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5B86D89E"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14:paraId="11C9DD61"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D302A"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BADB372" w14:textId="77777777"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10</w:t>
            </w:r>
          </w:p>
        </w:tc>
      </w:tr>
      <w:tr w:rsidR="007E10B0" w:rsidRPr="007E10B0" w14:paraId="341CCF8D"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E983A" w14:textId="77777777" w:rsidR="007E10B0" w:rsidRPr="00F107DB"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F107DB">
              <w:rPr>
                <w:rFonts w:ascii="Times New Roman" w:eastAsia="Times New Roman" w:hAnsi="Times New Roman" w:cs="Times New Roman"/>
                <w:b/>
                <w:color w:val="000000"/>
                <w:sz w:val="28"/>
                <w:szCs w:val="20"/>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4628F35" w14:textId="77777777" w:rsidR="007E10B0" w:rsidRPr="007E10B0" w:rsidRDefault="00F107DB"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23</w:t>
            </w:r>
          </w:p>
        </w:tc>
      </w:tr>
      <w:tr w:rsidR="007E10B0" w:rsidRPr="007E10B0" w14:paraId="1D7CB151" w14:textId="77777777"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33242" w14:textId="77777777"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Индивидуальный проект</w:t>
            </w:r>
            <w:r w:rsidRPr="007E10B0">
              <w:rPr>
                <w:rFonts w:ascii="Times New Roman" w:eastAsia="Times New Roman" w:hAnsi="Times New Roman" w:cs="Times New Roman"/>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2BBE63F" w14:textId="77777777"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нет</w:t>
            </w:r>
          </w:p>
        </w:tc>
      </w:tr>
      <w:tr w:rsidR="007E10B0" w:rsidRPr="00902192" w14:paraId="056FFC95" w14:textId="77777777" w:rsidTr="00F107DB">
        <w:trPr>
          <w:trHeight w:val="380"/>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B2D44" w14:textId="77777777" w:rsidR="007E10B0" w:rsidRPr="00F107DB" w:rsidRDefault="007E10B0" w:rsidP="007E10B0">
            <w:pPr>
              <w:spacing w:after="0" w:line="23" w:lineRule="atLeast"/>
              <w:rPr>
                <w:rFonts w:ascii="Times New Roman" w:eastAsia="Times New Roman" w:hAnsi="Times New Roman" w:cs="Times New Roman"/>
                <w:b/>
                <w:i/>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Промежуточная аттестация</w:t>
            </w:r>
            <w:r w:rsidR="00F107DB">
              <w:rPr>
                <w:rFonts w:ascii="Times New Roman" w:eastAsia="Times New Roman" w:hAnsi="Times New Roman" w:cs="Times New Roman"/>
                <w:b/>
                <w:color w:val="000000"/>
                <w:sz w:val="28"/>
                <w:szCs w:val="20"/>
                <w:lang w:val="ru-RU" w:eastAsia="ru-RU"/>
              </w:rPr>
              <w:t xml:space="preserve"> </w:t>
            </w:r>
            <w:proofErr w:type="gramStart"/>
            <w:r w:rsidR="00F107DB" w:rsidRPr="00F107DB">
              <w:rPr>
                <w:rFonts w:ascii="Times New Roman" w:eastAsia="Times New Roman" w:hAnsi="Times New Roman" w:cs="Times New Roman"/>
                <w:color w:val="000000"/>
                <w:sz w:val="28"/>
                <w:szCs w:val="20"/>
                <w:lang w:val="ru-RU" w:eastAsia="ru-RU"/>
              </w:rPr>
              <w:t>( контрольная</w:t>
            </w:r>
            <w:proofErr w:type="gramEnd"/>
            <w:r w:rsidR="00F107DB" w:rsidRPr="00F107DB">
              <w:rPr>
                <w:rFonts w:ascii="Times New Roman" w:eastAsia="Times New Roman" w:hAnsi="Times New Roman" w:cs="Times New Roman"/>
                <w:color w:val="000000"/>
                <w:sz w:val="28"/>
                <w:szCs w:val="20"/>
                <w:lang w:val="ru-RU" w:eastAsia="ru-RU"/>
              </w:rPr>
              <w:t xml:space="preserve"> работа- I  семестр,  зачет с оценкой – </w:t>
            </w:r>
            <w:r w:rsidR="00F107DB" w:rsidRPr="00F107DB">
              <w:rPr>
                <w:rFonts w:ascii="Times New Roman" w:eastAsia="Times New Roman" w:hAnsi="Times New Roman" w:cs="Times New Roman"/>
                <w:color w:val="000000"/>
                <w:sz w:val="28"/>
                <w:szCs w:val="20"/>
                <w:lang w:eastAsia="ru-RU"/>
              </w:rPr>
              <w:t>II</w:t>
            </w:r>
            <w:r w:rsidR="00F107DB" w:rsidRPr="00F107DB">
              <w:rPr>
                <w:rFonts w:ascii="Times New Roman" w:eastAsia="Times New Roman" w:hAnsi="Times New Roman" w:cs="Times New Roman"/>
                <w:color w:val="000000"/>
                <w:sz w:val="28"/>
                <w:szCs w:val="20"/>
                <w:lang w:val="ru-RU" w:eastAsia="ru-RU"/>
              </w:rPr>
              <w:t xml:space="preserve"> семестр)</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4766C"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tc>
      </w:tr>
    </w:tbl>
    <w:p w14:paraId="34399075"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color w:val="000000"/>
          <w:szCs w:val="20"/>
          <w:lang w:val="ru-RU" w:eastAsia="ru-RU"/>
        </w:rPr>
      </w:pPr>
    </w:p>
    <w:p w14:paraId="1F67B86A" w14:textId="77777777"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10"/>
          <w:footerReference w:type="default" r:id="rId11"/>
          <w:pgSz w:w="11907" w:h="16840"/>
          <w:pgMar w:top="1134" w:right="851" w:bottom="992" w:left="851" w:header="709" w:footer="709" w:gutter="0"/>
          <w:cols w:space="720"/>
        </w:sectPr>
      </w:pPr>
    </w:p>
    <w:p w14:paraId="691A812A"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7E10B0" w:rsidRPr="00902192" w14:paraId="3723BF5A" w14:textId="77777777" w:rsidTr="007E10B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38DA0D1D"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2035D7BF"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2756E"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0F7FDBE6"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7E10B0" w14:paraId="33D99CEB"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7170AD65"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0AB8E365"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F85C26"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5FF4226D"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r>
      <w:tr w:rsidR="007E10B0" w:rsidRPr="007E10B0" w14:paraId="1C944F14" w14:textId="77777777" w:rsidTr="007E10B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3E65BDBC"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602CB162" w14:textId="77777777"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DDF82"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val="ru-RU" w:eastAsia="ru-RU"/>
              </w:rPr>
            </w:pPr>
          </w:p>
        </w:tc>
      </w:tr>
      <w:tr w:rsidR="007E10B0" w:rsidRPr="007E10B0" w14:paraId="2C1A22CD"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0AA655F"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3FF9C58" w14:textId="77777777"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DA39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14:paraId="1B72D529" w14:textId="77777777" w:rsidTr="005C6774">
        <w:trPr>
          <w:trHeight w:val="20"/>
        </w:trPr>
        <w:tc>
          <w:tcPr>
            <w:tcW w:w="3114" w:type="dxa"/>
            <w:vMerge w:val="restart"/>
            <w:tcBorders>
              <w:top w:val="single" w:sz="4" w:space="0" w:color="000000"/>
              <w:left w:val="single" w:sz="4" w:space="0" w:color="000000"/>
              <w:right w:val="single" w:sz="4" w:space="0" w:color="000000"/>
            </w:tcBorders>
          </w:tcPr>
          <w:p w14:paraId="01B5D81F" w14:textId="77777777"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1.1. Мир в начале ХХ в. </w:t>
            </w:r>
          </w:p>
          <w:p w14:paraId="3830DD97" w14:textId="77777777"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p>
          <w:p w14:paraId="45B1AE28" w14:textId="77777777"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Первая мировая </w:t>
            </w:r>
          </w:p>
          <w:p w14:paraId="4C73017B" w14:textId="77777777"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730CBA6D" w14:textId="77777777"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8D345" w14:textId="77777777"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ADD8A7"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45D6FA9"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4F917CF0"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14:paraId="1C7849ED" w14:textId="77777777" w:rsidTr="005C6774">
        <w:trPr>
          <w:trHeight w:val="20"/>
        </w:trPr>
        <w:tc>
          <w:tcPr>
            <w:tcW w:w="3114" w:type="dxa"/>
            <w:vMerge/>
            <w:tcBorders>
              <w:left w:val="single" w:sz="4" w:space="0" w:color="000000"/>
              <w:right w:val="single" w:sz="4" w:space="0" w:color="000000"/>
            </w:tcBorders>
          </w:tcPr>
          <w:p w14:paraId="1F6854CC"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0089D3DB"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42911F72"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703CAB"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D452C5"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47B0EF0D" w14:textId="77777777" w:rsidTr="005C6774">
        <w:trPr>
          <w:trHeight w:val="20"/>
        </w:trPr>
        <w:tc>
          <w:tcPr>
            <w:tcW w:w="3114" w:type="dxa"/>
            <w:vMerge/>
            <w:tcBorders>
              <w:left w:val="single" w:sz="4" w:space="0" w:color="000000"/>
              <w:right w:val="single" w:sz="4" w:space="0" w:color="000000"/>
            </w:tcBorders>
          </w:tcPr>
          <w:p w14:paraId="4DB8D466"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6B93BF3" w14:textId="77777777"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B3DAC86" w14:textId="77777777"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62F4"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1FE2AFA3" w14:textId="77777777" w:rsidTr="005C6774">
        <w:trPr>
          <w:trHeight w:val="20"/>
        </w:trPr>
        <w:tc>
          <w:tcPr>
            <w:tcW w:w="3114" w:type="dxa"/>
            <w:vMerge/>
            <w:tcBorders>
              <w:left w:val="single" w:sz="4" w:space="0" w:color="000000"/>
              <w:bottom w:val="single" w:sz="4" w:space="0" w:color="000000"/>
              <w:right w:val="single" w:sz="4" w:space="0" w:color="000000"/>
            </w:tcBorders>
          </w:tcPr>
          <w:p w14:paraId="69CF9957"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C3A93B8" w14:textId="77777777"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E10B0">
              <w:rPr>
                <w:rFonts w:ascii="Times New Roman" w:eastAsia="Times New Roman" w:hAnsi="Times New Roman" w:cs="Times New Roman"/>
                <w:color w:val="000000"/>
                <w:sz w:val="24"/>
                <w:szCs w:val="20"/>
                <w:lang w:val="ru-RU" w:eastAsia="ru-RU"/>
              </w:rPr>
              <w:t>Компьенское</w:t>
            </w:r>
            <w:proofErr w:type="spellEnd"/>
            <w:r w:rsidRPr="007E10B0">
              <w:rPr>
                <w:rFonts w:ascii="Times New Roman" w:eastAsia="Times New Roman" w:hAnsi="Times New Roman" w:cs="Times New Roman"/>
                <w:color w:val="000000"/>
                <w:sz w:val="24"/>
                <w:szCs w:val="20"/>
                <w:lang w:val="ru-RU" w:eastAsia="ru-RU"/>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41D003"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D895"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7E10B0" w:rsidRPr="007E10B0" w14:paraId="2B311CD8" w14:textId="77777777" w:rsidTr="007E10B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5678BC15"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0D4507C"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A39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0206BF49" w14:textId="77777777" w:rsidTr="007E10B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62C5267"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2.1. Распад империй </w:t>
            </w:r>
          </w:p>
          <w:p w14:paraId="3D61FB48"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и образование новых </w:t>
            </w:r>
          </w:p>
          <w:p w14:paraId="72F1C608"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национальных </w:t>
            </w:r>
          </w:p>
          <w:p w14:paraId="404708AF"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0024EB15"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35B3F60"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B08E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1CB2B6D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0F1DB71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20669F4" w14:textId="77777777" w:rsidTr="007E10B0">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57E50EA3"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096F692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095F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50390"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AD5EF84" w14:textId="77777777"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3B1B89C9" w14:textId="77777777" w:rsidR="007E10B0" w:rsidRPr="007E10B0" w:rsidRDefault="007E10B0" w:rsidP="007E10B0">
            <w:pPr>
              <w:spacing w:after="0" w:line="240" w:lineRule="auto"/>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4"/>
                <w:szCs w:val="20"/>
                <w:lang w:val="ru-RU"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2A81BD3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4393C2"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88519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5AEFF1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57C40F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0E3DD18"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C529157"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69E902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E10B0">
              <w:rPr>
                <w:rFonts w:ascii="Times New Roman" w:eastAsia="Times New Roman" w:hAnsi="Times New Roman" w:cs="Times New Roman"/>
                <w:color w:val="000000"/>
                <w:sz w:val="24"/>
                <w:szCs w:val="20"/>
                <w:lang w:val="ru-RU" w:eastAsia="ru-RU"/>
              </w:rPr>
              <w:t>Рапалльское</w:t>
            </w:r>
            <w:proofErr w:type="spellEnd"/>
            <w:r w:rsidRPr="007E10B0">
              <w:rPr>
                <w:rFonts w:ascii="Times New Roman" w:eastAsia="Times New Roman" w:hAnsi="Times New Roman" w:cs="Times New Roman"/>
                <w:color w:val="000000"/>
                <w:sz w:val="24"/>
                <w:szCs w:val="20"/>
                <w:lang w:val="ru-RU" w:eastAsia="ru-RU"/>
              </w:rPr>
              <w:t xml:space="preserve"> соглашение и признание СССР. Вашингтонская </w:t>
            </w:r>
            <w:r w:rsidRPr="007E10B0">
              <w:rPr>
                <w:rFonts w:ascii="Times New Roman" w:eastAsia="Times New Roman" w:hAnsi="Times New Roman" w:cs="Times New Roman"/>
                <w:color w:val="000000"/>
                <w:sz w:val="24"/>
                <w:szCs w:val="20"/>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C0CB79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C78D2"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153C23" w:rsidRPr="007E10B0" w14:paraId="687444A4" w14:textId="77777777" w:rsidTr="005C6774">
        <w:trPr>
          <w:trHeight w:val="20"/>
        </w:trPr>
        <w:tc>
          <w:tcPr>
            <w:tcW w:w="3114" w:type="dxa"/>
            <w:vMerge w:val="restart"/>
            <w:tcBorders>
              <w:top w:val="single" w:sz="4" w:space="0" w:color="000000"/>
              <w:left w:val="single" w:sz="4" w:space="0" w:color="000000"/>
              <w:right w:val="single" w:sz="4" w:space="0" w:color="000000"/>
            </w:tcBorders>
          </w:tcPr>
          <w:p w14:paraId="10A59C2B" w14:textId="77777777"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3C64C4CF" w14:textId="77777777"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0DF12F8" w14:textId="77777777"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E75870"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E3877D6"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475A2618"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14:paraId="42961BE1" w14:textId="77777777" w:rsidTr="005C6774">
        <w:trPr>
          <w:trHeight w:val="4416"/>
        </w:trPr>
        <w:tc>
          <w:tcPr>
            <w:tcW w:w="3114" w:type="dxa"/>
            <w:vMerge/>
            <w:tcBorders>
              <w:left w:val="single" w:sz="4" w:space="0" w:color="000000"/>
              <w:right w:val="single" w:sz="4" w:space="0" w:color="000000"/>
            </w:tcBorders>
          </w:tcPr>
          <w:p w14:paraId="4F7A2889"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C71EB42"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595B147F"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62E3DF5"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70B901D"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A44D2C"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18A5D"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09D1BF40" w14:textId="77777777" w:rsidTr="007142D2">
        <w:trPr>
          <w:trHeight w:val="575"/>
        </w:trPr>
        <w:tc>
          <w:tcPr>
            <w:tcW w:w="3114" w:type="dxa"/>
            <w:vMerge/>
            <w:tcBorders>
              <w:left w:val="single" w:sz="4" w:space="0" w:color="000000"/>
              <w:right w:val="single" w:sz="4" w:space="0" w:color="000000"/>
            </w:tcBorders>
          </w:tcPr>
          <w:p w14:paraId="13B85797"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204EEF5" w14:textId="77777777"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2500233" w14:textId="77777777" w:rsidR="00153C23" w:rsidRPr="00153C23" w:rsidRDefault="00153C23" w:rsidP="00153C23">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2629"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4C527DD5" w14:textId="77777777" w:rsidTr="007142D2">
        <w:trPr>
          <w:trHeight w:val="2417"/>
        </w:trPr>
        <w:tc>
          <w:tcPr>
            <w:tcW w:w="3114" w:type="dxa"/>
            <w:vMerge/>
            <w:tcBorders>
              <w:left w:val="single" w:sz="4" w:space="0" w:color="000000"/>
              <w:bottom w:val="single" w:sz="4" w:space="0" w:color="000000"/>
              <w:right w:val="single" w:sz="4" w:space="0" w:color="000000"/>
            </w:tcBorders>
          </w:tcPr>
          <w:p w14:paraId="4EA2B13F"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276A42A" w14:textId="77777777" w:rsidR="00153C23" w:rsidRPr="007E10B0" w:rsidRDefault="00153C23" w:rsidP="00153C23">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C84B6C7" w14:textId="77777777" w:rsidR="00153C23" w:rsidRPr="00153C23" w:rsidRDefault="00153C23" w:rsidP="00153C23">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A64A9C2" w14:textId="77777777" w:rsidR="00153C23" w:rsidRPr="00153C23" w:rsidRDefault="00153C23" w:rsidP="00153C23">
            <w:pPr>
              <w:spacing w:after="0" w:line="240" w:lineRule="auto"/>
              <w:rPr>
                <w:rFonts w:ascii="Times New Roman" w:eastAsia="Times New Roman" w:hAnsi="Times New Roman" w:cs="Times New Roman"/>
                <w:color w:val="000000"/>
                <w:sz w:val="24"/>
                <w:szCs w:val="20"/>
                <w:lang w:val="ru-RU" w:eastAsia="ru-RU"/>
              </w:rPr>
            </w:pPr>
            <w:r w:rsidRPr="00153C23">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83E5" w14:textId="77777777"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14:paraId="3ABDAAF4" w14:textId="77777777"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14:paraId="1954266A" w14:textId="77777777" w:rsidR="00153C23" w:rsidRPr="007E10B0" w:rsidRDefault="00153C23" w:rsidP="00153C23">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14:paraId="0BAD2F8D"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3B23F9B"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383ECE03"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2257A"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1491B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A27C00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31FE812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A81DB0E"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05F62A"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5C156BE"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529745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0113C"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078CF775"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2BD5AAA"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254BF68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E3DCA3F"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84C2F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738E6D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4CFC567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CA8EF5B"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5FE0524"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D18146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D3F44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F5CD3"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63319F76"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F354B2"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0D04F3F4" w14:textId="77777777" w:rsidR="007E10B0"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20F8F77"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F881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5B13EB1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62E8F0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576C9E59"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BF5A3F"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4F5D757"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652DDC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2FC7A"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75353A0D"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D03A7DA"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04B4923" w14:textId="77777777"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8FC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14:paraId="453DC2D6" w14:textId="77777777" w:rsidTr="005C6774">
        <w:trPr>
          <w:trHeight w:val="20"/>
        </w:trPr>
        <w:tc>
          <w:tcPr>
            <w:tcW w:w="3114" w:type="dxa"/>
            <w:vMerge w:val="restart"/>
            <w:tcBorders>
              <w:top w:val="single" w:sz="4" w:space="0" w:color="000000"/>
              <w:left w:val="single" w:sz="4" w:space="0" w:color="000000"/>
              <w:right w:val="single" w:sz="4" w:space="0" w:color="000000"/>
            </w:tcBorders>
          </w:tcPr>
          <w:p w14:paraId="1600FB7D" w14:textId="77777777"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EBC9A24"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2259A" w14:textId="77777777"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96C93"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C66FEE6"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664D7992"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14:paraId="46859E25" w14:textId="77777777" w:rsidTr="005C6774">
        <w:trPr>
          <w:trHeight w:val="2760"/>
        </w:trPr>
        <w:tc>
          <w:tcPr>
            <w:tcW w:w="3114" w:type="dxa"/>
            <w:vMerge/>
            <w:tcBorders>
              <w:left w:val="single" w:sz="4" w:space="0" w:color="000000"/>
              <w:right w:val="single" w:sz="4" w:space="0" w:color="000000"/>
            </w:tcBorders>
          </w:tcPr>
          <w:p w14:paraId="6D685BB0"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79267DF"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26A7B672"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0B0F047D" w14:textId="77777777"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2BF76A" w14:textId="77777777"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F8CB3"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6DD4EBF4" w14:textId="77777777" w:rsidTr="007142D2">
        <w:trPr>
          <w:trHeight w:val="503"/>
        </w:trPr>
        <w:tc>
          <w:tcPr>
            <w:tcW w:w="3114" w:type="dxa"/>
            <w:vMerge/>
            <w:tcBorders>
              <w:left w:val="single" w:sz="4" w:space="0" w:color="000000"/>
              <w:right w:val="single" w:sz="4" w:space="0" w:color="000000"/>
            </w:tcBorders>
          </w:tcPr>
          <w:p w14:paraId="0F10D998"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4786221" w14:textId="77777777"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95185" w14:textId="77777777"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4ABD" w14:textId="77777777"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14:paraId="67562527" w14:textId="77777777" w:rsidTr="007142D2">
        <w:trPr>
          <w:trHeight w:val="992"/>
        </w:trPr>
        <w:tc>
          <w:tcPr>
            <w:tcW w:w="3114" w:type="dxa"/>
            <w:vMerge/>
            <w:tcBorders>
              <w:left w:val="single" w:sz="4" w:space="0" w:color="000000"/>
              <w:bottom w:val="single" w:sz="4" w:space="0" w:color="000000"/>
              <w:right w:val="single" w:sz="4" w:space="0" w:color="000000"/>
            </w:tcBorders>
          </w:tcPr>
          <w:p w14:paraId="1C6CF1CB" w14:textId="77777777"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A84BFDB" w14:textId="77777777" w:rsidR="00153C23" w:rsidRPr="007E10B0" w:rsidRDefault="007142D2" w:rsidP="007E10B0">
            <w:pPr>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1C0F67E" w14:textId="77777777" w:rsidR="00153C23"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39FC" w14:textId="77777777"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14:paraId="006635EB" w14:textId="77777777"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14:paraId="6C2F22C7" w14:textId="77777777" w:rsidR="00153C23"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14:paraId="10E1B02C"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DC30F1"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104E7D59"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E2B731C"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BC05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163F2BF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086727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579746AE"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304E45"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01376F15"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46AD2D14"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7CA737CC" w14:textId="77777777" w:rsidR="007E10B0" w:rsidRPr="007E10B0" w:rsidRDefault="007E10B0" w:rsidP="007142D2">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Американские атомные бомбардировки Хиросимы и Нагасаки. Вступление СССР в войну против Японии, разгром </w:t>
            </w:r>
            <w:proofErr w:type="spellStart"/>
            <w:r w:rsidRPr="007E10B0">
              <w:rPr>
                <w:rFonts w:ascii="Times New Roman" w:eastAsia="Times New Roman" w:hAnsi="Times New Roman" w:cs="Times New Roman"/>
                <w:color w:val="000000"/>
                <w:sz w:val="24"/>
                <w:szCs w:val="20"/>
                <w:lang w:val="ru-RU" w:eastAsia="ru-RU"/>
              </w:rPr>
              <w:t>Квантунской</w:t>
            </w:r>
            <w:proofErr w:type="spellEnd"/>
            <w:r w:rsidRPr="007E10B0">
              <w:rPr>
                <w:rFonts w:ascii="Times New Roman" w:eastAsia="Times New Roman" w:hAnsi="Times New Roman" w:cs="Times New Roman"/>
                <w:color w:val="000000"/>
                <w:sz w:val="24"/>
                <w:szCs w:val="20"/>
                <w:lang w:val="ru-RU" w:eastAsia="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14891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D0F0D"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14:paraId="28E5414D"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617F5CB2" w14:textId="77777777"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E14108C" w14:textId="77777777"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2CBBCAE" w14:textId="77777777" w:rsidR="007142D2" w:rsidRPr="007142D2" w:rsidRDefault="007142D2" w:rsidP="007142D2">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0F64" w14:textId="77777777"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14:paraId="28B1D636"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7E06F5DE" w14:textId="77777777"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C13501D" w14:textId="77777777"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BF55C26" w14:textId="77777777" w:rsidR="007142D2" w:rsidRPr="007142D2" w:rsidRDefault="007142D2" w:rsidP="007142D2">
            <w:pPr>
              <w:spacing w:after="0" w:line="240" w:lineRule="auto"/>
              <w:jc w:val="center"/>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0222" w14:textId="77777777" w:rsidR="007142D2" w:rsidRPr="004A767E" w:rsidRDefault="007142D2" w:rsidP="007142D2">
            <w:pPr>
              <w:spacing w:after="0" w:line="240" w:lineRule="auto"/>
              <w:rPr>
                <w:rFonts w:ascii="Times New Roman" w:eastAsia="Times New Roman" w:hAnsi="Times New Roman" w:cs="Times New Roman"/>
                <w:color w:val="000000"/>
                <w:sz w:val="24"/>
                <w:szCs w:val="24"/>
                <w:lang w:val="ru-RU" w:eastAsia="ru-RU"/>
              </w:rPr>
            </w:pPr>
            <w:r w:rsidRPr="004A767E">
              <w:rPr>
                <w:rFonts w:ascii="Times New Roman" w:eastAsia="Times New Roman" w:hAnsi="Times New Roman" w:cs="Times New Roman"/>
                <w:color w:val="000000"/>
                <w:sz w:val="24"/>
                <w:szCs w:val="24"/>
                <w:lang w:val="ru-RU" w:eastAsia="ru-RU"/>
              </w:rPr>
              <w:t>ОК 02</w:t>
            </w:r>
          </w:p>
          <w:p w14:paraId="0FA7B483" w14:textId="77777777" w:rsidR="007142D2" w:rsidRPr="004A767E" w:rsidRDefault="007142D2" w:rsidP="007142D2">
            <w:pPr>
              <w:spacing w:after="0" w:line="240" w:lineRule="auto"/>
              <w:rPr>
                <w:rFonts w:ascii="Times New Roman" w:eastAsia="Times New Roman" w:hAnsi="Times New Roman" w:cs="Times New Roman"/>
                <w:color w:val="000000"/>
                <w:sz w:val="24"/>
                <w:szCs w:val="24"/>
                <w:lang w:val="ru-RU" w:eastAsia="ru-RU"/>
              </w:rPr>
            </w:pPr>
            <w:r w:rsidRPr="004A767E">
              <w:rPr>
                <w:rFonts w:ascii="Times New Roman" w:eastAsia="Times New Roman" w:hAnsi="Times New Roman" w:cs="Times New Roman"/>
                <w:color w:val="000000"/>
                <w:sz w:val="24"/>
                <w:szCs w:val="24"/>
                <w:lang w:val="ru-RU" w:eastAsia="ru-RU"/>
              </w:rPr>
              <w:t>ОК 05</w:t>
            </w:r>
          </w:p>
          <w:p w14:paraId="2FC4B71E" w14:textId="77777777" w:rsidR="007142D2" w:rsidRPr="007E10B0" w:rsidRDefault="007142D2" w:rsidP="007142D2">
            <w:pPr>
              <w:spacing w:after="0" w:line="240" w:lineRule="auto"/>
              <w:rPr>
                <w:rFonts w:eastAsia="Times New Roman" w:cs="Times New Roman"/>
                <w:color w:val="000000"/>
                <w:szCs w:val="20"/>
                <w:lang w:val="ru-RU" w:eastAsia="ru-RU"/>
              </w:rPr>
            </w:pPr>
            <w:r w:rsidRPr="004A767E">
              <w:rPr>
                <w:rFonts w:ascii="Times New Roman" w:eastAsia="Times New Roman" w:hAnsi="Times New Roman" w:cs="Times New Roman"/>
                <w:color w:val="000000"/>
                <w:sz w:val="24"/>
                <w:szCs w:val="24"/>
                <w:lang w:val="ru-RU" w:eastAsia="ru-RU"/>
              </w:rPr>
              <w:t>ОК 06</w:t>
            </w:r>
          </w:p>
        </w:tc>
      </w:tr>
      <w:tr w:rsidR="007E10B0" w:rsidRPr="007E10B0" w14:paraId="4E8EFA40" w14:textId="77777777" w:rsidTr="007E10B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4973A71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4DCFBA8" w14:textId="77777777"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5CF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3AD7DCFC"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E2346C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0A5E74B2" w14:textId="77777777"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799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3944AD92" w14:textId="77777777"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06458E8F"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57AC3B7"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B30D0F"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8E08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89A59F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447AE23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8B2028D"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39B39"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D26A3B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2E644ED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09ADD"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4571772"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18B524"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6EE9D85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C1DF054"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9954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760027D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F066B8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492FDFB3"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2B3354"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705CD8DB"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34F8445E"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36398E6"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D85BA"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14:paraId="6F27BB9D"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4CA5B988" w14:textId="77777777"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0CCB78A4" w14:textId="77777777"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4DFE412" w14:textId="77777777" w:rsidR="007142D2" w:rsidRPr="007142D2" w:rsidRDefault="007142D2" w:rsidP="007E10B0">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8518" w14:textId="77777777"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14:paraId="76C5CD91"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62556454" w14:textId="77777777"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00F6D2BF" w14:textId="77777777" w:rsidR="007142D2" w:rsidRPr="007E10B0" w:rsidRDefault="007142D2"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F8FE7" w14:textId="77777777" w:rsidR="007142D2" w:rsidRPr="007E10B0"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5255" w14:textId="77777777" w:rsidR="007142D2" w:rsidRPr="004A767E" w:rsidRDefault="007142D2" w:rsidP="007142D2">
            <w:pPr>
              <w:spacing w:after="0" w:line="240" w:lineRule="auto"/>
              <w:rPr>
                <w:rFonts w:ascii="Times New Roman" w:eastAsia="Times New Roman" w:hAnsi="Times New Roman" w:cs="Times New Roman"/>
                <w:color w:val="000000"/>
                <w:szCs w:val="20"/>
                <w:lang w:val="ru-RU" w:eastAsia="ru-RU"/>
              </w:rPr>
            </w:pPr>
            <w:r w:rsidRPr="004A767E">
              <w:rPr>
                <w:rFonts w:ascii="Times New Roman" w:eastAsia="Times New Roman" w:hAnsi="Times New Roman" w:cs="Times New Roman"/>
                <w:color w:val="000000"/>
                <w:szCs w:val="20"/>
                <w:lang w:val="ru-RU" w:eastAsia="ru-RU"/>
              </w:rPr>
              <w:t>ОК 02</w:t>
            </w:r>
          </w:p>
          <w:p w14:paraId="38A35BD0" w14:textId="77777777" w:rsidR="007142D2" w:rsidRPr="004A767E" w:rsidRDefault="007142D2" w:rsidP="007142D2">
            <w:pPr>
              <w:spacing w:after="0" w:line="240" w:lineRule="auto"/>
              <w:rPr>
                <w:rFonts w:ascii="Times New Roman" w:eastAsia="Times New Roman" w:hAnsi="Times New Roman" w:cs="Times New Roman"/>
                <w:color w:val="000000"/>
                <w:szCs w:val="20"/>
                <w:lang w:val="ru-RU" w:eastAsia="ru-RU"/>
              </w:rPr>
            </w:pPr>
            <w:r w:rsidRPr="004A767E">
              <w:rPr>
                <w:rFonts w:ascii="Times New Roman" w:eastAsia="Times New Roman" w:hAnsi="Times New Roman" w:cs="Times New Roman"/>
                <w:color w:val="000000"/>
                <w:szCs w:val="20"/>
                <w:lang w:val="ru-RU" w:eastAsia="ru-RU"/>
              </w:rPr>
              <w:t>ОК 05</w:t>
            </w:r>
          </w:p>
          <w:p w14:paraId="6E05FCF2" w14:textId="77777777" w:rsidR="007142D2" w:rsidRPr="007E10B0" w:rsidRDefault="007142D2" w:rsidP="007142D2">
            <w:pPr>
              <w:spacing w:after="0" w:line="240" w:lineRule="auto"/>
              <w:rPr>
                <w:rFonts w:eastAsia="Times New Roman" w:cs="Times New Roman"/>
                <w:color w:val="000000"/>
                <w:szCs w:val="20"/>
                <w:lang w:val="ru-RU" w:eastAsia="ru-RU"/>
              </w:rPr>
            </w:pPr>
            <w:r w:rsidRPr="004A767E">
              <w:rPr>
                <w:rFonts w:ascii="Times New Roman" w:eastAsia="Times New Roman" w:hAnsi="Times New Roman" w:cs="Times New Roman"/>
                <w:color w:val="000000"/>
                <w:szCs w:val="20"/>
                <w:lang w:val="ru-RU" w:eastAsia="ru-RU"/>
              </w:rPr>
              <w:t>ОК 06</w:t>
            </w:r>
          </w:p>
        </w:tc>
      </w:tr>
      <w:tr w:rsidR="007E10B0" w:rsidRPr="007E10B0" w14:paraId="764C2DE1"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D6C250B"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4.3. Российская революция: </w:t>
            </w:r>
          </w:p>
          <w:p w14:paraId="58D5EA17"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Февраль 1917 г. </w:t>
            </w:r>
          </w:p>
          <w:p w14:paraId="21825F0E"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218568BD"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FED89" w14:textId="77777777"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8503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BC98D8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0E47DF3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33D9523" w14:textId="77777777"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63890134"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A001A75"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1103C9EE"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966779E"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7BF2A"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B35C64D" w14:textId="77777777"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6C8F2240"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A21D67B" w14:textId="77777777" w:rsidR="007E10B0" w:rsidRPr="007E10B0" w:rsidRDefault="007E10B0"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0F2E0660"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7549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tc>
      </w:tr>
      <w:tr w:rsidR="007E10B0" w:rsidRPr="007E10B0" w14:paraId="763B8DEB" w14:textId="77777777"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39056BE3"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008BD3B" w14:textId="77777777"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A504B24" w14:textId="77777777" w:rsidR="007E10B0" w:rsidRPr="007E10B0" w:rsidRDefault="007E10B0" w:rsidP="007E10B0">
            <w:pPr>
              <w:spacing w:after="0" w:line="240" w:lineRule="auto"/>
              <w:rPr>
                <w:rFonts w:eastAsia="Times New Roman" w:cs="Times New Roman"/>
                <w:szCs w:val="20"/>
                <w:lang w:val="ru-RU"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F5B3A" w14:textId="77777777" w:rsidR="007E10B0" w:rsidRPr="007E10B0" w:rsidRDefault="007E10B0" w:rsidP="007E10B0">
            <w:pPr>
              <w:spacing w:after="0" w:line="240" w:lineRule="auto"/>
              <w:rPr>
                <w:rFonts w:eastAsia="Times New Roman" w:cs="Times New Roman"/>
                <w:szCs w:val="20"/>
                <w:lang w:val="ru-RU" w:eastAsia="ru-RU"/>
              </w:rPr>
            </w:pPr>
          </w:p>
        </w:tc>
      </w:tr>
      <w:tr w:rsidR="007E10B0" w:rsidRPr="007E10B0" w14:paraId="4C199087"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5C06602"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21163B76" w14:textId="77777777" w:rsidR="007E10B0" w:rsidRPr="007E10B0" w:rsidRDefault="007E10B0"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CF3E472" w14:textId="77777777"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FEDA9" w14:textId="77777777"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14:paraId="239D5D2A" w14:textId="77777777"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14:paraId="670BD5E5" w14:textId="77777777"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7E10B0" w:rsidRPr="007E10B0" w14:paraId="551D3E4B"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BCA58D2"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CBE3898" w14:textId="77777777"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588E03EC" w14:textId="77777777"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Экономическая политика советской власти. Национализация промышленности. «Военный коммунизм» в городе и деревне. План </w:t>
            </w:r>
            <w:r w:rsidRPr="007E10B0">
              <w:rPr>
                <w:rFonts w:ascii="Times New Roman" w:eastAsia="Times New Roman" w:hAnsi="Times New Roman" w:cs="Times New Roman"/>
                <w:sz w:val="24"/>
                <w:szCs w:val="20"/>
                <w:lang w:val="ru-RU" w:eastAsia="ru-RU"/>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9535E" w14:textId="77777777"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026CC" w14:textId="77777777" w:rsidR="007E10B0" w:rsidRPr="007E10B0" w:rsidRDefault="007E10B0" w:rsidP="007E10B0">
            <w:pPr>
              <w:spacing w:after="0" w:line="240" w:lineRule="auto"/>
              <w:rPr>
                <w:rFonts w:eastAsia="Times New Roman" w:cs="Times New Roman"/>
                <w:szCs w:val="20"/>
                <w:lang w:val="ru-RU" w:eastAsia="ru-RU"/>
              </w:rPr>
            </w:pPr>
          </w:p>
        </w:tc>
      </w:tr>
      <w:tr w:rsidR="00BA2684" w:rsidRPr="007E10B0" w14:paraId="1D4E378C" w14:textId="77777777" w:rsidTr="005C6774">
        <w:trPr>
          <w:trHeight w:val="20"/>
        </w:trPr>
        <w:tc>
          <w:tcPr>
            <w:tcW w:w="3114" w:type="dxa"/>
            <w:vMerge w:val="restart"/>
            <w:tcBorders>
              <w:top w:val="single" w:sz="4" w:space="0" w:color="000000"/>
              <w:left w:val="single" w:sz="4" w:space="0" w:color="000000"/>
              <w:right w:val="single" w:sz="4" w:space="0" w:color="000000"/>
            </w:tcBorders>
          </w:tcPr>
          <w:p w14:paraId="5DEBA972" w14:textId="77777777"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4D07154" w14:textId="77777777"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B98611B" w14:textId="77777777" w:rsidR="00BA2684" w:rsidRPr="0053735A" w:rsidRDefault="00BA2684" w:rsidP="007E10B0">
            <w:pPr>
              <w:spacing w:after="0" w:line="240" w:lineRule="auto"/>
              <w:jc w:val="center"/>
              <w:rPr>
                <w:rFonts w:ascii="Times New Roman" w:eastAsia="Times New Roman" w:hAnsi="Times New Roman" w:cs="Times New Roman"/>
                <w:b/>
                <w:sz w:val="24"/>
                <w:szCs w:val="20"/>
                <w:lang w:val="ru-RU" w:eastAsia="ru-RU"/>
              </w:rPr>
            </w:pPr>
            <w:r w:rsidRPr="0053735A">
              <w:rPr>
                <w:rFonts w:ascii="Times New Roman" w:eastAsia="Times New Roman" w:hAnsi="Times New Roman" w:cs="Times New Roman"/>
                <w:b/>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22E7C" w14:textId="77777777" w:rsidR="00BA2684" w:rsidRPr="007E10B0" w:rsidRDefault="00BA2684" w:rsidP="007E10B0">
            <w:pPr>
              <w:spacing w:after="0" w:line="240" w:lineRule="auto"/>
              <w:rPr>
                <w:rFonts w:eastAsia="Times New Roman" w:cs="Times New Roman"/>
                <w:szCs w:val="20"/>
                <w:lang w:val="ru-RU" w:eastAsia="ru-RU"/>
              </w:rPr>
            </w:pPr>
          </w:p>
        </w:tc>
      </w:tr>
      <w:tr w:rsidR="00BA2684" w:rsidRPr="00902192" w14:paraId="19DE73E8" w14:textId="77777777" w:rsidTr="005C6774">
        <w:trPr>
          <w:trHeight w:val="20"/>
        </w:trPr>
        <w:tc>
          <w:tcPr>
            <w:tcW w:w="3114" w:type="dxa"/>
            <w:vMerge/>
            <w:tcBorders>
              <w:left w:val="single" w:sz="4" w:space="0" w:color="000000"/>
              <w:bottom w:val="single" w:sz="4" w:space="0" w:color="000000"/>
              <w:right w:val="single" w:sz="4" w:space="0" w:color="000000"/>
            </w:tcBorders>
          </w:tcPr>
          <w:p w14:paraId="5CB5A9EF" w14:textId="77777777"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04518E1" w14:textId="77777777"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53735A">
              <w:rPr>
                <w:rFonts w:ascii="Times New Roman" w:eastAsia="Times New Roman" w:hAnsi="Times New Roman" w:cs="Times New Roman"/>
                <w:sz w:val="24"/>
                <w:szCs w:val="20"/>
                <w:lang w:val="ru-RU"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5D84E86" w14:textId="77777777" w:rsidR="00BA2684" w:rsidRPr="007E10B0" w:rsidRDefault="00BA2684" w:rsidP="007E10B0">
            <w:pPr>
              <w:spacing w:after="0" w:line="240" w:lineRule="auto"/>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3BE7" w14:textId="77777777"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01</w:t>
            </w:r>
          </w:p>
          <w:p w14:paraId="028BE2DD" w14:textId="77777777"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14:paraId="4B8AF8DF" w14:textId="77777777"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04</w:t>
            </w:r>
          </w:p>
          <w:p w14:paraId="2D7A72E2" w14:textId="77777777"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14:paraId="4D9619D9" w14:textId="77777777"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p w14:paraId="126A7A31" w14:textId="77777777" w:rsidR="00BA2684" w:rsidRPr="007E10B0" w:rsidRDefault="00BA2684" w:rsidP="007E10B0">
            <w:pPr>
              <w:spacing w:after="0" w:line="240" w:lineRule="auto"/>
              <w:rPr>
                <w:rFonts w:eastAsia="Times New Roman" w:cs="Times New Roman"/>
                <w:szCs w:val="20"/>
                <w:lang w:val="ru-RU" w:eastAsia="ru-RU"/>
              </w:rPr>
            </w:pPr>
          </w:p>
        </w:tc>
      </w:tr>
      <w:tr w:rsidR="0053735A" w:rsidRPr="007E10B0" w14:paraId="26F4BC16" w14:textId="77777777" w:rsidTr="005C6774">
        <w:trPr>
          <w:trHeight w:val="20"/>
        </w:trPr>
        <w:tc>
          <w:tcPr>
            <w:tcW w:w="3114" w:type="dxa"/>
            <w:vMerge w:val="restart"/>
            <w:tcBorders>
              <w:top w:val="single" w:sz="4" w:space="0" w:color="000000"/>
              <w:left w:val="single" w:sz="4" w:space="0" w:color="000000"/>
              <w:right w:val="single" w:sz="4" w:space="0" w:color="000000"/>
            </w:tcBorders>
          </w:tcPr>
          <w:p w14:paraId="0611576A" w14:textId="77777777"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62531F99" w14:textId="77777777" w:rsidR="0053735A" w:rsidRPr="007E10B0" w:rsidRDefault="0053735A"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9F02339" w14:textId="77777777" w:rsidR="0053735A" w:rsidRPr="007E10B0" w:rsidRDefault="00890E68" w:rsidP="007E10B0">
            <w:pPr>
              <w:spacing w:after="0" w:line="240" w:lineRule="auto"/>
              <w:jc w:val="center"/>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841819" w14:textId="77777777"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14:paraId="729D617A" w14:textId="77777777"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14:paraId="1AB182D4" w14:textId="77777777"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53735A" w:rsidRPr="007E10B0" w14:paraId="7897CA30" w14:textId="77777777" w:rsidTr="005C6774">
        <w:trPr>
          <w:trHeight w:val="20"/>
        </w:trPr>
        <w:tc>
          <w:tcPr>
            <w:tcW w:w="3114" w:type="dxa"/>
            <w:vMerge/>
            <w:tcBorders>
              <w:left w:val="single" w:sz="4" w:space="0" w:color="000000"/>
              <w:right w:val="single" w:sz="4" w:space="0" w:color="000000"/>
            </w:tcBorders>
          </w:tcPr>
          <w:p w14:paraId="15E04CE5" w14:textId="77777777" w:rsidR="0053735A" w:rsidRPr="007E10B0" w:rsidRDefault="0053735A"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8F2A9CF" w14:textId="77777777"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70694203" w14:textId="77777777"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668CD" w14:textId="77777777" w:rsidR="0053735A"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F2FC1" w14:textId="77777777" w:rsidR="0053735A" w:rsidRPr="007E10B0" w:rsidRDefault="0053735A" w:rsidP="007E10B0">
            <w:pPr>
              <w:spacing w:after="0" w:line="240" w:lineRule="auto"/>
              <w:rPr>
                <w:rFonts w:eastAsia="Times New Roman" w:cs="Times New Roman"/>
                <w:color w:val="000000"/>
                <w:szCs w:val="20"/>
                <w:lang w:val="ru-RU" w:eastAsia="ru-RU"/>
              </w:rPr>
            </w:pPr>
          </w:p>
        </w:tc>
      </w:tr>
      <w:tr w:rsidR="0053735A" w:rsidRPr="007E10B0" w14:paraId="799A27F8" w14:textId="77777777" w:rsidTr="005C6774">
        <w:trPr>
          <w:trHeight w:val="20"/>
        </w:trPr>
        <w:tc>
          <w:tcPr>
            <w:tcW w:w="11052" w:type="dxa"/>
            <w:gridSpan w:val="2"/>
            <w:tcBorders>
              <w:left w:val="single" w:sz="4" w:space="0" w:color="000000"/>
              <w:bottom w:val="single" w:sz="4" w:space="0" w:color="000000"/>
              <w:right w:val="single" w:sz="4" w:space="0" w:color="000000"/>
            </w:tcBorders>
          </w:tcPr>
          <w:p w14:paraId="723493C9" w14:textId="77777777" w:rsidR="0053735A" w:rsidRPr="0053735A"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Практическое занятие.</w:t>
            </w:r>
            <w:r w:rsidRPr="0053735A">
              <w:rPr>
                <w:b/>
                <w:lang w:val="ru-RU"/>
              </w:rPr>
              <w:t xml:space="preserve"> </w:t>
            </w:r>
            <w:r w:rsidRPr="0053735A">
              <w:rPr>
                <w:rFonts w:ascii="Times New Roman" w:eastAsia="Times New Roman" w:hAnsi="Times New Roman" w:cs="Times New Roman"/>
                <w:b/>
                <w:color w:val="000000"/>
                <w:sz w:val="24"/>
                <w:szCs w:val="20"/>
                <w:lang w:val="ru-RU" w:eastAsia="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6168C10" w14:textId="77777777" w:rsidR="0053735A" w:rsidRPr="0053735A" w:rsidRDefault="0053735A" w:rsidP="007E10B0">
            <w:pPr>
              <w:spacing w:after="0" w:line="240" w:lineRule="auto"/>
              <w:jc w:val="center"/>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405F" w14:textId="77777777" w:rsidR="0053735A" w:rsidRPr="007E10B0" w:rsidRDefault="0053735A" w:rsidP="0053735A">
            <w:pPr>
              <w:spacing w:after="0" w:line="240" w:lineRule="auto"/>
              <w:jc w:val="center"/>
              <w:rPr>
                <w:rFonts w:ascii="Times New Roman" w:eastAsia="Times New Roman" w:hAnsi="Times New Roman" w:cs="Times New Roman"/>
                <w:sz w:val="24"/>
                <w:szCs w:val="20"/>
                <w:lang w:val="ru-RU" w:eastAsia="ru-RU"/>
              </w:rPr>
            </w:pPr>
          </w:p>
        </w:tc>
      </w:tr>
      <w:tr w:rsidR="0053735A" w:rsidRPr="007E10B0" w14:paraId="0419A688"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29FC3C6C" w14:textId="77777777"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CA6C14B" w14:textId="77777777" w:rsidR="0053735A" w:rsidRPr="007E10B0"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lang w:val="ru-RU"/>
              </w:rPr>
              <w:t>Развитие железнодорожной отрасли в 1914-1922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522DB8" w14:textId="77777777" w:rsidR="0053735A" w:rsidRPr="0053735A" w:rsidRDefault="0053735A" w:rsidP="007E10B0">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ACA8" w14:textId="77777777"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14:paraId="47DC8771" w14:textId="77777777"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14:paraId="7244CECB" w14:textId="77777777"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14:paraId="54BE2C4B" w14:textId="77777777"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14:paraId="1EB61E7A" w14:textId="77777777" w:rsid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14:paraId="4BBBF102" w14:textId="77777777" w:rsidR="0053735A" w:rsidRPr="007E10B0"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w:t>
            </w:r>
            <w:r w:rsidR="004A767E">
              <w:rPr>
                <w:rFonts w:ascii="Times New Roman" w:eastAsia="Times New Roman" w:hAnsi="Times New Roman" w:cs="Times New Roman"/>
                <w:color w:val="000000"/>
                <w:sz w:val="24"/>
                <w:szCs w:val="20"/>
                <w:lang w:val="ru-RU" w:eastAsia="ru-RU"/>
              </w:rPr>
              <w:t xml:space="preserve"> 4.2</w:t>
            </w:r>
          </w:p>
        </w:tc>
      </w:tr>
      <w:tr w:rsidR="007E10B0" w:rsidRPr="007E10B0" w14:paraId="1B4E1EAF"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71669D9"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61E79DB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D9B8227"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CDCE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112348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275C68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2818E86"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EFBD9CC"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EDF1FC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10D2153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5B51A"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004891CA"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45699F"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14F1C26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BC4B8E"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AB416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FF8FCD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E077CB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561021D2"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0D9812"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38FD264"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F87251D"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EA79AC3"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8DA6B"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F107DB" w:rsidRPr="007E10B0" w14:paraId="21108647"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43EE6528" w14:textId="77777777" w:rsidR="00F107DB" w:rsidRPr="007E10B0" w:rsidRDefault="00F107DB"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BAB90A4" w14:textId="77777777" w:rsidR="00F107DB" w:rsidRPr="00F107DB" w:rsidRDefault="00F107DB" w:rsidP="007E10B0">
            <w:pPr>
              <w:spacing w:after="0" w:line="240" w:lineRule="auto"/>
              <w:jc w:val="both"/>
              <w:rPr>
                <w:rFonts w:ascii="Times New Roman" w:eastAsia="Times New Roman" w:hAnsi="Times New Roman" w:cs="Times New Roman"/>
                <w:color w:val="C00000"/>
                <w:sz w:val="24"/>
                <w:szCs w:val="20"/>
                <w:lang w:val="ru-RU" w:eastAsia="ru-RU"/>
              </w:rPr>
            </w:pPr>
            <w:r w:rsidRPr="00F107DB">
              <w:rPr>
                <w:rFonts w:ascii="Times New Roman" w:eastAsia="Times New Roman" w:hAnsi="Times New Roman" w:cs="Times New Roman"/>
                <w:b/>
                <w:color w:val="C00000"/>
                <w:sz w:val="24"/>
                <w:szCs w:val="20"/>
                <w:lang w:val="ru-RU" w:eastAsia="ru-RU"/>
              </w:rPr>
              <w:t>Промежуточная аттестация</w:t>
            </w:r>
            <w:r w:rsidRPr="00F107DB">
              <w:rPr>
                <w:rFonts w:ascii="Times New Roman" w:eastAsia="Times New Roman" w:hAnsi="Times New Roman" w:cs="Times New Roman"/>
                <w:color w:val="C00000"/>
                <w:sz w:val="24"/>
                <w:szCs w:val="20"/>
                <w:lang w:val="ru-RU" w:eastAsia="ru-RU"/>
              </w:rPr>
              <w:t xml:space="preserve">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FD8A6A3" w14:textId="77777777" w:rsidR="00F107DB" w:rsidRPr="007E10B0" w:rsidRDefault="00F107DB"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AADB" w14:textId="77777777" w:rsidR="00F107DB" w:rsidRPr="007E10B0" w:rsidRDefault="00F107DB" w:rsidP="007E10B0">
            <w:pPr>
              <w:spacing w:after="0" w:line="240" w:lineRule="auto"/>
              <w:rPr>
                <w:rFonts w:eastAsia="Times New Roman" w:cs="Times New Roman"/>
                <w:color w:val="000000"/>
                <w:szCs w:val="20"/>
                <w:lang w:val="ru-RU" w:eastAsia="ru-RU"/>
              </w:rPr>
            </w:pPr>
          </w:p>
        </w:tc>
      </w:tr>
      <w:tr w:rsidR="00890E68" w:rsidRPr="007E10B0" w14:paraId="2FDAE960"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11FC08CB" w14:textId="77777777" w:rsidR="00890E68" w:rsidRPr="00890E68" w:rsidRDefault="00890E68" w:rsidP="007E10B0">
            <w:pPr>
              <w:spacing w:after="0" w:line="240" w:lineRule="auto"/>
              <w:rPr>
                <w:rFonts w:ascii="Times New Roman" w:eastAsia="Times New Roman" w:hAnsi="Times New Roman" w:cs="Times New Roman"/>
                <w:b/>
                <w:color w:val="000000"/>
                <w:sz w:val="28"/>
                <w:szCs w:val="28"/>
                <w:lang w:val="ru-RU" w:eastAsia="ru-RU"/>
              </w:rPr>
            </w:pPr>
            <w:r w:rsidRPr="00890E68">
              <w:rPr>
                <w:rFonts w:ascii="Times New Roman" w:eastAsia="Times New Roman" w:hAnsi="Times New Roman" w:cs="Times New Roman"/>
                <w:b/>
                <w:color w:val="000000"/>
                <w:sz w:val="28"/>
                <w:szCs w:val="28"/>
                <w:lang w:val="ru-RU" w:eastAsia="ru-RU"/>
              </w:rPr>
              <w:t>ИТОГО за</w:t>
            </w:r>
            <w:r w:rsidRPr="00890E68">
              <w:rPr>
                <w:rFonts w:ascii="Times New Roman" w:eastAsia="Times New Roman" w:hAnsi="Times New Roman" w:cs="Times New Roman"/>
                <w:b/>
                <w:color w:val="000000"/>
                <w:sz w:val="28"/>
                <w:szCs w:val="28"/>
                <w:lang w:eastAsia="ru-RU"/>
              </w:rPr>
              <w:t xml:space="preserve"> I</w:t>
            </w:r>
            <w:r w:rsidRPr="00890E68">
              <w:rPr>
                <w:rFonts w:ascii="Times New Roman" w:eastAsia="Times New Roman" w:hAnsi="Times New Roman" w:cs="Times New Roman"/>
                <w:b/>
                <w:color w:val="000000"/>
                <w:sz w:val="28"/>
                <w:szCs w:val="28"/>
                <w:lang w:val="ru-RU" w:eastAsia="ru-RU"/>
              </w:rPr>
              <w:t>семестр</w:t>
            </w:r>
          </w:p>
        </w:tc>
        <w:tc>
          <w:tcPr>
            <w:tcW w:w="7938" w:type="dxa"/>
            <w:tcBorders>
              <w:top w:val="single" w:sz="4" w:space="0" w:color="000000"/>
              <w:left w:val="single" w:sz="4" w:space="0" w:color="000000"/>
              <w:bottom w:val="single" w:sz="4" w:space="0" w:color="000000"/>
              <w:right w:val="single" w:sz="4" w:space="0" w:color="000000"/>
            </w:tcBorders>
          </w:tcPr>
          <w:p w14:paraId="0CEA13AA" w14:textId="77777777" w:rsidR="00890E68" w:rsidRPr="00F107DB" w:rsidRDefault="00890E68" w:rsidP="007E10B0">
            <w:pPr>
              <w:spacing w:after="0" w:line="240" w:lineRule="auto"/>
              <w:jc w:val="both"/>
              <w:rPr>
                <w:rFonts w:ascii="Times New Roman" w:eastAsia="Times New Roman" w:hAnsi="Times New Roman" w:cs="Times New Roman"/>
                <w:b/>
                <w:color w:val="C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0111EA" w14:textId="77777777" w:rsidR="00890E68" w:rsidRPr="00890E68"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sidRPr="00890E68">
              <w:rPr>
                <w:rFonts w:ascii="Times New Roman" w:eastAsia="Times New Roman" w:hAnsi="Times New Roman" w:cs="Times New Roman"/>
                <w:b/>
                <w:color w:val="000000"/>
                <w:sz w:val="24"/>
                <w:szCs w:val="20"/>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F77A" w14:textId="77777777" w:rsidR="00890E68" w:rsidRPr="007E10B0" w:rsidRDefault="00890E68" w:rsidP="007E10B0">
            <w:pPr>
              <w:spacing w:after="0" w:line="240" w:lineRule="auto"/>
              <w:rPr>
                <w:rFonts w:eastAsia="Times New Roman" w:cs="Times New Roman"/>
                <w:color w:val="000000"/>
                <w:szCs w:val="20"/>
                <w:lang w:val="ru-RU" w:eastAsia="ru-RU"/>
              </w:rPr>
            </w:pPr>
          </w:p>
        </w:tc>
      </w:tr>
      <w:tr w:rsidR="007E10B0" w:rsidRPr="007E10B0" w14:paraId="1C674A6E"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C37CA7C" w14:textId="77777777"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14:paraId="035FE33F" w14:textId="77777777"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14:paraId="109DA674"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0B077D52" w14:textId="77777777" w:rsidR="007E10B0" w:rsidRPr="007E10B0"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69B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2BA8BFE4"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9F133C"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0EB1C44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4C2DB30" w14:textId="77777777"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5F97A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849CBF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02239F7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011FEA7" w14:textId="77777777" w:rsidTr="007E10B0">
        <w:trPr>
          <w:trHeight w:val="425"/>
        </w:trPr>
        <w:tc>
          <w:tcPr>
            <w:tcW w:w="3114" w:type="dxa"/>
            <w:vMerge/>
            <w:tcBorders>
              <w:top w:val="single" w:sz="4" w:space="0" w:color="000000"/>
              <w:left w:val="single" w:sz="4" w:space="0" w:color="000000"/>
              <w:bottom w:val="single" w:sz="4" w:space="0" w:color="000000"/>
              <w:right w:val="single" w:sz="4" w:space="0" w:color="000000"/>
            </w:tcBorders>
          </w:tcPr>
          <w:p w14:paraId="03D661C1"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270DE03"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Последствия Первой мировой войны и Российской революции для демографии и экономики. Власть и Церковь. </w:t>
            </w:r>
          </w:p>
          <w:p w14:paraId="4F01FC1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Крестьянские восстания. Кронштадтское восстание. Переход от «военного коммунизма» к новой экономической политике. </w:t>
            </w:r>
          </w:p>
          <w:p w14:paraId="1A30165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41D67667"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5B8922FC"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3710080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w:t>
            </w:r>
            <w:r w:rsidRPr="007E10B0">
              <w:rPr>
                <w:rFonts w:ascii="Times New Roman" w:eastAsia="Times New Roman" w:hAnsi="Times New Roman" w:cs="Times New Roman"/>
                <w:color w:val="000000"/>
                <w:sz w:val="24"/>
                <w:szCs w:val="20"/>
                <w:lang w:val="ru-RU" w:eastAsia="ru-RU"/>
              </w:rPr>
              <w:lastRenderedPageBreak/>
              <w:t xml:space="preserve">признания СССР – «Полоса признания». Отношения со странами Востока. Деятельность Коминтерна. Дипломатические конфликты с западными странами. </w:t>
            </w:r>
          </w:p>
          <w:p w14:paraId="7D1085E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7DEEB454"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988F59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3BF63"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6535015"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D62FD4D"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5.2. Советский Союз </w:t>
            </w:r>
            <w:r w:rsidRPr="007E10B0">
              <w:rPr>
                <w:rFonts w:ascii="Times New Roman" w:eastAsia="Times New Roman" w:hAnsi="Times New Roman" w:cs="Times New Roman"/>
                <w:b/>
                <w:color w:val="000000"/>
                <w:sz w:val="24"/>
                <w:szCs w:val="20"/>
                <w:lang w:val="ru-RU" w:eastAsia="ru-RU"/>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14:paraId="799C220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5D24314" w14:textId="77777777"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643CB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67937D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ОК 05</w:t>
            </w:r>
          </w:p>
          <w:p w14:paraId="735F9E9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5CA2DC2" w14:textId="77777777" w:rsidTr="007E10B0">
        <w:trPr>
          <w:trHeight w:val="6347"/>
        </w:trPr>
        <w:tc>
          <w:tcPr>
            <w:tcW w:w="3114" w:type="dxa"/>
            <w:vMerge/>
            <w:tcBorders>
              <w:top w:val="single" w:sz="4" w:space="0" w:color="000000"/>
              <w:left w:val="single" w:sz="4" w:space="0" w:color="000000"/>
              <w:bottom w:val="single" w:sz="4" w:space="0" w:color="000000"/>
              <w:right w:val="single" w:sz="4" w:space="0" w:color="000000"/>
            </w:tcBorders>
          </w:tcPr>
          <w:p w14:paraId="35341803"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A89F18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090371A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14:paraId="642B000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Достижения отечественной науки в 1930-е гг. Развитие здравоохранения и образования. </w:t>
            </w:r>
          </w:p>
          <w:p w14:paraId="60AE1FB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304327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230F9C93"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28F67B7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C13D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23078"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5C6774" w:rsidRPr="005C6774" w14:paraId="5B3CCEB7" w14:textId="77777777" w:rsidTr="005C6774">
        <w:trPr>
          <w:trHeight w:val="716"/>
        </w:trPr>
        <w:tc>
          <w:tcPr>
            <w:tcW w:w="11052" w:type="dxa"/>
            <w:gridSpan w:val="2"/>
            <w:tcBorders>
              <w:top w:val="single" w:sz="4" w:space="0" w:color="000000"/>
              <w:left w:val="single" w:sz="4" w:space="0" w:color="000000"/>
              <w:bottom w:val="single" w:sz="4" w:space="0" w:color="000000"/>
              <w:right w:val="single" w:sz="4" w:space="0" w:color="000000"/>
            </w:tcBorders>
          </w:tcPr>
          <w:p w14:paraId="384A2DDD" w14:textId="77777777"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
                <w:bCs/>
                <w:sz w:val="24"/>
                <w:szCs w:val="24"/>
                <w:lang w:val="ru-RU"/>
              </w:rPr>
              <w:t xml:space="preserve">Практическое занятие. </w:t>
            </w:r>
            <w:r w:rsidRPr="00436443">
              <w:rPr>
                <w:rFonts w:ascii="Times New Roman" w:eastAsia="Arial" w:hAnsi="Times New Roman"/>
                <w:b/>
                <w:bCs/>
                <w:sz w:val="24"/>
                <w:szCs w:val="24"/>
                <w:lang w:val="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CE4E94" w14:textId="77777777" w:rsidR="005C6774" w:rsidRPr="005C6774" w:rsidRDefault="005C6774" w:rsidP="007E10B0">
            <w:pPr>
              <w:spacing w:after="0" w:line="240" w:lineRule="auto"/>
              <w:jc w:val="center"/>
              <w:rPr>
                <w:rFonts w:ascii="Times New Roman" w:eastAsia="Times New Roman" w:hAnsi="Times New Roman" w:cs="Times New Roman"/>
                <w:b/>
                <w:color w:val="000000"/>
                <w:sz w:val="24"/>
                <w:szCs w:val="20"/>
                <w:lang w:val="ru-RU" w:eastAsia="ru-RU"/>
              </w:rPr>
            </w:pPr>
            <w:r w:rsidRPr="005C6774">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4EB1" w14:textId="77777777" w:rsidR="005C6774" w:rsidRPr="007E10B0" w:rsidRDefault="005C6774" w:rsidP="007E10B0">
            <w:pPr>
              <w:spacing w:after="0" w:line="240" w:lineRule="auto"/>
              <w:rPr>
                <w:rFonts w:eastAsia="Times New Roman" w:cs="Times New Roman"/>
                <w:color w:val="000000"/>
                <w:szCs w:val="20"/>
                <w:lang w:val="ru-RU" w:eastAsia="ru-RU"/>
              </w:rPr>
            </w:pPr>
          </w:p>
        </w:tc>
      </w:tr>
      <w:tr w:rsidR="005C6774" w:rsidRPr="005C6774" w14:paraId="049835C5" w14:textId="77777777" w:rsidTr="005C6774">
        <w:trPr>
          <w:trHeight w:val="716"/>
        </w:trPr>
        <w:tc>
          <w:tcPr>
            <w:tcW w:w="3114" w:type="dxa"/>
            <w:tcBorders>
              <w:top w:val="single" w:sz="4" w:space="0" w:color="000000"/>
              <w:left w:val="single" w:sz="4" w:space="0" w:color="000000"/>
              <w:bottom w:val="single" w:sz="4" w:space="0" w:color="000000"/>
              <w:right w:val="single" w:sz="4" w:space="0" w:color="000000"/>
            </w:tcBorders>
          </w:tcPr>
          <w:p w14:paraId="46D32A55" w14:textId="77777777" w:rsidR="005C6774" w:rsidRPr="007E10B0" w:rsidRDefault="005C677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E0BCF47" w14:textId="77777777"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5C6774">
              <w:rPr>
                <w:rFonts w:ascii="Times New Roman" w:eastAsia="Times New Roman" w:hAnsi="Times New Roman" w:cs="Times New Roman"/>
                <w:color w:val="000000"/>
                <w:sz w:val="24"/>
                <w:szCs w:val="20"/>
                <w:lang w:val="ru-RU" w:eastAsia="ru-RU"/>
              </w:rPr>
              <w:t>Развитие железнодорожной отрасли в 1920-1930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61BACD0" w14:textId="77777777" w:rsidR="005C6774" w:rsidRPr="007E10B0" w:rsidRDefault="005C6774"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6F1F" w14:textId="77777777"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14:paraId="1DD0BDA6" w14:textId="77777777"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14:paraId="6C08446C" w14:textId="77777777"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lastRenderedPageBreak/>
              <w:t>ОК 04</w:t>
            </w:r>
          </w:p>
          <w:p w14:paraId="1435C924" w14:textId="77777777"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14:paraId="6E721EC0" w14:textId="77777777" w:rsidR="005C6774"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14:paraId="2B12A031" w14:textId="77777777" w:rsidR="005C6774" w:rsidRPr="007E10B0" w:rsidRDefault="003C64A6" w:rsidP="005C6774">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005C6774">
              <w:rPr>
                <w:rFonts w:ascii="Times New Roman" w:eastAsia="Times New Roman" w:hAnsi="Times New Roman" w:cs="Times New Roman"/>
                <w:color w:val="000000"/>
                <w:sz w:val="24"/>
                <w:szCs w:val="20"/>
                <w:lang w:val="ru-RU" w:eastAsia="ru-RU"/>
              </w:rPr>
              <w:t>ПК</w:t>
            </w:r>
            <w:r w:rsidR="004A767E">
              <w:rPr>
                <w:rFonts w:ascii="Times New Roman" w:eastAsia="Times New Roman" w:hAnsi="Times New Roman" w:cs="Times New Roman"/>
                <w:color w:val="000000"/>
                <w:sz w:val="24"/>
                <w:szCs w:val="20"/>
                <w:lang w:val="ru-RU" w:eastAsia="ru-RU"/>
              </w:rPr>
              <w:t>4.2</w:t>
            </w:r>
          </w:p>
        </w:tc>
      </w:tr>
      <w:tr w:rsidR="007E10B0" w:rsidRPr="007E10B0" w14:paraId="6E4EFC52"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E53825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4BCDB50" w14:textId="77777777"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w:t>
            </w:r>
            <w:r w:rsidR="003C64A6">
              <w:rPr>
                <w:rFonts w:ascii="Times New Roman" w:eastAsia="Times New Roman" w:hAnsi="Times New Roman" w:cs="Times New Roman"/>
                <w:b/>
                <w:color w:val="000000"/>
                <w:sz w:val="24"/>
                <w:szCs w:val="20"/>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686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2D50E7D8"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732C0A2"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14:paraId="211507F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DEF435"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4B638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937114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09FCB8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5015BEF6" w14:textId="77777777" w:rsidTr="007E10B0">
        <w:trPr>
          <w:trHeight w:val="3598"/>
        </w:trPr>
        <w:tc>
          <w:tcPr>
            <w:tcW w:w="3114" w:type="dxa"/>
            <w:vMerge/>
            <w:tcBorders>
              <w:top w:val="single" w:sz="4" w:space="0" w:color="000000"/>
              <w:left w:val="single" w:sz="4" w:space="0" w:color="000000"/>
              <w:bottom w:val="single" w:sz="4" w:space="0" w:color="000000"/>
              <w:right w:val="single" w:sz="4" w:space="0" w:color="000000"/>
            </w:tcBorders>
          </w:tcPr>
          <w:p w14:paraId="13DB1A78"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57932EA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14:paraId="4470C9CE"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5FAAC3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CADA5A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B8D22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418BC"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0792016F" w14:textId="77777777" w:rsidTr="007814BE">
        <w:trPr>
          <w:trHeight w:val="1285"/>
        </w:trPr>
        <w:tc>
          <w:tcPr>
            <w:tcW w:w="3114" w:type="dxa"/>
            <w:vMerge w:val="restart"/>
            <w:tcBorders>
              <w:top w:val="single" w:sz="4" w:space="0" w:color="000000"/>
              <w:left w:val="single" w:sz="4" w:space="0" w:color="000000"/>
              <w:bottom w:val="single" w:sz="4" w:space="0" w:color="000000"/>
              <w:right w:val="single" w:sz="4" w:space="0" w:color="000000"/>
            </w:tcBorders>
          </w:tcPr>
          <w:p w14:paraId="6D4BB4F6"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0C6A3A2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45BC83"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DDF5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44D8F6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E824B5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6372B0FD" w14:textId="77777777"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074DC037"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CD3BCF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7206534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7B4F5E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A5A2F"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F232C3B"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FCB3C0"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6.3. Наука и культура в годы войны</w:t>
            </w:r>
          </w:p>
          <w:p w14:paraId="16889E6D" w14:textId="77777777" w:rsidR="007E10B0" w:rsidRPr="007E10B0" w:rsidRDefault="007E10B0" w:rsidP="007E10B0">
            <w:pPr>
              <w:spacing w:after="0" w:line="240" w:lineRule="auto"/>
              <w:ind w:firstLine="708"/>
              <w:rPr>
                <w:rFonts w:ascii="Times New Roman" w:eastAsia="Times New Roman" w:hAnsi="Times New Roman" w:cs="Times New Roman"/>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2326EA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ABE5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54E7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74CF5DC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524C95F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83C0F80" w14:textId="77777777"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6364B00B"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8C2835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93494C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CE579"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BC263A9"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32B7259"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44CEA54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8386A"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89124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B8DEFA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F2EA6D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0F128B7"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762C07"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F83D604"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2FB6509D"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03F65F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665EE"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814BE" w:rsidRPr="007E10B0" w14:paraId="6CAA77DA"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0EB3C0C3" w14:textId="77777777" w:rsidR="007814BE" w:rsidRPr="007E10B0" w:rsidRDefault="007814BE"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0F6A8DF" w14:textId="77777777" w:rsidR="007814BE" w:rsidRPr="007814BE" w:rsidRDefault="007814BE" w:rsidP="007E10B0">
            <w:pPr>
              <w:spacing w:after="0" w:line="240" w:lineRule="auto"/>
              <w:jc w:val="both"/>
              <w:rPr>
                <w:rFonts w:ascii="Times New Roman" w:eastAsia="Times New Roman" w:hAnsi="Times New Roman" w:cs="Times New Roman"/>
                <w:b/>
                <w:color w:val="000000"/>
                <w:sz w:val="24"/>
                <w:szCs w:val="20"/>
                <w:lang w:val="ru-RU" w:eastAsia="ru-RU"/>
              </w:rPr>
            </w:pPr>
            <w:r w:rsidRPr="007814BE">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1B9370C" w14:textId="77777777" w:rsidR="007814BE" w:rsidRPr="003C64A6"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sidRPr="003C64A6">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9E81" w14:textId="77777777" w:rsidR="007814BE" w:rsidRPr="007E10B0" w:rsidRDefault="007814BE" w:rsidP="007E10B0">
            <w:pPr>
              <w:spacing w:after="0" w:line="240" w:lineRule="auto"/>
              <w:rPr>
                <w:rFonts w:eastAsia="Times New Roman" w:cs="Times New Roman"/>
                <w:color w:val="000000"/>
                <w:szCs w:val="20"/>
                <w:lang w:val="ru-RU" w:eastAsia="ru-RU"/>
              </w:rPr>
            </w:pPr>
          </w:p>
        </w:tc>
      </w:tr>
      <w:tr w:rsidR="003C64A6" w:rsidRPr="007E10B0" w14:paraId="7BA51FAE" w14:textId="77777777"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14:paraId="62C4E0DA" w14:textId="77777777" w:rsidR="003C64A6" w:rsidRPr="007E10B0" w:rsidRDefault="003C64A6"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5F2F25F" w14:textId="77777777" w:rsidR="003C64A6" w:rsidRPr="003C64A6" w:rsidRDefault="003C64A6" w:rsidP="007E10B0">
            <w:pPr>
              <w:spacing w:after="0" w:line="240" w:lineRule="auto"/>
              <w:jc w:val="both"/>
              <w:rPr>
                <w:rFonts w:ascii="Times New Roman" w:eastAsia="Times New Roman" w:hAnsi="Times New Roman" w:cs="Times New Roman"/>
                <w:b/>
                <w:color w:val="000000"/>
                <w:sz w:val="24"/>
                <w:szCs w:val="20"/>
                <w:lang w:val="ru-RU" w:eastAsia="ru-RU"/>
              </w:rPr>
            </w:pPr>
            <w:proofErr w:type="spellStart"/>
            <w:r w:rsidRPr="00053CDD">
              <w:rPr>
                <w:rFonts w:ascii="Times New Roman" w:eastAsia="Arial" w:hAnsi="Times New Roman"/>
                <w:bCs/>
                <w:sz w:val="24"/>
                <w:szCs w:val="24"/>
              </w:rPr>
              <w:t>Работа</w:t>
            </w:r>
            <w:proofErr w:type="spellEnd"/>
            <w:r w:rsidRPr="00053CDD">
              <w:rPr>
                <w:rFonts w:ascii="Times New Roman" w:eastAsia="Arial" w:hAnsi="Times New Roman"/>
                <w:bCs/>
                <w:sz w:val="24"/>
                <w:szCs w:val="24"/>
              </w:rPr>
              <w:t xml:space="preserve"> с </w:t>
            </w:r>
            <w:proofErr w:type="spellStart"/>
            <w:r w:rsidRPr="00053CDD">
              <w:rPr>
                <w:rFonts w:ascii="Times New Roman" w:eastAsia="Arial" w:hAnsi="Times New Roman"/>
                <w:bCs/>
                <w:sz w:val="24"/>
                <w:szCs w:val="24"/>
              </w:rPr>
              <w:t>историческими</w:t>
            </w:r>
            <w:proofErr w:type="spellEnd"/>
            <w:r w:rsidRPr="00053CDD">
              <w:rPr>
                <w:rFonts w:ascii="Times New Roman" w:eastAsia="Arial" w:hAnsi="Times New Roman"/>
                <w:bCs/>
                <w:sz w:val="24"/>
                <w:szCs w:val="24"/>
              </w:rPr>
              <w:t xml:space="preserve"> </w:t>
            </w:r>
            <w:proofErr w:type="spellStart"/>
            <w:r w:rsidRPr="00053CDD">
              <w:rPr>
                <w:rFonts w:ascii="Times New Roman" w:eastAsia="Arial" w:hAnsi="Times New Roman"/>
                <w:bCs/>
                <w:sz w:val="24"/>
                <w:szCs w:val="24"/>
              </w:rPr>
              <w:t>источниками</w:t>
            </w:r>
            <w:proofErr w:type="spellEnd"/>
            <w:r>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44904EC" w14:textId="77777777" w:rsidR="003C64A6" w:rsidRDefault="003C64A6"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A67B" w14:textId="77777777"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45580DF" w14:textId="77777777"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F3DA9B9" w14:textId="77777777" w:rsidR="003C64A6" w:rsidRPr="007E10B0" w:rsidRDefault="003C64A6" w:rsidP="003C64A6">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814BE" w:rsidRPr="007E10B0" w14:paraId="2B153B83" w14:textId="77777777" w:rsidTr="000A6803">
        <w:trPr>
          <w:trHeight w:val="20"/>
        </w:trPr>
        <w:tc>
          <w:tcPr>
            <w:tcW w:w="3114" w:type="dxa"/>
            <w:tcBorders>
              <w:top w:val="single" w:sz="4" w:space="0" w:color="000000"/>
              <w:left w:val="single" w:sz="4" w:space="0" w:color="000000"/>
              <w:bottom w:val="single" w:sz="4" w:space="0" w:color="000000"/>
              <w:right w:val="single" w:sz="4" w:space="0" w:color="000000"/>
            </w:tcBorders>
          </w:tcPr>
          <w:p w14:paraId="08BD519F" w14:textId="77777777" w:rsidR="007814BE" w:rsidRDefault="007814BE"/>
        </w:tc>
        <w:tc>
          <w:tcPr>
            <w:tcW w:w="7938" w:type="dxa"/>
            <w:tcBorders>
              <w:top w:val="single" w:sz="4" w:space="0" w:color="000000"/>
              <w:left w:val="single" w:sz="4" w:space="0" w:color="000000"/>
              <w:bottom w:val="single" w:sz="4" w:space="0" w:color="000000"/>
              <w:right w:val="single" w:sz="4" w:space="0" w:color="000000"/>
            </w:tcBorders>
          </w:tcPr>
          <w:p w14:paraId="61F0FA88" w14:textId="77777777" w:rsidR="007814BE" w:rsidRPr="003C64A6" w:rsidRDefault="007814BE">
            <w:pPr>
              <w:rPr>
                <w:lang w:val="ru-RU"/>
              </w:rPr>
            </w:pPr>
            <w:proofErr w:type="spellStart"/>
            <w:r w:rsidRPr="002A5692">
              <w:rPr>
                <w:rFonts w:ascii="Times New Roman" w:eastAsia="Arial" w:hAnsi="Times New Roman"/>
                <w:bCs/>
                <w:sz w:val="24"/>
                <w:szCs w:val="24"/>
              </w:rPr>
              <w:t>Работа</w:t>
            </w:r>
            <w:proofErr w:type="spellEnd"/>
            <w:r w:rsidRPr="002A5692">
              <w:rPr>
                <w:rFonts w:ascii="Times New Roman" w:eastAsia="Arial" w:hAnsi="Times New Roman"/>
                <w:bCs/>
                <w:sz w:val="24"/>
                <w:szCs w:val="24"/>
              </w:rPr>
              <w:t xml:space="preserve"> с </w:t>
            </w:r>
            <w:proofErr w:type="spellStart"/>
            <w:r w:rsidRPr="002A5692">
              <w:rPr>
                <w:rFonts w:ascii="Times New Roman" w:eastAsia="Arial" w:hAnsi="Times New Roman"/>
                <w:bCs/>
                <w:sz w:val="24"/>
                <w:szCs w:val="24"/>
              </w:rPr>
              <w:t>исторической</w:t>
            </w:r>
            <w:proofErr w:type="spellEnd"/>
            <w:r w:rsidRPr="002A5692">
              <w:rPr>
                <w:rFonts w:ascii="Times New Roman" w:eastAsia="Arial" w:hAnsi="Times New Roman"/>
                <w:bCs/>
                <w:sz w:val="24"/>
                <w:szCs w:val="24"/>
              </w:rPr>
              <w:t xml:space="preserve"> </w:t>
            </w:r>
            <w:proofErr w:type="spellStart"/>
            <w:r w:rsidRPr="002A5692">
              <w:rPr>
                <w:rFonts w:ascii="Times New Roman" w:eastAsia="Arial" w:hAnsi="Times New Roman"/>
                <w:bCs/>
                <w:sz w:val="24"/>
                <w:szCs w:val="24"/>
              </w:rPr>
              <w:t>картой</w:t>
            </w:r>
            <w:proofErr w:type="spellEnd"/>
            <w:r w:rsidR="003C64A6">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14:paraId="74C80EF7" w14:textId="77777777" w:rsidR="007814BE" w:rsidRPr="007814BE" w:rsidRDefault="007814BE">
            <w:pPr>
              <w:rPr>
                <w:lang w:val="ru-RU"/>
              </w:rPr>
            </w:pPr>
            <w:r>
              <w:rPr>
                <w:rFonts w:ascii="Times New Roman" w:eastAsia="Arial" w:hAnsi="Times New Roman"/>
                <w:bCs/>
                <w:sz w:val="24"/>
                <w:szCs w:val="24"/>
                <w:lang w:val="ru-RU"/>
              </w:rPr>
              <w:t xml:space="preserv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F31896" w14:textId="77777777"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E02F9E6" w14:textId="77777777"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339CA5E" w14:textId="77777777" w:rsidR="007814BE" w:rsidRPr="007814BE" w:rsidRDefault="007814BE" w:rsidP="007814BE">
            <w:pPr>
              <w:rPr>
                <w:lang w:val="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E10B0" w:rsidRPr="005C6774" w14:paraId="3340F697"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898CF61" w14:textId="77777777" w:rsidR="007E10B0" w:rsidRPr="007E10B0" w:rsidRDefault="005C6774" w:rsidP="007E10B0">
            <w:pPr>
              <w:spacing w:after="0" w:line="240" w:lineRule="auto"/>
              <w:jc w:val="both"/>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Практическое занятие. </w:t>
            </w:r>
            <w:r w:rsidR="007E10B0"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89E5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BE80B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14:paraId="125CA68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76E404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14:paraId="2BA56B9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041E553C" w14:textId="77777777" w:rsidR="007E10B0" w:rsidRPr="007E10B0" w:rsidRDefault="007E10B0" w:rsidP="007E10B0">
            <w:pPr>
              <w:spacing w:after="0" w:line="240" w:lineRule="auto"/>
              <w:jc w:val="center"/>
              <w:rPr>
                <w:rFonts w:ascii="Times New Roman" w:eastAsia="Times New Roman" w:hAnsi="Times New Roman" w:cs="Times New Roman"/>
                <w:color w:val="000000"/>
                <w:szCs w:val="20"/>
                <w:lang w:val="ru-RU" w:eastAsia="ru-RU"/>
              </w:rPr>
            </w:pPr>
            <w:r w:rsidRPr="007E10B0">
              <w:rPr>
                <w:rFonts w:ascii="Times New Roman" w:eastAsia="Times New Roman" w:hAnsi="Times New Roman" w:cs="Times New Roman"/>
                <w:color w:val="000000"/>
                <w:sz w:val="24"/>
                <w:szCs w:val="20"/>
                <w:lang w:val="ru-RU" w:eastAsia="ru-RU"/>
              </w:rPr>
              <w:t>ОК 06</w:t>
            </w:r>
          </w:p>
          <w:p w14:paraId="1AB88131" w14:textId="77777777" w:rsidR="007E10B0" w:rsidRPr="007E10B0" w:rsidRDefault="007E10B0" w:rsidP="004A767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4A767E">
              <w:rPr>
                <w:rFonts w:ascii="Times New Roman" w:eastAsia="Times New Roman" w:hAnsi="Times New Roman" w:cs="Times New Roman"/>
                <w:color w:val="000000"/>
                <w:sz w:val="24"/>
                <w:szCs w:val="20"/>
                <w:lang w:val="ru-RU" w:eastAsia="ru-RU"/>
              </w:rPr>
              <w:t>4.2</w:t>
            </w:r>
          </w:p>
        </w:tc>
      </w:tr>
      <w:tr w:rsidR="007E10B0" w:rsidRPr="007E10B0" w14:paraId="5C273137"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E40C4C3" w14:textId="77777777" w:rsidR="007E10B0"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sidRPr="00053CDD">
              <w:rPr>
                <w:rFonts w:ascii="Times New Roman" w:eastAsia="Arial" w:hAnsi="Times New Roman"/>
                <w:bCs/>
                <w:sz w:val="24"/>
                <w:szCs w:val="24"/>
                <w:lang w:val="ru-RU"/>
              </w:rPr>
              <w:t xml:space="preserve">Железнодорожная отрасль в годы Великой Отечественной войны </w:t>
            </w:r>
            <w:proofErr w:type="gramStart"/>
            <w:r w:rsidRPr="00053CDD">
              <w:rPr>
                <w:rFonts w:ascii="Times New Roman" w:eastAsia="Arial" w:hAnsi="Times New Roman"/>
                <w:bCs/>
                <w:sz w:val="24"/>
                <w:szCs w:val="24"/>
                <w:lang w:val="ru-RU"/>
              </w:rPr>
              <w:t>( на</w:t>
            </w:r>
            <w:proofErr w:type="gramEnd"/>
            <w:r w:rsidRPr="00053CDD">
              <w:rPr>
                <w:rFonts w:ascii="Times New Roman" w:eastAsia="Arial" w:hAnsi="Times New Roman"/>
                <w:bCs/>
                <w:sz w:val="24"/>
                <w:szCs w:val="24"/>
                <w:lang w:val="ru-RU"/>
              </w:rPr>
              <w:t xml:space="preserve">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958B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E13B7"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7B780BD4"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697EDBC"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82E92"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78C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6FD8F643"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76AB90E"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A1D6F"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12E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0664A738"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16C4ED7"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63197A8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7E6096"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4C48A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38B6F8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57417CF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6DC3C2D9"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FB063"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7DCEA3C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7B6DCCA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3E5107E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w:t>
            </w:r>
            <w:r w:rsidRPr="007E10B0">
              <w:rPr>
                <w:rFonts w:ascii="Times New Roman" w:eastAsia="Times New Roman" w:hAnsi="Times New Roman" w:cs="Times New Roman"/>
                <w:color w:val="000000"/>
                <w:sz w:val="24"/>
                <w:szCs w:val="20"/>
                <w:lang w:val="ru-RU" w:eastAsia="ru-RU"/>
              </w:rPr>
              <w:lastRenderedPageBreak/>
              <w:t>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5A8C55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68831"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48DEAA0"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16F333"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2D7CA274"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0F517"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728A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75E87F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092387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7A807387"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6EE672"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08B99F4"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69DE6C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A4E09"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13890C12"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CDCEE17"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3" w:name="_Hlk172618498"/>
            <w:r w:rsidRPr="007E10B0">
              <w:rPr>
                <w:rFonts w:ascii="Times New Roman" w:eastAsia="Times New Roman" w:hAnsi="Times New Roman" w:cs="Times New Roman"/>
                <w:b/>
                <w:color w:val="000000"/>
                <w:sz w:val="24"/>
                <w:szCs w:val="20"/>
                <w:lang w:val="ru-RU" w:eastAsia="ru-RU"/>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14:paraId="32A6BF80"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4E7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019615FB"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A0CF48"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33CAE3C"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9F50CAA"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3999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457384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116C52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B335BC8"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D5E31F"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9770B29"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56F3DC5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Строительство социализма в Китае. Мао Цзэдун. «Культурная революция» </w:t>
            </w:r>
            <w:r w:rsidRPr="007E10B0">
              <w:rPr>
                <w:rFonts w:ascii="Times New Roman" w:eastAsia="Times New Roman" w:hAnsi="Times New Roman" w:cs="Times New Roman"/>
                <w:color w:val="000000"/>
                <w:sz w:val="24"/>
                <w:szCs w:val="20"/>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6457E0A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1A52164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A2C55D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E29B"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1CF75EE6"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54CAB8"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7BF1BE1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79DD5"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0E9D8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60BDA01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65B2F1E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4BF51CED"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005C91"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7DEC1DA9"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63AC75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D500E"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0D9729F"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563830C"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25A719C2"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3FC60"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459AA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774A15A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02EDCC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22B96E8"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0F28FC"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7DA4229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CD0BD6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FB0BA"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0D0EE84C"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D48F2C2"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5295EA53"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C4B4792"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5889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25555C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3EC7AB9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0C31FA7"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F26BAD"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2198AE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8F3F0C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8E919"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2D07BB83"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8A20CA7"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4" w:name="_Hlk172618627"/>
            <w:r w:rsidRPr="007E10B0">
              <w:rPr>
                <w:rFonts w:ascii="Times New Roman" w:eastAsia="Times New Roman" w:hAnsi="Times New Roman" w:cs="Times New Roman"/>
                <w:b/>
                <w:color w:val="000000"/>
                <w:sz w:val="24"/>
                <w:szCs w:val="20"/>
                <w:lang w:val="ru-RU" w:eastAsia="ru-RU"/>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14:paraId="5BCC4B58"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4AC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7D608D59"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B14B90"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58AC84E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3E849"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A32C3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18E3D87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7F4976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1783200"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1B8E2F"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482A8ED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7E10B0">
              <w:rPr>
                <w:rFonts w:ascii="Times New Roman" w:eastAsia="Times New Roman" w:hAnsi="Times New Roman" w:cs="Times New Roman"/>
                <w:color w:val="000000"/>
                <w:sz w:val="24"/>
                <w:szCs w:val="20"/>
                <w:lang w:val="ru-RU" w:eastAsia="ru-RU"/>
              </w:rPr>
              <w:lastRenderedPageBreak/>
              <w:t>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3B6D25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0B763"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567F4BC"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22E618"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14E1F41F"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B5F1517"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E64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16798B79" w14:textId="77777777" w:rsidTr="007E10B0">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1024A532"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8E21AE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52FAC9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38E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771FC3E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8ABEB9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7B759CA"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FE85A5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bookmarkStart w:id="5" w:name="_Hlk172618720"/>
            <w:r w:rsidRPr="007E10B0">
              <w:rPr>
                <w:rFonts w:ascii="Times New Roman" w:eastAsia="Times New Roman" w:hAnsi="Times New Roman" w:cs="Times New Roman"/>
                <w:b/>
                <w:color w:val="000000"/>
                <w:sz w:val="24"/>
                <w:szCs w:val="20"/>
                <w:lang w:val="ru-RU" w:eastAsia="ru-RU"/>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14:paraId="1FDF0DC8"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786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3ED3C0D9"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FC5C79"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5F744960" w14:textId="77777777"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B2FC34B"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3B87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06A7704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608A906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4B995904"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C9A2C75"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1A8665D"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46BB9C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3DA45"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56A5966" w14:textId="77777777"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54F8C106"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6" w:name="_Hlk172618753"/>
            <w:r w:rsidRPr="007E10B0">
              <w:rPr>
                <w:rFonts w:ascii="Times New Roman" w:eastAsia="Times New Roman" w:hAnsi="Times New Roman" w:cs="Times New Roman"/>
                <w:b/>
                <w:color w:val="000000"/>
                <w:sz w:val="24"/>
                <w:szCs w:val="20"/>
                <w:lang w:val="ru-RU" w:eastAsia="ru-RU"/>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14:paraId="6611E376" w14:textId="77777777"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0F5D"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4FB73B04" w14:textId="77777777"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4BF46623"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7" w:name="_Hlk172618761"/>
            <w:r w:rsidRPr="007E10B0">
              <w:rPr>
                <w:rFonts w:ascii="Times New Roman" w:eastAsia="Times New Roman" w:hAnsi="Times New Roman" w:cs="Times New Roman"/>
                <w:b/>
                <w:color w:val="000000"/>
                <w:sz w:val="24"/>
                <w:szCs w:val="20"/>
                <w:lang w:val="ru-RU" w:eastAsia="ru-RU"/>
              </w:rPr>
              <w:t xml:space="preserve">Раздел 11. </w:t>
            </w:r>
            <w:bookmarkStart w:id="8" w:name="_Hlk172905506"/>
            <w:r w:rsidRPr="007E10B0">
              <w:rPr>
                <w:rFonts w:ascii="Times New Roman" w:eastAsia="Times New Roman" w:hAnsi="Times New Roman" w:cs="Times New Roman"/>
                <w:b/>
                <w:color w:val="000000"/>
                <w:sz w:val="24"/>
                <w:szCs w:val="20"/>
                <w:lang w:val="ru-RU" w:eastAsia="ru-RU"/>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14:paraId="79FF1C83" w14:textId="77777777"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B89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2A25704F" w14:textId="77777777"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435FF134"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52B52F2E"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DFE902"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FA976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538FA55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48C78AD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4332B50E" w14:textId="77777777"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9524E41"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590FF5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06A14E0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753C3C8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2EC331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наука, культура и спорт в послевоенные годы. Соперничество </w:t>
            </w:r>
            <w:r w:rsidRPr="007E10B0">
              <w:rPr>
                <w:rFonts w:ascii="Times New Roman" w:eastAsia="Times New Roman" w:hAnsi="Times New Roman" w:cs="Times New Roman"/>
                <w:color w:val="000000"/>
                <w:sz w:val="24"/>
                <w:szCs w:val="20"/>
                <w:lang w:val="ru-RU" w:eastAsia="ru-RU"/>
              </w:rPr>
              <w:lastRenderedPageBreak/>
              <w:t xml:space="preserve">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A71881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07DFEA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ECD32"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57468D0A"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58B547"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652F1A7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B163CFD"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2E8AE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3792B2D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11E347C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DF5C889"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9DA55B"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2DD5D09"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61471F53"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0089931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8DB937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AB5477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повседневной жизни в 1953-1964 гг. Революция благосостояния. Демография. Изменение условий и оплаты труда. </w:t>
            </w:r>
            <w:r w:rsidRPr="007E10B0">
              <w:rPr>
                <w:rFonts w:ascii="Times New Roman" w:eastAsia="Times New Roman" w:hAnsi="Times New Roman" w:cs="Times New Roman"/>
                <w:color w:val="000000"/>
                <w:sz w:val="24"/>
                <w:szCs w:val="20"/>
                <w:lang w:val="ru-RU" w:eastAsia="ru-RU"/>
              </w:rPr>
              <w:lastRenderedPageBreak/>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782D87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68D2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278ED"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71894EF8"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91AD83C"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05E64394"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DBB26B5"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C8D275"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163EB124"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7E1E755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049ED493"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BA7665F"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200F221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7F9C263E"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E10B0">
              <w:rPr>
                <w:rFonts w:ascii="Times New Roman" w:eastAsia="Times New Roman" w:hAnsi="Times New Roman" w:cs="Times New Roman"/>
                <w:color w:val="000000"/>
                <w:sz w:val="24"/>
                <w:szCs w:val="20"/>
                <w:lang w:val="ru-RU" w:eastAsia="ru-RU"/>
              </w:rPr>
              <w:t>Косыгинская</w:t>
            </w:r>
            <w:proofErr w:type="spellEnd"/>
            <w:r w:rsidRPr="007E10B0">
              <w:rPr>
                <w:rFonts w:ascii="Times New Roman" w:eastAsia="Times New Roman" w:hAnsi="Times New Roman" w:cs="Times New Roman"/>
                <w:color w:val="000000"/>
                <w:sz w:val="24"/>
                <w:szCs w:val="20"/>
                <w:lang w:val="ru-RU" w:eastAsia="ru-RU"/>
              </w:rPr>
              <w:t xml:space="preserve"> реформа промышленности. Рост социально-экономических проблем. </w:t>
            </w:r>
          </w:p>
          <w:p w14:paraId="247420D2"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161BDB5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5BAD4F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советского общества в 1964-1985 гг. Общественные настроения. </w:t>
            </w:r>
          </w:p>
          <w:p w14:paraId="2B89470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C76809A"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СССР в 1964-1985 гг. Новые вызовы внешнего мира. Отношения СССР со странами Запада. Совещание по безопасности и </w:t>
            </w:r>
            <w:r w:rsidRPr="007E10B0">
              <w:rPr>
                <w:rFonts w:ascii="Times New Roman" w:eastAsia="Times New Roman" w:hAnsi="Times New Roman" w:cs="Times New Roman"/>
                <w:color w:val="000000"/>
                <w:sz w:val="24"/>
                <w:szCs w:val="20"/>
                <w:lang w:val="ru-RU" w:eastAsia="ru-RU"/>
              </w:rPr>
              <w:lastRenderedPageBreak/>
              <w:t xml:space="preserve">сотрудничеству в Европе (СБСЕ). СССР и развивающиеся страны. Ввод советских войск в Афганистан. СССР и страны социализма. </w:t>
            </w:r>
          </w:p>
          <w:p w14:paraId="7930827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 в начале 1980-х гг. Нарастание кризисных явлений в СССР. </w:t>
            </w:r>
          </w:p>
          <w:p w14:paraId="5509E5F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94EA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BA03C"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041AA807"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4DB669"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2C5BC98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ED911"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A54A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2FBDEDE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45C4DA0"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117B4B0F"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DACD12A"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39E0E9B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0472C077"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14E446F"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72A440C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256B039"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w:t>
            </w:r>
            <w:r w:rsidRPr="007E10B0">
              <w:rPr>
                <w:rFonts w:ascii="Times New Roman" w:eastAsia="Times New Roman" w:hAnsi="Times New Roman" w:cs="Times New Roman"/>
                <w:color w:val="000000"/>
                <w:sz w:val="24"/>
                <w:szCs w:val="20"/>
                <w:lang w:val="ru-RU" w:eastAsia="ru-RU"/>
              </w:rPr>
              <w:lastRenderedPageBreak/>
              <w:t>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72B3339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E896F"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90AAD27"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1FB28D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B5B526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75AC2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14:paraId="125B74B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5998A08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14:paraId="4F5399BC"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14:paraId="553DA5B3" w14:textId="77777777" w:rsidR="007E10B0" w:rsidRPr="007E10B0" w:rsidRDefault="007E10B0" w:rsidP="004A767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w:t>
            </w:r>
            <w:r w:rsidR="004A767E">
              <w:rPr>
                <w:rFonts w:ascii="Times New Roman" w:eastAsia="Times New Roman" w:hAnsi="Times New Roman" w:cs="Times New Roman"/>
                <w:color w:val="000000"/>
                <w:sz w:val="24"/>
                <w:szCs w:val="20"/>
                <w:lang w:val="ru-RU" w:eastAsia="ru-RU"/>
              </w:rPr>
              <w:t>К 4.2</w:t>
            </w:r>
          </w:p>
        </w:tc>
      </w:tr>
      <w:tr w:rsidR="007E10B0" w:rsidRPr="007E10B0" w14:paraId="3A6F2237"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9A184F0" w14:textId="77777777" w:rsidR="007E10B0" w:rsidRPr="007E10B0" w:rsidRDefault="007814BE" w:rsidP="007E10B0">
            <w:pPr>
              <w:tabs>
                <w:tab w:val="left" w:pos="2712"/>
              </w:tabs>
              <w:spacing w:after="0" w:line="240" w:lineRule="auto"/>
              <w:jc w:val="both"/>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Успехи и проблемы железнодорожной отрасли в период с 1945-1991гг.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14:paraId="7475C7D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1AA4C"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71207BCC"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4807471" w14:textId="77777777"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9" w:name="_Hlk172618883"/>
            <w:r w:rsidRPr="007E10B0">
              <w:rPr>
                <w:rFonts w:ascii="Times New Roman" w:eastAsia="Times New Roman" w:hAnsi="Times New Roman" w:cs="Times New Roman"/>
                <w:b/>
                <w:color w:val="000000"/>
                <w:sz w:val="24"/>
                <w:szCs w:val="20"/>
                <w:lang w:val="ru-RU" w:eastAsia="ru-RU"/>
              </w:rPr>
              <w:t xml:space="preserve">Раздел 12. </w:t>
            </w:r>
            <w:bookmarkStart w:id="10" w:name="_Hlk172905568"/>
            <w:r w:rsidRPr="007E10B0">
              <w:rPr>
                <w:rFonts w:ascii="Times New Roman" w:eastAsia="Times New Roman" w:hAnsi="Times New Roman" w:cs="Times New Roman"/>
                <w:b/>
                <w:color w:val="000000"/>
                <w:sz w:val="24"/>
                <w:szCs w:val="20"/>
                <w:lang w:val="ru-RU" w:eastAsia="ru-RU"/>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5EFFF26F" w14:textId="77777777"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6EE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30167F41"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63A2B10"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0092B24C"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CECAE7" w14:textId="77777777"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AC9B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E29A053"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2DF877BE"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39FE69D6"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1CA22C"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67866FB6"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2B789161"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B6DFE2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Изменения в структуре российского общества </w:t>
            </w:r>
            <w:r w:rsidRPr="007E10B0">
              <w:rPr>
                <w:rFonts w:ascii="Times New Roman" w:eastAsia="Times New Roman" w:hAnsi="Times New Roman" w:cs="Times New Roman"/>
                <w:color w:val="000000"/>
                <w:sz w:val="24"/>
                <w:szCs w:val="20"/>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14:paraId="55BC9FD8"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7E10B0">
              <w:rPr>
                <w:rFonts w:ascii="Times New Roman" w:eastAsia="Times New Roman" w:hAnsi="Times New Roman" w:cs="Times New Roman"/>
                <w:color w:val="000000"/>
                <w:sz w:val="24"/>
                <w:szCs w:val="20"/>
                <w:lang w:val="ru-RU" w:eastAsia="ru-RU"/>
              </w:rPr>
              <w:lastRenderedPageBreak/>
              <w:t xml:space="preserve">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404D14B5" w14:textId="77777777"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04B87"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30E273F1" w14:textId="77777777"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02F10E1"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58A7754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B4B3A94" w14:textId="77777777"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12F711"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729CFC99"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14:paraId="0B9366FB"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14:paraId="4560DBA9" w14:textId="77777777"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A86A656" w14:textId="77777777"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14:paraId="1AA81D84" w14:textId="77777777"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Политические вызовы и новые приоритеты внутренней политики России </w:t>
            </w:r>
            <w:r w:rsidRPr="007E10B0">
              <w:rPr>
                <w:rFonts w:ascii="Times New Roman" w:eastAsia="Times New Roman" w:hAnsi="Times New Roman" w:cs="Times New Roman"/>
                <w:color w:val="000000"/>
                <w:sz w:val="24"/>
                <w:szCs w:val="20"/>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3E811690"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794B625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5C0856C8"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46F612E5"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693FA5AB"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w:t>
            </w:r>
            <w:r w:rsidRPr="007E10B0">
              <w:rPr>
                <w:rFonts w:ascii="Times New Roman" w:eastAsia="Times New Roman" w:hAnsi="Times New Roman" w:cs="Times New Roman"/>
                <w:color w:val="000000"/>
                <w:sz w:val="24"/>
                <w:szCs w:val="20"/>
                <w:lang w:val="ru-RU" w:eastAsia="ru-RU"/>
              </w:rPr>
              <w:lastRenderedPageBreak/>
              <w:t xml:space="preserve">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49C38017" w14:textId="77777777"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5CC91" w14:textId="77777777"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5CB31"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2EF9526C" w14:textId="77777777"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2FD7B976" w14:textId="77777777" w:rsidR="007E10B0" w:rsidRPr="007E10B0" w:rsidRDefault="007E10B0" w:rsidP="007E10B0">
            <w:pPr>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1F2C042"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C65607"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14:paraId="4BDF3146"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14:paraId="4C72160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14:paraId="4FC4154F"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14:paraId="307260D3" w14:textId="77777777" w:rsidR="007E10B0" w:rsidRPr="007E10B0" w:rsidRDefault="007E10B0" w:rsidP="004A767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4A767E">
              <w:rPr>
                <w:rFonts w:ascii="Times New Roman" w:eastAsia="Times New Roman" w:hAnsi="Times New Roman" w:cs="Times New Roman"/>
                <w:color w:val="000000"/>
                <w:sz w:val="24"/>
                <w:szCs w:val="20"/>
                <w:lang w:val="ru-RU" w:eastAsia="ru-RU"/>
              </w:rPr>
              <w:t xml:space="preserve"> 4.2</w:t>
            </w:r>
          </w:p>
        </w:tc>
      </w:tr>
      <w:tr w:rsidR="007E10B0" w:rsidRPr="007E10B0" w14:paraId="525C1AAD" w14:textId="77777777"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2DDBD5EC" w14:textId="77777777" w:rsidR="007E10B0" w:rsidRPr="007E10B0" w:rsidRDefault="007814BE" w:rsidP="007E10B0">
            <w:pPr>
              <w:spacing w:after="0" w:line="240" w:lineRule="auto"/>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Развитие железнодорожной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5AA8CA8"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305A3" w14:textId="77777777"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14:paraId="2BEF060B" w14:textId="77777777"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83E3C" w14:textId="77777777" w:rsidR="007E10B0" w:rsidRPr="003C64A6" w:rsidRDefault="007E10B0" w:rsidP="007E10B0">
            <w:pPr>
              <w:spacing w:after="0" w:line="240" w:lineRule="auto"/>
              <w:contextualSpacing/>
              <w:rPr>
                <w:rFonts w:ascii="Times New Roman" w:eastAsia="Times New Roman" w:hAnsi="Times New Roman" w:cs="Times New Roman"/>
                <w:b/>
                <w:color w:val="FF0000"/>
                <w:sz w:val="24"/>
                <w:szCs w:val="20"/>
                <w:lang w:val="ru-RU" w:eastAsia="ru-RU"/>
              </w:rPr>
            </w:pPr>
            <w:r w:rsidRPr="003C64A6">
              <w:rPr>
                <w:rFonts w:ascii="Times New Roman" w:eastAsia="Times New Roman" w:hAnsi="Times New Roman" w:cs="Times New Roman"/>
                <w:b/>
                <w:color w:val="FF0000"/>
                <w:sz w:val="24"/>
                <w:szCs w:val="20"/>
                <w:lang w:val="ru-RU" w:eastAsia="ru-RU"/>
              </w:rPr>
              <w:t>Промежуточная аттестация по</w:t>
            </w:r>
            <w:r w:rsidR="004878C9" w:rsidRPr="003C64A6">
              <w:rPr>
                <w:rFonts w:ascii="Times New Roman" w:eastAsia="Times New Roman" w:hAnsi="Times New Roman" w:cs="Times New Roman"/>
                <w:b/>
                <w:color w:val="FF0000"/>
                <w:sz w:val="24"/>
                <w:szCs w:val="20"/>
                <w:lang w:val="ru-RU" w:eastAsia="ru-RU"/>
              </w:rPr>
              <w:t xml:space="preserve"> дисциплине (</w:t>
            </w:r>
            <w:r w:rsidRPr="003C64A6">
              <w:rPr>
                <w:rFonts w:ascii="Times New Roman" w:eastAsia="Times New Roman" w:hAnsi="Times New Roman" w:cs="Times New Roman"/>
                <w:b/>
                <w:color w:val="FF0000"/>
                <w:sz w:val="24"/>
                <w:szCs w:val="20"/>
                <w:lang w:val="ru-RU" w:eastAsia="ru-RU"/>
              </w:rPr>
              <w:t>зачёт</w:t>
            </w:r>
            <w:r w:rsidR="004878C9" w:rsidRPr="003C64A6">
              <w:rPr>
                <w:rFonts w:ascii="Times New Roman" w:eastAsia="Times New Roman" w:hAnsi="Times New Roman" w:cs="Times New Roman"/>
                <w:b/>
                <w:color w:val="FF0000"/>
                <w:sz w:val="24"/>
                <w:szCs w:val="20"/>
                <w:lang w:val="ru-RU" w:eastAsia="ru-RU"/>
              </w:rPr>
              <w:t xml:space="preserve"> с оценкой</w:t>
            </w:r>
            <w:r w:rsidRPr="003C64A6">
              <w:rPr>
                <w:rFonts w:ascii="Times New Roman" w:eastAsia="Times New Roman" w:hAnsi="Times New Roman" w:cs="Times New Roman"/>
                <w:b/>
                <w:color w:val="FF0000"/>
                <w:sz w:val="24"/>
                <w:szCs w:val="20"/>
                <w:lang w:val="ru-RU"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F8400A" w14:textId="77777777" w:rsidR="007E10B0" w:rsidRPr="007E10B0" w:rsidRDefault="007E10B0" w:rsidP="007E10B0">
            <w:pPr>
              <w:spacing w:after="0" w:line="240" w:lineRule="auto"/>
              <w:contextualSpacing/>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3BD9AF8" w14:textId="77777777" w:rsidR="007E10B0" w:rsidRPr="007E10B0" w:rsidRDefault="007E10B0" w:rsidP="007E10B0">
            <w:pPr>
              <w:spacing w:after="0" w:line="240" w:lineRule="auto"/>
              <w:contextualSpacing/>
              <w:rPr>
                <w:rFonts w:ascii="Cambria" w:eastAsia="Times New Roman" w:hAnsi="Cambria" w:cs="Times New Roman"/>
                <w:i/>
                <w:color w:val="000000"/>
                <w:sz w:val="24"/>
                <w:szCs w:val="20"/>
                <w:lang w:val="ru-RU" w:eastAsia="ru-RU"/>
              </w:rPr>
            </w:pPr>
          </w:p>
        </w:tc>
      </w:tr>
      <w:tr w:rsidR="004878C9" w:rsidRPr="007E10B0" w14:paraId="51D32027" w14:textId="77777777"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0BC7A7B2" w14:textId="77777777" w:rsidR="004878C9" w:rsidRPr="004878C9" w:rsidRDefault="004878C9" w:rsidP="007E10B0">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ИТОГО </w:t>
            </w:r>
            <w:r>
              <w:rPr>
                <w:rFonts w:ascii="Times New Roman" w:eastAsia="Times New Roman" w:hAnsi="Times New Roman" w:cs="Times New Roman"/>
                <w:b/>
                <w:color w:val="000000"/>
                <w:sz w:val="24"/>
                <w:szCs w:val="20"/>
                <w:lang w:eastAsia="ru-RU"/>
              </w:rPr>
              <w:t>II</w:t>
            </w:r>
            <w:r>
              <w:rPr>
                <w:rFonts w:ascii="Times New Roman" w:eastAsia="Times New Roman" w:hAnsi="Times New Roman" w:cs="Times New Roman"/>
                <w:b/>
                <w:color w:val="000000"/>
                <w:sz w:val="24"/>
                <w:szCs w:val="20"/>
                <w:lang w:val="ru-RU" w:eastAsia="ru-RU"/>
              </w:rPr>
              <w:t xml:space="preserve">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90706" w14:textId="77777777" w:rsidR="004878C9"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1CDE" w14:textId="77777777" w:rsidR="004878C9"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14:paraId="15F11645" w14:textId="77777777"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2B855827" w14:textId="77777777"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35939DCB" w14:textId="77777777"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557A" w14:textId="77777777"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bl>
    <w:p w14:paraId="5CF00CBD" w14:textId="77777777"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2"/>
          <w:footerReference w:type="default" r:id="rId13"/>
          <w:pgSz w:w="16840" w:h="11907" w:orient="landscape"/>
          <w:pgMar w:top="851" w:right="1134" w:bottom="993" w:left="992" w:header="709" w:footer="709" w:gutter="0"/>
          <w:cols w:space="720"/>
        </w:sectPr>
      </w:pPr>
      <w:r w:rsidRPr="007E10B0">
        <w:rPr>
          <w:rFonts w:ascii="Times New Roman" w:eastAsia="Times New Roman" w:hAnsi="Times New Roman" w:cs="Times New Roman"/>
          <w:i/>
          <w:color w:val="000000"/>
          <w:szCs w:val="20"/>
          <w:lang w:val="ru-RU" w:eastAsia="ru-RU"/>
        </w:rPr>
        <w:t>3.</w:t>
      </w:r>
    </w:p>
    <w:p w14:paraId="002586EE" w14:textId="77777777"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1" w:name="__RefHeading___3"/>
      <w:bookmarkEnd w:id="11"/>
      <w:r w:rsidRPr="007E10B0">
        <w:rPr>
          <w:rFonts w:ascii="Times New Roman" w:eastAsia="Times New Roman" w:hAnsi="Times New Roman" w:cs="Times New Roman"/>
          <w:b/>
          <w:color w:val="000000"/>
          <w:sz w:val="28"/>
          <w:szCs w:val="20"/>
          <w:lang w:val="ru-RU" w:eastAsia="ru-RU"/>
        </w:rPr>
        <w:lastRenderedPageBreak/>
        <w:t>3. Условия реализации программы общеобразовательной дисциплины</w:t>
      </w:r>
    </w:p>
    <w:p w14:paraId="3AB60AE3"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14:paraId="74CC89AB"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3.1. Требования к минимальному материально-техническому обеспечению</w:t>
      </w:r>
    </w:p>
    <w:p w14:paraId="65CA603A"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
          <w:color w:val="000000"/>
          <w:sz w:val="20"/>
          <w:szCs w:val="20"/>
          <w:lang w:val="ru-RU" w:eastAsia="ru-RU"/>
        </w:rPr>
      </w:pPr>
      <w:r w:rsidRPr="007E10B0">
        <w:rPr>
          <w:rFonts w:ascii="Times New Roman" w:eastAsia="Times New Roman" w:hAnsi="Times New Roman" w:cs="Times New Roman"/>
          <w:color w:val="000000"/>
          <w:sz w:val="28"/>
          <w:szCs w:val="20"/>
          <w:lang w:val="ru-RU" w:eastAsia="ru-RU"/>
        </w:rPr>
        <w:t>Реализация программы дисциплины требует наличия учебного кабинета истории.</w:t>
      </w:r>
    </w:p>
    <w:p w14:paraId="1FDA7BB2"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w:t>
      </w:r>
    </w:p>
    <w:p w14:paraId="1BC8215A" w14:textId="77777777"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Технические средства обучения: мультимедийный комплекс.</w:t>
      </w:r>
    </w:p>
    <w:p w14:paraId="67B42A52"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14:paraId="05C88793" w14:textId="77777777"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3.2. Информационное обеспечение реализации программы</w:t>
      </w:r>
    </w:p>
    <w:p w14:paraId="7905C893" w14:textId="77777777" w:rsidR="007E10B0" w:rsidRPr="007E10B0" w:rsidRDefault="007E10B0" w:rsidP="007E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aps/>
          <w:color w:val="000000"/>
          <w:sz w:val="28"/>
          <w:szCs w:val="20"/>
          <w:lang w:val="ru-RU" w:eastAsia="ru-RU"/>
        </w:rPr>
      </w:pPr>
      <w:bookmarkStart w:id="12" w:name="_Hlk171605969"/>
      <w:r w:rsidRPr="007E10B0">
        <w:rPr>
          <w:rFonts w:ascii="Times New Roman" w:eastAsia="Times New Roman" w:hAnsi="Times New Roman" w:cs="Times New Roman"/>
          <w:color w:val="000000"/>
          <w:sz w:val="28"/>
          <w:szCs w:val="20"/>
          <w:lang w:val="ru-RU"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2"/>
    </w:p>
    <w:p w14:paraId="6DEC95C0" w14:textId="77777777" w:rsidR="007E10B0" w:rsidRPr="007E10B0" w:rsidRDefault="007E10B0" w:rsidP="007E10B0">
      <w:pPr>
        <w:spacing w:after="0" w:line="23" w:lineRule="atLeast"/>
        <w:rPr>
          <w:rFonts w:ascii="Times New Roman" w:eastAsia="Times New Roman" w:hAnsi="Times New Roman" w:cs="Times New Roman"/>
          <w:b/>
          <w:caps/>
          <w:color w:val="70AD47"/>
          <w:sz w:val="28"/>
          <w:szCs w:val="20"/>
          <w:lang w:val="ru-RU" w:eastAsia="ru-RU"/>
        </w:rPr>
      </w:pPr>
      <w:r w:rsidRPr="007E10B0">
        <w:rPr>
          <w:rFonts w:ascii="Times New Roman" w:eastAsia="Times New Roman" w:hAnsi="Times New Roman" w:cs="Times New Roman"/>
          <w:b/>
          <w:caps/>
          <w:color w:val="70AD47"/>
          <w:sz w:val="28"/>
          <w:szCs w:val="20"/>
          <w:lang w:val="ru-RU" w:eastAsia="ru-RU"/>
        </w:rPr>
        <w:br w:type="page"/>
      </w:r>
    </w:p>
    <w:p w14:paraId="2839EBC0" w14:textId="77777777"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3" w:name="__RefHeading___4"/>
      <w:bookmarkEnd w:id="13"/>
      <w:r w:rsidRPr="007E10B0">
        <w:rPr>
          <w:rFonts w:ascii="Times New Roman" w:eastAsia="Times New Roman" w:hAnsi="Times New Roman" w:cs="Times New Roman"/>
          <w:b/>
          <w:color w:val="000000"/>
          <w:sz w:val="28"/>
          <w:szCs w:val="20"/>
          <w:lang w:val="ru-RU" w:eastAsia="ru-RU"/>
        </w:rPr>
        <w:lastRenderedPageBreak/>
        <w:t>4. Контроль и оценка результатов освоения общеобразовательной дисциплины</w:t>
      </w:r>
    </w:p>
    <w:p w14:paraId="5115E81C" w14:textId="77777777"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14:paraId="50765F53" w14:textId="77777777"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833D53B" w14:textId="77777777" w:rsidR="007E10B0" w:rsidRPr="007E10B0" w:rsidRDefault="007E10B0" w:rsidP="007E10B0">
      <w:pPr>
        <w:spacing w:after="0" w:line="23" w:lineRule="atLeast"/>
        <w:contextualSpacing/>
        <w:jc w:val="both"/>
        <w:rPr>
          <w:rFonts w:ascii="Times New Roman" w:eastAsia="Times New Roman" w:hAnsi="Times New Roman" w:cs="Times New Roman"/>
          <w:b/>
          <w:color w:val="000000"/>
          <w:sz w:val="28"/>
          <w:szCs w:val="20"/>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7E10B0" w:rsidRPr="007E10B0" w14:paraId="51F566A7" w14:textId="77777777" w:rsidTr="007E10B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7882FB9" w14:textId="77777777" w:rsidR="007E10B0" w:rsidRPr="007E10B0" w:rsidRDefault="007E10B0" w:rsidP="007E10B0">
            <w:pPr>
              <w:spacing w:after="0" w:line="23" w:lineRule="atLeast"/>
              <w:jc w:val="center"/>
              <w:rPr>
                <w:rFonts w:ascii="Times New Roman" w:eastAsia="Times New Roman" w:hAnsi="Times New Roman" w:cs="Times New Roman"/>
                <w:color w:val="000000"/>
                <w:sz w:val="24"/>
                <w:szCs w:val="20"/>
                <w:lang w:val="ru-RU" w:eastAsia="ru-RU"/>
              </w:rPr>
            </w:pPr>
            <w:bookmarkStart w:id="14" w:name="_Hlk113635425"/>
            <w:r w:rsidRPr="007E10B0">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2E9B8647" w14:textId="77777777" w:rsidR="007E10B0" w:rsidRPr="007E10B0" w:rsidRDefault="007E10B0" w:rsidP="007E10B0">
            <w:pPr>
              <w:spacing w:after="0" w:line="23" w:lineRule="atLeast"/>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14:paraId="1F7B22DE" w14:textId="77777777" w:rsidR="007E10B0" w:rsidRPr="007E10B0"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Типы оценочных мероприятий</w:t>
            </w:r>
          </w:p>
        </w:tc>
      </w:tr>
      <w:tr w:rsidR="007E10B0" w:rsidRPr="00902192" w14:paraId="5A97CE37" w14:textId="77777777" w:rsidTr="007E10B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14:paraId="4E7003DC"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7E10B0">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3A50FE0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r w:rsidRPr="007E10B0">
              <w:rPr>
                <w:rFonts w:ascii="Times New Roman" w:eastAsia="Times New Roman" w:hAnsi="Times New Roman" w:cs="Times New Roman"/>
                <w:color w:val="000000"/>
                <w:sz w:val="24"/>
                <w:szCs w:val="20"/>
                <w:vertAlign w:val="superscript"/>
                <w:lang w:val="ru-RU" w:eastAsia="ru-RU"/>
              </w:rPr>
              <w:footnoteReference w:id="3"/>
            </w:r>
          </w:p>
          <w:p w14:paraId="502EADC8"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14:paraId="29CDBDEE"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14:paraId="54FC18FE" w14:textId="77777777"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57B7B1"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14:paraId="4E2EDEF6"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14:paraId="772C5F27"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14:paraId="7C4B488F"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14:paraId="6F2B9DA4"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14:paraId="774B9AF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14:paraId="2A857982"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14:paraId="5D934079"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14:paraId="751D5066"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14:paraId="00A24F39"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14:paraId="6DC5DC0D"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7E10B0" w:rsidRPr="00902192" w14:paraId="5E25C7C9" w14:textId="77777777" w:rsidTr="007E10B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14:paraId="0CCF0427"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7CDEFC6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14:paraId="1186942D"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14:paraId="72EF4D33"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3.2</w:t>
            </w:r>
          </w:p>
          <w:p w14:paraId="617188F9"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14:paraId="5BA0A494"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14:paraId="3CD69FBA"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14:paraId="10BA73DF"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14:paraId="5BFBE88F"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14:paraId="6A1598C7"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14:paraId="5992FA89"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14:paraId="76A2375A"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14:paraId="483272E1" w14:textId="77777777"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526DECE4" w14:textId="77777777"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7E10B0" w14:paraId="4CCEEC21" w14:textId="77777777" w:rsidTr="007E10B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14:paraId="6A6E4581"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236D5DC0"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П-о/с</w:t>
            </w:r>
          </w:p>
          <w:p w14:paraId="35B25A34"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П-о/с </w:t>
            </w:r>
          </w:p>
          <w:p w14:paraId="163B535C"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П-о/с</w:t>
            </w:r>
          </w:p>
          <w:p w14:paraId="7CF9BB6C" w14:textId="77777777" w:rsidR="007E10B0" w:rsidRPr="007E10B0" w:rsidRDefault="007E10B0" w:rsidP="007E10B0">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1398179F" w14:textId="77777777"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902192" w14:paraId="65E96855" w14:textId="77777777" w:rsidTr="007E10B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14:paraId="39457EC3"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3A1CD156"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14:paraId="7E97A98E"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14:paraId="1B509A35"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14:paraId="7E38B333"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14:paraId="603FA476"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14:paraId="0495234E"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14:paraId="6878120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14:paraId="61591E5D"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14:paraId="32EEC4F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14:paraId="0D0799F1"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14:paraId="77A97456"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14:paraId="3AE0F384" w14:textId="77777777"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62EAD48F" w14:textId="77777777"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902192" w14:paraId="51FA084C" w14:textId="77777777" w:rsidTr="007E10B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65484C8"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sz w:val="24"/>
                <w:szCs w:val="20"/>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76C8D2"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14:paraId="6F02E3CC"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14:paraId="5CE9FC33"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14:paraId="177D0A5F"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4, Темы 4.1 – 4.7, П-о/с</w:t>
            </w:r>
          </w:p>
          <w:p w14:paraId="330389D2"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14:paraId="29CB16AE"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6, Темы 6.1 – 6.4, П-о/с</w:t>
            </w:r>
          </w:p>
          <w:p w14:paraId="6F31DF6F"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14:paraId="67559770"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14:paraId="599F961A"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14:paraId="5A4E4B4B"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14:paraId="08AB7303"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11, Темы 11.1 – 11.4, П-о/с</w:t>
            </w:r>
          </w:p>
          <w:p w14:paraId="3467E9BF" w14:textId="77777777" w:rsidR="007E10B0" w:rsidRPr="007E10B0" w:rsidRDefault="007E10B0" w:rsidP="007E10B0">
            <w:pPr>
              <w:spacing w:after="0" w:line="23" w:lineRule="atLeast"/>
              <w:contextualSpacing/>
              <w:rPr>
                <w:rFonts w:ascii="Times New Roman" w:eastAsia="Times New Roman" w:hAnsi="Times New Roman" w:cs="Times New Roman"/>
                <w:b/>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117F0BF2" w14:textId="77777777"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4A767E" w14:paraId="2E31D1FE" w14:textId="77777777" w:rsidTr="007E10B0">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01D2D18" w14:textId="77777777" w:rsidR="007E10B0" w:rsidRPr="007E10B0" w:rsidRDefault="007E10B0" w:rsidP="007E10B0">
            <w:pPr>
              <w:spacing w:after="0" w:line="23" w:lineRule="atLeast"/>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4A767E">
              <w:rPr>
                <w:rFonts w:ascii="Times New Roman" w:eastAsia="Times New Roman" w:hAnsi="Times New Roman" w:cs="Times New Roman"/>
                <w:color w:val="000000"/>
                <w:sz w:val="24"/>
                <w:szCs w:val="20"/>
                <w:lang w:val="ru-RU" w:eastAsia="ru-RU"/>
              </w:rPr>
              <w:t xml:space="preserve"> </w:t>
            </w:r>
            <w:proofErr w:type="gramStart"/>
            <w:r w:rsidR="004A767E">
              <w:rPr>
                <w:rFonts w:ascii="Times New Roman" w:eastAsia="Times New Roman" w:hAnsi="Times New Roman" w:cs="Times New Roman"/>
                <w:color w:val="000000"/>
                <w:sz w:val="24"/>
                <w:szCs w:val="20"/>
                <w:lang w:val="ru-RU" w:eastAsia="ru-RU"/>
              </w:rPr>
              <w:t>4.2</w:t>
            </w:r>
            <w:r w:rsidR="004A767E" w:rsidRPr="004A767E">
              <w:rPr>
                <w:lang w:val="ru-RU"/>
              </w:rPr>
              <w:t xml:space="preserve"> </w:t>
            </w:r>
            <w:r w:rsidR="004A767E" w:rsidRPr="004A767E">
              <w:rPr>
                <w:rFonts w:ascii="Times New Roman" w:eastAsia="Times New Roman" w:hAnsi="Times New Roman" w:cs="Times New Roman"/>
                <w:color w:val="000000"/>
                <w:sz w:val="24"/>
                <w:szCs w:val="20"/>
                <w:lang w:val="ru-RU" w:eastAsia="ru-RU"/>
              </w:rPr>
              <w:t xml:space="preserve"> Оформлять</w:t>
            </w:r>
            <w:proofErr w:type="gramEnd"/>
            <w:r w:rsidR="004A767E" w:rsidRPr="004A767E">
              <w:rPr>
                <w:rFonts w:ascii="Times New Roman" w:eastAsia="Times New Roman" w:hAnsi="Times New Roman" w:cs="Times New Roman"/>
                <w:color w:val="000000"/>
                <w:sz w:val="24"/>
                <w:szCs w:val="20"/>
                <w:lang w:val="ru-RU" w:eastAsia="ru-RU"/>
              </w:rPr>
              <w:t xml:space="preserve"> отчетную и техническую документацию в процессе руководства выполняемыми работами.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A57B141" w14:textId="77777777"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w:t>
            </w:r>
            <w:r w:rsidR="004A767E">
              <w:rPr>
                <w:rFonts w:ascii="Times New Roman" w:eastAsia="Times New Roman" w:hAnsi="Times New Roman" w:cs="Times New Roman"/>
                <w:color w:val="000000"/>
                <w:sz w:val="24"/>
                <w:szCs w:val="20"/>
                <w:lang w:val="ru-RU" w:eastAsia="ru-RU"/>
              </w:rPr>
              <w:t>с</w:t>
            </w:r>
          </w:p>
        </w:tc>
        <w:bookmarkEnd w:id="14"/>
        <w:tc>
          <w:tcPr>
            <w:tcW w:w="2694" w:type="dxa"/>
            <w:tcBorders>
              <w:top w:val="single" w:sz="4" w:space="0" w:color="000000"/>
              <w:left w:val="single" w:sz="4" w:space="0" w:color="000000"/>
              <w:bottom w:val="single" w:sz="4" w:space="0" w:color="000000"/>
              <w:right w:val="single" w:sz="4" w:space="0" w:color="000000"/>
            </w:tcBorders>
          </w:tcPr>
          <w:p w14:paraId="11380C05" w14:textId="77777777" w:rsidR="007E10B0" w:rsidRPr="007E10B0" w:rsidRDefault="007E10B0" w:rsidP="007E10B0">
            <w:pPr>
              <w:spacing w:after="0" w:line="23" w:lineRule="atLeast"/>
              <w:rPr>
                <w:rFonts w:ascii="Times New Roman" w:eastAsia="Times New Roman" w:hAnsi="Times New Roman" w:cs="Times New Roman"/>
                <w:color w:val="000000"/>
                <w:sz w:val="24"/>
                <w:szCs w:val="20"/>
                <w:lang w:val="ru-RU" w:eastAsia="ru-RU"/>
              </w:rPr>
            </w:pPr>
          </w:p>
        </w:tc>
      </w:tr>
    </w:tbl>
    <w:p w14:paraId="4851BD43" w14:textId="77777777" w:rsidR="007E10B0" w:rsidRPr="007E10B0" w:rsidRDefault="007E10B0" w:rsidP="007E10B0">
      <w:pPr>
        <w:spacing w:after="0" w:line="23" w:lineRule="atLeast"/>
        <w:rPr>
          <w:rFonts w:ascii="Times New Roman" w:eastAsia="Times New Roman" w:hAnsi="Times New Roman" w:cs="Times New Roman"/>
          <w:color w:val="000000"/>
          <w:sz w:val="16"/>
          <w:szCs w:val="20"/>
          <w:lang w:val="ru-RU" w:eastAsia="ru-RU"/>
        </w:rPr>
      </w:pPr>
    </w:p>
    <w:p w14:paraId="02D691D4" w14:textId="77777777" w:rsidR="00901D53" w:rsidRPr="004A767E" w:rsidRDefault="00901D53">
      <w:pPr>
        <w:rPr>
          <w:lang w:val="ru-RU"/>
        </w:rPr>
      </w:pPr>
    </w:p>
    <w:sectPr w:rsidR="00901D53" w:rsidRPr="004A767E" w:rsidSect="007E10B0">
      <w:footerReference w:type="even" r:id="rId14"/>
      <w:footerReference w:type="default" r:id="rId15"/>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3A138" w14:textId="77777777" w:rsidR="006D0906" w:rsidRDefault="006D0906" w:rsidP="007E10B0">
      <w:pPr>
        <w:spacing w:after="0" w:line="240" w:lineRule="auto"/>
      </w:pPr>
      <w:r>
        <w:separator/>
      </w:r>
    </w:p>
  </w:endnote>
  <w:endnote w:type="continuationSeparator" w:id="0">
    <w:p w14:paraId="60CBFBA3" w14:textId="77777777" w:rsidR="006D0906" w:rsidRDefault="006D0906" w:rsidP="007E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431F"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5C6774">
      <w:rPr>
        <w:rStyle w:val="af7"/>
      </w:rPr>
      <w:t xml:space="preserve"> </w:t>
    </w:r>
    <w:r>
      <w:rPr>
        <w:rStyle w:val="af7"/>
      </w:rPr>
      <w:fldChar w:fldCharType="end"/>
    </w:r>
  </w:p>
  <w:p w14:paraId="701EF20C" w14:textId="77777777" w:rsidR="005C6774" w:rsidRDefault="005C6774">
    <w:pPr>
      <w:pStyle w:val="af3"/>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2D87"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4A767E">
      <w:rPr>
        <w:rStyle w:val="af7"/>
        <w:noProof/>
      </w:rPr>
      <w:t>38</w:t>
    </w:r>
    <w:r>
      <w:rPr>
        <w:rStyle w:val="af7"/>
      </w:rPr>
      <w:fldChar w:fldCharType="end"/>
    </w:r>
  </w:p>
  <w:p w14:paraId="4877656A" w14:textId="77777777" w:rsidR="005C6774" w:rsidRDefault="005C677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2295"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4A767E">
      <w:rPr>
        <w:rStyle w:val="af7"/>
        <w:noProof/>
      </w:rPr>
      <w:t>3</w:t>
    </w:r>
    <w:r>
      <w:rPr>
        <w:rStyle w:val="af7"/>
      </w:rPr>
      <w:fldChar w:fldCharType="end"/>
    </w:r>
  </w:p>
  <w:p w14:paraId="1BAD75B0" w14:textId="77777777" w:rsidR="005C6774" w:rsidRDefault="005C6774">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7945"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5C6774">
      <w:rPr>
        <w:rStyle w:val="af7"/>
      </w:rPr>
      <w:t xml:space="preserve"> </w:t>
    </w:r>
    <w:r>
      <w:rPr>
        <w:rStyle w:val="af7"/>
      </w:rPr>
      <w:fldChar w:fldCharType="end"/>
    </w:r>
  </w:p>
  <w:p w14:paraId="7F7631F7" w14:textId="77777777" w:rsidR="005C6774" w:rsidRDefault="005C6774">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53080"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4A767E">
      <w:rPr>
        <w:rStyle w:val="af7"/>
        <w:noProof/>
      </w:rPr>
      <w:t>14</w:t>
    </w:r>
    <w:r>
      <w:rPr>
        <w:rStyle w:val="af7"/>
      </w:rPr>
      <w:fldChar w:fldCharType="end"/>
    </w:r>
  </w:p>
  <w:p w14:paraId="525289B9" w14:textId="77777777" w:rsidR="005C6774" w:rsidRDefault="005C6774">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3AD1"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5C6774">
      <w:rPr>
        <w:rStyle w:val="af7"/>
      </w:rPr>
      <w:t xml:space="preserve"> </w:t>
    </w:r>
    <w:r>
      <w:rPr>
        <w:rStyle w:val="af7"/>
      </w:rPr>
      <w:fldChar w:fldCharType="end"/>
    </w:r>
  </w:p>
  <w:p w14:paraId="20AB3C58" w14:textId="77777777" w:rsidR="005C6774" w:rsidRDefault="005C6774">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3E3D8"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4A767E">
      <w:rPr>
        <w:rStyle w:val="af7"/>
        <w:noProof/>
      </w:rPr>
      <w:t>15</w:t>
    </w:r>
    <w:r>
      <w:rPr>
        <w:rStyle w:val="af7"/>
      </w:rPr>
      <w:fldChar w:fldCharType="end"/>
    </w:r>
  </w:p>
  <w:p w14:paraId="1BA89C94" w14:textId="77777777" w:rsidR="005C6774" w:rsidRDefault="005C6774">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1C3C"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5C6774">
      <w:rPr>
        <w:rStyle w:val="af7"/>
      </w:rPr>
      <w:t xml:space="preserve"> </w:t>
    </w:r>
    <w:r>
      <w:rPr>
        <w:rStyle w:val="af7"/>
      </w:rPr>
      <w:fldChar w:fldCharType="end"/>
    </w:r>
  </w:p>
  <w:p w14:paraId="23050D74" w14:textId="77777777" w:rsidR="005C6774" w:rsidRDefault="005C6774">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EE88"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4A767E">
      <w:rPr>
        <w:rStyle w:val="af7"/>
        <w:noProof/>
      </w:rPr>
      <w:t>36</w:t>
    </w:r>
    <w:r>
      <w:rPr>
        <w:rStyle w:val="af7"/>
      </w:rPr>
      <w:fldChar w:fldCharType="end"/>
    </w:r>
  </w:p>
  <w:p w14:paraId="4383B059" w14:textId="77777777" w:rsidR="005C6774" w:rsidRDefault="005C6774">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43A6" w14:textId="77777777" w:rsidR="005C6774" w:rsidRDefault="00541937">
    <w:pPr>
      <w:pStyle w:val="af3"/>
      <w:jc w:val="right"/>
      <w:rPr>
        <w:rStyle w:val="af7"/>
      </w:rPr>
    </w:pPr>
    <w:r>
      <w:rPr>
        <w:rStyle w:val="af7"/>
      </w:rPr>
      <w:fldChar w:fldCharType="begin"/>
    </w:r>
    <w:r w:rsidR="005C6774">
      <w:rPr>
        <w:rStyle w:val="af7"/>
      </w:rPr>
      <w:instrText xml:space="preserve">PAGE </w:instrText>
    </w:r>
    <w:r>
      <w:rPr>
        <w:rStyle w:val="af7"/>
      </w:rPr>
      <w:fldChar w:fldCharType="separate"/>
    </w:r>
    <w:r w:rsidR="005C6774">
      <w:rPr>
        <w:rStyle w:val="af7"/>
      </w:rPr>
      <w:t xml:space="preserve"> </w:t>
    </w:r>
    <w:r>
      <w:rPr>
        <w:rStyle w:val="af7"/>
      </w:rPr>
      <w:fldChar w:fldCharType="end"/>
    </w:r>
  </w:p>
  <w:p w14:paraId="6D922765" w14:textId="77777777" w:rsidR="005C6774" w:rsidRDefault="005C6774">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275C" w14:textId="77777777" w:rsidR="006D0906" w:rsidRDefault="006D0906" w:rsidP="007E10B0">
      <w:pPr>
        <w:spacing w:after="0" w:line="240" w:lineRule="auto"/>
      </w:pPr>
      <w:r>
        <w:separator/>
      </w:r>
    </w:p>
  </w:footnote>
  <w:footnote w:type="continuationSeparator" w:id="0">
    <w:p w14:paraId="540F7112" w14:textId="77777777" w:rsidR="006D0906" w:rsidRDefault="006D0906" w:rsidP="007E10B0">
      <w:pPr>
        <w:spacing w:after="0" w:line="240" w:lineRule="auto"/>
      </w:pPr>
      <w:r>
        <w:continuationSeparator/>
      </w:r>
    </w:p>
  </w:footnote>
  <w:footnote w:id="1">
    <w:p w14:paraId="42F18A1A" w14:textId="77777777" w:rsidR="005C6774" w:rsidRDefault="005C6774" w:rsidP="007E10B0">
      <w:pPr>
        <w:pStyle w:val="Footnote"/>
        <w:jc w:val="both"/>
      </w:pPr>
      <w:r>
        <w:rPr>
          <w:vertAlign w:val="superscript"/>
        </w:rPr>
        <w:footnoteRef/>
      </w:r>
      <w:r>
        <w:t xml:space="preserve"> </w:t>
      </w:r>
    </w:p>
  </w:footnote>
  <w:footnote w:id="2">
    <w:p w14:paraId="474BE182" w14:textId="77777777" w:rsidR="005C6774" w:rsidRDefault="005C6774" w:rsidP="007E10B0">
      <w:pPr>
        <w:pStyle w:val="Footnote"/>
        <w:spacing w:beforeAutospacing="0"/>
        <w:jc w:val="both"/>
      </w:pPr>
      <w:r>
        <w:rPr>
          <w:vertAlign w:val="superscript"/>
        </w:rPr>
        <w:footnoteRef/>
      </w:r>
      <w:r>
        <w:t xml:space="preserve"> </w:t>
      </w:r>
    </w:p>
    <w:p w14:paraId="45171ECE" w14:textId="77777777" w:rsidR="005C6774" w:rsidRDefault="005C6774" w:rsidP="007E10B0">
      <w:pPr>
        <w:pStyle w:val="Footnote"/>
        <w:jc w:val="both"/>
      </w:pPr>
    </w:p>
  </w:footnote>
  <w:footnote w:id="3">
    <w:p w14:paraId="230591DD" w14:textId="77777777" w:rsidR="005C6774" w:rsidRDefault="005C6774" w:rsidP="007E10B0">
      <w:pPr>
        <w:pStyle w:val="Footnote"/>
        <w:spacing w:before="100"/>
        <w:jc w:val="both"/>
      </w:pPr>
      <w:r>
        <w:rPr>
          <w:vertAlign w:val="superscript"/>
        </w:rPr>
        <w:footnoteRef/>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0B0"/>
    <w:rsid w:val="00000733"/>
    <w:rsid w:val="00001095"/>
    <w:rsid w:val="000012DF"/>
    <w:rsid w:val="00002446"/>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374E"/>
    <w:rsid w:val="002B37CD"/>
    <w:rsid w:val="002B5426"/>
    <w:rsid w:val="002B560A"/>
    <w:rsid w:val="002B6206"/>
    <w:rsid w:val="002B6AED"/>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277"/>
    <w:rsid w:val="002D02C3"/>
    <w:rsid w:val="002D03E6"/>
    <w:rsid w:val="002D15BD"/>
    <w:rsid w:val="002D21D4"/>
    <w:rsid w:val="002D2886"/>
    <w:rsid w:val="002D3E94"/>
    <w:rsid w:val="002D422B"/>
    <w:rsid w:val="002D5DED"/>
    <w:rsid w:val="002D66A0"/>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FD4"/>
    <w:rsid w:val="002F1382"/>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E54"/>
    <w:rsid w:val="0032234B"/>
    <w:rsid w:val="0032256B"/>
    <w:rsid w:val="00322F8C"/>
    <w:rsid w:val="00323685"/>
    <w:rsid w:val="0032448B"/>
    <w:rsid w:val="00324BB9"/>
    <w:rsid w:val="00325835"/>
    <w:rsid w:val="00325C19"/>
    <w:rsid w:val="00326952"/>
    <w:rsid w:val="00326CD5"/>
    <w:rsid w:val="003270E8"/>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3D4"/>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67E"/>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5E9D"/>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37"/>
    <w:rsid w:val="0054198B"/>
    <w:rsid w:val="00541F2E"/>
    <w:rsid w:val="00542743"/>
    <w:rsid w:val="005448FA"/>
    <w:rsid w:val="005457A0"/>
    <w:rsid w:val="00546639"/>
    <w:rsid w:val="00546780"/>
    <w:rsid w:val="00547277"/>
    <w:rsid w:val="00547A45"/>
    <w:rsid w:val="0055099B"/>
    <w:rsid w:val="005509A9"/>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E2F"/>
    <w:rsid w:val="005950A2"/>
    <w:rsid w:val="00595247"/>
    <w:rsid w:val="00595D91"/>
    <w:rsid w:val="00596026"/>
    <w:rsid w:val="00596ED2"/>
    <w:rsid w:val="00597B6C"/>
    <w:rsid w:val="005A2F70"/>
    <w:rsid w:val="005A31D1"/>
    <w:rsid w:val="005A34E7"/>
    <w:rsid w:val="005A382B"/>
    <w:rsid w:val="005A3B18"/>
    <w:rsid w:val="005A45C4"/>
    <w:rsid w:val="005A4784"/>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4EB3"/>
    <w:rsid w:val="005E6633"/>
    <w:rsid w:val="005E6E2E"/>
    <w:rsid w:val="005E7980"/>
    <w:rsid w:val="005F0166"/>
    <w:rsid w:val="005F12A4"/>
    <w:rsid w:val="005F289E"/>
    <w:rsid w:val="005F4361"/>
    <w:rsid w:val="005F46BD"/>
    <w:rsid w:val="005F48F4"/>
    <w:rsid w:val="005F5007"/>
    <w:rsid w:val="005F6388"/>
    <w:rsid w:val="005F6613"/>
    <w:rsid w:val="005F6EC3"/>
    <w:rsid w:val="005F7356"/>
    <w:rsid w:val="005F7697"/>
    <w:rsid w:val="0060035E"/>
    <w:rsid w:val="00600B12"/>
    <w:rsid w:val="00602CCE"/>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66AC"/>
    <w:rsid w:val="00666941"/>
    <w:rsid w:val="006671BB"/>
    <w:rsid w:val="006702DA"/>
    <w:rsid w:val="006710F2"/>
    <w:rsid w:val="00671A0E"/>
    <w:rsid w:val="00671D84"/>
    <w:rsid w:val="00673529"/>
    <w:rsid w:val="00673FA4"/>
    <w:rsid w:val="00674F8C"/>
    <w:rsid w:val="006758C1"/>
    <w:rsid w:val="006758F6"/>
    <w:rsid w:val="006759B1"/>
    <w:rsid w:val="00677815"/>
    <w:rsid w:val="00677FE8"/>
    <w:rsid w:val="0068041D"/>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5583"/>
    <w:rsid w:val="006C6436"/>
    <w:rsid w:val="006C68B2"/>
    <w:rsid w:val="006C7DA5"/>
    <w:rsid w:val="006D05AB"/>
    <w:rsid w:val="006D0752"/>
    <w:rsid w:val="006D0906"/>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A"/>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BB5"/>
    <w:rsid w:val="007F35E3"/>
    <w:rsid w:val="007F35E4"/>
    <w:rsid w:val="007F3C21"/>
    <w:rsid w:val="007F3E47"/>
    <w:rsid w:val="007F44D4"/>
    <w:rsid w:val="007F5B26"/>
    <w:rsid w:val="007F5D62"/>
    <w:rsid w:val="007F6068"/>
    <w:rsid w:val="007F7088"/>
    <w:rsid w:val="007F7486"/>
    <w:rsid w:val="007F7FBC"/>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192"/>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6F28"/>
    <w:rsid w:val="009878C0"/>
    <w:rsid w:val="00987CF9"/>
    <w:rsid w:val="009919C9"/>
    <w:rsid w:val="00991EDC"/>
    <w:rsid w:val="009929F8"/>
    <w:rsid w:val="00992EE7"/>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988"/>
    <w:rsid w:val="00A47CC1"/>
    <w:rsid w:val="00A50129"/>
    <w:rsid w:val="00A50AB1"/>
    <w:rsid w:val="00A50B8C"/>
    <w:rsid w:val="00A51311"/>
    <w:rsid w:val="00A516A4"/>
    <w:rsid w:val="00A52BD1"/>
    <w:rsid w:val="00A52E51"/>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304D"/>
    <w:rsid w:val="00A842A0"/>
    <w:rsid w:val="00A8526C"/>
    <w:rsid w:val="00A853C2"/>
    <w:rsid w:val="00A8542A"/>
    <w:rsid w:val="00A8680C"/>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61BE"/>
    <w:rsid w:val="00AA7407"/>
    <w:rsid w:val="00AA758A"/>
    <w:rsid w:val="00AA7A66"/>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CA0"/>
    <w:rsid w:val="00B65D65"/>
    <w:rsid w:val="00B665C4"/>
    <w:rsid w:val="00B67252"/>
    <w:rsid w:val="00B67462"/>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A0B"/>
    <w:rsid w:val="00B84324"/>
    <w:rsid w:val="00B84AF2"/>
    <w:rsid w:val="00B84B54"/>
    <w:rsid w:val="00B84F05"/>
    <w:rsid w:val="00B84F0E"/>
    <w:rsid w:val="00B84FD9"/>
    <w:rsid w:val="00B86441"/>
    <w:rsid w:val="00B868EC"/>
    <w:rsid w:val="00B87316"/>
    <w:rsid w:val="00B8775B"/>
    <w:rsid w:val="00B879FA"/>
    <w:rsid w:val="00B87DF7"/>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D027C"/>
    <w:rsid w:val="00BD0CDB"/>
    <w:rsid w:val="00BD132D"/>
    <w:rsid w:val="00BD1582"/>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ABB"/>
    <w:rsid w:val="00C37301"/>
    <w:rsid w:val="00C402EC"/>
    <w:rsid w:val="00C409F3"/>
    <w:rsid w:val="00C40D38"/>
    <w:rsid w:val="00C41D18"/>
    <w:rsid w:val="00C4207D"/>
    <w:rsid w:val="00C447DE"/>
    <w:rsid w:val="00C448F9"/>
    <w:rsid w:val="00C4497B"/>
    <w:rsid w:val="00C4654B"/>
    <w:rsid w:val="00C50318"/>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60907"/>
    <w:rsid w:val="00C60C2C"/>
    <w:rsid w:val="00C61508"/>
    <w:rsid w:val="00C618C4"/>
    <w:rsid w:val="00C619D6"/>
    <w:rsid w:val="00C62FB1"/>
    <w:rsid w:val="00C6388F"/>
    <w:rsid w:val="00C639ED"/>
    <w:rsid w:val="00C63CD1"/>
    <w:rsid w:val="00C63D1F"/>
    <w:rsid w:val="00C652D6"/>
    <w:rsid w:val="00C700F7"/>
    <w:rsid w:val="00C71BE1"/>
    <w:rsid w:val="00C71CC6"/>
    <w:rsid w:val="00C71EBA"/>
    <w:rsid w:val="00C724E6"/>
    <w:rsid w:val="00C734CE"/>
    <w:rsid w:val="00C73635"/>
    <w:rsid w:val="00C740DD"/>
    <w:rsid w:val="00C74697"/>
    <w:rsid w:val="00C7483A"/>
    <w:rsid w:val="00C75064"/>
    <w:rsid w:val="00C751B5"/>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96E96"/>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F2D"/>
    <w:rsid w:val="00DD5C4D"/>
    <w:rsid w:val="00DD5F02"/>
    <w:rsid w:val="00DD5F8F"/>
    <w:rsid w:val="00DD625D"/>
    <w:rsid w:val="00DD6390"/>
    <w:rsid w:val="00DD6723"/>
    <w:rsid w:val="00DD6CE4"/>
    <w:rsid w:val="00DD71D5"/>
    <w:rsid w:val="00DD73CF"/>
    <w:rsid w:val="00DE0ADF"/>
    <w:rsid w:val="00DE0FE8"/>
    <w:rsid w:val="00DE1092"/>
    <w:rsid w:val="00DE25AD"/>
    <w:rsid w:val="00DE2A30"/>
    <w:rsid w:val="00DE2C8B"/>
    <w:rsid w:val="00DE304D"/>
    <w:rsid w:val="00DE350D"/>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1E72"/>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334"/>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65BE"/>
    <w:rsid w:val="00F2698F"/>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9D9"/>
    <w:rsid w:val="00FF4C7D"/>
    <w:rsid w:val="00FF54E8"/>
    <w:rsid w:val="00FF72AE"/>
    <w:rsid w:val="00FF739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EA4F"/>
  <w15:docId w15:val="{0AE24BE2-DF7F-412C-BF0F-C4F0157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basedOn w:val="a"/>
    <w:link w:val="a5"/>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Интернет)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basedOn w:val="12"/>
    <w:link w:val="a4"/>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Заголовок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8134</Words>
  <Characters>46368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Сергей Ф</cp:lastModifiedBy>
  <cp:revision>5</cp:revision>
  <dcterms:created xsi:type="dcterms:W3CDTF">2025-04-21T14:15:00Z</dcterms:created>
  <dcterms:modified xsi:type="dcterms:W3CDTF">2025-05-03T16:08:00Z</dcterms:modified>
</cp:coreProperties>
</file>