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69" w:rsidRDefault="00480D69" w:rsidP="00EF4D1C">
      <w:pPr>
        <w:spacing w:after="0"/>
        <w:jc w:val="right"/>
        <w:rPr>
          <w:rFonts w:ascii="Times New Roman" w:hAnsi="Times New Roman" w:cs="Times New Roman"/>
          <w:sz w:val="24"/>
        </w:rPr>
      </w:pPr>
      <w:r w:rsidRPr="00463984">
        <w:rPr>
          <w:rFonts w:ascii="Times New Roman" w:hAnsi="Times New Roman" w:cs="Times New Roman"/>
          <w:sz w:val="24"/>
        </w:rPr>
        <w:t>Приложение</w:t>
      </w:r>
      <w:r w:rsidR="00083AE2">
        <w:rPr>
          <w:rFonts w:ascii="Times New Roman" w:hAnsi="Times New Roman" w:cs="Times New Roman"/>
          <w:sz w:val="24"/>
        </w:rPr>
        <w:t xml:space="preserve"> к ППССЗ</w:t>
      </w:r>
      <w:r w:rsidRPr="00463984">
        <w:rPr>
          <w:rFonts w:ascii="Times New Roman" w:hAnsi="Times New Roman" w:cs="Times New Roman"/>
          <w:sz w:val="24"/>
        </w:rPr>
        <w:t xml:space="preserve"> </w:t>
      </w:r>
    </w:p>
    <w:p w:rsidR="000D0BDA" w:rsidRDefault="00480D69" w:rsidP="000D0BDA">
      <w:pPr>
        <w:spacing w:after="0"/>
        <w:jc w:val="right"/>
        <w:rPr>
          <w:rFonts w:ascii="Times New Roman" w:hAnsi="Times New Roman" w:cs="Times New Roman"/>
          <w:sz w:val="24"/>
        </w:rPr>
      </w:pPr>
      <w:r w:rsidRPr="00463984">
        <w:rPr>
          <w:rFonts w:ascii="Times New Roman" w:hAnsi="Times New Roman" w:cs="Times New Roman"/>
          <w:sz w:val="24"/>
        </w:rPr>
        <w:t>по специальности</w:t>
      </w:r>
      <w:r>
        <w:rPr>
          <w:rFonts w:ascii="Times New Roman" w:hAnsi="Times New Roman" w:cs="Times New Roman"/>
          <w:sz w:val="24"/>
        </w:rPr>
        <w:t xml:space="preserve"> </w:t>
      </w:r>
    </w:p>
    <w:p w:rsidR="000D0BDA" w:rsidRDefault="001E253B" w:rsidP="000D0BDA">
      <w:pPr>
        <w:spacing w:after="0"/>
        <w:jc w:val="right"/>
        <w:rPr>
          <w:rFonts w:ascii="Times New Roman" w:hAnsi="Times New Roman" w:cs="Times New Roman"/>
          <w:sz w:val="24"/>
        </w:rPr>
      </w:pPr>
      <w:r>
        <w:rPr>
          <w:rFonts w:ascii="Times New Roman" w:hAnsi="Times New Roman" w:cs="Times New Roman"/>
          <w:sz w:val="24"/>
        </w:rPr>
        <w:t>23.02.06 Техническая эксплуатация подвижного состава</w:t>
      </w:r>
    </w:p>
    <w:p w:rsidR="001E253B" w:rsidRPr="005164A2" w:rsidRDefault="001E253B" w:rsidP="000D0BDA">
      <w:pPr>
        <w:spacing w:after="0"/>
        <w:jc w:val="right"/>
        <w:rPr>
          <w:rFonts w:ascii="Times New Roman" w:hAnsi="Times New Roman" w:cs="Times New Roman"/>
          <w:bCs/>
          <w:sz w:val="24"/>
          <w:szCs w:val="24"/>
        </w:rPr>
      </w:pPr>
      <w:r>
        <w:rPr>
          <w:rFonts w:ascii="Times New Roman" w:hAnsi="Times New Roman" w:cs="Times New Roman"/>
          <w:sz w:val="24"/>
        </w:rPr>
        <w:t>железных дорог</w:t>
      </w:r>
    </w:p>
    <w:p w:rsidR="00F12161" w:rsidRPr="005164A2" w:rsidRDefault="00F12161" w:rsidP="00F12161">
      <w:pPr>
        <w:spacing w:after="0"/>
        <w:jc w:val="right"/>
        <w:rPr>
          <w:rFonts w:ascii="Times New Roman" w:hAnsi="Times New Roman" w:cs="Times New Roman"/>
          <w:bCs/>
          <w:sz w:val="24"/>
          <w:szCs w:val="24"/>
          <w:highlight w:val="yellow"/>
        </w:rPr>
      </w:pP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Pr="00463984" w:rsidRDefault="00480D69" w:rsidP="00EF4D1C">
      <w:pPr>
        <w:rPr>
          <w:rFonts w:ascii="Times New Roman" w:hAnsi="Times New Roman" w:cs="Times New Roman"/>
          <w:sz w:val="24"/>
        </w:rPr>
      </w:pPr>
    </w:p>
    <w:p w:rsidR="00480D69" w:rsidRPr="00463984" w:rsidRDefault="00480D69" w:rsidP="00EF4D1C">
      <w:pPr>
        <w:spacing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480D69" w:rsidRPr="00E16D76" w:rsidRDefault="005164A2" w:rsidP="00EF4D1C">
      <w:pPr>
        <w:jc w:val="center"/>
        <w:rPr>
          <w:rFonts w:ascii="Times New Roman" w:hAnsi="Times New Roman" w:cs="Times New Roman"/>
          <w:b/>
          <w:sz w:val="28"/>
          <w:szCs w:val="28"/>
        </w:rPr>
      </w:pPr>
      <w:r>
        <w:rPr>
          <w:rFonts w:ascii="Times New Roman" w:hAnsi="Times New Roman" w:cs="Times New Roman"/>
          <w:b/>
          <w:sz w:val="28"/>
          <w:szCs w:val="28"/>
        </w:rPr>
        <w:t xml:space="preserve">ОУД.08 </w:t>
      </w:r>
      <w:r w:rsidR="00480D69" w:rsidRPr="00E16D76">
        <w:rPr>
          <w:rFonts w:ascii="Times New Roman" w:hAnsi="Times New Roman" w:cs="Times New Roman"/>
          <w:b/>
          <w:sz w:val="28"/>
          <w:szCs w:val="28"/>
        </w:rPr>
        <w:t>Основы безопасности и защиты Родины</w:t>
      </w:r>
    </w:p>
    <w:p w:rsidR="00480D69" w:rsidRDefault="00480D69" w:rsidP="00F12161">
      <w:pPr>
        <w:spacing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480D69" w:rsidRPr="00463984" w:rsidRDefault="001E253B" w:rsidP="00EF4D1C">
      <w:pPr>
        <w:spacing w:after="0" w:line="360" w:lineRule="auto"/>
        <w:jc w:val="center"/>
        <w:rPr>
          <w:rFonts w:ascii="Times New Roman" w:hAnsi="Times New Roman"/>
          <w:i/>
          <w:sz w:val="24"/>
        </w:rPr>
      </w:pPr>
      <w:r>
        <w:rPr>
          <w:rFonts w:ascii="Times New Roman" w:hAnsi="Times New Roman"/>
          <w:i/>
          <w:sz w:val="24"/>
        </w:rPr>
        <w:t>23.02.06 Техническая эксплуатация подвижного состава железных дорог</w:t>
      </w:r>
    </w:p>
    <w:p w:rsidR="00480D69" w:rsidRPr="00463984" w:rsidRDefault="00480D69" w:rsidP="00EF4D1C">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480D69" w:rsidRDefault="00480D69" w:rsidP="00EF4D1C">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480D69" w:rsidRPr="00463984" w:rsidRDefault="00480D69" w:rsidP="00EF4D1C">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Pr>
          <w:rFonts w:ascii="Times New Roman" w:hAnsi="Times New Roman"/>
          <w:i/>
          <w:sz w:val="24"/>
        </w:rPr>
        <w:t>2</w:t>
      </w:r>
      <w:r w:rsidR="00361F19">
        <w:rPr>
          <w:rFonts w:ascii="Times New Roman" w:hAnsi="Times New Roman"/>
          <w:i/>
          <w:sz w:val="24"/>
        </w:rPr>
        <w:t>025</w:t>
      </w:r>
      <w:r w:rsidRPr="00463984">
        <w:rPr>
          <w:rFonts w:ascii="Times New Roman" w:hAnsi="Times New Roman"/>
          <w:i/>
          <w:sz w:val="24"/>
        </w:rPr>
        <w:t>)</w:t>
      </w:r>
      <w:r>
        <w:rPr>
          <w:rFonts w:ascii="Times New Roman" w:hAnsi="Times New Roman"/>
          <w:i/>
          <w:sz w:val="24"/>
        </w:rPr>
        <w:t xml:space="preserve"> </w:t>
      </w: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jc w:val="center"/>
        <w:rPr>
          <w:rFonts w:ascii="Times New Roman" w:hAnsi="Times New Roman" w:cs="Times New Roman"/>
          <w:b/>
          <w:bCs/>
          <w:sz w:val="24"/>
          <w:szCs w:val="24"/>
        </w:rPr>
      </w:pPr>
    </w:p>
    <w:p w:rsidR="00480D69" w:rsidRDefault="00480D69" w:rsidP="00EF4D1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E253B" w:rsidRDefault="001E253B" w:rsidP="001E253B">
      <w:pPr>
        <w:keepNext/>
        <w:keepLines/>
        <w:tabs>
          <w:tab w:val="left" w:pos="1276"/>
        </w:tabs>
        <w:spacing w:after="0" w:line="240" w:lineRule="auto"/>
        <w:ind w:left="57" w:right="57"/>
        <w:jc w:val="center"/>
        <w:rPr>
          <w:rFonts w:ascii="Cambria" w:hAnsi="Cambria"/>
          <w:b/>
          <w:sz w:val="28"/>
        </w:rPr>
      </w:pPr>
      <w:r>
        <w:rPr>
          <w:rFonts w:ascii="Cambria" w:hAnsi="Cambria"/>
          <w:b/>
          <w:sz w:val="28"/>
        </w:rPr>
        <w:lastRenderedPageBreak/>
        <w:t>СОДЕРЖАНИЕ</w:t>
      </w:r>
    </w:p>
    <w:p w:rsidR="001E253B" w:rsidRDefault="001E253B" w:rsidP="001E253B">
      <w:pPr>
        <w:pStyle w:val="af2"/>
        <w:rPr>
          <w:rFonts w:ascii="Cambria" w:hAnsi="Cambria"/>
          <w:color w:val="000000"/>
        </w:rPr>
      </w:pPr>
    </w:p>
    <w:p w:rsidR="001E253B" w:rsidRPr="001E253B" w:rsidRDefault="001E253B" w:rsidP="001E253B">
      <w:pPr>
        <w:pStyle w:val="16"/>
        <w:tabs>
          <w:tab w:val="right" w:leader="dot" w:pos="9355"/>
        </w:tabs>
        <w:rPr>
          <w:rFonts w:ascii="Times New Roman" w:hAnsi="Times New Roman"/>
          <w:noProof/>
        </w:rPr>
      </w:pPr>
      <w:r w:rsidRPr="001E253B">
        <w:rPr>
          <w:rFonts w:ascii="Times New Roman" w:hAnsi="Times New Roman"/>
        </w:rPr>
        <w:fldChar w:fldCharType="begin"/>
      </w:r>
      <w:r w:rsidRPr="001E253B">
        <w:rPr>
          <w:rFonts w:ascii="Times New Roman" w:hAnsi="Times New Roman"/>
        </w:rPr>
        <w:instrText>TOC \h \z \u \o "1-3"</w:instrText>
      </w:r>
      <w:r w:rsidRPr="001E253B">
        <w:rPr>
          <w:rFonts w:ascii="Times New Roman" w:hAnsi="Times New Roman"/>
        </w:rPr>
        <w:fldChar w:fldCharType="separate"/>
      </w:r>
      <w:hyperlink w:anchor="__RefHeading___1" w:history="1">
        <w:r w:rsidRPr="001E253B">
          <w:rPr>
            <w:rFonts w:ascii="Times New Roman" w:hAnsi="Times New Roman"/>
            <w:noProof/>
          </w:rPr>
          <w:t>1. Общая характеристика примерной рабочей программы общеобразовательной дисциплины «Основы безопасности и защиты Родины»</w:t>
        </w:r>
        <w:r w:rsidRPr="001E253B">
          <w:rPr>
            <w:rFonts w:ascii="Times New Roman" w:hAnsi="Times New Roman"/>
            <w:noProof/>
          </w:rPr>
          <w:tab/>
        </w:r>
        <w:r w:rsidRPr="001E253B">
          <w:rPr>
            <w:rFonts w:ascii="Times New Roman" w:hAnsi="Times New Roman"/>
            <w:noProof/>
          </w:rPr>
          <w:fldChar w:fldCharType="begin"/>
        </w:r>
        <w:r w:rsidRPr="001E253B">
          <w:rPr>
            <w:rFonts w:ascii="Times New Roman" w:hAnsi="Times New Roman"/>
            <w:noProof/>
          </w:rPr>
          <w:instrText>PAGEREF __RefHeading___1 \h</w:instrText>
        </w:r>
        <w:r w:rsidRPr="001E253B">
          <w:rPr>
            <w:rFonts w:ascii="Times New Roman" w:hAnsi="Times New Roman"/>
            <w:noProof/>
          </w:rPr>
        </w:r>
        <w:r w:rsidRPr="001E253B">
          <w:rPr>
            <w:rFonts w:ascii="Times New Roman" w:hAnsi="Times New Roman"/>
            <w:noProof/>
          </w:rPr>
          <w:fldChar w:fldCharType="separate"/>
        </w:r>
        <w:r w:rsidRPr="001E253B">
          <w:rPr>
            <w:rFonts w:ascii="Times New Roman" w:hAnsi="Times New Roman"/>
            <w:noProof/>
          </w:rPr>
          <w:t>4</w:t>
        </w:r>
        <w:r w:rsidRPr="001E253B">
          <w:rPr>
            <w:rFonts w:ascii="Times New Roman" w:hAnsi="Times New Roman"/>
            <w:noProof/>
          </w:rPr>
          <w:fldChar w:fldCharType="end"/>
        </w:r>
      </w:hyperlink>
    </w:p>
    <w:p w:rsidR="001E253B" w:rsidRPr="001E253B" w:rsidRDefault="001E253B" w:rsidP="001E253B">
      <w:pPr>
        <w:pStyle w:val="16"/>
        <w:tabs>
          <w:tab w:val="right" w:leader="dot" w:pos="9355"/>
        </w:tabs>
        <w:rPr>
          <w:rFonts w:ascii="Times New Roman" w:hAnsi="Times New Roman"/>
          <w:noProof/>
        </w:rPr>
      </w:pPr>
      <w:hyperlink w:anchor="__RefHeading___2" w:history="1">
        <w:r w:rsidRPr="001E253B">
          <w:rPr>
            <w:rFonts w:ascii="Times New Roman" w:hAnsi="Times New Roman"/>
            <w:noProof/>
          </w:rPr>
          <w:t>2. Структура и содержание общеобразовательной дисциплины</w:t>
        </w:r>
        <w:r w:rsidRPr="001E253B">
          <w:rPr>
            <w:rFonts w:ascii="Times New Roman" w:hAnsi="Times New Roman"/>
            <w:noProof/>
          </w:rPr>
          <w:tab/>
        </w:r>
        <w:r w:rsidRPr="001E253B">
          <w:rPr>
            <w:rFonts w:ascii="Times New Roman" w:hAnsi="Times New Roman"/>
            <w:noProof/>
          </w:rPr>
          <w:fldChar w:fldCharType="begin"/>
        </w:r>
        <w:r w:rsidRPr="001E253B">
          <w:rPr>
            <w:rFonts w:ascii="Times New Roman" w:hAnsi="Times New Roman"/>
            <w:noProof/>
          </w:rPr>
          <w:instrText>PAGEREF __RefHeading___2 \h</w:instrText>
        </w:r>
        <w:r w:rsidRPr="001E253B">
          <w:rPr>
            <w:rFonts w:ascii="Times New Roman" w:hAnsi="Times New Roman"/>
            <w:noProof/>
          </w:rPr>
        </w:r>
        <w:r w:rsidRPr="001E253B">
          <w:rPr>
            <w:rFonts w:ascii="Times New Roman" w:hAnsi="Times New Roman"/>
            <w:noProof/>
          </w:rPr>
          <w:fldChar w:fldCharType="separate"/>
        </w:r>
        <w:r w:rsidRPr="001E253B">
          <w:rPr>
            <w:rFonts w:ascii="Times New Roman" w:hAnsi="Times New Roman"/>
            <w:noProof/>
          </w:rPr>
          <w:t>14</w:t>
        </w:r>
        <w:r w:rsidRPr="001E253B">
          <w:rPr>
            <w:rFonts w:ascii="Times New Roman" w:hAnsi="Times New Roman"/>
            <w:noProof/>
          </w:rPr>
          <w:fldChar w:fldCharType="end"/>
        </w:r>
      </w:hyperlink>
    </w:p>
    <w:p w:rsidR="001E253B" w:rsidRPr="001E253B" w:rsidRDefault="001E253B" w:rsidP="001E253B">
      <w:pPr>
        <w:pStyle w:val="16"/>
        <w:tabs>
          <w:tab w:val="right" w:leader="dot" w:pos="9355"/>
        </w:tabs>
        <w:rPr>
          <w:rFonts w:ascii="Times New Roman" w:hAnsi="Times New Roman"/>
          <w:noProof/>
        </w:rPr>
      </w:pPr>
      <w:hyperlink w:anchor="__RefHeading___3" w:history="1">
        <w:r w:rsidRPr="001E253B">
          <w:rPr>
            <w:rFonts w:ascii="Times New Roman" w:hAnsi="Times New Roman"/>
            <w:noProof/>
          </w:rPr>
          <w:t>3. Условия реализации программы общеобразовательной дисциплины</w:t>
        </w:r>
        <w:r w:rsidRPr="001E253B">
          <w:rPr>
            <w:rFonts w:ascii="Times New Roman" w:hAnsi="Times New Roman"/>
            <w:noProof/>
          </w:rPr>
          <w:tab/>
        </w:r>
        <w:r w:rsidRPr="001E253B">
          <w:rPr>
            <w:rFonts w:ascii="Times New Roman" w:hAnsi="Times New Roman"/>
            <w:noProof/>
          </w:rPr>
          <w:fldChar w:fldCharType="begin"/>
        </w:r>
        <w:r w:rsidRPr="001E253B">
          <w:rPr>
            <w:rFonts w:ascii="Times New Roman" w:hAnsi="Times New Roman"/>
            <w:noProof/>
          </w:rPr>
          <w:instrText>PAGEREF __RefHeading___3 \h</w:instrText>
        </w:r>
        <w:r w:rsidRPr="001E253B">
          <w:rPr>
            <w:rFonts w:ascii="Times New Roman" w:hAnsi="Times New Roman"/>
            <w:noProof/>
          </w:rPr>
        </w:r>
        <w:r w:rsidRPr="001E253B">
          <w:rPr>
            <w:rFonts w:ascii="Times New Roman" w:hAnsi="Times New Roman"/>
            <w:noProof/>
          </w:rPr>
          <w:fldChar w:fldCharType="separate"/>
        </w:r>
        <w:r w:rsidRPr="001E253B">
          <w:rPr>
            <w:rFonts w:ascii="Times New Roman" w:hAnsi="Times New Roman"/>
            <w:noProof/>
          </w:rPr>
          <w:t>27</w:t>
        </w:r>
        <w:r w:rsidRPr="001E253B">
          <w:rPr>
            <w:rFonts w:ascii="Times New Roman" w:hAnsi="Times New Roman"/>
            <w:noProof/>
          </w:rPr>
          <w:fldChar w:fldCharType="end"/>
        </w:r>
      </w:hyperlink>
    </w:p>
    <w:p w:rsidR="001E253B" w:rsidRPr="001E253B" w:rsidRDefault="001E253B" w:rsidP="001E253B">
      <w:pPr>
        <w:pStyle w:val="16"/>
        <w:tabs>
          <w:tab w:val="right" w:leader="dot" w:pos="9355"/>
        </w:tabs>
        <w:rPr>
          <w:rFonts w:ascii="Times New Roman" w:hAnsi="Times New Roman"/>
          <w:noProof/>
        </w:rPr>
      </w:pPr>
      <w:hyperlink w:anchor="__RefHeading___4" w:history="1">
        <w:r w:rsidRPr="001E253B">
          <w:rPr>
            <w:rFonts w:ascii="Times New Roman" w:hAnsi="Times New Roman"/>
            <w:noProof/>
          </w:rPr>
          <w:t>4. Контроль и оценка результатов освоения общеобразовательной дисциплины</w:t>
        </w:r>
        <w:r w:rsidRPr="001E253B">
          <w:rPr>
            <w:rFonts w:ascii="Times New Roman" w:hAnsi="Times New Roman"/>
            <w:noProof/>
          </w:rPr>
          <w:tab/>
        </w:r>
        <w:r w:rsidRPr="001E253B">
          <w:rPr>
            <w:rFonts w:ascii="Times New Roman" w:hAnsi="Times New Roman"/>
            <w:noProof/>
          </w:rPr>
          <w:fldChar w:fldCharType="begin"/>
        </w:r>
        <w:r w:rsidRPr="001E253B">
          <w:rPr>
            <w:rFonts w:ascii="Times New Roman" w:hAnsi="Times New Roman"/>
            <w:noProof/>
          </w:rPr>
          <w:instrText>PAGEREF __RefHeading___4 \h</w:instrText>
        </w:r>
        <w:r w:rsidRPr="001E253B">
          <w:rPr>
            <w:rFonts w:ascii="Times New Roman" w:hAnsi="Times New Roman"/>
            <w:noProof/>
          </w:rPr>
        </w:r>
        <w:r w:rsidRPr="001E253B">
          <w:rPr>
            <w:rFonts w:ascii="Times New Roman" w:hAnsi="Times New Roman"/>
            <w:noProof/>
          </w:rPr>
          <w:fldChar w:fldCharType="separate"/>
        </w:r>
        <w:r w:rsidRPr="001E253B">
          <w:rPr>
            <w:rFonts w:ascii="Times New Roman" w:hAnsi="Times New Roman"/>
            <w:noProof/>
          </w:rPr>
          <w:t>29</w:t>
        </w:r>
        <w:r w:rsidRPr="001E253B">
          <w:rPr>
            <w:rFonts w:ascii="Times New Roman" w:hAnsi="Times New Roman"/>
            <w:noProof/>
          </w:rPr>
          <w:fldChar w:fldCharType="end"/>
        </w:r>
      </w:hyperlink>
    </w:p>
    <w:p w:rsidR="00480D69" w:rsidRDefault="001E253B" w:rsidP="001E253B">
      <w:pPr>
        <w:spacing w:after="0" w:line="240" w:lineRule="auto"/>
        <w:ind w:firstLine="284"/>
        <w:jc w:val="center"/>
        <w:rPr>
          <w:rFonts w:ascii="Times New Roman" w:hAnsi="Times New Roman" w:cs="Times New Roman"/>
          <w:b/>
          <w:bCs/>
          <w:sz w:val="24"/>
          <w:szCs w:val="24"/>
        </w:rPr>
        <w:sectPr w:rsidR="00480D69" w:rsidSect="00EF4D1C">
          <w:footerReference w:type="default" r:id="rId8"/>
          <w:headerReference w:type="first" r:id="rId9"/>
          <w:pgSz w:w="11906" w:h="16838"/>
          <w:pgMar w:top="1134" w:right="595" w:bottom="1134" w:left="1701" w:header="0" w:footer="300" w:gutter="0"/>
          <w:cols w:space="720"/>
          <w:titlePg/>
          <w:docGrid w:linePitch="299"/>
        </w:sectPr>
      </w:pPr>
      <w:r w:rsidRPr="001E253B">
        <w:rPr>
          <w:rFonts w:ascii="Times New Roman" w:hAnsi="Times New Roman" w:cs="Times New Roman"/>
        </w:rPr>
        <w:fldChar w:fldCharType="end"/>
      </w:r>
      <w:r w:rsidR="00480D69">
        <w:rPr>
          <w:rFonts w:ascii="Times New Roman" w:hAnsi="Times New Roman" w:cs="Times New Roman"/>
          <w:b/>
          <w:bCs/>
          <w:sz w:val="24"/>
          <w:szCs w:val="24"/>
        </w:rPr>
        <w:br w:type="page"/>
      </w:r>
    </w:p>
    <w:p w:rsidR="001E253B" w:rsidRPr="001E253B" w:rsidRDefault="001E253B" w:rsidP="001E253B">
      <w:pPr>
        <w:pStyle w:val="1"/>
        <w:jc w:val="center"/>
        <w:rPr>
          <w:rFonts w:ascii="Times New Roman" w:hAnsi="Times New Roman" w:cs="Times New Roman"/>
          <w:b w:val="0"/>
          <w:color w:val="000000"/>
          <w:sz w:val="24"/>
          <w:szCs w:val="24"/>
        </w:rPr>
      </w:pPr>
      <w:r w:rsidRPr="001E253B">
        <w:rPr>
          <w:rFonts w:ascii="Times New Roman" w:hAnsi="Times New Roman" w:cs="Times New Roman"/>
          <w:color w:val="000000"/>
          <w:sz w:val="24"/>
          <w:szCs w:val="24"/>
        </w:rPr>
        <w:lastRenderedPageBreak/>
        <w:t>1. Общая характеристика примерной рабочей программы общеобразовательной дисциплины «Основы безопасности и защиты Родины»</w:t>
      </w:r>
    </w:p>
    <w:p w:rsidR="001E253B" w:rsidRPr="001E253B" w:rsidRDefault="001E253B" w:rsidP="001E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1E253B" w:rsidRPr="001E253B" w:rsidRDefault="001E253B" w:rsidP="001E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E253B">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r w:rsidRPr="001E253B">
        <w:rPr>
          <w:rFonts w:ascii="Times New Roman" w:hAnsi="Times New Roman" w:cs="Times New Roman"/>
          <w:sz w:val="24"/>
          <w:szCs w:val="24"/>
        </w:rPr>
        <w:tab/>
      </w:r>
    </w:p>
    <w:p w:rsidR="001E253B" w:rsidRPr="001E253B" w:rsidRDefault="001E253B" w:rsidP="001E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1E253B" w:rsidRDefault="001E253B" w:rsidP="001E253B">
      <w:pPr>
        <w:pStyle w:val="11"/>
        <w:shd w:val="clear" w:color="auto" w:fill="FFFFFF"/>
        <w:tabs>
          <w:tab w:val="left" w:pos="1134"/>
        </w:tabs>
        <w:spacing w:after="0"/>
        <w:ind w:firstLine="709"/>
        <w:jc w:val="both"/>
        <w:rPr>
          <w:rStyle w:val="14"/>
          <w:rFonts w:ascii="Times New Roman" w:hAnsi="Times New Roman"/>
          <w:sz w:val="24"/>
        </w:rPr>
      </w:pPr>
      <w:r w:rsidRPr="001E253B">
        <w:rPr>
          <w:rFonts w:ascii="Times New Roman" w:hAnsi="Times New Roman"/>
          <w:sz w:val="24"/>
          <w:szCs w:val="24"/>
        </w:rPr>
        <w:t>Общеобразовательная дисциплина «Основы безопасности и защиты Родины» является обязательной частью общеобразовательного цикла образовательной программы в соответствии с ФГОС по 23.02.06 Техническая эксплуатация подвижного состава железных дорог</w:t>
      </w:r>
      <w:r w:rsidRPr="001E253B">
        <w:rPr>
          <w:rStyle w:val="14"/>
          <w:rFonts w:ascii="Times New Roman" w:hAnsi="Times New Roman"/>
          <w:sz w:val="24"/>
        </w:rPr>
        <w:t xml:space="preserve"> </w:t>
      </w:r>
    </w:p>
    <w:p w:rsidR="001E253B" w:rsidRPr="00330211" w:rsidRDefault="001E253B" w:rsidP="001E253B">
      <w:pPr>
        <w:pStyle w:val="11"/>
        <w:shd w:val="clear" w:color="auto" w:fill="FFFFFF"/>
        <w:tabs>
          <w:tab w:val="left" w:pos="1134"/>
        </w:tabs>
        <w:spacing w:after="0"/>
        <w:ind w:firstLine="709"/>
        <w:jc w:val="both"/>
        <w:rPr>
          <w:rFonts w:ascii="Times New Roman" w:hAnsi="Times New Roman"/>
          <w:sz w:val="24"/>
        </w:rPr>
      </w:pPr>
      <w:r w:rsidRPr="002E403E">
        <w:rPr>
          <w:rStyle w:val="14"/>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4"/>
          <w:rFonts w:ascii="Times New Roman" w:hAnsi="Times New Roman"/>
          <w:sz w:val="24"/>
        </w:rPr>
        <w:t xml:space="preserve"> </w:t>
      </w:r>
    </w:p>
    <w:p w:rsidR="001E253B" w:rsidRPr="001E253B" w:rsidRDefault="001E253B" w:rsidP="001E25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1E253B" w:rsidRPr="001E253B" w:rsidRDefault="001E253B" w:rsidP="001E253B">
      <w:pPr>
        <w:spacing w:after="0"/>
        <w:ind w:firstLine="709"/>
        <w:rPr>
          <w:rFonts w:ascii="Times New Roman" w:hAnsi="Times New Roman" w:cs="Times New Roman"/>
          <w:b/>
          <w:sz w:val="24"/>
          <w:szCs w:val="24"/>
        </w:rPr>
      </w:pPr>
      <w:r w:rsidRPr="001E253B">
        <w:rPr>
          <w:rFonts w:ascii="Times New Roman" w:hAnsi="Times New Roman" w:cs="Times New Roman"/>
          <w:b/>
          <w:sz w:val="24"/>
          <w:szCs w:val="24"/>
        </w:rPr>
        <w:t>1.2. Цели и планируемые результаты освоения дисциплины:</w:t>
      </w:r>
    </w:p>
    <w:p w:rsidR="001E253B" w:rsidRPr="001E253B" w:rsidRDefault="001E253B" w:rsidP="001E25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1E253B" w:rsidRPr="001E253B" w:rsidRDefault="001E253B" w:rsidP="001E25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1E253B">
        <w:rPr>
          <w:rFonts w:ascii="Times New Roman" w:hAnsi="Times New Roman" w:cs="Times New Roman"/>
          <w:b/>
          <w:sz w:val="24"/>
          <w:szCs w:val="24"/>
        </w:rPr>
        <w:t>1.2.1. Цели дисциплины</w:t>
      </w:r>
    </w:p>
    <w:p w:rsidR="001E253B" w:rsidRPr="001E253B" w:rsidRDefault="001E253B" w:rsidP="001E25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1E253B">
        <w:rPr>
          <w:rFonts w:ascii="Times New Roman" w:hAnsi="Times New Roman" w:cs="Times New Roman"/>
          <w:sz w:val="24"/>
          <w:szCs w:val="24"/>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1E253B" w:rsidRPr="001E253B" w:rsidRDefault="001E253B" w:rsidP="001E253B">
      <w:pPr>
        <w:spacing w:after="0" w:line="240" w:lineRule="auto"/>
        <w:ind w:firstLine="709"/>
        <w:jc w:val="both"/>
        <w:rPr>
          <w:rFonts w:ascii="Times New Roman" w:hAnsi="Times New Roman" w:cs="Times New Roman"/>
          <w:b/>
          <w:sz w:val="24"/>
          <w:szCs w:val="24"/>
        </w:rPr>
      </w:pPr>
    </w:p>
    <w:p w:rsidR="00714303" w:rsidRPr="00714303" w:rsidRDefault="001E253B" w:rsidP="00714303">
      <w:pPr>
        <w:jc w:val="both"/>
        <w:rPr>
          <w:rFonts w:ascii="Times New Roman" w:hAnsi="Times New Roman" w:cs="Times New Roman"/>
          <w:b/>
          <w:sz w:val="24"/>
          <w:szCs w:val="24"/>
        </w:rPr>
      </w:pPr>
      <w:r w:rsidRPr="00714303">
        <w:rPr>
          <w:rFonts w:ascii="Times New Roman" w:hAnsi="Times New Roman" w:cs="Times New Roman"/>
          <w:b/>
          <w:sz w:val="24"/>
          <w:szCs w:val="24"/>
        </w:rPr>
        <w:t>1.2.2. Планируемые результаты освоения общеобразовательной дисциплины в соответствии с ФГОС СПО и на основе ФГОС СОО</w:t>
      </w:r>
      <w:r w:rsidR="00714303" w:rsidRPr="00714303">
        <w:rPr>
          <w:rFonts w:ascii="Times New Roman" w:hAnsi="Times New Roman" w:cs="Times New Roman"/>
          <w:b/>
          <w:sz w:val="24"/>
          <w:szCs w:val="24"/>
        </w:rPr>
        <w:t xml:space="preserve"> </w:t>
      </w:r>
      <w:r w:rsidR="00714303" w:rsidRPr="00714303">
        <w:rPr>
          <w:rFonts w:ascii="Times New Roman" w:hAnsi="Times New Roman" w:cs="Times New Roman"/>
          <w:sz w:val="24"/>
          <w:szCs w:val="24"/>
        </w:rPr>
        <w:t>Особое значение дисциплина имеет при формировании и развитии ОК 1; ОК 2; ОК 3; ОК 4; ОК 6; ОК 7; ОК 8 и ПК</w:t>
      </w:r>
      <w:proofErr w:type="gramStart"/>
      <w:r w:rsidR="00714303">
        <w:rPr>
          <w:rFonts w:ascii="Times New Roman" w:hAnsi="Times New Roman" w:cs="Times New Roman"/>
          <w:sz w:val="24"/>
          <w:szCs w:val="24"/>
        </w:rPr>
        <w:t>1</w:t>
      </w:r>
      <w:proofErr w:type="gramEnd"/>
      <w:r w:rsidR="00714303">
        <w:rPr>
          <w:rFonts w:ascii="Times New Roman" w:hAnsi="Times New Roman" w:cs="Times New Roman"/>
          <w:sz w:val="24"/>
          <w:szCs w:val="24"/>
        </w:rPr>
        <w:t>.3, ПК 2.1</w:t>
      </w:r>
      <w:r w:rsidR="00714303" w:rsidRPr="00714303">
        <w:rPr>
          <w:rFonts w:ascii="Times New Roman" w:hAnsi="Times New Roman" w:cs="Times New Roman"/>
          <w:sz w:val="24"/>
          <w:szCs w:val="24"/>
        </w:rPr>
        <w:t>, представленных в</w:t>
      </w:r>
      <w:r w:rsidR="00714303" w:rsidRPr="00714303">
        <w:rPr>
          <w:rFonts w:ascii="Times New Roman" w:hAnsi="Times New Roman" w:cs="Times New Roman"/>
          <w:i/>
          <w:sz w:val="24"/>
          <w:szCs w:val="24"/>
        </w:rPr>
        <w:t xml:space="preserve"> </w:t>
      </w:r>
      <w:r w:rsidR="00714303" w:rsidRPr="00714303">
        <w:rPr>
          <w:rFonts w:ascii="Times New Roman" w:hAnsi="Times New Roman" w:cs="Times New Roman"/>
          <w:sz w:val="24"/>
          <w:szCs w:val="24"/>
        </w:rPr>
        <w:t>актуализированных</w:t>
      </w:r>
      <w:r w:rsidR="00714303" w:rsidRPr="00714303">
        <w:rPr>
          <w:rFonts w:ascii="Times New Roman" w:hAnsi="Times New Roman" w:cs="Times New Roman"/>
          <w:i/>
          <w:sz w:val="24"/>
          <w:szCs w:val="24"/>
        </w:rPr>
        <w:t xml:space="preserve"> </w:t>
      </w:r>
      <w:r w:rsidR="00714303" w:rsidRPr="00714303">
        <w:rPr>
          <w:rFonts w:ascii="Times New Roman" w:hAnsi="Times New Roman" w:cs="Times New Roman"/>
          <w:sz w:val="24"/>
          <w:szCs w:val="24"/>
        </w:rPr>
        <w:t>ФГОС СПО по специальности 23.02.06 Техническая эксплуатация подвижного состава железных дорог</w:t>
      </w:r>
      <w:r w:rsidR="00714303">
        <w:rPr>
          <w:rFonts w:ascii="Times New Roman" w:hAnsi="Times New Roman" w:cs="Times New Roman"/>
          <w:sz w:val="24"/>
          <w:szCs w:val="24"/>
        </w:rPr>
        <w:t>.</w:t>
      </w:r>
    </w:p>
    <w:p w:rsidR="00480D69" w:rsidRPr="002A11F7" w:rsidRDefault="00480D69" w:rsidP="00F121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4536"/>
        <w:gridCol w:w="3260"/>
        <w:gridCol w:w="9"/>
      </w:tblGrid>
      <w:tr w:rsidR="00480D69" w:rsidRPr="00480D69" w:rsidTr="00EF4D1C">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7805" w:type="dxa"/>
            <w:gridSpan w:val="3"/>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F4D1C">
        <w:trPr>
          <w:gridAfter w:val="1"/>
          <w:wAfter w:w="9" w:type="dxa"/>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rPr>
                <w:rFonts w:ascii="Times New Roman" w:hAnsi="Times New Roman" w:cs="Times New Roman"/>
                <w:sz w:val="16"/>
                <w:szCs w:val="16"/>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F4D1C">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EF4D1C">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w:t>
            </w:r>
            <w:r w:rsidRPr="00480D69">
              <w:rPr>
                <w:rFonts w:ascii="Times New Roman" w:hAnsi="Times New Roman" w:cs="Times New Roman"/>
                <w:sz w:val="16"/>
                <w:szCs w:val="16"/>
                <w:highlight w:val="white"/>
              </w:rPr>
              <w:lastRenderedPageBreak/>
              <w:t xml:space="preserve">для доказательства своих утверждений, задавать параметры и критерии решения;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EF4D1C">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sz w:val="16"/>
                <w:szCs w:val="16"/>
              </w:rPr>
            </w:pPr>
            <w:proofErr w:type="spellStart"/>
            <w:r w:rsidRPr="00480D69">
              <w:rPr>
                <w:b/>
                <w:sz w:val="16"/>
                <w:szCs w:val="16"/>
              </w:rPr>
              <w:lastRenderedPageBreak/>
              <w:t>ПРб</w:t>
            </w:r>
            <w:proofErr w:type="spellEnd"/>
            <w:r w:rsidRPr="00480D69">
              <w:rPr>
                <w:b/>
                <w:sz w:val="16"/>
                <w:szCs w:val="16"/>
              </w:rPr>
              <w:t> 02.</w:t>
            </w:r>
            <w:r w:rsidRPr="00480D69">
              <w:rPr>
                <w:color w:val="00B050"/>
                <w:sz w:val="16"/>
                <w:szCs w:val="16"/>
              </w:rPr>
              <w:t xml:space="preserve"> </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EF4D1C">
            <w:pPr>
              <w:pStyle w:val="dt-p"/>
              <w:widowControl w:val="0"/>
              <w:spacing w:before="100" w:after="100"/>
              <w:jc w:val="both"/>
              <w:rPr>
                <w:color w:val="00B050"/>
                <w:sz w:val="16"/>
                <w:szCs w:val="16"/>
              </w:rPr>
            </w:pPr>
            <w:proofErr w:type="spellStart"/>
            <w:r w:rsidRPr="00480D69">
              <w:rPr>
                <w:b/>
                <w:sz w:val="16"/>
                <w:szCs w:val="16"/>
              </w:rPr>
              <w:t>ПРб</w:t>
            </w:r>
            <w:proofErr w:type="spellEnd"/>
            <w:r w:rsidRPr="00480D69">
              <w:rPr>
                <w:b/>
                <w:sz w:val="16"/>
                <w:szCs w:val="16"/>
              </w:rPr>
              <w:t> 08.</w:t>
            </w:r>
            <w:r w:rsidRPr="00480D69">
              <w:rPr>
                <w:sz w:val="16"/>
                <w:szCs w:val="16"/>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оценивание достоверности, легитимности информации, ее соответствия правовым и морально-этическим нормам;</w:t>
            </w:r>
            <w:r w:rsidRPr="00480D69">
              <w:rPr>
                <w:rFonts w:ascii="Times New Roman" w:hAnsi="Times New Roman" w:cs="Times New Roman"/>
                <w:sz w:val="16"/>
                <w:szCs w:val="16"/>
                <w:highlight w:val="white"/>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xml:space="preserve"> 06. </w:t>
            </w:r>
            <w:r w:rsidRPr="00480D69">
              <w:rPr>
                <w:rFonts w:ascii="Times New Roman" w:hAnsi="Times New Roman" w:cs="Times New Roman"/>
                <w:sz w:val="16"/>
                <w:szCs w:val="16"/>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rsidTr="00EF4D1C">
        <w:trPr>
          <w:gridAfter w:val="1"/>
          <w:wAfter w:w="9" w:type="dxa"/>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color w:val="7030A0"/>
                <w:sz w:val="16"/>
                <w:szCs w:val="16"/>
                <w:highlight w:val="white"/>
              </w:rPr>
              <w:t xml:space="preserve"> </w:t>
            </w: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EF4D1C">
            <w:pPr>
              <w:widowControl w:val="0"/>
              <w:numPr>
                <w:ilvl w:val="0"/>
                <w:numId w:val="5"/>
              </w:numPr>
              <w:spacing w:after="0" w:line="240" w:lineRule="auto"/>
              <w:ind w:left="0"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принимать мотивы и аргументы других людей при анализе результатов деятельности;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EF4D1C">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EF4D1C">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освоенные обучающимися </w:t>
            </w:r>
            <w:proofErr w:type="spellStart"/>
            <w:r w:rsidRPr="00480D69">
              <w:rPr>
                <w:rFonts w:ascii="Times New Roman" w:hAnsi="Times New Roman" w:cs="Times New Roman"/>
                <w:sz w:val="16"/>
                <w:szCs w:val="16"/>
                <w:highlight w:val="white"/>
              </w:rPr>
              <w:t>межпредметные</w:t>
            </w:r>
            <w:proofErr w:type="spellEnd"/>
            <w:r w:rsidRPr="00480D69">
              <w:rPr>
                <w:rFonts w:ascii="Times New Roman" w:hAnsi="Times New Roman" w:cs="Times New Roman"/>
                <w:sz w:val="16"/>
                <w:szCs w:val="16"/>
                <w:highlight w:val="white"/>
              </w:rPr>
              <w:t xml:space="preserve"> понятия и универсальные учебные действия (регулятивные, познавательные, коммуникативные);</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sz w:val="16"/>
                <w:szCs w:val="16"/>
              </w:rPr>
            </w:pPr>
            <w:bookmarkStart w:id="0" w:name="l260"/>
            <w:bookmarkEnd w:id="0"/>
            <w:proofErr w:type="spellStart"/>
            <w:r w:rsidRPr="00480D69">
              <w:rPr>
                <w:b/>
                <w:sz w:val="16"/>
                <w:szCs w:val="16"/>
              </w:rPr>
              <w:t>ПРб</w:t>
            </w:r>
            <w:proofErr w:type="spellEnd"/>
            <w:r w:rsidRPr="00480D69">
              <w:rPr>
                <w:b/>
                <w:sz w:val="16"/>
                <w:szCs w:val="16"/>
              </w:rPr>
              <w:t> 03. </w:t>
            </w:r>
            <w:proofErr w:type="spellStart"/>
            <w:r w:rsidRPr="00480D69">
              <w:rPr>
                <w:sz w:val="16"/>
                <w:szCs w:val="16"/>
              </w:rPr>
              <w:t>Сформированность</w:t>
            </w:r>
            <w:proofErr w:type="spellEnd"/>
            <w:r w:rsidRPr="00480D69">
              <w:rPr>
                <w:sz w:val="16"/>
                <w:szCs w:val="16"/>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15.</w:t>
            </w:r>
            <w:r w:rsidRPr="00480D69">
              <w:rPr>
                <w:sz w:val="16"/>
                <w:szCs w:val="16"/>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16.</w:t>
            </w:r>
            <w:r w:rsidRPr="00480D69">
              <w:rPr>
                <w:sz w:val="16"/>
                <w:szCs w:val="16"/>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F4D1C">
        <w:trPr>
          <w:gridAfter w:val="1"/>
          <w:wAfter w:w="9" w:type="dxa"/>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pStyle w:val="dt-p"/>
              <w:widowControl w:val="0"/>
              <w:spacing w:after="0"/>
              <w:jc w:val="both"/>
              <w:rPr>
                <w:b/>
                <w:sz w:val="16"/>
                <w:szCs w:val="16"/>
              </w:rPr>
            </w:pPr>
            <w:bookmarkStart w:id="1" w:name="l500"/>
            <w:bookmarkEnd w:id="1"/>
            <w:proofErr w:type="spellStart"/>
            <w:r w:rsidRPr="00480D69">
              <w:rPr>
                <w:b/>
                <w:sz w:val="16"/>
                <w:szCs w:val="16"/>
              </w:rPr>
              <w:t>ПРб</w:t>
            </w:r>
            <w:proofErr w:type="spellEnd"/>
            <w:r w:rsidRPr="00480D69">
              <w:rPr>
                <w:b/>
                <w:sz w:val="16"/>
                <w:szCs w:val="16"/>
              </w:rPr>
              <w:t> 05. </w:t>
            </w:r>
            <w:proofErr w:type="spellStart"/>
            <w:r w:rsidRPr="00480D69">
              <w:rPr>
                <w:sz w:val="16"/>
                <w:szCs w:val="16"/>
              </w:rPr>
              <w:t>Сформированность</w:t>
            </w:r>
            <w:proofErr w:type="spellEnd"/>
            <w:r w:rsidRPr="00480D69">
              <w:rPr>
                <w:sz w:val="16"/>
                <w:szCs w:val="16"/>
              </w:rPr>
              <w:t xml:space="preserve">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09. </w:t>
            </w:r>
            <w:proofErr w:type="spellStart"/>
            <w:r w:rsidRPr="00480D69">
              <w:rPr>
                <w:sz w:val="16"/>
                <w:szCs w:val="16"/>
              </w:rPr>
              <w:t>Сформированность</w:t>
            </w:r>
            <w:proofErr w:type="spellEnd"/>
            <w:r w:rsidRPr="00480D69">
              <w:rPr>
                <w:sz w:val="16"/>
                <w:szCs w:val="16"/>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10. </w:t>
            </w:r>
            <w:proofErr w:type="spellStart"/>
            <w:r w:rsidRPr="00480D69">
              <w:rPr>
                <w:sz w:val="16"/>
                <w:szCs w:val="16"/>
              </w:rPr>
              <w:t>Сформированность</w:t>
            </w:r>
            <w:proofErr w:type="spellEnd"/>
            <w:r w:rsidRPr="00480D69">
              <w:rPr>
                <w:sz w:val="16"/>
                <w:szCs w:val="16"/>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xml:space="preserve">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w:t>
            </w:r>
            <w:r w:rsidRPr="00480D69">
              <w:rPr>
                <w:sz w:val="16"/>
                <w:szCs w:val="16"/>
              </w:rPr>
              <w:lastRenderedPageBreak/>
              <w:t>бережного отношения к природе, разумного природопользования.</w:t>
            </w:r>
          </w:p>
          <w:p w:rsidR="00480D69" w:rsidRPr="00480D69" w:rsidRDefault="00480D69" w:rsidP="00EF4D1C">
            <w:pPr>
              <w:pStyle w:val="dt-p"/>
              <w:widowControl w:val="0"/>
              <w:spacing w:after="0"/>
              <w:jc w:val="both"/>
              <w:rPr>
                <w:sz w:val="16"/>
                <w:szCs w:val="16"/>
              </w:rPr>
            </w:pPr>
            <w:proofErr w:type="spellStart"/>
            <w:r w:rsidRPr="00480D69">
              <w:rPr>
                <w:b/>
                <w:sz w:val="16"/>
                <w:szCs w:val="16"/>
              </w:rPr>
              <w:t>ПРб</w:t>
            </w:r>
            <w:proofErr w:type="spellEnd"/>
            <w:r w:rsidRPr="00480D69">
              <w:rPr>
                <w:b/>
                <w:sz w:val="16"/>
                <w:szCs w:val="16"/>
              </w:rPr>
              <w:t> 12.</w:t>
            </w:r>
            <w:r w:rsidRPr="00480D69">
              <w:rPr>
                <w:sz w:val="16"/>
                <w:szCs w:val="16"/>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F4D1C">
        <w:trPr>
          <w:gridAfter w:val="1"/>
          <w:wAfter w:w="9" w:type="dxa"/>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36"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EF4D1C">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здорового и безопасного образа жизни, ответственного отношения к своему здоровью;</w:t>
            </w:r>
            <w:r w:rsidRPr="00480D69">
              <w:rPr>
                <w:rFonts w:ascii="Times New Roman" w:hAnsi="Times New Roman" w:cs="Times New Roman"/>
                <w:sz w:val="16"/>
                <w:szCs w:val="16"/>
              </w:rPr>
              <w:t xml:space="preserve"> </w:t>
            </w:r>
          </w:p>
          <w:p w:rsidR="00480D69" w:rsidRPr="00480D69" w:rsidRDefault="00480D69" w:rsidP="00EF4D1C">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EF4D1C">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r w:rsidRPr="00480D69">
              <w:rPr>
                <w:rFonts w:ascii="Times New Roman" w:hAnsi="Times New Roman" w:cs="Times New Roman"/>
                <w:sz w:val="16"/>
                <w:szCs w:val="16"/>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EF4D1C">
            <w:pPr>
              <w:widowControl w:val="0"/>
              <w:spacing w:after="0" w:line="240" w:lineRule="auto"/>
              <w:jc w:val="both"/>
              <w:rPr>
                <w:rFonts w:ascii="Times New Roman" w:hAnsi="Times New Roman" w:cs="Times New Roman"/>
                <w:sz w:val="16"/>
                <w:szCs w:val="16"/>
              </w:rPr>
            </w:pPr>
          </w:p>
          <w:p w:rsidR="00480D69" w:rsidRPr="00480D69" w:rsidRDefault="00480D69" w:rsidP="00EF4D1C">
            <w:pPr>
              <w:widowControl w:val="0"/>
              <w:spacing w:after="0" w:line="240" w:lineRule="auto"/>
              <w:jc w:val="both"/>
              <w:rPr>
                <w:rFonts w:ascii="Times New Roman" w:hAnsi="Times New Roman" w:cs="Times New Roman"/>
                <w:sz w:val="16"/>
                <w:szCs w:val="16"/>
              </w:rPr>
            </w:pPr>
            <w:proofErr w:type="spellStart"/>
            <w:r w:rsidRPr="00480D69">
              <w:rPr>
                <w:rFonts w:ascii="Times New Roman" w:hAnsi="Times New Roman" w:cs="Times New Roman"/>
                <w:b/>
                <w:sz w:val="16"/>
                <w:szCs w:val="16"/>
              </w:rPr>
              <w:t>ПРб</w:t>
            </w:r>
            <w:proofErr w:type="spellEnd"/>
            <w:r w:rsidRPr="00480D69">
              <w:rPr>
                <w:rFonts w:ascii="Times New Roman" w:hAnsi="Times New Roman" w:cs="Times New Roman"/>
                <w:b/>
                <w:sz w:val="16"/>
                <w:szCs w:val="16"/>
              </w:rPr>
              <w:t> 04.</w:t>
            </w:r>
            <w:r w:rsidRPr="00480D69">
              <w:rPr>
                <w:rFonts w:ascii="Times New Roman" w:hAnsi="Times New Roman" w:cs="Times New Roman"/>
                <w:sz w:val="16"/>
                <w:szCs w:val="16"/>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E16D76" w:rsidRPr="00480D69" w:rsidTr="00714303">
        <w:trPr>
          <w:gridAfter w:val="1"/>
          <w:wAfter w:w="9" w:type="dxa"/>
          <w:trHeight w:val="501"/>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4303" w:rsidRPr="00714303" w:rsidRDefault="00480D69" w:rsidP="00EF4D1C">
            <w:pPr>
              <w:widowControl w:val="0"/>
              <w:spacing w:after="0" w:line="240" w:lineRule="auto"/>
              <w:jc w:val="both"/>
              <w:rPr>
                <w:rFonts w:ascii="Times New Roman" w:hAnsi="Times New Roman" w:cs="Times New Roman"/>
                <w:sz w:val="16"/>
                <w:szCs w:val="16"/>
              </w:rPr>
            </w:pPr>
            <w:r w:rsidRPr="00714303">
              <w:rPr>
                <w:rFonts w:ascii="Times New Roman" w:hAnsi="Times New Roman" w:cs="Times New Roman"/>
                <w:sz w:val="16"/>
                <w:szCs w:val="16"/>
              </w:rPr>
              <w:t>ПК</w:t>
            </w:r>
            <w:r w:rsidR="001D7192" w:rsidRPr="00714303">
              <w:rPr>
                <w:rFonts w:ascii="Times New Roman" w:hAnsi="Times New Roman" w:cs="Times New Roman"/>
                <w:sz w:val="16"/>
                <w:szCs w:val="16"/>
              </w:rPr>
              <w:t xml:space="preserve"> </w:t>
            </w:r>
            <w:r w:rsidR="00714303" w:rsidRPr="00714303">
              <w:rPr>
                <w:rFonts w:ascii="Times New Roman" w:hAnsi="Times New Roman" w:cs="Times New Roman"/>
                <w:sz w:val="16"/>
                <w:szCs w:val="16"/>
              </w:rPr>
              <w:t>1.3</w:t>
            </w:r>
          </w:p>
          <w:p w:rsidR="00480D69" w:rsidRPr="00714303" w:rsidRDefault="00714303" w:rsidP="00EF4D1C">
            <w:pPr>
              <w:widowControl w:val="0"/>
              <w:spacing w:after="0" w:line="240" w:lineRule="auto"/>
              <w:jc w:val="both"/>
              <w:rPr>
                <w:rFonts w:ascii="Times New Roman" w:hAnsi="Times New Roman" w:cs="Times New Roman"/>
                <w:sz w:val="16"/>
                <w:szCs w:val="16"/>
              </w:rPr>
            </w:pPr>
            <w:r w:rsidRPr="00714303">
              <w:rPr>
                <w:rFonts w:ascii="Times New Roman" w:hAnsi="Times New Roman" w:cs="Times New Roman"/>
                <w:color w:val="000000"/>
                <w:sz w:val="16"/>
                <w:szCs w:val="16"/>
              </w:rPr>
              <w:t>Обеспечивать безопасность движения железнодорожного подвижного состава.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80D69" w:rsidRPr="00714303" w:rsidRDefault="00714303" w:rsidP="00F12161">
            <w:pPr>
              <w:contextualSpacing/>
              <w:rPr>
                <w:rFonts w:ascii="Times New Roman" w:hAnsi="Times New Roman" w:cs="Times New Roman"/>
                <w:sz w:val="16"/>
                <w:szCs w:val="16"/>
              </w:rPr>
            </w:pPr>
            <w:r>
              <w:rPr>
                <w:rFonts w:ascii="Times New Roman" w:hAnsi="Times New Roman" w:cs="Times New Roman"/>
                <w:color w:val="000000"/>
                <w:sz w:val="16"/>
                <w:szCs w:val="16"/>
              </w:rPr>
              <w:t>Умение о</w:t>
            </w:r>
            <w:r w:rsidRPr="00714303">
              <w:rPr>
                <w:rFonts w:ascii="Times New Roman" w:hAnsi="Times New Roman" w:cs="Times New Roman"/>
                <w:color w:val="000000"/>
                <w:sz w:val="16"/>
                <w:szCs w:val="16"/>
              </w:rPr>
              <w:t>беспечивать безопасность движения железнодорожного подвижного состава.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80D69" w:rsidRPr="00714303" w:rsidRDefault="00714303" w:rsidP="00EF4D1C">
            <w:pPr>
              <w:contextualSpacing/>
              <w:rPr>
                <w:rFonts w:ascii="Times New Roman" w:hAnsi="Times New Roman" w:cs="Times New Roman"/>
                <w:sz w:val="16"/>
                <w:szCs w:val="16"/>
              </w:rPr>
            </w:pPr>
            <w:r>
              <w:rPr>
                <w:rFonts w:ascii="Times New Roman" w:hAnsi="Times New Roman" w:cs="Times New Roman"/>
                <w:sz w:val="16"/>
                <w:szCs w:val="16"/>
              </w:rPr>
              <w:t xml:space="preserve">Сформировать знания о безопасности движения железнодорожного подвижного </w:t>
            </w:r>
            <w:proofErr w:type="spellStart"/>
            <w:r>
              <w:rPr>
                <w:rFonts w:ascii="Times New Roman" w:hAnsi="Times New Roman" w:cs="Times New Roman"/>
                <w:sz w:val="16"/>
                <w:szCs w:val="16"/>
              </w:rPr>
              <w:t>сотава</w:t>
            </w:r>
            <w:proofErr w:type="spellEnd"/>
          </w:p>
        </w:tc>
      </w:tr>
      <w:tr w:rsidR="00714303" w:rsidRPr="00480D69" w:rsidTr="00714303">
        <w:trPr>
          <w:gridAfter w:val="1"/>
          <w:wAfter w:w="9" w:type="dxa"/>
          <w:trHeight w:val="501"/>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14303" w:rsidRPr="00714303" w:rsidRDefault="00714303" w:rsidP="00EF4D1C">
            <w:pPr>
              <w:widowControl w:val="0"/>
              <w:spacing w:after="0" w:line="240" w:lineRule="auto"/>
              <w:jc w:val="both"/>
              <w:rPr>
                <w:rFonts w:ascii="Times New Roman" w:hAnsi="Times New Roman" w:cs="Times New Roman"/>
                <w:sz w:val="16"/>
                <w:szCs w:val="16"/>
                <w:highlight w:val="yellow"/>
              </w:rPr>
            </w:pPr>
            <w:r w:rsidRPr="00714303">
              <w:rPr>
                <w:rFonts w:ascii="Times New Roman" w:hAnsi="Times New Roman" w:cs="Times New Roman"/>
                <w:sz w:val="16"/>
                <w:szCs w:val="16"/>
              </w:rPr>
              <w:t>ПК.2.1</w:t>
            </w:r>
            <w:proofErr w:type="gramStart"/>
            <w:r w:rsidRPr="00714303">
              <w:rPr>
                <w:rFonts w:ascii="Times New Roman" w:hAnsi="Times New Roman" w:cs="Times New Roman"/>
                <w:sz w:val="16"/>
                <w:szCs w:val="16"/>
              </w:rPr>
              <w:t xml:space="preserve"> </w:t>
            </w:r>
            <w:r w:rsidRPr="00714303">
              <w:rPr>
                <w:rFonts w:ascii="Times New Roman" w:hAnsi="Times New Roman" w:cs="Times New Roman"/>
                <w:color w:val="000000"/>
                <w:sz w:val="16"/>
                <w:szCs w:val="16"/>
              </w:rPr>
              <w:t>У</w:t>
            </w:r>
            <w:proofErr w:type="gramEnd"/>
            <w:r w:rsidRPr="00714303">
              <w:rPr>
                <w:rFonts w:ascii="Times New Roman" w:hAnsi="Times New Roman" w:cs="Times New Roman"/>
                <w:color w:val="000000"/>
                <w:sz w:val="16"/>
                <w:szCs w:val="16"/>
              </w:rPr>
              <w:t>правлять планированием и организацией производственных работ коллектива исполнителей с соблюдением норм безопасных условий труда.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14303" w:rsidRPr="00714303" w:rsidRDefault="00714303" w:rsidP="00714303">
            <w:pPr>
              <w:contextualSpacing/>
              <w:rPr>
                <w:rFonts w:ascii="Times New Roman" w:hAnsi="Times New Roman" w:cs="Times New Roman"/>
                <w:sz w:val="16"/>
                <w:szCs w:val="16"/>
              </w:rPr>
            </w:pPr>
            <w:r w:rsidRPr="00714303">
              <w:rPr>
                <w:rFonts w:ascii="Times New Roman" w:hAnsi="Times New Roman" w:cs="Times New Roman"/>
                <w:color w:val="000000"/>
                <w:sz w:val="16"/>
                <w:szCs w:val="16"/>
              </w:rPr>
              <w:t>Умение управлять, планировать и организовывать производственный коллектив  исполнителей с соблюдением норм безопасных условий труда.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14303" w:rsidRPr="00714303" w:rsidRDefault="00714303" w:rsidP="00EF4D1C">
            <w:pPr>
              <w:contextualSpacing/>
              <w:rPr>
                <w:rFonts w:ascii="Times New Roman" w:hAnsi="Times New Roman" w:cs="Times New Roman"/>
                <w:sz w:val="16"/>
                <w:szCs w:val="16"/>
              </w:rPr>
            </w:pPr>
            <w:r w:rsidRPr="00714303">
              <w:rPr>
                <w:rFonts w:ascii="Times New Roman" w:hAnsi="Times New Roman" w:cs="Times New Roman"/>
                <w:sz w:val="16"/>
                <w:szCs w:val="16"/>
              </w:rPr>
              <w:t xml:space="preserve">Сформировать знания и умения по составлению планов и организации работы </w:t>
            </w:r>
            <w:proofErr w:type="gramStart"/>
            <w:r w:rsidRPr="00714303">
              <w:rPr>
                <w:rFonts w:ascii="Times New Roman" w:hAnsi="Times New Roman" w:cs="Times New Roman"/>
                <w:sz w:val="16"/>
                <w:szCs w:val="16"/>
              </w:rPr>
              <w:t>коллектива</w:t>
            </w:r>
            <w:proofErr w:type="gramEnd"/>
            <w:r w:rsidRPr="00714303">
              <w:rPr>
                <w:rFonts w:ascii="Times New Roman" w:hAnsi="Times New Roman" w:cs="Times New Roman"/>
                <w:sz w:val="16"/>
                <w:szCs w:val="16"/>
              </w:rPr>
              <w:t xml:space="preserve"> соблюдая безопасные условия труда</w:t>
            </w:r>
          </w:p>
        </w:tc>
      </w:tr>
    </w:tbl>
    <w:p w:rsidR="00480D69" w:rsidRDefault="00480D69" w:rsidP="00F12161">
      <w:pPr>
        <w:spacing w:before="240" w:after="0" w:line="240" w:lineRule="auto"/>
        <w:ind w:firstLine="709"/>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Pr="00E41194">
        <w:rPr>
          <w:rFonts w:ascii="Times New Roman" w:hAnsi="Times New Roman" w:cs="Times New Roman"/>
          <w:sz w:val="24"/>
          <w:szCs w:val="24"/>
        </w:rPr>
        <w:t xml:space="preserve"> </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B50BC">
        <w:rPr>
          <w:rFonts w:ascii="Times New Roman" w:hAnsi="Times New Roman" w:cs="Times New Roman"/>
          <w:bCs/>
          <w:sz w:val="24"/>
          <w:szCs w:val="24"/>
        </w:rPr>
        <w:t xml:space="preserve">ЛР1 </w:t>
      </w:r>
      <w:r w:rsidRPr="002B50BC">
        <w:rPr>
          <w:rFonts w:ascii="Times New Roman" w:hAnsi="Times New Roman" w:cs="Times New Roman"/>
          <w:sz w:val="24"/>
          <w:szCs w:val="24"/>
        </w:rPr>
        <w:t>Осознающий себя гражданином и защитником великой страны.</w:t>
      </w:r>
    </w:p>
    <w:p w:rsidR="00E16D76" w:rsidRPr="002B50BC" w:rsidRDefault="00E16D76" w:rsidP="00EF4D1C">
      <w:pPr>
        <w:tabs>
          <w:tab w:val="left" w:pos="567"/>
        </w:tabs>
        <w:spacing w:after="0" w:line="240" w:lineRule="auto"/>
        <w:jc w:val="both"/>
        <w:rPr>
          <w:rFonts w:ascii="Times New Roman" w:hAnsi="Times New Roman" w:cs="Times New Roman"/>
          <w:sz w:val="24"/>
          <w:szCs w:val="24"/>
        </w:rPr>
      </w:pPr>
      <w:r w:rsidRPr="002B50BC">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2B50BC"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ЛР16 </w:t>
      </w:r>
      <w:r w:rsidRPr="002B50BC">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EF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B50BC">
        <w:rPr>
          <w:rFonts w:ascii="Times New Roman" w:hAnsi="Times New Roman" w:cs="Times New Roman"/>
          <w:bCs/>
          <w:sz w:val="24"/>
          <w:szCs w:val="24"/>
        </w:rPr>
        <w:t xml:space="preserve">ЛР20 </w:t>
      </w:r>
      <w:r w:rsidRPr="002B50BC">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F4D1C">
      <w:pPr>
        <w:autoSpaceDN w:val="0"/>
        <w:adjustRightInd w:val="0"/>
        <w:spacing w:line="216" w:lineRule="auto"/>
        <w:ind w:firstLine="851"/>
        <w:jc w:val="both"/>
      </w:pPr>
    </w:p>
    <w:p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EF4D1C">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EF4D1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480D69" w:rsidRDefault="00480D69" w:rsidP="00183732">
      <w:pPr>
        <w:shd w:val="clear" w:color="auto" w:fill="FFFFFF"/>
        <w:spacing w:before="240" w:after="0" w:line="322" w:lineRule="exact"/>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480D69" w:rsidRPr="00EE1A7A" w:rsidRDefault="00480D69" w:rsidP="00EF4D1C">
      <w:pPr>
        <w:shd w:val="clear" w:color="auto" w:fill="FFFFFF"/>
        <w:spacing w:after="0" w:line="322" w:lineRule="exact"/>
        <w:jc w:val="center"/>
        <w:rPr>
          <w:rFonts w:ascii="Times New Roman" w:hAnsi="Times New Roman" w:cs="Times New Roman"/>
          <w:b/>
          <w:bCs/>
          <w:sz w:val="24"/>
          <w:szCs w:val="24"/>
        </w:rPr>
      </w:pPr>
    </w:p>
    <w:tbl>
      <w:tblPr>
        <w:tblW w:w="9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1D7192" w:rsidRPr="001D7192"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9E56B1">
        <w:trPr>
          <w:trHeight w:val="460"/>
          <w:jc w:val="center"/>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EF4D1C">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9E56B1" w:rsidP="00EF4D1C">
            <w:pPr>
              <w:spacing w:after="0" w:line="240" w:lineRule="auto"/>
              <w:ind w:right="57"/>
              <w:jc w:val="center"/>
              <w:rPr>
                <w:rFonts w:ascii="Times New Roman" w:hAnsi="Times New Roman" w:cs="Times New Roman"/>
                <w:b/>
                <w:i/>
                <w:sz w:val="24"/>
                <w:szCs w:val="24"/>
              </w:rPr>
            </w:pPr>
            <w:r>
              <w:rPr>
                <w:rFonts w:ascii="Times New Roman" w:hAnsi="Times New Roman" w:cs="Times New Roman"/>
                <w:b/>
                <w:i/>
                <w:sz w:val="24"/>
                <w:szCs w:val="24"/>
              </w:rPr>
              <w:t>68</w:t>
            </w:r>
          </w:p>
        </w:tc>
      </w:tr>
      <w:tr w:rsidR="001D7192" w:rsidRPr="001D7192"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jc w:val="center"/>
              <w:rPr>
                <w:rFonts w:ascii="Times New Roman" w:hAnsi="Times New Roman" w:cs="Times New Roman"/>
                <w:sz w:val="24"/>
                <w:szCs w:val="24"/>
              </w:rPr>
            </w:pPr>
          </w:p>
        </w:tc>
      </w:tr>
      <w:tr w:rsidR="000D0BDA" w:rsidRPr="001D7192" w:rsidTr="009E56B1">
        <w:trPr>
          <w:trHeight w:val="183"/>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0D0BDA" w:rsidRPr="001D7192" w:rsidRDefault="000D0BDA" w:rsidP="00EF4D1C">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Лекции </w:t>
            </w:r>
          </w:p>
        </w:tc>
        <w:tc>
          <w:tcPr>
            <w:tcW w:w="1843" w:type="dxa"/>
            <w:tcBorders>
              <w:top w:val="single" w:sz="6" w:space="0" w:color="000000"/>
              <w:left w:val="single" w:sz="6" w:space="0" w:color="000000"/>
              <w:bottom w:val="single" w:sz="6" w:space="0" w:color="000000"/>
              <w:right w:val="single" w:sz="6" w:space="0" w:color="000000"/>
            </w:tcBorders>
            <w:vAlign w:val="center"/>
          </w:tcPr>
          <w:p w:rsidR="000D0BDA"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16</w:t>
            </w:r>
          </w:p>
        </w:tc>
      </w:tr>
      <w:tr w:rsidR="001D7192" w:rsidRPr="001D7192"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EF4D1C">
            <w:pPr>
              <w:spacing w:after="0" w:line="240" w:lineRule="auto"/>
              <w:ind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r w:rsidRPr="001D7192">
              <w:rPr>
                <w:rFonts w:ascii="Times New Roman"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4C7074" w:rsidP="00EF4D1C">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42</w:t>
            </w:r>
          </w:p>
        </w:tc>
      </w:tr>
      <w:tr w:rsidR="00083AE2" w:rsidRPr="001D7192" w:rsidTr="009E56B1">
        <w:trPr>
          <w:trHeight w:val="490"/>
          <w:jc w:val="center"/>
        </w:trPr>
        <w:tc>
          <w:tcPr>
            <w:tcW w:w="7681" w:type="dxa"/>
            <w:tcBorders>
              <w:top w:val="single" w:sz="6" w:space="0" w:color="000000"/>
              <w:left w:val="single" w:sz="6" w:space="0" w:color="000000"/>
              <w:bottom w:val="single" w:sz="6" w:space="0" w:color="000000"/>
              <w:right w:val="single" w:sz="6" w:space="0" w:color="000000"/>
            </w:tcBorders>
            <w:vAlign w:val="center"/>
          </w:tcPr>
          <w:p w:rsidR="00083AE2" w:rsidRPr="00083AE2" w:rsidRDefault="00083AE2" w:rsidP="00EF4D1C">
            <w:pPr>
              <w:spacing w:after="0" w:line="240" w:lineRule="auto"/>
              <w:ind w:right="57"/>
              <w:rPr>
                <w:rFonts w:ascii="Times New Roman" w:hAnsi="Times New Roman" w:cs="Times New Roman"/>
                <w:b/>
                <w:bCs/>
                <w:sz w:val="24"/>
                <w:szCs w:val="24"/>
              </w:rPr>
            </w:pPr>
            <w:r>
              <w:rPr>
                <w:rFonts w:ascii="Times New Roman" w:hAnsi="Times New Roman" w:cs="Times New Roman"/>
                <w:b/>
                <w:bCs/>
                <w:sz w:val="24"/>
                <w:szCs w:val="24"/>
              </w:rPr>
              <w:t xml:space="preserve">Самостоятельная работа </w:t>
            </w:r>
          </w:p>
        </w:tc>
        <w:tc>
          <w:tcPr>
            <w:tcW w:w="1843" w:type="dxa"/>
            <w:tcBorders>
              <w:top w:val="single" w:sz="6" w:space="0" w:color="000000"/>
              <w:left w:val="single" w:sz="6" w:space="0" w:color="000000"/>
              <w:bottom w:val="single" w:sz="6" w:space="0" w:color="000000"/>
              <w:right w:val="single" w:sz="6" w:space="0" w:color="000000"/>
            </w:tcBorders>
            <w:vAlign w:val="center"/>
          </w:tcPr>
          <w:p w:rsidR="00083AE2" w:rsidRPr="00083AE2" w:rsidRDefault="004C7074" w:rsidP="00EF4D1C">
            <w:pPr>
              <w:spacing w:after="0" w:line="240" w:lineRule="auto"/>
              <w:ind w:right="57"/>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083AE2" w:rsidRPr="001D7192" w:rsidTr="009E56B1">
        <w:trPr>
          <w:trHeight w:val="331"/>
          <w:jc w:val="center"/>
        </w:trPr>
        <w:tc>
          <w:tcPr>
            <w:tcW w:w="9524" w:type="dxa"/>
            <w:gridSpan w:val="2"/>
            <w:tcBorders>
              <w:top w:val="single" w:sz="6" w:space="0" w:color="000000"/>
              <w:left w:val="single" w:sz="6" w:space="0" w:color="000000"/>
              <w:bottom w:val="single" w:sz="6" w:space="0" w:color="000000"/>
              <w:right w:val="single" w:sz="6" w:space="0" w:color="000000"/>
            </w:tcBorders>
            <w:vAlign w:val="center"/>
          </w:tcPr>
          <w:p w:rsidR="00083AE2" w:rsidRPr="001D7192" w:rsidRDefault="00083AE2" w:rsidP="009E56B1">
            <w:pPr>
              <w:spacing w:after="0" w:line="240" w:lineRule="auto"/>
              <w:ind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EF4D1C">
          <w:pgSz w:w="11906" w:h="16838"/>
          <w:pgMar w:top="1134" w:right="1134" w:bottom="1134" w:left="1701" w:header="0" w:footer="300" w:gutter="0"/>
          <w:cols w:space="720"/>
          <w:titlePg/>
          <w:docGrid w:linePitch="299"/>
        </w:sectPr>
      </w:pPr>
    </w:p>
    <w:p w:rsidR="00480D69" w:rsidRPr="002C550E" w:rsidRDefault="00480D69" w:rsidP="0067015B">
      <w:pPr>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64"/>
        <w:gridCol w:w="850"/>
        <w:gridCol w:w="2835"/>
      </w:tblGrid>
      <w:tr w:rsidR="00602B8C"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3E4C77" w:rsidRPr="00602B8C" w:rsidTr="004C5C3B">
        <w:trPr>
          <w:trHeight w:val="20"/>
        </w:trPr>
        <w:tc>
          <w:tcPr>
            <w:tcW w:w="12044" w:type="dxa"/>
            <w:gridSpan w:val="3"/>
            <w:tcBorders>
              <w:top w:val="single" w:sz="4" w:space="0" w:color="000000"/>
              <w:left w:val="single" w:sz="4" w:space="0" w:color="000000"/>
              <w:bottom w:val="single" w:sz="4" w:space="0" w:color="000000"/>
              <w:right w:val="single" w:sz="4" w:space="0" w:color="000000"/>
            </w:tcBorders>
            <w:shd w:val="clear" w:color="auto" w:fill="auto"/>
          </w:tcPr>
          <w:p w:rsidR="003E4C77" w:rsidRPr="00602B8C" w:rsidRDefault="003E4C77"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E4C77" w:rsidRPr="00602B8C" w:rsidRDefault="003E4C77" w:rsidP="003E4C7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ОК 01- ОК 08</w:t>
            </w:r>
          </w:p>
        </w:tc>
      </w:tr>
      <w:tr w:rsidR="00602B8C" w:rsidRPr="00602B8C" w:rsidTr="005957C7">
        <w:trPr>
          <w:trHeight w:val="397"/>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b/>
                <w:sz w:val="20"/>
                <w:szCs w:val="20"/>
              </w:rPr>
              <w:t xml:space="preserve">Раздел 1. Безопасное и устойчивое развитие личности, общества, государства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ED1BB6" w:rsidP="00ED1BB6">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highlight w:val="cyan"/>
              </w:rPr>
            </w:pPr>
          </w:p>
        </w:tc>
      </w:tr>
      <w:tr w:rsidR="00602B8C" w:rsidRPr="00602B8C"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F24853" w:rsidRDefault="00602B8C" w:rsidP="00D06FFD">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00602B8C" w:rsidRPr="00602B8C">
              <w:rPr>
                <w:rFonts w:ascii="Times New Roman" w:hAnsi="Times New Roman" w:cs="Times New Roman"/>
                <w:sz w:val="20"/>
                <w:szCs w:val="20"/>
              </w:rPr>
              <w:t>ОК 06; ОК 07; ОК 08</w:t>
            </w:r>
            <w:r>
              <w:rPr>
                <w:rFonts w:ascii="Times New Roman" w:hAnsi="Times New Roman" w:cs="Times New Roman"/>
                <w:sz w:val="20"/>
                <w:szCs w:val="20"/>
              </w:rPr>
              <w:t>, ПРб02, ПРб08</w:t>
            </w:r>
          </w:p>
          <w:p w:rsidR="00FF7991" w:rsidRPr="00602B8C" w:rsidRDefault="00FF7991" w:rsidP="004E485A">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 ПРб10, ПРб1</w:t>
            </w:r>
            <w:r w:rsidR="004E485A">
              <w:rPr>
                <w:rFonts w:ascii="Times New Roman" w:hAnsi="Times New Roman" w:cs="Times New Roman"/>
                <w:sz w:val="20"/>
                <w:szCs w:val="20"/>
              </w:rPr>
              <w:t>6</w:t>
            </w:r>
            <w:r>
              <w:rPr>
                <w:rFonts w:ascii="Times New Roman" w:hAnsi="Times New Roman" w:cs="Times New Roman"/>
                <w:sz w:val="20"/>
                <w:szCs w:val="20"/>
              </w:rPr>
              <w:t>,  ЛР1, ЛР 10, ЛР 20</w:t>
            </w: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FD72D5" w:rsidRPr="004B1978" w:rsidRDefault="00FD72D5" w:rsidP="00D06FFD">
            <w:pPr>
              <w:spacing w:line="240" w:lineRule="auto"/>
              <w:contextualSpacing/>
              <w:jc w:val="center"/>
              <w:rPr>
                <w:rFonts w:ascii="Times New Roman" w:hAnsi="Times New Roman" w:cs="Times New Roman"/>
                <w:bCs/>
                <w:sz w:val="20"/>
                <w:szCs w:val="20"/>
              </w:rPr>
            </w:pPr>
          </w:p>
          <w:p w:rsidR="00FD72D5" w:rsidRDefault="00FD72D5" w:rsidP="00D06FFD">
            <w:pPr>
              <w:spacing w:line="240" w:lineRule="auto"/>
              <w:contextualSpacing/>
              <w:jc w:val="center"/>
              <w:rPr>
                <w:rFonts w:ascii="Times New Roman" w:hAnsi="Times New Roman" w:cs="Times New Roman"/>
                <w:bCs/>
                <w:i/>
                <w:iCs/>
                <w:sz w:val="20"/>
                <w:szCs w:val="20"/>
              </w:rPr>
            </w:pPr>
          </w:p>
          <w:p w:rsidR="00FD72D5" w:rsidRDefault="00FD72D5" w:rsidP="00D06FFD">
            <w:pPr>
              <w:spacing w:line="240" w:lineRule="auto"/>
              <w:contextualSpacing/>
              <w:jc w:val="center"/>
              <w:rPr>
                <w:rFonts w:ascii="Times New Roman" w:hAnsi="Times New Roman" w:cs="Times New Roman"/>
                <w:bCs/>
                <w:i/>
                <w:iCs/>
                <w:sz w:val="20"/>
                <w:szCs w:val="20"/>
              </w:rPr>
            </w:pPr>
          </w:p>
          <w:p w:rsidR="00FD72D5" w:rsidRPr="004B1978" w:rsidRDefault="00FD72D5" w:rsidP="00D06FFD">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FD72D5" w:rsidRPr="00F24853" w:rsidRDefault="00FD72D5" w:rsidP="00D06FFD">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Pr="004B1978">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center"/>
              <w:rPr>
                <w:rFonts w:ascii="Times New Roman" w:hAnsi="Times New Roman" w:cs="Times New Roman"/>
                <w:sz w:val="20"/>
                <w:szCs w:val="20"/>
              </w:rPr>
            </w:pP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FD72D5" w:rsidP="00D06FFD">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rsidR="006236A5" w:rsidRDefault="00FD72D5" w:rsidP="002A4199">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602B8C" w:rsidRDefault="00BB55B5" w:rsidP="002A4199">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 </w:t>
            </w:r>
            <w:r w:rsidR="006236A5">
              <w:rPr>
                <w:rFonts w:ascii="Times New Roman" w:hAnsi="Times New Roman" w:cs="Times New Roman"/>
                <w:b/>
                <w:i/>
                <w:sz w:val="20"/>
                <w:szCs w:val="20"/>
              </w:rPr>
              <w:t>1.</w:t>
            </w:r>
            <w:r w:rsidR="000D767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50" w:type="dxa"/>
            <w:vMerge/>
            <w:tcBorders>
              <w:left w:val="single" w:sz="4" w:space="0" w:color="000000"/>
              <w:bottom w:val="single" w:sz="4" w:space="0" w:color="000000"/>
              <w:right w:val="single" w:sz="4" w:space="0" w:color="000000"/>
            </w:tcBorders>
            <w:shd w:val="clear" w:color="auto" w:fill="auto"/>
          </w:tcPr>
          <w:p w:rsidR="00FD72D5" w:rsidRPr="004B1978" w:rsidRDefault="00FD72D5" w:rsidP="00D06FFD">
            <w:pPr>
              <w:spacing w:line="240" w:lineRule="auto"/>
              <w:contextualSpacing/>
              <w:jc w:val="center"/>
              <w:rPr>
                <w:rFonts w:ascii="Times New Roman" w:hAnsi="Times New Roman" w:cs="Times New Roman"/>
                <w:bCs/>
                <w:i/>
                <w:i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jc w:val="center"/>
              <w:rPr>
                <w:rFonts w:ascii="Times New Roman" w:hAnsi="Times New Roman" w:cs="Times New Roman"/>
                <w:sz w:val="20"/>
                <w:szCs w:val="20"/>
              </w:rPr>
            </w:pPr>
          </w:p>
        </w:tc>
      </w:tr>
      <w:tr w:rsidR="00FD72D5" w:rsidRPr="00602B8C" w:rsidTr="00E30370">
        <w:trPr>
          <w:trHeight w:val="310"/>
        </w:trPr>
        <w:tc>
          <w:tcPr>
            <w:tcW w:w="2830" w:type="dxa"/>
            <w:vMerge w:val="restart"/>
            <w:tcBorders>
              <w:top w:val="single" w:sz="4" w:space="0" w:color="000000"/>
              <w:left w:val="single" w:sz="4" w:space="0" w:color="000000"/>
              <w:right w:val="single" w:sz="4" w:space="0" w:color="000000"/>
            </w:tcBorders>
            <w:shd w:val="clear" w:color="auto" w:fill="auto"/>
          </w:tcPr>
          <w:p w:rsidR="00FD72D5" w:rsidRPr="00602B8C" w:rsidRDefault="00FD72D5" w:rsidP="005A53F5">
            <w:pPr>
              <w:spacing w:line="240" w:lineRule="auto"/>
              <w:contextualSpacing/>
              <w:jc w:val="both"/>
              <w:rPr>
                <w:rFonts w:ascii="Times New Roman" w:hAnsi="Times New Roman" w:cs="Times New Roman"/>
                <w:b/>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D06FFD">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5A53F5">
            <w:pPr>
              <w:spacing w:line="240" w:lineRule="auto"/>
              <w:contextualSpacing/>
              <w:jc w:val="center"/>
              <w:rPr>
                <w:rFonts w:ascii="Times New Roman" w:hAnsi="Times New Roman" w:cs="Times New Roman"/>
                <w:sz w:val="20"/>
                <w:szCs w:val="20"/>
              </w:rPr>
            </w:pPr>
          </w:p>
        </w:tc>
      </w:tr>
      <w:tr w:rsidR="00FD72D5" w:rsidRPr="00602B8C" w:rsidTr="003C375B">
        <w:trPr>
          <w:trHeight w:val="1703"/>
        </w:trPr>
        <w:tc>
          <w:tcPr>
            <w:tcW w:w="2830" w:type="dxa"/>
            <w:vMerge/>
            <w:tcBorders>
              <w:left w:val="single" w:sz="4" w:space="0" w:color="000000"/>
              <w:bottom w:val="single" w:sz="4" w:space="0" w:color="000000"/>
              <w:right w:val="single" w:sz="4" w:space="0" w:color="000000"/>
            </w:tcBorders>
            <w:shd w:val="clear" w:color="auto" w:fill="auto"/>
          </w:tcPr>
          <w:p w:rsidR="00FD72D5" w:rsidRPr="00602B8C" w:rsidRDefault="00FD72D5"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rsidR="00FD72D5" w:rsidRDefault="00FD72D5" w:rsidP="00C651C5">
            <w:pPr>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Задачи гражданской обороны. Права и обязанности граждан Российской Федерации в области гражданской обороны</w:t>
            </w:r>
          </w:p>
          <w:p w:rsidR="006236A5" w:rsidRDefault="00FD72D5" w:rsidP="00C651C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BB55B5" w:rsidRDefault="00BB55B5" w:rsidP="00BB55B5">
            <w:pPr>
              <w:spacing w:after="0" w:line="240" w:lineRule="auto"/>
              <w:jc w:val="both"/>
              <w:rPr>
                <w:rFonts w:ascii="Times New Roman" w:hAnsi="Times New Roman" w:cs="Times New Roman"/>
                <w:b/>
                <w:i/>
                <w:sz w:val="20"/>
                <w:szCs w:val="20"/>
              </w:rPr>
            </w:pPr>
            <w:r w:rsidRPr="00BB55B5">
              <w:rPr>
                <w:rFonts w:ascii="Times New Roman" w:hAnsi="Times New Roman" w:cs="Times New Roman"/>
                <w:b/>
                <w:i/>
                <w:sz w:val="20"/>
                <w:szCs w:val="20"/>
              </w:rPr>
              <w:t>№2</w:t>
            </w:r>
            <w:r>
              <w:rPr>
                <w:rFonts w:ascii="Times New Roman" w:hAnsi="Times New Roman" w:cs="Times New Roman"/>
                <w:sz w:val="20"/>
                <w:szCs w:val="20"/>
              </w:rPr>
              <w:t xml:space="preserve">  </w:t>
            </w:r>
            <w:r w:rsidR="00FD72D5" w:rsidRPr="00BB55B5">
              <w:rPr>
                <w:rFonts w:ascii="Times New Roman" w:hAnsi="Times New Roman" w:cs="Times New Roman"/>
                <w:sz w:val="20"/>
                <w:szCs w:val="20"/>
              </w:rPr>
              <w:t>Роль личности, общества и государства</w:t>
            </w:r>
            <w:r w:rsidR="00FD72D5" w:rsidRPr="00BB55B5">
              <w:rPr>
                <w:rFonts w:ascii="Times New Roman" w:hAnsi="Times New Roman" w:cs="Times New Roman"/>
                <w:b/>
                <w:i/>
                <w:sz w:val="20"/>
                <w:szCs w:val="20"/>
              </w:rPr>
              <w:t xml:space="preserve">  </w:t>
            </w:r>
            <w:r w:rsidR="00FD72D5" w:rsidRPr="00BB55B5">
              <w:rPr>
                <w:rFonts w:ascii="Times New Roman" w:hAnsi="Times New Roman" w:cs="Times New Roman"/>
                <w:sz w:val="20"/>
                <w:szCs w:val="20"/>
              </w:rPr>
              <w:t>в предупреждении и ликвидации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bCs/>
                <w:sz w:val="20"/>
                <w:szCs w:val="20"/>
              </w:rPr>
            </w:pPr>
          </w:p>
          <w:p w:rsidR="003C375B" w:rsidRPr="004B1978" w:rsidRDefault="003C375B" w:rsidP="003C375B">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FD72D5" w:rsidRPr="004B1978" w:rsidRDefault="003C375B" w:rsidP="003C375B">
            <w:pPr>
              <w:spacing w:line="240" w:lineRule="auto"/>
              <w:contextualSpacing/>
              <w:jc w:val="center"/>
              <w:rPr>
                <w:rFonts w:ascii="Times New Roman" w:hAnsi="Times New Roman" w:cs="Times New Roman"/>
                <w:bCs/>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00ED1BB6">
              <w:rPr>
                <w:rFonts w:ascii="Times New Roman" w:hAnsi="Times New Roman" w:cs="Times New Roman"/>
                <w:bCs/>
                <w:i/>
                <w:iCs/>
                <w:sz w:val="16"/>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E485A" w:rsidRDefault="00FF7991"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ОК1, ОК2, ОК4, </w:t>
            </w:r>
            <w:r w:rsidRPr="00602B8C">
              <w:rPr>
                <w:rFonts w:ascii="Times New Roman" w:hAnsi="Times New Roman" w:cs="Times New Roman"/>
                <w:sz w:val="20"/>
                <w:szCs w:val="20"/>
              </w:rPr>
              <w:t>ОК 06; ОК 07; ОК 08</w:t>
            </w:r>
            <w:r>
              <w:rPr>
                <w:rFonts w:ascii="Times New Roman" w:hAnsi="Times New Roman" w:cs="Times New Roman"/>
                <w:sz w:val="20"/>
                <w:szCs w:val="20"/>
              </w:rPr>
              <w:t xml:space="preserve">, ПРб02, </w:t>
            </w:r>
            <w:r w:rsidR="004E485A">
              <w:rPr>
                <w:rFonts w:ascii="Times New Roman" w:hAnsi="Times New Roman" w:cs="Times New Roman"/>
                <w:sz w:val="20"/>
                <w:szCs w:val="20"/>
              </w:rPr>
              <w:t>ПРб08</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ПРб03, </w:t>
            </w:r>
          </w:p>
          <w:p w:rsidR="00FD72D5"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ПРб12, ЛР1, ЛР 10, ЛР 20</w:t>
            </w:r>
          </w:p>
        </w:tc>
      </w:tr>
      <w:tr w:rsidR="003C375B" w:rsidRPr="00602B8C" w:rsidTr="003C375B">
        <w:trPr>
          <w:trHeight w:val="656"/>
        </w:trPr>
        <w:tc>
          <w:tcPr>
            <w:tcW w:w="2830" w:type="dxa"/>
            <w:tcBorders>
              <w:left w:val="single" w:sz="4" w:space="0" w:color="000000"/>
              <w:bottom w:val="single" w:sz="4" w:space="0" w:color="000000"/>
              <w:right w:val="single" w:sz="4" w:space="0" w:color="000000"/>
            </w:tcBorders>
            <w:shd w:val="clear" w:color="auto" w:fill="auto"/>
          </w:tcPr>
          <w:p w:rsidR="003C375B" w:rsidRPr="00602B8C" w:rsidRDefault="003C375B" w:rsidP="005A53F5">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3C375B" w:rsidRDefault="003C375B" w:rsidP="00D06FFD">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rsidR="003C375B" w:rsidRPr="00B67395" w:rsidRDefault="000D7675" w:rsidP="000D767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Изучить п</w:t>
            </w:r>
            <w:r w:rsidR="003C375B" w:rsidRPr="00602B8C">
              <w:rPr>
                <w:rFonts w:ascii="Times New Roman" w:hAnsi="Times New Roman" w:cs="Times New Roman"/>
                <w:sz w:val="20"/>
                <w:szCs w:val="20"/>
              </w:rPr>
              <w:t>рава и обязанности граждан в области защиты от чрезвычайных ситуаций</w:t>
            </w:r>
            <w:r w:rsidR="000D7AB5">
              <w:rPr>
                <w:rFonts w:ascii="Times New Roman" w:hAnsi="Times New Roman" w:cs="Times New Roman"/>
                <w:sz w:val="20"/>
                <w:szCs w:val="20"/>
              </w:rPr>
              <w:t xml:space="preserve"> (свод правил)</w:t>
            </w:r>
            <w:r w:rsidR="003C375B" w:rsidRPr="00602B8C">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75B" w:rsidRPr="003C375B" w:rsidRDefault="003C375B" w:rsidP="00C651C5">
            <w:pPr>
              <w:spacing w:line="240" w:lineRule="auto"/>
              <w:contextualSpacing/>
              <w:jc w:val="center"/>
              <w:rPr>
                <w:rFonts w:ascii="Times New Roman" w:hAnsi="Times New Roman" w:cs="Times New Roman"/>
                <w:bCs/>
                <w:i/>
                <w:sz w:val="20"/>
                <w:szCs w:val="20"/>
              </w:rPr>
            </w:pPr>
            <w:r w:rsidRPr="003C375B">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5A53F5">
            <w:pPr>
              <w:spacing w:line="240" w:lineRule="auto"/>
              <w:contextualSpacing/>
              <w:jc w:val="center"/>
              <w:rPr>
                <w:rFonts w:ascii="Times New Roman" w:hAnsi="Times New Roman" w:cs="Times New Roman"/>
                <w:sz w:val="20"/>
                <w:szCs w:val="20"/>
              </w:rPr>
            </w:pPr>
          </w:p>
        </w:tc>
      </w:tr>
      <w:tr w:rsidR="00C651C5" w:rsidRPr="00602B8C" w:rsidTr="005957C7">
        <w:trPr>
          <w:trHeight w:val="32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both"/>
              <w:rPr>
                <w:rFonts w:ascii="Times New Roman" w:hAnsi="Times New Roman" w:cs="Times New Roman"/>
                <w:sz w:val="20"/>
                <w:szCs w:val="20"/>
              </w:rPr>
            </w:pPr>
            <w:r w:rsidRPr="00602B8C">
              <w:rPr>
                <w:rFonts w:ascii="Times New Roman" w:hAnsi="Times New Roman" w:cs="Times New Roman"/>
                <w:b/>
                <w:sz w:val="20"/>
                <w:szCs w:val="20"/>
              </w:rPr>
              <w:t>Раздел 2. Культура безопасности жизнедеятельности в современном обществе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4B1978" w:rsidRDefault="00C651C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p>
        </w:tc>
      </w:tr>
      <w:tr w:rsidR="00C651C5" w:rsidRPr="00602B8C" w:rsidTr="005957C7">
        <w:trPr>
          <w:trHeight w:val="2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4B1978"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FD72D5" w:rsidRDefault="00FD72D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FD72D5"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p>
          <w:p w:rsidR="00FD72D5" w:rsidRPr="004B1978" w:rsidRDefault="00FD72D5" w:rsidP="00C651C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4</w:t>
            </w:r>
          </w:p>
          <w:p w:rsidR="00FD72D5" w:rsidRPr="004B1978" w:rsidRDefault="00FD72D5" w:rsidP="00C651C5">
            <w:pPr>
              <w:spacing w:line="240" w:lineRule="auto"/>
              <w:contextualSpacing/>
              <w:jc w:val="center"/>
              <w:rPr>
                <w:rFonts w:ascii="Times New Roman" w:hAnsi="Times New Roman" w:cs="Times New Roman"/>
                <w:b/>
                <w:sz w:val="20"/>
                <w:szCs w:val="20"/>
              </w:rPr>
            </w:pPr>
            <w:r w:rsidRPr="004B1978">
              <w:rPr>
                <w:rFonts w:ascii="Times New Roman" w:hAnsi="Times New Roman" w:cs="Times New Roman"/>
                <w:i/>
                <w:sz w:val="18"/>
                <w:szCs w:val="20"/>
              </w:rPr>
              <w:t>(1</w:t>
            </w:r>
            <w:r>
              <w:rPr>
                <w:rFonts w:ascii="Times New Roman" w:hAnsi="Times New Roman" w:cs="Times New Roman"/>
                <w:i/>
                <w:sz w:val="18"/>
                <w:szCs w:val="20"/>
              </w:rPr>
              <w:t>+3</w:t>
            </w:r>
            <w:r w:rsidRPr="004B1978">
              <w:rPr>
                <w:rFonts w:ascii="Times New Roman" w:hAnsi="Times New Roman" w:cs="Times New Roman"/>
                <w:i/>
                <w:sz w:val="18"/>
                <w:szCs w:val="20"/>
              </w:rPr>
              <w:t>пр)</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FD72D5" w:rsidRPr="00602B8C" w:rsidTr="00E3037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602B8C">
              <w:rPr>
                <w:rFonts w:ascii="Times New Roman" w:hAnsi="Times New Roman" w:cs="Times New Roman"/>
                <w:sz w:val="20"/>
                <w:szCs w:val="20"/>
              </w:rPr>
              <w:t>виктимность</w:t>
            </w:r>
            <w:proofErr w:type="spellEnd"/>
            <w:r w:rsidRPr="00602B8C">
              <w:rPr>
                <w:rFonts w:ascii="Times New Roman" w:hAnsi="Times New Roman" w:cs="Times New Roman"/>
                <w:sz w:val="20"/>
                <w:szCs w:val="20"/>
              </w:rPr>
              <w:t>», «</w:t>
            </w:r>
            <w:proofErr w:type="spellStart"/>
            <w:r w:rsidRPr="00602B8C">
              <w:rPr>
                <w:rFonts w:ascii="Times New Roman" w:hAnsi="Times New Roman" w:cs="Times New Roman"/>
                <w:sz w:val="20"/>
                <w:szCs w:val="20"/>
              </w:rPr>
              <w:t>виктимное</w:t>
            </w:r>
            <w:proofErr w:type="spellEnd"/>
            <w:r w:rsidRPr="00602B8C">
              <w:rPr>
                <w:rFonts w:ascii="Times New Roman" w:hAnsi="Times New Roman" w:cs="Times New Roman"/>
                <w:sz w:val="20"/>
                <w:szCs w:val="20"/>
              </w:rPr>
              <w:t xml:space="preserve"> поведение», «безопасное поведение».</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Индивидуальный, групповой, общественно-государственный уровень решения задачи обеспечения безопасности</w:t>
            </w:r>
            <w:r w:rsidR="006236A5">
              <w:rPr>
                <w:rFonts w:ascii="Times New Roman" w:hAnsi="Times New Roman" w:cs="Times New Roman"/>
                <w:sz w:val="20"/>
                <w:szCs w:val="20"/>
              </w:rPr>
              <w:t xml:space="preserve">. </w:t>
            </w:r>
            <w:r w:rsidR="006236A5" w:rsidRPr="00602B8C">
              <w:rPr>
                <w:rFonts w:ascii="Times New Roman" w:hAnsi="Times New Roman" w:cs="Times New Roman"/>
                <w:sz w:val="20"/>
                <w:szCs w:val="20"/>
              </w:rPr>
              <w:t>Действия, позволяющие предвидеть опасность. Действия, позволяющие избежать опасности</w:t>
            </w:r>
          </w:p>
          <w:p w:rsidR="006236A5" w:rsidRDefault="00FD72D5"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Практическая часть </w:t>
            </w:r>
          </w:p>
          <w:p w:rsidR="006236A5" w:rsidRDefault="00BB55B5" w:rsidP="00C651C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3.</w:t>
            </w:r>
            <w:r w:rsidR="006236A5">
              <w:rPr>
                <w:rFonts w:ascii="Times New Roman" w:hAnsi="Times New Roman" w:cs="Times New Roman"/>
                <w:b/>
                <w:i/>
                <w:sz w:val="20"/>
                <w:szCs w:val="20"/>
              </w:rPr>
              <w:t xml:space="preserve"> </w:t>
            </w:r>
            <w:r w:rsidR="00FD72D5" w:rsidRPr="00602B8C">
              <w:rPr>
                <w:rFonts w:ascii="Times New Roman" w:hAnsi="Times New Roman" w:cs="Times New Roman"/>
                <w:sz w:val="20"/>
                <w:szCs w:val="20"/>
              </w:rPr>
              <w:t xml:space="preserve">Общие принципы (правила) безопасного поведения. </w:t>
            </w:r>
          </w:p>
          <w:p w:rsidR="00FD72D5" w:rsidRPr="00602B8C" w:rsidRDefault="00BB55B5" w:rsidP="000D7675">
            <w:pPr>
              <w:spacing w:line="240" w:lineRule="auto"/>
              <w:contextualSpacing/>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4</w:t>
            </w:r>
            <w:r w:rsidR="000D7675" w:rsidRPr="00BB55B5">
              <w:rPr>
                <w:rFonts w:ascii="Times New Roman" w:hAnsi="Times New Roman" w:cs="Times New Roman"/>
                <w:b/>
                <w:i/>
                <w:sz w:val="20"/>
                <w:szCs w:val="20"/>
              </w:rPr>
              <w:t>-5</w:t>
            </w:r>
            <w:r w:rsidR="00FD72D5" w:rsidRPr="00BB55B5">
              <w:rPr>
                <w:rFonts w:ascii="Times New Roman" w:hAnsi="Times New Roman" w:cs="Times New Roman"/>
                <w:i/>
                <w:sz w:val="20"/>
                <w:szCs w:val="20"/>
              </w:rPr>
              <w:t>.</w:t>
            </w:r>
            <w:r w:rsidR="00FD72D5" w:rsidRPr="00602B8C">
              <w:rPr>
                <w:rFonts w:ascii="Times New Roman" w:hAnsi="Times New Roman" w:cs="Times New Roman"/>
                <w:sz w:val="20"/>
                <w:szCs w:val="20"/>
              </w:rPr>
              <w:t xml:space="preserve"> Влияние действий и поступков человека на его безопасность и благополучие. Действия в опасной и чрезвычайной ситуации.</w:t>
            </w:r>
          </w:p>
        </w:tc>
        <w:tc>
          <w:tcPr>
            <w:tcW w:w="850" w:type="dxa"/>
            <w:vMerge/>
            <w:tcBorders>
              <w:left w:val="single" w:sz="4" w:space="0" w:color="000000"/>
              <w:bottom w:val="single" w:sz="4" w:space="0" w:color="000000"/>
              <w:right w:val="single" w:sz="4" w:space="0" w:color="000000"/>
            </w:tcBorders>
            <w:shd w:val="clear" w:color="auto" w:fill="auto"/>
          </w:tcPr>
          <w:p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C651C5" w:rsidRPr="00602B8C" w:rsidTr="004B1978">
        <w:trPr>
          <w:trHeight w:val="27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b/>
                <w:i/>
                <w:sz w:val="20"/>
                <w:szCs w:val="20"/>
              </w:rPr>
            </w:pPr>
            <w:r>
              <w:lastRenderedPageBreak/>
              <w:br w:type="page"/>
            </w:r>
            <w:r>
              <w:br w:type="page"/>
            </w:r>
            <w:r w:rsidRPr="00602B8C">
              <w:rPr>
                <w:rFonts w:ascii="Times New Roman" w:hAnsi="Times New Roman" w:cs="Times New Roman"/>
                <w:b/>
                <w:sz w:val="20"/>
                <w:szCs w:val="20"/>
              </w:rPr>
              <w:t>Раздел 3. Безопасность в быту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3C375B"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3C375B" w:rsidRPr="00602B8C" w:rsidTr="006236A5">
        <w:trPr>
          <w:trHeight w:val="282"/>
        </w:trPr>
        <w:tc>
          <w:tcPr>
            <w:tcW w:w="2830" w:type="dxa"/>
            <w:vMerge w:val="restart"/>
            <w:tcBorders>
              <w:top w:val="single" w:sz="4" w:space="0" w:color="000000"/>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3.1. Источники опасности в быту. Профилактика и первая помощь при отравлениях и травмах</w:t>
            </w:r>
          </w:p>
          <w:p w:rsidR="003C375B" w:rsidRPr="00602B8C" w:rsidRDefault="003C375B"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 Пожарная безопасность в быту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C651C5">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C375B" w:rsidRPr="00F24853" w:rsidRDefault="003C375B"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75B" w:rsidRDefault="003C375B"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3C375B" w:rsidRPr="00602B8C" w:rsidTr="006236A5">
        <w:trPr>
          <w:trHeight w:val="20"/>
        </w:trPr>
        <w:tc>
          <w:tcPr>
            <w:tcW w:w="2830" w:type="dxa"/>
            <w:vMerge/>
            <w:tcBorders>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C375B" w:rsidRPr="00FD72D5" w:rsidRDefault="003C375B"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tcPr>
          <w:p w:rsidR="003C375B" w:rsidRDefault="003C375B" w:rsidP="000A0321">
            <w:pPr>
              <w:spacing w:line="240" w:lineRule="auto"/>
              <w:contextualSpacing/>
              <w:jc w:val="center"/>
              <w:rPr>
                <w:rFonts w:ascii="Times New Roman" w:hAnsi="Times New Roman" w:cs="Times New Roman"/>
                <w:bCs/>
                <w:i/>
                <w:iCs/>
                <w:sz w:val="20"/>
                <w:szCs w:val="20"/>
              </w:rPr>
            </w:pPr>
          </w:p>
          <w:p w:rsidR="003C375B" w:rsidRDefault="003C375B" w:rsidP="000A0321">
            <w:pPr>
              <w:spacing w:line="240" w:lineRule="auto"/>
              <w:contextualSpacing/>
              <w:jc w:val="center"/>
              <w:rPr>
                <w:rFonts w:ascii="Times New Roman" w:hAnsi="Times New Roman" w:cs="Times New Roman"/>
                <w:bCs/>
                <w:i/>
                <w:iCs/>
                <w:sz w:val="20"/>
                <w:szCs w:val="20"/>
              </w:rPr>
            </w:pPr>
          </w:p>
          <w:p w:rsidR="003C375B" w:rsidRPr="004B1978" w:rsidRDefault="003C375B" w:rsidP="000A0321">
            <w:pPr>
              <w:spacing w:line="240" w:lineRule="auto"/>
              <w:contextualSpacing/>
              <w:jc w:val="center"/>
              <w:rPr>
                <w:rFonts w:ascii="Times New Roman" w:hAnsi="Times New Roman" w:cs="Times New Roman"/>
                <w:bCs/>
                <w:i/>
                <w:iCs/>
                <w:sz w:val="20"/>
                <w:szCs w:val="20"/>
              </w:rPr>
            </w:pPr>
            <w:r w:rsidRPr="004B1978">
              <w:rPr>
                <w:rFonts w:ascii="Times New Roman" w:hAnsi="Times New Roman" w:cs="Times New Roman"/>
                <w:bCs/>
                <w:i/>
                <w:iCs/>
                <w:sz w:val="20"/>
                <w:szCs w:val="20"/>
              </w:rPr>
              <w:t>2</w:t>
            </w:r>
          </w:p>
          <w:p w:rsidR="003C375B" w:rsidRPr="00F24853" w:rsidRDefault="003C375B" w:rsidP="000A0321">
            <w:pPr>
              <w:spacing w:line="240" w:lineRule="auto"/>
              <w:contextualSpacing/>
              <w:jc w:val="center"/>
              <w:rPr>
                <w:rFonts w:ascii="Times New Roman" w:hAnsi="Times New Roman" w:cs="Times New Roman"/>
                <w:bCs/>
                <w:i/>
                <w:sz w:val="20"/>
                <w:szCs w:val="20"/>
              </w:rPr>
            </w:pPr>
            <w:r w:rsidRPr="004B1978">
              <w:rPr>
                <w:rFonts w:ascii="Times New Roman" w:hAnsi="Times New Roman" w:cs="Times New Roman"/>
                <w:bCs/>
                <w:i/>
                <w:iCs/>
                <w:sz w:val="16"/>
                <w:szCs w:val="20"/>
              </w:rPr>
              <w:t xml:space="preserve">(1+1 </w:t>
            </w:r>
            <w:proofErr w:type="spellStart"/>
            <w:r w:rsidRPr="004B1978">
              <w:rPr>
                <w:rFonts w:ascii="Times New Roman" w:hAnsi="Times New Roman" w:cs="Times New Roman"/>
                <w:bCs/>
                <w:i/>
                <w:iCs/>
                <w:sz w:val="16"/>
                <w:szCs w:val="20"/>
              </w:rPr>
              <w:t>пр</w:t>
            </w:r>
            <w:proofErr w:type="spellEnd"/>
            <w:r w:rsidRPr="004B1978">
              <w:rPr>
                <w:rFonts w:ascii="Times New Roman" w:hAnsi="Times New Roman" w:cs="Times New Roman"/>
                <w:bCs/>
                <w:i/>
                <w:iCs/>
                <w:sz w:val="16"/>
                <w:szCs w:val="20"/>
              </w:rPr>
              <w:t>)</w:t>
            </w:r>
          </w:p>
          <w:p w:rsidR="003C375B" w:rsidRPr="00F24853"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602B8C" w:rsidRDefault="003C375B" w:rsidP="00C651C5">
            <w:pPr>
              <w:jc w:val="center"/>
              <w:rPr>
                <w:rFonts w:ascii="Times New Roman" w:hAnsi="Times New Roman" w:cs="Times New Roman"/>
                <w:sz w:val="20"/>
                <w:szCs w:val="20"/>
              </w:rPr>
            </w:pPr>
          </w:p>
        </w:tc>
      </w:tr>
      <w:tr w:rsidR="003C375B" w:rsidRPr="00602B8C" w:rsidTr="006236A5">
        <w:trPr>
          <w:trHeight w:val="1399"/>
        </w:trPr>
        <w:tc>
          <w:tcPr>
            <w:tcW w:w="2830" w:type="dxa"/>
            <w:vMerge/>
            <w:tcBorders>
              <w:left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val="restart"/>
            <w:tcBorders>
              <w:top w:val="single" w:sz="4" w:space="0" w:color="000000"/>
              <w:left w:val="single" w:sz="4" w:space="0" w:color="000000"/>
              <w:right w:val="single" w:sz="4" w:space="0" w:color="000000"/>
            </w:tcBorders>
            <w:shd w:val="clear" w:color="auto" w:fill="auto"/>
          </w:tcPr>
          <w:p w:rsidR="003C375B" w:rsidRPr="00602B8C" w:rsidRDefault="003C375B" w:rsidP="003C375B">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Первая помощь при ушибах</w:t>
            </w:r>
            <w:r>
              <w:rPr>
                <w:rFonts w:ascii="Times New Roman" w:hAnsi="Times New Roman" w:cs="Times New Roman"/>
                <w:sz w:val="20"/>
                <w:szCs w:val="20"/>
              </w:rPr>
              <w:t>,</w:t>
            </w:r>
            <w:r w:rsidRPr="00602B8C">
              <w:rPr>
                <w:rFonts w:ascii="Times New Roman" w:hAnsi="Times New Roman" w:cs="Times New Roman"/>
                <w:sz w:val="20"/>
                <w:szCs w:val="20"/>
              </w:rPr>
              <w:t xml:space="preserve"> переломах, кровотечениях. </w:t>
            </w:r>
          </w:p>
          <w:p w:rsidR="003C375B" w:rsidRPr="00B67395" w:rsidRDefault="003C375B" w:rsidP="00C651C5">
            <w:pPr>
              <w:spacing w:line="240" w:lineRule="auto"/>
              <w:contextualSpacing/>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3C375B" w:rsidRPr="00602B8C" w:rsidRDefault="00BB55B5" w:rsidP="006236A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6.</w:t>
            </w:r>
            <w:r w:rsidR="006236A5">
              <w:rPr>
                <w:rFonts w:ascii="Times New Roman" w:hAnsi="Times New Roman" w:cs="Times New Roman"/>
                <w:sz w:val="20"/>
                <w:szCs w:val="20"/>
              </w:rPr>
              <w:t xml:space="preserve"> </w:t>
            </w:r>
            <w:r w:rsidR="003C375B" w:rsidRPr="00602B8C">
              <w:rPr>
                <w:rFonts w:ascii="Times New Roman" w:hAnsi="Times New Roman" w:cs="Times New Roman"/>
                <w:sz w:val="20"/>
                <w:szCs w:val="20"/>
              </w:rPr>
              <w:t>Основные правил</w:t>
            </w:r>
            <w:r w:rsidR="006236A5">
              <w:rPr>
                <w:rFonts w:ascii="Times New Roman" w:hAnsi="Times New Roman" w:cs="Times New Roman"/>
                <w:sz w:val="20"/>
                <w:szCs w:val="20"/>
              </w:rPr>
              <w:t>а пожарной безопасности в быту (т</w:t>
            </w:r>
            <w:r w:rsidR="003C375B" w:rsidRPr="00602B8C">
              <w:rPr>
                <w:rFonts w:ascii="Times New Roman" w:hAnsi="Times New Roman" w:cs="Times New Roman"/>
                <w:sz w:val="20"/>
                <w:szCs w:val="20"/>
              </w:rPr>
              <w:t xml:space="preserve">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003C375B" w:rsidRPr="00602B8C">
              <w:rPr>
                <w:rFonts w:ascii="Times New Roman" w:hAnsi="Times New Roman" w:cs="Times New Roman"/>
                <w:sz w:val="20"/>
                <w:szCs w:val="20"/>
              </w:rPr>
              <w:t>электротравмы</w:t>
            </w:r>
            <w:proofErr w:type="spellEnd"/>
            <w:r w:rsidR="003C375B" w:rsidRPr="00602B8C">
              <w:rPr>
                <w:rFonts w:ascii="Times New Roman" w:hAnsi="Times New Roman" w:cs="Times New Roman"/>
                <w:sz w:val="20"/>
                <w:szCs w:val="20"/>
              </w:rPr>
              <w:t>. Порядок проведения сердечно-легочной реани</w:t>
            </w:r>
            <w:r w:rsidR="006236A5">
              <w:rPr>
                <w:rFonts w:ascii="Times New Roman" w:hAnsi="Times New Roman" w:cs="Times New Roman"/>
                <w:sz w:val="20"/>
                <w:szCs w:val="20"/>
              </w:rPr>
              <w:t>мации. Первая помощь при ожогах).</w:t>
            </w:r>
          </w:p>
        </w:tc>
        <w:tc>
          <w:tcPr>
            <w:tcW w:w="850" w:type="dxa"/>
            <w:vMerge/>
            <w:tcBorders>
              <w:left w:val="single" w:sz="4" w:space="0" w:color="000000"/>
              <w:right w:val="single" w:sz="4" w:space="0" w:color="000000"/>
            </w:tcBorders>
            <w:shd w:val="clear" w:color="auto" w:fill="auto"/>
            <w:vAlign w:val="center"/>
          </w:tcPr>
          <w:p w:rsidR="003C375B" w:rsidRPr="004B1978" w:rsidRDefault="003C375B"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C375B" w:rsidRPr="004B1978" w:rsidRDefault="003C375B" w:rsidP="00C651C5">
            <w:pPr>
              <w:jc w:val="center"/>
              <w:rPr>
                <w:rFonts w:ascii="Times New Roman" w:hAnsi="Times New Roman" w:cs="Times New Roman"/>
                <w:sz w:val="20"/>
                <w:szCs w:val="20"/>
              </w:rPr>
            </w:pPr>
          </w:p>
        </w:tc>
      </w:tr>
      <w:tr w:rsidR="003C375B" w:rsidRPr="00602B8C" w:rsidTr="003C375B">
        <w:trPr>
          <w:trHeight w:val="991"/>
        </w:trPr>
        <w:tc>
          <w:tcPr>
            <w:tcW w:w="2830" w:type="dxa"/>
            <w:vMerge/>
            <w:tcBorders>
              <w:left w:val="single" w:sz="4" w:space="0" w:color="000000"/>
              <w:bottom w:val="single" w:sz="4" w:space="0" w:color="000000"/>
              <w:right w:val="single" w:sz="4" w:space="0" w:color="000000"/>
            </w:tcBorders>
            <w:shd w:val="clear" w:color="auto" w:fill="auto"/>
          </w:tcPr>
          <w:p w:rsidR="003C375B" w:rsidRPr="00602B8C" w:rsidRDefault="003C375B" w:rsidP="00C651C5">
            <w:pPr>
              <w:spacing w:line="240" w:lineRule="auto"/>
              <w:contextualSpacing/>
              <w:rPr>
                <w:rFonts w:ascii="Times New Roman" w:hAnsi="Times New Roman" w:cs="Times New Roman"/>
                <w:sz w:val="20"/>
                <w:szCs w:val="20"/>
              </w:rPr>
            </w:pPr>
          </w:p>
        </w:tc>
        <w:tc>
          <w:tcPr>
            <w:tcW w:w="8364" w:type="dxa"/>
            <w:vMerge/>
            <w:tcBorders>
              <w:left w:val="single" w:sz="4" w:space="0" w:color="000000"/>
              <w:bottom w:val="single" w:sz="4" w:space="0" w:color="000000"/>
              <w:right w:val="single" w:sz="4" w:space="0" w:color="000000"/>
            </w:tcBorders>
            <w:shd w:val="clear" w:color="auto" w:fill="auto"/>
          </w:tcPr>
          <w:p w:rsidR="003C375B" w:rsidRPr="00602B8C" w:rsidRDefault="003C375B" w:rsidP="00C651C5">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3C375B" w:rsidRPr="004B1978" w:rsidRDefault="003C375B" w:rsidP="00C651C5">
            <w:pPr>
              <w:spacing w:line="240" w:lineRule="auto"/>
              <w:contextualSpacing/>
              <w:jc w:val="center"/>
              <w:rPr>
                <w:rFonts w:ascii="Times New Roman" w:hAnsi="Times New Roman" w:cs="Times New Roman"/>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375B" w:rsidRDefault="003C375B"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4B1978"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ПРб10, ПРб11,  ПРб12, ЛР1, ЛР 10, ЛР 20</w:t>
            </w:r>
          </w:p>
        </w:tc>
      </w:tr>
      <w:tr w:rsidR="00B67395" w:rsidRPr="00602B8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3C375B">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w:t>
            </w:r>
            <w:r w:rsidR="003C375B">
              <w:rPr>
                <w:rFonts w:ascii="Times New Roman" w:hAnsi="Times New Roman" w:cs="Times New Roman"/>
                <w:sz w:val="20"/>
                <w:szCs w:val="20"/>
              </w:rPr>
              <w:t>2</w:t>
            </w:r>
            <w:r w:rsidRPr="00602B8C">
              <w:rPr>
                <w:rFonts w:ascii="Times New Roman" w:hAnsi="Times New Roman" w:cs="Times New Roman"/>
                <w:sz w:val="20"/>
                <w:szCs w:val="20"/>
              </w:rPr>
              <w:t>. Безопасное поведение в местах общего пользования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B67395" w:rsidRPr="004B1978"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Default="00B67395" w:rsidP="00C651C5">
            <w:pPr>
              <w:spacing w:line="240" w:lineRule="auto"/>
              <w:contextualSpacing/>
              <w:jc w:val="center"/>
              <w:rPr>
                <w:rFonts w:ascii="Times New Roman" w:hAnsi="Times New Roman" w:cs="Times New Roman"/>
                <w:sz w:val="20"/>
                <w:szCs w:val="20"/>
              </w:rPr>
            </w:pPr>
            <w:r w:rsidRPr="004B1978">
              <w:rPr>
                <w:rFonts w:ascii="Times New Roman" w:hAnsi="Times New Roman" w:cs="Times New Roman"/>
                <w:sz w:val="20"/>
                <w:szCs w:val="20"/>
              </w:rPr>
              <w:t>ОК 01; ОК 04</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4B1978" w:rsidRDefault="004E485A" w:rsidP="004E485A">
            <w:pPr>
              <w:spacing w:line="240" w:lineRule="auto"/>
              <w:contextualSpacing/>
              <w:jc w:val="center"/>
              <w:rPr>
                <w:rFonts w:ascii="Times New Roman" w:hAnsi="Times New Roman" w:cs="Times New Roman"/>
                <w:i/>
                <w:sz w:val="20"/>
                <w:szCs w:val="20"/>
              </w:rPr>
            </w:pPr>
            <w:r>
              <w:rPr>
                <w:rFonts w:ascii="Times New Roman" w:hAnsi="Times New Roman" w:cs="Times New Roman"/>
                <w:sz w:val="20"/>
                <w:szCs w:val="20"/>
              </w:rPr>
              <w:t>ПРб09, ПРб15, ПРб16, ПРб10, ПРб11,  ПРб12, ЛР1, ЛР 10, ЛР 20</w:t>
            </w:r>
          </w:p>
        </w:tc>
      </w:tr>
      <w:tr w:rsidR="00FD72D5" w:rsidRPr="00602B8C" w:rsidTr="00E30370">
        <w:trPr>
          <w:trHeight w:val="1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0D7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7</w:t>
            </w:r>
            <w:r w:rsidR="000D7675" w:rsidRPr="00BB55B5">
              <w:rPr>
                <w:rFonts w:ascii="Times New Roman" w:hAnsi="Times New Roman" w:cs="Times New Roman"/>
                <w:b/>
                <w:i/>
                <w:sz w:val="20"/>
                <w:szCs w:val="20"/>
              </w:rPr>
              <w:t>-8</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50" w:type="dxa"/>
            <w:vMerge/>
            <w:tcBorders>
              <w:left w:val="single" w:sz="4" w:space="0" w:color="000000"/>
              <w:right w:val="single" w:sz="4" w:space="0" w:color="000000"/>
            </w:tcBorders>
            <w:shd w:val="clear" w:color="auto" w:fill="auto"/>
            <w:vAlign w:val="center"/>
          </w:tcPr>
          <w:p w:rsidR="00FD72D5" w:rsidRPr="004B1978"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4B1978" w:rsidRDefault="00FD72D5" w:rsidP="00C651C5">
            <w:pPr>
              <w:jc w:val="center"/>
              <w:rPr>
                <w:rFonts w:ascii="Times New Roman" w:hAnsi="Times New Roman" w:cs="Times New Roman"/>
                <w:sz w:val="20"/>
                <w:szCs w:val="20"/>
              </w:rPr>
            </w:pPr>
          </w:p>
        </w:tc>
      </w:tr>
      <w:tr w:rsidR="00A16EF2"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rsidR="00A16EF2" w:rsidRDefault="00A16EF2" w:rsidP="00A16EF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675">
              <w:rPr>
                <w:rFonts w:ascii="Times New Roman" w:hAnsi="Times New Roman" w:cs="Times New Roman"/>
                <w:sz w:val="20"/>
                <w:szCs w:val="20"/>
              </w:rPr>
              <w:t xml:space="preserve">Составить алгоритм по оказанию первой помощи при травмах (по выбору). </w:t>
            </w:r>
          </w:p>
          <w:p w:rsidR="00FD72D5" w:rsidRPr="00602B8C" w:rsidRDefault="00FD72D5" w:rsidP="00A16EF2">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Pr="004B1978" w:rsidRDefault="00A16EF2" w:rsidP="00C651C5">
            <w:pPr>
              <w:spacing w:line="240" w:lineRule="auto"/>
              <w:contextualSpacing/>
              <w:jc w:val="center"/>
              <w:rPr>
                <w:rFonts w:ascii="Times New Roman" w:hAnsi="Times New Roman" w:cs="Times New Roman"/>
                <w:i/>
                <w:sz w:val="20"/>
                <w:szCs w:val="20"/>
              </w:rPr>
            </w:pPr>
            <w:r w:rsidRPr="004B1978">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4B1978" w:rsidRDefault="00A16EF2" w:rsidP="00C651C5">
            <w:pPr>
              <w:jc w:val="cente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 xml:space="preserve">Раздел 4. Безопасность на транспорте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B67395"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i/>
                <w:sz w:val="20"/>
                <w:szCs w:val="20"/>
                <w:highlight w:val="cyan"/>
              </w:rPr>
            </w:pPr>
          </w:p>
        </w:tc>
      </w:tr>
      <w:tr w:rsidR="00B67395" w:rsidRPr="00602B8C" w:rsidTr="00E30370">
        <w:trPr>
          <w:trHeight w:val="279"/>
        </w:trPr>
        <w:tc>
          <w:tcPr>
            <w:tcW w:w="2830" w:type="dxa"/>
            <w:vMerge w:val="restart"/>
            <w:tcBorders>
              <w:top w:val="single" w:sz="4" w:space="0" w:color="000000"/>
              <w:left w:val="single" w:sz="4" w:space="0" w:color="000000"/>
              <w:right w:val="single" w:sz="4" w:space="0" w:color="000000"/>
            </w:tcBorders>
            <w:shd w:val="clear" w:color="auto" w:fill="auto"/>
          </w:tcPr>
          <w:p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B67395" w:rsidRPr="00B67395" w:rsidRDefault="00B67395" w:rsidP="00C651C5">
            <w:pPr>
              <w:spacing w:after="0" w:line="240" w:lineRule="auto"/>
              <w:contextualSpacing/>
              <w:jc w:val="center"/>
              <w:rPr>
                <w:rFonts w:ascii="Times New Roman" w:hAnsi="Times New Roman" w:cs="Times New Roman"/>
                <w:i/>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Default="00B67395" w:rsidP="000A0321">
            <w:pPr>
              <w:spacing w:line="240" w:lineRule="auto"/>
              <w:contextualSpacing/>
              <w:jc w:val="center"/>
              <w:rPr>
                <w:rFonts w:ascii="Times New Roman" w:hAnsi="Times New Roman" w:cs="Times New Roman"/>
                <w:bCs/>
                <w:i/>
                <w:iCs/>
                <w:sz w:val="20"/>
                <w:szCs w:val="20"/>
              </w:rPr>
            </w:pPr>
          </w:p>
          <w:p w:rsidR="00B67395" w:rsidRPr="00B67395" w:rsidRDefault="00B67395"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rsidR="00B67395" w:rsidRPr="00F24853" w:rsidRDefault="00B67395" w:rsidP="000A0321">
            <w:pPr>
              <w:spacing w:after="0" w:line="240" w:lineRule="auto"/>
              <w:contextualSpacing/>
              <w:jc w:val="center"/>
              <w:rPr>
                <w:rFonts w:ascii="Times New Roman" w:hAnsi="Times New Roman" w:cs="Times New Roman"/>
                <w:bCs/>
                <w:sz w:val="20"/>
                <w:szCs w:val="20"/>
              </w:rPr>
            </w:pPr>
            <w:r w:rsidRPr="00B67395">
              <w:rPr>
                <w:rFonts w:ascii="Times New Roman" w:hAnsi="Times New Roman" w:cs="Times New Roman"/>
                <w:bCs/>
                <w:i/>
                <w:iCs/>
                <w:sz w:val="16"/>
                <w:szCs w:val="20"/>
              </w:rPr>
              <w:t xml:space="preserve">(1+1 </w:t>
            </w:r>
            <w:proofErr w:type="spellStart"/>
            <w:r w:rsidRPr="00B67395">
              <w:rPr>
                <w:rFonts w:ascii="Times New Roman" w:hAnsi="Times New Roman" w:cs="Times New Roman"/>
                <w:bCs/>
                <w:i/>
                <w:iCs/>
                <w:sz w:val="16"/>
                <w:szCs w:val="20"/>
              </w:rPr>
              <w:t>пр</w:t>
            </w:r>
            <w:proofErr w:type="spellEnd"/>
            <w:r w:rsidRPr="00B67395">
              <w:rPr>
                <w:rFonts w:ascii="Times New Roman" w:hAnsi="Times New Roman" w:cs="Times New Roman"/>
                <w:bCs/>
                <w:i/>
                <w:iCs/>
                <w:sz w:val="16"/>
                <w:szCs w:val="20"/>
              </w:rPr>
              <w:t>)</w:t>
            </w:r>
          </w:p>
        </w:tc>
        <w:tc>
          <w:tcPr>
            <w:tcW w:w="2835" w:type="dxa"/>
            <w:vMerge w:val="restart"/>
            <w:tcBorders>
              <w:top w:val="single" w:sz="4" w:space="0" w:color="000000"/>
              <w:left w:val="single" w:sz="4" w:space="0" w:color="000000"/>
              <w:right w:val="single" w:sz="4" w:space="0" w:color="000000"/>
            </w:tcBorders>
            <w:shd w:val="clear" w:color="auto" w:fill="auto"/>
          </w:tcPr>
          <w:p w:rsidR="00B67395" w:rsidRDefault="00B67395"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06; ОК 07</w:t>
            </w:r>
          </w:p>
          <w:p w:rsidR="004E485A" w:rsidRDefault="004E485A" w:rsidP="004E485A">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4E485A" w:rsidP="004E485A">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ПРб09, ПРб15, ПРб16, ПРб10, ПРб11,  ПРб12, ЛР1, ЛР 10, ЛР 20</w:t>
            </w:r>
          </w:p>
        </w:tc>
      </w:tr>
      <w:tr w:rsidR="00B67395" w:rsidRPr="00602B8C" w:rsidTr="00E30370">
        <w:trPr>
          <w:trHeight w:val="237"/>
        </w:trPr>
        <w:tc>
          <w:tcPr>
            <w:tcW w:w="2830"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B67395" w:rsidRDefault="00B67395" w:rsidP="00C651C5">
            <w:pPr>
              <w:spacing w:after="0"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tcPr>
          <w:p w:rsidR="00B67395" w:rsidRPr="00602B8C"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r>
      <w:tr w:rsidR="00B67395" w:rsidRPr="00602B8C" w:rsidTr="00E30370">
        <w:trPr>
          <w:trHeight w:val="1769"/>
        </w:trPr>
        <w:tc>
          <w:tcPr>
            <w:tcW w:w="2830"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67395" w:rsidRDefault="00B67395" w:rsidP="000A0321">
            <w:pPr>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r>
              <w:rPr>
                <w:rFonts w:ascii="Times New Roman" w:hAnsi="Times New Roman" w:cs="Times New Roman"/>
                <w:sz w:val="20"/>
                <w:szCs w:val="20"/>
              </w:rPr>
              <w:t xml:space="preserve"> </w:t>
            </w:r>
            <w:r w:rsidRPr="00602B8C">
              <w:rPr>
                <w:rFonts w:ascii="Times New Roman" w:hAnsi="Times New Roman" w:cs="Times New Roman"/>
                <w:sz w:val="20"/>
                <w:szCs w:val="20"/>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6236A5" w:rsidRDefault="00B67395" w:rsidP="000A0321">
            <w:pPr>
              <w:spacing w:after="0" w:line="240" w:lineRule="auto"/>
              <w:jc w:val="both"/>
              <w:rPr>
                <w:rFonts w:ascii="Times New Roman" w:hAnsi="Times New Roman" w:cs="Times New Roman"/>
                <w:sz w:val="20"/>
                <w:szCs w:val="20"/>
              </w:rPr>
            </w:pPr>
            <w:r w:rsidRPr="000A0321">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rsidR="00FD72D5" w:rsidRDefault="00BB55B5" w:rsidP="000A0321">
            <w:pPr>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 xml:space="preserve">№ </w:t>
            </w:r>
            <w:r w:rsidR="006236A5" w:rsidRPr="00BB55B5">
              <w:rPr>
                <w:rFonts w:ascii="Times New Roman" w:hAnsi="Times New Roman" w:cs="Times New Roman"/>
                <w:b/>
                <w:i/>
                <w:sz w:val="20"/>
                <w:szCs w:val="20"/>
              </w:rPr>
              <w:t>9</w:t>
            </w:r>
            <w:r w:rsidR="006236A5">
              <w:rPr>
                <w:rFonts w:ascii="Times New Roman" w:hAnsi="Times New Roman" w:cs="Times New Roman"/>
                <w:sz w:val="20"/>
                <w:szCs w:val="20"/>
              </w:rPr>
              <w:t xml:space="preserve">. </w:t>
            </w:r>
            <w:r w:rsidR="00B67395">
              <w:rPr>
                <w:rFonts w:ascii="Times New Roman" w:hAnsi="Times New Roman" w:cs="Times New Roman"/>
                <w:sz w:val="20"/>
                <w:szCs w:val="20"/>
              </w:rPr>
              <w:t xml:space="preserve">Безопасность пешеходов  </w:t>
            </w:r>
          </w:p>
          <w:p w:rsidR="00FD72D5" w:rsidRPr="00602B8C" w:rsidRDefault="00FD72D5" w:rsidP="000A0321">
            <w:pPr>
              <w:spacing w:after="0" w:line="240" w:lineRule="auto"/>
              <w:jc w:val="both"/>
              <w:rPr>
                <w:rFonts w:ascii="Times New Roman" w:hAnsi="Times New Roman" w:cs="Times New Roman"/>
                <w:sz w:val="20"/>
                <w:szCs w:val="20"/>
              </w:rPr>
            </w:pPr>
          </w:p>
        </w:tc>
        <w:tc>
          <w:tcPr>
            <w:tcW w:w="850" w:type="dxa"/>
            <w:vMerge/>
            <w:tcBorders>
              <w:left w:val="single" w:sz="4" w:space="0" w:color="000000"/>
              <w:right w:val="single" w:sz="4" w:space="0" w:color="000000"/>
            </w:tcBorders>
            <w:shd w:val="clear" w:color="auto" w:fill="auto"/>
          </w:tcPr>
          <w:p w:rsidR="00B67395" w:rsidRPr="00B67395" w:rsidRDefault="00B67395" w:rsidP="000A0321">
            <w:pPr>
              <w:spacing w:after="0"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67395" w:rsidRPr="00602B8C" w:rsidRDefault="00B67395" w:rsidP="00C651C5">
            <w:pPr>
              <w:spacing w:after="0"/>
              <w:rPr>
                <w:rFonts w:ascii="Times New Roman" w:hAnsi="Times New Roman" w:cs="Times New Roman"/>
                <w:sz w:val="20"/>
                <w:szCs w:val="20"/>
              </w:rPr>
            </w:pPr>
          </w:p>
        </w:tc>
      </w:tr>
      <w:tr w:rsidR="00B67395" w:rsidRPr="00602B8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Тема 4.2. Правила безопасного поведения на разных видах транспорта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B67395" w:rsidRPr="00602B8C" w:rsidRDefault="00B6739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B67395" w:rsidRPr="00B67395" w:rsidRDefault="00B67395" w:rsidP="00C651C5">
            <w:pPr>
              <w:spacing w:line="240" w:lineRule="auto"/>
              <w:contextualSpacing/>
              <w:jc w:val="center"/>
              <w:rPr>
                <w:rFonts w:ascii="Times New Roman" w:hAnsi="Times New Roman" w:cs="Times New Roman"/>
                <w:b/>
                <w:sz w:val="20"/>
                <w:szCs w:val="20"/>
              </w:rPr>
            </w:pPr>
          </w:p>
          <w:p w:rsidR="00B67395" w:rsidRPr="00B67395" w:rsidRDefault="00B67395" w:rsidP="00C651C5">
            <w:pPr>
              <w:spacing w:line="240" w:lineRule="auto"/>
              <w:contextualSpacing/>
              <w:jc w:val="center"/>
              <w:rPr>
                <w:rFonts w:ascii="Times New Roman" w:hAnsi="Times New Roman" w:cs="Times New Roman"/>
                <w:b/>
                <w:sz w:val="20"/>
                <w:szCs w:val="20"/>
              </w:rPr>
            </w:pPr>
          </w:p>
          <w:p w:rsidR="00B67395" w:rsidRPr="00B67395" w:rsidRDefault="00B67395" w:rsidP="00C651C5">
            <w:pPr>
              <w:spacing w:line="240" w:lineRule="auto"/>
              <w:contextualSpacing/>
              <w:jc w:val="center"/>
              <w:rPr>
                <w:rFonts w:ascii="Times New Roman" w:hAnsi="Times New Roman" w:cs="Times New Roman"/>
                <w:b/>
                <w:sz w:val="20"/>
                <w:szCs w:val="20"/>
              </w:rPr>
            </w:pPr>
            <w:r w:rsidRPr="00B67395">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7395" w:rsidRDefault="00B6739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07</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rsidTr="009D303B">
        <w:trPr>
          <w:trHeight w:val="203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Pr>
                <w:rFonts w:ascii="Times New Roman" w:hAnsi="Times New Roman" w:cs="Times New Roman"/>
                <w:b/>
                <w:i/>
                <w:sz w:val="20"/>
                <w:szCs w:val="20"/>
              </w:rPr>
              <w:t>№</w:t>
            </w:r>
            <w:r w:rsidR="006236A5" w:rsidRPr="00BB55B5">
              <w:rPr>
                <w:rFonts w:ascii="Times New Roman" w:hAnsi="Times New Roman" w:cs="Times New Roman"/>
                <w:b/>
                <w:i/>
                <w:sz w:val="20"/>
                <w:szCs w:val="20"/>
              </w:rPr>
              <w:t>10</w:t>
            </w:r>
            <w:r w:rsidR="009D303B" w:rsidRPr="00BB55B5">
              <w:rPr>
                <w:rFonts w:ascii="Times New Roman" w:hAnsi="Times New Roman" w:cs="Times New Roman"/>
                <w:b/>
                <w:i/>
                <w:sz w:val="20"/>
                <w:szCs w:val="20"/>
              </w:rPr>
              <w:t>-11</w:t>
            </w:r>
            <w:r w:rsidR="006236A5" w:rsidRPr="00BB55B5">
              <w:rPr>
                <w:rFonts w:ascii="Times New Roman" w:hAnsi="Times New Roman" w:cs="Times New Roman"/>
                <w:b/>
                <w:i/>
                <w:sz w:val="20"/>
                <w:szCs w:val="20"/>
              </w:rPr>
              <w:t>.</w:t>
            </w:r>
            <w:r w:rsidR="006236A5">
              <w:rPr>
                <w:rFonts w:ascii="Times New Roman" w:hAnsi="Times New Roman" w:cs="Times New Roman"/>
                <w:sz w:val="20"/>
                <w:szCs w:val="20"/>
              </w:rPr>
              <w:t xml:space="preserve"> </w:t>
            </w:r>
            <w:r w:rsidR="00FD72D5" w:rsidRPr="00602B8C">
              <w:rPr>
                <w:rFonts w:ascii="Times New Roman" w:hAnsi="Times New Roman" w:cs="Times New Roman"/>
                <w:sz w:val="20"/>
                <w:szCs w:val="20"/>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w:t>
            </w:r>
          </w:p>
        </w:tc>
        <w:tc>
          <w:tcPr>
            <w:tcW w:w="850" w:type="dxa"/>
            <w:vMerge/>
            <w:tcBorders>
              <w:left w:val="single" w:sz="4" w:space="0" w:color="000000"/>
              <w:right w:val="single" w:sz="4" w:space="0" w:color="000000"/>
            </w:tcBorders>
            <w:shd w:val="clear" w:color="auto" w:fill="auto"/>
          </w:tcPr>
          <w:p w:rsidR="00FD72D5" w:rsidRPr="00B67395" w:rsidRDefault="00FD72D5"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A16EF2" w:rsidRPr="00602B8C" w:rsidTr="005957C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Самостоятельная работа</w:t>
            </w:r>
          </w:p>
          <w:p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Подготовить сообщение по теме: </w:t>
            </w:r>
            <w:r w:rsidRPr="00602B8C">
              <w:rPr>
                <w:rFonts w:ascii="Times New Roman" w:hAnsi="Times New Roman" w:cs="Times New Roman"/>
                <w:sz w:val="20"/>
                <w:szCs w:val="20"/>
              </w:rPr>
              <w:t>Правила безопасного поведения</w:t>
            </w:r>
            <w:r>
              <w:rPr>
                <w:rFonts w:ascii="Times New Roman" w:hAnsi="Times New Roman" w:cs="Times New Roman"/>
                <w:sz w:val="20"/>
                <w:szCs w:val="20"/>
              </w:rPr>
              <w:t xml:space="preserve"> на транспорте (по выбору)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16EF2" w:rsidRPr="00ED1BB6" w:rsidRDefault="00A16EF2" w:rsidP="00C651C5">
            <w:pPr>
              <w:spacing w:line="240" w:lineRule="auto"/>
              <w:contextualSpacing/>
              <w:jc w:val="center"/>
              <w:rPr>
                <w:rFonts w:ascii="Times New Roman" w:hAnsi="Times New Roman" w:cs="Times New Roman"/>
                <w:i/>
                <w:sz w:val="20"/>
                <w:szCs w:val="20"/>
              </w:rPr>
            </w:pPr>
            <w:r w:rsidRPr="00ED1BB6">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jc w:val="cente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5. Безопасность в общественных местах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highlight w:val="cyan"/>
              </w:rPr>
            </w:pPr>
          </w:p>
        </w:tc>
      </w:tr>
      <w:tr w:rsidR="00C651C5" w:rsidRPr="00602B8C" w:rsidTr="005957C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rPr>
                <w:rFonts w:ascii="Times New Roman" w:hAnsi="Times New Roman" w:cs="Times New Roman"/>
                <w:b/>
                <w:i/>
                <w:sz w:val="20"/>
                <w:szCs w:val="20"/>
              </w:rPr>
            </w:pPr>
            <w:r w:rsidRPr="00B67395">
              <w:rPr>
                <w:rFonts w:ascii="Times New Roman" w:hAnsi="Times New Roman" w:cs="Times New Roman"/>
                <w:b/>
                <w:i/>
                <w:sz w:val="20"/>
                <w:szCs w:val="20"/>
              </w:rPr>
              <w:t>Комбинированное занятие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Опасности в общественных местах социально-психологического характера)</w:t>
            </w:r>
            <w:r>
              <w:rPr>
                <w:rFonts w:ascii="Times New Roman" w:hAnsi="Times New Roman" w:cs="Times New Roman"/>
                <w:sz w:val="20"/>
                <w:szCs w:val="20"/>
              </w:rPr>
              <w:t>.</w:t>
            </w:r>
            <w:r w:rsidRPr="00602B8C">
              <w:rPr>
                <w:rFonts w:ascii="Times New Roman" w:hAnsi="Times New Roman" w:cs="Times New Roman"/>
                <w:sz w:val="20"/>
                <w:szCs w:val="20"/>
              </w:rPr>
              <w:t xml:space="preserve"> </w:t>
            </w:r>
          </w:p>
          <w:p w:rsidR="00BF1932" w:rsidRDefault="00C651C5" w:rsidP="00BF1932">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C651C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12.</w:t>
            </w:r>
            <w:r w:rsidR="009D303B">
              <w:rPr>
                <w:rFonts w:ascii="Times New Roman" w:hAnsi="Times New Roman" w:cs="Times New Roman"/>
                <w:b/>
                <w:i/>
                <w:sz w:val="20"/>
                <w:szCs w:val="20"/>
              </w:rPr>
              <w:t xml:space="preserve"> </w:t>
            </w:r>
            <w:r w:rsidR="00C651C5" w:rsidRPr="00602B8C">
              <w:rPr>
                <w:rFonts w:ascii="Times New Roman" w:hAnsi="Times New Roman" w:cs="Times New Roman"/>
                <w:sz w:val="20"/>
                <w:szCs w:val="20"/>
              </w:rPr>
              <w:t>Общие правила безопасного поведения</w:t>
            </w:r>
            <w:r w:rsidR="00BF1932">
              <w:rPr>
                <w:rFonts w:ascii="Times New Roman" w:hAnsi="Times New Roman" w:cs="Times New Roman"/>
                <w:sz w:val="20"/>
                <w:szCs w:val="20"/>
              </w:rPr>
              <w:t xml:space="preserve"> </w:t>
            </w:r>
            <w:r w:rsidR="00BF1932" w:rsidRPr="00602B8C">
              <w:rPr>
                <w:rFonts w:ascii="Times New Roman" w:hAnsi="Times New Roman" w:cs="Times New Roman"/>
                <w:sz w:val="20"/>
                <w:szCs w:val="20"/>
              </w:rPr>
              <w:t>(возникновение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jc w:val="center"/>
              <w:rPr>
                <w:rFonts w:ascii="Times New Roman" w:hAnsi="Times New Roman" w:cs="Times New Roman"/>
                <w:bCs/>
                <w:sz w:val="20"/>
                <w:szCs w:val="20"/>
              </w:rPr>
            </w:pPr>
          </w:p>
          <w:p w:rsidR="000A0321"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20"/>
                <w:szCs w:val="20"/>
              </w:rPr>
              <w:t>2</w:t>
            </w:r>
          </w:p>
          <w:p w:rsidR="00C651C5" w:rsidRPr="00B67395" w:rsidRDefault="000A0321" w:rsidP="000A0321">
            <w:pPr>
              <w:spacing w:line="240" w:lineRule="auto"/>
              <w:contextualSpacing/>
              <w:jc w:val="center"/>
              <w:rPr>
                <w:rFonts w:ascii="Times New Roman" w:hAnsi="Times New Roman" w:cs="Times New Roman"/>
                <w:bCs/>
                <w:i/>
                <w:iCs/>
                <w:sz w:val="20"/>
                <w:szCs w:val="20"/>
              </w:rPr>
            </w:pPr>
            <w:r w:rsidRPr="00B67395">
              <w:rPr>
                <w:rFonts w:ascii="Times New Roman" w:hAnsi="Times New Roman" w:cs="Times New Roman"/>
                <w:bCs/>
                <w:i/>
                <w:iCs/>
                <w:sz w:val="16"/>
                <w:szCs w:val="20"/>
              </w:rPr>
              <w:t xml:space="preserve">(1+1 </w:t>
            </w:r>
            <w:proofErr w:type="spellStart"/>
            <w:r w:rsidRPr="00B67395">
              <w:rPr>
                <w:rFonts w:ascii="Times New Roman" w:hAnsi="Times New Roman" w:cs="Times New Roman"/>
                <w:bCs/>
                <w:i/>
                <w:iCs/>
                <w:sz w:val="16"/>
                <w:szCs w:val="20"/>
              </w:rPr>
              <w:t>пр</w:t>
            </w:r>
            <w:proofErr w:type="spellEnd"/>
            <w:r w:rsidRPr="00B67395">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B67395" w:rsidRDefault="00C651C5"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sz w:val="20"/>
                <w:szCs w:val="20"/>
                <w:highlight w:val="cyan"/>
              </w:rPr>
            </w:pPr>
          </w:p>
        </w:tc>
      </w:tr>
      <w:tr w:rsidR="00FD72D5" w:rsidRPr="00602B8C" w:rsidTr="00E30370">
        <w:trPr>
          <w:trHeight w:val="181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jc w:val="both"/>
              <w:rPr>
                <w:rFonts w:ascii="Times New Roman" w:hAnsi="Times New Roman" w:cs="Times New Roman"/>
                <w:b/>
                <w:i/>
                <w:sz w:val="20"/>
                <w:szCs w:val="20"/>
              </w:rPr>
            </w:pPr>
            <w:r w:rsidRPr="00B67395">
              <w:rPr>
                <w:rFonts w:ascii="Times New Roman" w:hAnsi="Times New Roman" w:cs="Times New Roman"/>
                <w:b/>
                <w:i/>
                <w:sz w:val="20"/>
                <w:szCs w:val="20"/>
              </w:rPr>
              <w:t>Практическое занятие</w:t>
            </w:r>
          </w:p>
          <w:p w:rsidR="00FD72D5" w:rsidRPr="00B67395" w:rsidRDefault="00BB55B5" w:rsidP="009D303B">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13</w:t>
            </w:r>
            <w:r w:rsidR="009D303B" w:rsidRPr="00BB55B5">
              <w:rPr>
                <w:rFonts w:ascii="Times New Roman" w:hAnsi="Times New Roman" w:cs="Times New Roman"/>
                <w:b/>
                <w:i/>
                <w:sz w:val="20"/>
                <w:szCs w:val="20"/>
              </w:rPr>
              <w:t>-14</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50" w:type="dxa"/>
            <w:tcBorders>
              <w:top w:val="single" w:sz="4" w:space="0" w:color="000000"/>
              <w:left w:val="single" w:sz="4" w:space="0" w:color="000000"/>
              <w:right w:val="single" w:sz="4" w:space="0" w:color="000000"/>
            </w:tcBorders>
            <w:shd w:val="clear" w:color="auto" w:fill="auto"/>
          </w:tcPr>
          <w:p w:rsidR="00FD72D5" w:rsidRPr="00B67395" w:rsidRDefault="00FD72D5" w:rsidP="00C651C5">
            <w:pPr>
              <w:spacing w:line="240" w:lineRule="auto"/>
              <w:contextualSpacing/>
              <w:jc w:val="center"/>
              <w:rPr>
                <w:rFonts w:ascii="Times New Roman" w:hAnsi="Times New Roman" w:cs="Times New Roman"/>
                <w:i/>
                <w:sz w:val="20"/>
                <w:szCs w:val="20"/>
              </w:rPr>
            </w:pPr>
            <w:r w:rsidRPr="00B67395">
              <w:rPr>
                <w:rFonts w:ascii="Times New Roman" w:hAnsi="Times New Roman" w:cs="Times New Roman"/>
                <w:i/>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FD72D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ПРб09, ПРб15, ПРб16,  ПРб12, ЛР1, ЛР 10, ЛР 20</w:t>
            </w:r>
          </w:p>
        </w:tc>
      </w:tr>
      <w:tr w:rsidR="00C651C5" w:rsidRPr="00602B8C" w:rsidTr="005957C7">
        <w:trPr>
          <w:trHeight w:val="354"/>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E30370" w:rsidRDefault="00C651C5" w:rsidP="00C651C5">
            <w:pPr>
              <w:spacing w:after="0" w:line="240" w:lineRule="auto"/>
              <w:contextualSpacing/>
              <w:jc w:val="both"/>
              <w:rPr>
                <w:rFonts w:ascii="Times New Roman" w:hAnsi="Times New Roman" w:cs="Times New Roman"/>
                <w:sz w:val="20"/>
                <w:szCs w:val="20"/>
                <w:highlight w:val="yellow"/>
              </w:rPr>
            </w:pPr>
            <w:r w:rsidRPr="00ED1BB6">
              <w:rPr>
                <w:rFonts w:ascii="Times New Roman" w:hAnsi="Times New Roman" w:cs="Times New Roman"/>
                <w:b/>
                <w:sz w:val="20"/>
                <w:szCs w:val="20"/>
              </w:rPr>
              <w:t xml:space="preserve">Раздел 6. Безопасность в природной среде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E30370" w:rsidRDefault="00EA15FD" w:rsidP="00C651C5">
            <w:pPr>
              <w:spacing w:line="240" w:lineRule="auto"/>
              <w:contextualSpacing/>
              <w:jc w:val="center"/>
              <w:rPr>
                <w:rFonts w:ascii="Times New Roman" w:hAnsi="Times New Roman" w:cs="Times New Roman"/>
                <w:b/>
                <w:sz w:val="20"/>
                <w:szCs w:val="20"/>
                <w:highlight w:val="yellow"/>
              </w:rPr>
            </w:pPr>
            <w:r w:rsidRPr="00ED1BB6">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E30370" w:rsidRDefault="00C651C5" w:rsidP="00C651C5">
            <w:pPr>
              <w:spacing w:line="240" w:lineRule="auto"/>
              <w:contextualSpacing/>
              <w:jc w:val="center"/>
              <w:rPr>
                <w:rFonts w:ascii="Times New Roman" w:hAnsi="Times New Roman" w:cs="Times New Roman"/>
                <w:b/>
                <w:i/>
                <w:sz w:val="20"/>
                <w:szCs w:val="20"/>
                <w:highlight w:val="yellow"/>
              </w:rPr>
            </w:pPr>
          </w:p>
        </w:tc>
      </w:tr>
      <w:tr w:rsidR="00C651C5" w:rsidRPr="00602B8C" w:rsidTr="005957C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ПРб15, ПРб16,  ПРб12, ЛР1, ЛР 10, ЛР 20</w:t>
            </w:r>
          </w:p>
        </w:tc>
      </w:tr>
      <w:tr w:rsidR="00FD72D5" w:rsidRPr="00602B8C"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FD72D5" w:rsidRDefault="00FD72D5" w:rsidP="00C651C5">
            <w:pPr>
              <w:spacing w:line="240" w:lineRule="auto"/>
              <w:contextualSpacing/>
              <w:jc w:val="both"/>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FD72D5" w:rsidRPr="00EA15FD" w:rsidRDefault="00FD72D5"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FD72D5" w:rsidRPr="00602B8C" w:rsidRDefault="00FD72D5" w:rsidP="000A0321">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FD72D5" w:rsidRPr="00602B8C" w:rsidTr="00E3037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spacing w:after="0"/>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BF1932" w:rsidRDefault="00FD72D5" w:rsidP="00C651C5">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Практическая часть </w:t>
            </w:r>
          </w:p>
          <w:p w:rsidR="00FD72D5" w:rsidRPr="00602B8C" w:rsidRDefault="00BB55B5" w:rsidP="00BF1932">
            <w:pPr>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w:t>
            </w:r>
            <w:r w:rsidR="00BF1932">
              <w:rPr>
                <w:rFonts w:ascii="Times New Roman" w:hAnsi="Times New Roman" w:cs="Times New Roman"/>
                <w:b/>
                <w:i/>
                <w:sz w:val="20"/>
                <w:szCs w:val="20"/>
              </w:rPr>
              <w:t xml:space="preserve">15. </w:t>
            </w:r>
            <w:r w:rsidR="00BF1932">
              <w:rPr>
                <w:rFonts w:ascii="Times New Roman" w:hAnsi="Times New Roman" w:cs="Times New Roman"/>
                <w:sz w:val="20"/>
                <w:szCs w:val="20"/>
              </w:rPr>
              <w:t>Ориентирование на местности (к</w:t>
            </w:r>
            <w:r w:rsidR="00FD72D5" w:rsidRPr="00602B8C">
              <w:rPr>
                <w:rFonts w:ascii="Times New Roman" w:hAnsi="Times New Roman" w:cs="Times New Roman"/>
                <w:sz w:val="20"/>
                <w:szCs w:val="20"/>
              </w:rPr>
              <w:t>арты, традиционные и современные с</w:t>
            </w:r>
            <w:r w:rsidR="00BF1932">
              <w:rPr>
                <w:rFonts w:ascii="Times New Roman" w:hAnsi="Times New Roman" w:cs="Times New Roman"/>
                <w:sz w:val="20"/>
                <w:szCs w:val="20"/>
              </w:rPr>
              <w:t>редства навигации (компас, GPS).</w:t>
            </w:r>
            <w:r w:rsidR="00FD72D5" w:rsidRPr="00602B8C">
              <w:rPr>
                <w:rFonts w:ascii="Times New Roman" w:hAnsi="Times New Roman" w:cs="Times New Roman"/>
                <w:sz w:val="20"/>
                <w:szCs w:val="20"/>
              </w:rPr>
              <w:t xml:space="preserve">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r w:rsidR="00BF1932">
              <w:rPr>
                <w:rFonts w:ascii="Times New Roman" w:hAnsi="Times New Roman" w:cs="Times New Roman"/>
                <w:sz w:val="20"/>
                <w:szCs w:val="20"/>
              </w:rPr>
              <w:t>)</w:t>
            </w:r>
            <w:r w:rsidR="00FD72D5" w:rsidRPr="00602B8C">
              <w:rPr>
                <w:rFonts w:ascii="Times New Roman" w:hAnsi="Times New Roman" w:cs="Times New Roman"/>
                <w:sz w:val="20"/>
                <w:szCs w:val="20"/>
              </w:rPr>
              <w:t xml:space="preserve"> </w:t>
            </w:r>
          </w:p>
        </w:tc>
        <w:tc>
          <w:tcPr>
            <w:tcW w:w="850" w:type="dxa"/>
            <w:vMerge/>
            <w:tcBorders>
              <w:left w:val="single" w:sz="4" w:space="0" w:color="000000"/>
              <w:bottom w:val="single" w:sz="4" w:space="0" w:color="000000"/>
              <w:right w:val="single" w:sz="4" w:space="0" w:color="000000"/>
            </w:tcBorders>
            <w:shd w:val="clear" w:color="auto" w:fill="auto"/>
            <w:vAlign w:val="center"/>
          </w:tcPr>
          <w:p w:rsidR="00FD72D5" w:rsidRPr="00602B8C" w:rsidRDefault="00FD72D5" w:rsidP="000A0321">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C651C5" w:rsidRPr="00602B8C" w:rsidTr="005957C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6.2. Природные чрезвычайные ситуации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900EFF"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01; ОК 07</w:t>
            </w:r>
          </w:p>
          <w:p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p>
          <w:p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ПРб09, ПРб1</w:t>
            </w:r>
            <w:r w:rsidR="00B20265">
              <w:rPr>
                <w:rFonts w:ascii="Times New Roman" w:hAnsi="Times New Roman" w:cs="Times New Roman"/>
                <w:sz w:val="20"/>
                <w:szCs w:val="20"/>
              </w:rPr>
              <w:t>5</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ПРб12, ЛР1, ЛР 10, ЛР 20</w:t>
            </w:r>
          </w:p>
        </w:tc>
      </w:tr>
      <w:tr w:rsidR="00FD72D5" w:rsidRPr="00602B8C" w:rsidTr="00E30370">
        <w:trPr>
          <w:trHeight w:val="2423"/>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FD72D5" w:rsidRDefault="008107E1" w:rsidP="00C651C5">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Теоретическая часть </w:t>
            </w:r>
          </w:p>
          <w:p w:rsidR="00FD72D5" w:rsidRPr="00602B8C" w:rsidRDefault="00FD72D5"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8107E1" w:rsidRDefault="00FD72D5" w:rsidP="00A16EF2">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8107E1" w:rsidRPr="008107E1" w:rsidRDefault="008107E1" w:rsidP="00A16EF2">
            <w:pPr>
              <w:spacing w:after="0" w:line="240" w:lineRule="auto"/>
              <w:contextualSpacing/>
              <w:jc w:val="both"/>
              <w:rPr>
                <w:rFonts w:ascii="Times New Roman" w:hAnsi="Times New Roman" w:cs="Times New Roman"/>
                <w:b/>
                <w:i/>
                <w:sz w:val="20"/>
                <w:szCs w:val="20"/>
              </w:rPr>
            </w:pPr>
            <w:r w:rsidRPr="008107E1">
              <w:rPr>
                <w:rFonts w:ascii="Times New Roman" w:hAnsi="Times New Roman" w:cs="Times New Roman"/>
                <w:b/>
                <w:i/>
                <w:sz w:val="20"/>
                <w:szCs w:val="20"/>
              </w:rPr>
              <w:t xml:space="preserve">Практическая часть </w:t>
            </w:r>
          </w:p>
          <w:p w:rsidR="00FD72D5" w:rsidRPr="00FD72D5" w:rsidRDefault="00BB55B5" w:rsidP="00BF1932">
            <w:pPr>
              <w:spacing w:after="0" w:line="240" w:lineRule="auto"/>
              <w:contextualSpacing/>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16</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Чрезвычайные ситуации экологического характера, возможности прогнозирования, предупреждение</w:t>
            </w:r>
          </w:p>
        </w:tc>
        <w:tc>
          <w:tcPr>
            <w:tcW w:w="850" w:type="dxa"/>
            <w:tcBorders>
              <w:top w:val="single" w:sz="4" w:space="0" w:color="000000"/>
              <w:left w:val="single" w:sz="4" w:space="0" w:color="000000"/>
              <w:right w:val="single" w:sz="4" w:space="0" w:color="000000"/>
            </w:tcBorders>
            <w:shd w:val="clear" w:color="auto" w:fill="auto"/>
          </w:tcPr>
          <w:p w:rsidR="008107E1" w:rsidRDefault="008107E1" w:rsidP="00C651C5">
            <w:pPr>
              <w:spacing w:line="240" w:lineRule="auto"/>
              <w:contextualSpacing/>
              <w:jc w:val="center"/>
              <w:rPr>
                <w:rFonts w:ascii="Times New Roman" w:hAnsi="Times New Roman" w:cs="Times New Roman"/>
                <w:i/>
                <w:sz w:val="20"/>
                <w:szCs w:val="20"/>
              </w:rPr>
            </w:pPr>
          </w:p>
          <w:p w:rsidR="008107E1" w:rsidRDefault="008107E1" w:rsidP="00C651C5">
            <w:pPr>
              <w:spacing w:line="240" w:lineRule="auto"/>
              <w:contextualSpacing/>
              <w:jc w:val="center"/>
              <w:rPr>
                <w:rFonts w:ascii="Times New Roman" w:hAnsi="Times New Roman" w:cs="Times New Roman"/>
                <w:i/>
                <w:sz w:val="20"/>
                <w:szCs w:val="20"/>
              </w:rPr>
            </w:pPr>
          </w:p>
          <w:p w:rsidR="008107E1" w:rsidRPr="00EA15FD" w:rsidRDefault="008107E1" w:rsidP="008107E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FD72D5" w:rsidRPr="00602B8C" w:rsidRDefault="008107E1" w:rsidP="008107E1">
            <w:pPr>
              <w:spacing w:line="240" w:lineRule="auto"/>
              <w:contextualSpacing/>
              <w:jc w:val="center"/>
              <w:rPr>
                <w:rFonts w:ascii="Times New Roman" w:hAnsi="Times New Roman" w:cs="Times New Roman"/>
                <w:b/>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r>
      <w:tr w:rsidR="00A16EF2" w:rsidRPr="00602B8C" w:rsidTr="005957C7">
        <w:trPr>
          <w:trHeight w:val="24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A16EF2" w:rsidRPr="00A16EF2" w:rsidRDefault="00A16EF2"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rsidR="00A16EF2" w:rsidRPr="00602B8C" w:rsidRDefault="009D303B" w:rsidP="009D303B">
            <w:pPr>
              <w:spacing w:after="0"/>
              <w:jc w:val="both"/>
              <w:rPr>
                <w:rFonts w:ascii="Times New Roman" w:hAnsi="Times New Roman" w:cs="Times New Roman"/>
                <w:sz w:val="20"/>
                <w:szCs w:val="20"/>
              </w:rPr>
            </w:pPr>
            <w:r>
              <w:rPr>
                <w:rFonts w:ascii="Times New Roman" w:hAnsi="Times New Roman" w:cs="Times New Roman"/>
                <w:sz w:val="20"/>
                <w:szCs w:val="20"/>
              </w:rPr>
              <w:t>Создать правила  при о</w:t>
            </w:r>
            <w:r w:rsidR="00A16EF2" w:rsidRPr="00602B8C">
              <w:rPr>
                <w:rFonts w:ascii="Times New Roman" w:hAnsi="Times New Roman" w:cs="Times New Roman"/>
                <w:sz w:val="20"/>
                <w:szCs w:val="20"/>
              </w:rPr>
              <w:t>пасны</w:t>
            </w:r>
            <w:r>
              <w:rPr>
                <w:rFonts w:ascii="Times New Roman" w:hAnsi="Times New Roman" w:cs="Times New Roman"/>
                <w:sz w:val="20"/>
                <w:szCs w:val="20"/>
              </w:rPr>
              <w:t>х</w:t>
            </w:r>
            <w:r w:rsidR="00A16EF2" w:rsidRPr="00602B8C">
              <w:rPr>
                <w:rFonts w:ascii="Times New Roman" w:hAnsi="Times New Roman" w:cs="Times New Roman"/>
                <w:sz w:val="20"/>
                <w:szCs w:val="20"/>
              </w:rPr>
              <w:t xml:space="preserve"> метео</w:t>
            </w:r>
            <w:r w:rsidR="00A16EF2">
              <w:rPr>
                <w:rFonts w:ascii="Times New Roman" w:hAnsi="Times New Roman" w:cs="Times New Roman"/>
                <w:sz w:val="20"/>
                <w:szCs w:val="20"/>
              </w:rPr>
              <w:t>рологически</w:t>
            </w:r>
            <w:r>
              <w:rPr>
                <w:rFonts w:ascii="Times New Roman" w:hAnsi="Times New Roman" w:cs="Times New Roman"/>
                <w:sz w:val="20"/>
                <w:szCs w:val="20"/>
              </w:rPr>
              <w:t>х</w:t>
            </w:r>
            <w:r w:rsidR="00A16EF2">
              <w:rPr>
                <w:rFonts w:ascii="Times New Roman" w:hAnsi="Times New Roman" w:cs="Times New Roman"/>
                <w:sz w:val="20"/>
                <w:szCs w:val="20"/>
              </w:rPr>
              <w:t xml:space="preserve"> явления</w:t>
            </w:r>
            <w:r>
              <w:rPr>
                <w:rFonts w:ascii="Times New Roman" w:hAnsi="Times New Roman" w:cs="Times New Roman"/>
                <w:sz w:val="20"/>
                <w:szCs w:val="20"/>
              </w:rPr>
              <w:t>х</w:t>
            </w:r>
            <w:r w:rsidR="00A16EF2">
              <w:rPr>
                <w:rFonts w:ascii="Times New Roman" w:hAnsi="Times New Roman" w:cs="Times New Roman"/>
                <w:sz w:val="20"/>
                <w:szCs w:val="20"/>
              </w:rPr>
              <w:t xml:space="preserve"> и процесс</w:t>
            </w:r>
            <w:r>
              <w:rPr>
                <w:rFonts w:ascii="Times New Roman" w:hAnsi="Times New Roman" w:cs="Times New Roman"/>
                <w:sz w:val="20"/>
                <w:szCs w:val="20"/>
              </w:rPr>
              <w:t>ах</w:t>
            </w:r>
            <w:r w:rsidR="00A16EF2">
              <w:rPr>
                <w:rFonts w:ascii="Times New Roman" w:hAnsi="Times New Roman" w:cs="Times New Roman"/>
                <w:sz w:val="20"/>
                <w:szCs w:val="20"/>
              </w:rPr>
              <w:t xml:space="preserve"> (бури, ливни, град, мороз, жара)  в регионе проживания.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F2" w:rsidRDefault="00A16EF2"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16EF2" w:rsidRPr="00602B8C" w:rsidRDefault="00A16EF2" w:rsidP="00C651C5">
            <w:pPr>
              <w:rPr>
                <w:rFonts w:ascii="Times New Roman" w:hAnsi="Times New Roman" w:cs="Times New Roman"/>
                <w:sz w:val="20"/>
                <w:szCs w:val="20"/>
              </w:rPr>
            </w:pPr>
          </w:p>
        </w:tc>
      </w:tr>
      <w:tr w:rsidR="00C651C5" w:rsidRPr="00602B8C" w:rsidTr="005957C7">
        <w:trPr>
          <w:trHeight w:val="24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ind w:right="57"/>
              <w:contextualSpacing/>
              <w:jc w:val="both"/>
              <w:rPr>
                <w:rFonts w:ascii="Times New Roman" w:hAnsi="Times New Roman" w:cs="Times New Roman"/>
                <w:b/>
                <w:sz w:val="20"/>
                <w:szCs w:val="20"/>
              </w:rPr>
            </w:pPr>
            <w:r w:rsidRPr="00602B8C">
              <w:rPr>
                <w:rFonts w:ascii="Times New Roman" w:hAnsi="Times New Roman" w:cs="Times New Roman"/>
                <w:b/>
                <w:sz w:val="20"/>
                <w:szCs w:val="20"/>
              </w:rPr>
              <w:t>Раздел 7. Основы медицинских знаний. Оказание первой помощи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i/>
                <w:sz w:val="20"/>
                <w:szCs w:val="20"/>
                <w:highlight w:val="cyan"/>
              </w:rPr>
            </w:pPr>
          </w:p>
        </w:tc>
      </w:tr>
      <w:tr w:rsidR="00C651C5" w:rsidRPr="00602B8C" w:rsidTr="005957C7">
        <w:trPr>
          <w:trHeight w:val="24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1C5" w:rsidRDefault="00C651C5"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FF7991"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ПРб02, ПРб08</w:t>
            </w:r>
          </w:p>
          <w:p w:rsidR="00FF7991" w:rsidRPr="00602B8C" w:rsidRDefault="00FF7991"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ПРб</w:t>
            </w:r>
            <w:r w:rsidR="00B20265">
              <w:rPr>
                <w:rFonts w:ascii="Times New Roman" w:hAnsi="Times New Roman" w:cs="Times New Roman"/>
                <w:sz w:val="20"/>
                <w:szCs w:val="20"/>
              </w:rPr>
              <w:t>14</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C651C5" w:rsidRPr="00602B8C" w:rsidTr="005957C7">
        <w:trPr>
          <w:trHeight w:val="27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FD72D5" w:rsidRDefault="00C651C5" w:rsidP="00C651C5">
            <w:pPr>
              <w:spacing w:line="240" w:lineRule="auto"/>
              <w:contextualSpacing/>
              <w:rPr>
                <w:rFonts w:ascii="Times New Roman" w:hAnsi="Times New Roman" w:cs="Times New Roman"/>
                <w:b/>
                <w:i/>
                <w:sz w:val="20"/>
                <w:szCs w:val="20"/>
              </w:rPr>
            </w:pPr>
            <w:r w:rsidRPr="00FD72D5">
              <w:rPr>
                <w:rFonts w:ascii="Times New Roman" w:hAnsi="Times New Roman" w:cs="Times New Roman"/>
                <w:b/>
                <w:i/>
                <w:sz w:val="20"/>
                <w:szCs w:val="20"/>
              </w:rPr>
              <w:t xml:space="preserve">Комбинированное занятие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F24853" w:rsidRDefault="00C651C5"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C651C5" w:rsidRPr="00602B8C" w:rsidTr="005957C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C651C5" w:rsidRPr="00EA15FD" w:rsidRDefault="00C651C5" w:rsidP="00C651C5">
            <w:pPr>
              <w:spacing w:after="0"/>
              <w:jc w:val="both"/>
              <w:rPr>
                <w:rFonts w:ascii="Times New Roman" w:hAnsi="Times New Roman" w:cs="Times New Roman"/>
                <w:sz w:val="20"/>
                <w:szCs w:val="20"/>
              </w:rPr>
            </w:pPr>
            <w:r w:rsidRPr="00EA15FD">
              <w:rPr>
                <w:rFonts w:ascii="Times New Roman" w:hAnsi="Times New Roman" w:cs="Times New Roman"/>
                <w:b/>
                <w:i/>
                <w:sz w:val="20"/>
                <w:szCs w:val="20"/>
              </w:rPr>
              <w:t xml:space="preserve">Теоретическая часть </w:t>
            </w:r>
            <w:r w:rsidRPr="00EA15FD">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BF1932" w:rsidRDefault="000A0321" w:rsidP="00C651C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Практическая часть </w:t>
            </w:r>
          </w:p>
          <w:p w:rsidR="000A0321" w:rsidRDefault="00BB55B5" w:rsidP="00C651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BF1932">
              <w:rPr>
                <w:rFonts w:ascii="Times New Roman" w:hAnsi="Times New Roman" w:cs="Times New Roman"/>
                <w:b/>
                <w:i/>
                <w:sz w:val="20"/>
                <w:szCs w:val="20"/>
              </w:rPr>
              <w:t xml:space="preserve">17. </w:t>
            </w:r>
            <w:r w:rsidR="000A0321" w:rsidRPr="00EA15FD">
              <w:rPr>
                <w:rFonts w:ascii="Times New Roman" w:hAnsi="Times New Roman" w:cs="Times New Roman"/>
                <w:sz w:val="20"/>
                <w:szCs w:val="20"/>
              </w:rPr>
              <w:t>Составляющие здорового образа жизни: сон, питание, физическая активность, психологическое благополучие.</w:t>
            </w:r>
          </w:p>
          <w:p w:rsidR="003147D7" w:rsidRPr="00EA15FD" w:rsidRDefault="003147D7" w:rsidP="00C651C5">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EA15FD" w:rsidRDefault="00C651C5" w:rsidP="00C651C5">
            <w:pPr>
              <w:spacing w:line="240" w:lineRule="auto"/>
              <w:contextualSpacing/>
              <w:jc w:val="center"/>
              <w:rPr>
                <w:rFonts w:ascii="Times New Roman" w:hAnsi="Times New Roman" w:cs="Times New Roman"/>
                <w:bCs/>
                <w:i/>
                <w:sz w:val="20"/>
                <w:szCs w:val="20"/>
              </w:rPr>
            </w:pPr>
          </w:p>
          <w:p w:rsidR="000A0321" w:rsidRPr="00EA15FD" w:rsidRDefault="000A0321" w:rsidP="000A0321">
            <w:pPr>
              <w:spacing w:line="240" w:lineRule="auto"/>
              <w:contextualSpacing/>
              <w:jc w:val="center"/>
              <w:rPr>
                <w:rFonts w:ascii="Times New Roman" w:hAnsi="Times New Roman" w:cs="Times New Roman"/>
                <w:bCs/>
                <w:i/>
                <w:iCs/>
                <w:sz w:val="20"/>
                <w:szCs w:val="20"/>
              </w:rPr>
            </w:pPr>
            <w:r w:rsidRPr="00EA15FD">
              <w:rPr>
                <w:rFonts w:ascii="Times New Roman" w:hAnsi="Times New Roman" w:cs="Times New Roman"/>
                <w:bCs/>
                <w:i/>
                <w:iCs/>
                <w:sz w:val="20"/>
                <w:szCs w:val="20"/>
              </w:rPr>
              <w:t>2</w:t>
            </w:r>
          </w:p>
          <w:p w:rsidR="00C651C5" w:rsidRPr="00EA15FD" w:rsidRDefault="000A0321" w:rsidP="000A0321">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iCs/>
                <w:sz w:val="16"/>
                <w:szCs w:val="20"/>
              </w:rPr>
              <w:t xml:space="preserve">(1+1 </w:t>
            </w:r>
            <w:proofErr w:type="spellStart"/>
            <w:r w:rsidRPr="00EA15FD">
              <w:rPr>
                <w:rFonts w:ascii="Times New Roman" w:hAnsi="Times New Roman" w:cs="Times New Roman"/>
                <w:bCs/>
                <w:i/>
                <w:iCs/>
                <w:sz w:val="16"/>
                <w:szCs w:val="20"/>
              </w:rPr>
              <w:t>пр</w:t>
            </w:r>
            <w:proofErr w:type="spellEnd"/>
            <w:r w:rsidRPr="00EA15FD">
              <w:rPr>
                <w:rFonts w:ascii="Times New Roman" w:hAnsi="Times New Roman" w:cs="Times New Roman"/>
                <w:bCs/>
                <w:i/>
                <w:iCs/>
                <w:sz w:val="16"/>
                <w:szCs w:val="20"/>
              </w:rPr>
              <w:t>)</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jc w:val="center"/>
              <w:rPr>
                <w:rFonts w:ascii="Times New Roman" w:hAnsi="Times New Roman" w:cs="Times New Roman"/>
                <w:sz w:val="20"/>
                <w:szCs w:val="20"/>
              </w:rPr>
            </w:pPr>
          </w:p>
        </w:tc>
      </w:tr>
      <w:tr w:rsidR="003147D7" w:rsidRPr="00602B8C" w:rsidTr="00E30370">
        <w:trPr>
          <w:trHeight w:val="370"/>
        </w:trPr>
        <w:tc>
          <w:tcPr>
            <w:tcW w:w="2830" w:type="dxa"/>
            <w:vMerge w:val="restart"/>
            <w:tcBorders>
              <w:top w:val="single" w:sz="4" w:space="0" w:color="000000"/>
              <w:left w:val="single" w:sz="4" w:space="0" w:color="000000"/>
              <w:right w:val="single" w:sz="4" w:space="0" w:color="000000"/>
            </w:tcBorders>
            <w:shd w:val="clear" w:color="auto" w:fill="auto"/>
          </w:tcPr>
          <w:p w:rsidR="003147D7" w:rsidRPr="00602B8C" w:rsidRDefault="003147D7"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EA15FD" w:rsidRDefault="003147D7" w:rsidP="00C651C5">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EA15FD" w:rsidRDefault="003147D7" w:rsidP="00C651C5">
            <w:pPr>
              <w:spacing w:line="240" w:lineRule="auto"/>
              <w:contextualSpacing/>
              <w:jc w:val="center"/>
              <w:rPr>
                <w:rFonts w:ascii="Times New Roman" w:hAnsi="Times New Roman" w:cs="Times New Roman"/>
                <w:bCs/>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jc w:val="center"/>
              <w:rPr>
                <w:rFonts w:ascii="Times New Roman" w:hAnsi="Times New Roman" w:cs="Times New Roman"/>
                <w:sz w:val="20"/>
                <w:szCs w:val="20"/>
              </w:rPr>
            </w:pPr>
          </w:p>
        </w:tc>
      </w:tr>
      <w:tr w:rsidR="003147D7" w:rsidRPr="00602B8C"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FD72D5" w:rsidRDefault="003147D7" w:rsidP="00FD72D5">
            <w:pPr>
              <w:spacing w:after="0"/>
              <w:jc w:val="both"/>
              <w:rPr>
                <w:rFonts w:ascii="Times New Roman" w:hAnsi="Times New Roman" w:cs="Times New Roman"/>
                <w:b/>
                <w:i/>
                <w:sz w:val="20"/>
                <w:szCs w:val="20"/>
              </w:rPr>
            </w:pPr>
            <w:r w:rsidRPr="00EA15FD">
              <w:rPr>
                <w:rFonts w:ascii="Times New Roman" w:hAnsi="Times New Roman" w:cs="Times New Roman"/>
                <w:b/>
                <w:i/>
                <w:sz w:val="20"/>
                <w:szCs w:val="20"/>
              </w:rPr>
              <w:t>Практическое занятие</w:t>
            </w:r>
            <w:r w:rsidR="00FD72D5">
              <w:rPr>
                <w:rFonts w:ascii="Times New Roman" w:hAnsi="Times New Roman" w:cs="Times New Roman"/>
                <w:b/>
                <w:i/>
                <w:sz w:val="20"/>
                <w:szCs w:val="20"/>
              </w:rPr>
              <w:t xml:space="preserve">. </w:t>
            </w:r>
          </w:p>
          <w:p w:rsidR="003147D7" w:rsidRPr="00602B8C" w:rsidRDefault="00BB55B5" w:rsidP="009D303B">
            <w:pPr>
              <w:spacing w:after="0"/>
              <w:jc w:val="both"/>
              <w:rPr>
                <w:rFonts w:ascii="Times New Roman" w:hAnsi="Times New Roman" w:cs="Times New Roman"/>
                <w:sz w:val="20"/>
                <w:szCs w:val="20"/>
              </w:rPr>
            </w:pPr>
            <w:r w:rsidRPr="00BB55B5">
              <w:rPr>
                <w:rFonts w:ascii="Times New Roman" w:hAnsi="Times New Roman" w:cs="Times New Roman"/>
                <w:b/>
                <w:i/>
                <w:sz w:val="20"/>
                <w:szCs w:val="20"/>
              </w:rPr>
              <w:lastRenderedPageBreak/>
              <w:t>№№</w:t>
            </w:r>
            <w:r w:rsidR="00BF1932" w:rsidRPr="00BB55B5">
              <w:rPr>
                <w:rFonts w:ascii="Times New Roman" w:hAnsi="Times New Roman" w:cs="Times New Roman"/>
                <w:b/>
                <w:i/>
                <w:sz w:val="20"/>
                <w:szCs w:val="20"/>
              </w:rPr>
              <w:t>18</w:t>
            </w:r>
            <w:r w:rsidR="009D303B" w:rsidRPr="00BB55B5">
              <w:rPr>
                <w:rFonts w:ascii="Times New Roman" w:hAnsi="Times New Roman" w:cs="Times New Roman"/>
                <w:b/>
                <w:i/>
                <w:sz w:val="20"/>
                <w:szCs w:val="20"/>
              </w:rPr>
              <w:t>-19</w:t>
            </w:r>
            <w:r w:rsidR="00BF1932" w:rsidRPr="00BB55B5">
              <w:rPr>
                <w:rFonts w:ascii="Times New Roman" w:hAnsi="Times New Roman" w:cs="Times New Roman"/>
                <w:b/>
                <w:i/>
                <w:sz w:val="20"/>
                <w:szCs w:val="20"/>
              </w:rPr>
              <w:t>.</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r w:rsidR="003147D7">
              <w:rPr>
                <w:rFonts w:ascii="Times New Roman" w:hAnsi="Times New Roman" w:cs="Times New Roman"/>
                <w:sz w:val="20"/>
                <w:szCs w:val="20"/>
              </w:rPr>
              <w:t xml:space="preserve">. </w:t>
            </w:r>
            <w:r w:rsidR="003147D7" w:rsidRPr="002D13BD">
              <w:rPr>
                <w:rFonts w:ascii="Times New Roman" w:hAnsi="Times New Roman" w:cs="Times New Roman"/>
                <w:sz w:val="20"/>
                <w:szCs w:val="20"/>
              </w:rPr>
              <w:t>Неинфекционные заболевания: факторы риска и меры профилактики неинфекционных заболеваний</w:t>
            </w:r>
          </w:p>
        </w:tc>
        <w:tc>
          <w:tcPr>
            <w:tcW w:w="850" w:type="dxa"/>
            <w:tcBorders>
              <w:left w:val="single" w:sz="4" w:space="0" w:color="000000"/>
              <w:bottom w:val="single" w:sz="4" w:space="0" w:color="000000"/>
              <w:right w:val="single" w:sz="4" w:space="0" w:color="000000"/>
            </w:tcBorders>
            <w:shd w:val="clear" w:color="auto" w:fill="auto"/>
            <w:vAlign w:val="center"/>
          </w:tcPr>
          <w:p w:rsidR="003147D7" w:rsidRPr="00F24853" w:rsidRDefault="00FD72D5" w:rsidP="002D13BD">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lastRenderedPageBreak/>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Default="00FD72D5" w:rsidP="00FD72D5">
            <w:pPr>
              <w:jc w:val="center"/>
              <w:rPr>
                <w:rFonts w:ascii="Times New Roman" w:hAnsi="Times New Roman" w:cs="Times New Roman"/>
                <w:sz w:val="20"/>
                <w:szCs w:val="20"/>
              </w:rPr>
            </w:pPr>
            <w:r w:rsidRPr="00602B8C">
              <w:rPr>
                <w:rFonts w:ascii="Times New Roman" w:hAnsi="Times New Roman" w:cs="Times New Roman"/>
                <w:sz w:val="20"/>
                <w:szCs w:val="20"/>
              </w:rPr>
              <w:t>К 06; ОК 08</w:t>
            </w:r>
          </w:p>
          <w:p w:rsidR="00FF7991" w:rsidRPr="00602B8C" w:rsidRDefault="00FF7991" w:rsidP="00B20265">
            <w:pPr>
              <w:jc w:val="center"/>
              <w:rPr>
                <w:rFonts w:ascii="Times New Roman" w:hAnsi="Times New Roman" w:cs="Times New Roman"/>
                <w:sz w:val="20"/>
                <w:szCs w:val="20"/>
              </w:rPr>
            </w:pPr>
            <w:r>
              <w:rPr>
                <w:rFonts w:ascii="Times New Roman" w:hAnsi="Times New Roman" w:cs="Times New Roman"/>
                <w:sz w:val="20"/>
                <w:szCs w:val="20"/>
              </w:rPr>
              <w:lastRenderedPageBreak/>
              <w:t>ПРб</w:t>
            </w:r>
            <w:r w:rsidR="00B20265">
              <w:rPr>
                <w:rFonts w:ascii="Times New Roman" w:hAnsi="Times New Roman" w:cs="Times New Roman"/>
                <w:sz w:val="20"/>
                <w:szCs w:val="20"/>
              </w:rPr>
              <w:t>09</w:t>
            </w:r>
            <w:r>
              <w:rPr>
                <w:rFonts w:ascii="Times New Roman" w:hAnsi="Times New Roman" w:cs="Times New Roman"/>
                <w:sz w:val="20"/>
                <w:szCs w:val="20"/>
              </w:rPr>
              <w:t>, ПРб1</w:t>
            </w:r>
            <w:r w:rsidR="00B20265">
              <w:rPr>
                <w:rFonts w:ascii="Times New Roman" w:hAnsi="Times New Roman" w:cs="Times New Roman"/>
                <w:sz w:val="20"/>
                <w:szCs w:val="20"/>
              </w:rPr>
              <w:t>6</w:t>
            </w:r>
            <w:r>
              <w:rPr>
                <w:rFonts w:ascii="Times New Roman" w:hAnsi="Times New Roman" w:cs="Times New Roman"/>
                <w:sz w:val="20"/>
                <w:szCs w:val="20"/>
              </w:rPr>
              <w:t>,  ПРб1</w:t>
            </w:r>
            <w:r w:rsidR="00B20265">
              <w:rPr>
                <w:rFonts w:ascii="Times New Roman" w:hAnsi="Times New Roman" w:cs="Times New Roman"/>
                <w:sz w:val="20"/>
                <w:szCs w:val="20"/>
              </w:rPr>
              <w:t>3</w:t>
            </w:r>
            <w:r>
              <w:rPr>
                <w:rFonts w:ascii="Times New Roman" w:hAnsi="Times New Roman" w:cs="Times New Roman"/>
                <w:sz w:val="20"/>
                <w:szCs w:val="20"/>
              </w:rPr>
              <w:t>, ЛР1,  ЛР 20</w:t>
            </w:r>
          </w:p>
        </w:tc>
      </w:tr>
      <w:tr w:rsidR="003147D7" w:rsidRPr="00602B8C" w:rsidTr="00E30370">
        <w:trPr>
          <w:trHeight w:val="302"/>
        </w:trPr>
        <w:tc>
          <w:tcPr>
            <w:tcW w:w="2830" w:type="dxa"/>
            <w:vMerge w:val="restart"/>
            <w:tcBorders>
              <w:top w:val="single" w:sz="4" w:space="0" w:color="000000"/>
              <w:left w:val="single" w:sz="4" w:space="0" w:color="000000"/>
              <w:right w:val="single" w:sz="4" w:space="0" w:color="000000"/>
            </w:tcBorders>
            <w:shd w:val="clear" w:color="auto" w:fill="auto"/>
          </w:tcPr>
          <w:p w:rsidR="003147D7" w:rsidRPr="00602B8C" w:rsidRDefault="003147D7" w:rsidP="00C651C5">
            <w:pPr>
              <w:spacing w:line="240" w:lineRule="auto"/>
              <w:contextualSpacing/>
              <w:rPr>
                <w:rFonts w:ascii="Times New Roman" w:hAnsi="Times New Roman" w:cs="Times New Roman"/>
                <w:sz w:val="20"/>
                <w:szCs w:val="20"/>
              </w:rPr>
            </w:pPr>
            <w:r>
              <w:lastRenderedPageBreak/>
              <w:br w:type="page"/>
            </w: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Default="003147D7" w:rsidP="00C651C5">
            <w:pPr>
              <w:spacing w:line="240" w:lineRule="auto"/>
              <w:contextualSpacing/>
              <w:jc w:val="center"/>
              <w:rPr>
                <w:rFonts w:ascii="Times New Roman" w:hAnsi="Times New Roman" w:cs="Times New Roman"/>
                <w:i/>
                <w:sz w:val="20"/>
                <w:szCs w:val="20"/>
              </w:rPr>
            </w:pPr>
          </w:p>
          <w:p w:rsidR="003147D7" w:rsidRPr="00F24853" w:rsidRDefault="003147D7"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Default="003147D7"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ЛР1,  ЛР 20</w:t>
            </w:r>
          </w:p>
        </w:tc>
      </w:tr>
      <w:tr w:rsidR="003147D7" w:rsidRPr="00602B8C" w:rsidTr="00E30370">
        <w:trPr>
          <w:trHeight w:val="2389"/>
        </w:trPr>
        <w:tc>
          <w:tcPr>
            <w:tcW w:w="2830" w:type="dxa"/>
            <w:vMerge/>
            <w:tcBorders>
              <w:left w:val="single" w:sz="4" w:space="0" w:color="000000"/>
              <w:right w:val="single" w:sz="4" w:space="0" w:color="000000"/>
            </w:tcBorders>
            <w:shd w:val="clear" w:color="auto" w:fill="auto"/>
          </w:tcPr>
          <w:p w:rsidR="003147D7" w:rsidRPr="00602B8C" w:rsidRDefault="003147D7"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3147D7" w:rsidRPr="00EA15FD" w:rsidRDefault="003147D7" w:rsidP="00C651C5">
            <w:pPr>
              <w:spacing w:line="240" w:lineRule="auto"/>
              <w:contextualSpacing/>
              <w:jc w:val="both"/>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rsidR="003147D7" w:rsidRPr="00602B8C"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20</w:t>
            </w:r>
            <w:r w:rsidR="009D303B" w:rsidRPr="00BB55B5">
              <w:rPr>
                <w:rFonts w:ascii="Times New Roman" w:hAnsi="Times New Roman" w:cs="Times New Roman"/>
                <w:b/>
                <w:i/>
                <w:sz w:val="20"/>
                <w:szCs w:val="20"/>
              </w:rPr>
              <w:t>-21</w:t>
            </w:r>
            <w:r w:rsidR="00BF1932">
              <w:rPr>
                <w:rFonts w:ascii="Times New Roman" w:hAnsi="Times New Roman" w:cs="Times New Roman"/>
                <w:sz w:val="20"/>
                <w:szCs w:val="20"/>
              </w:rPr>
              <w:t xml:space="preserve">.  </w:t>
            </w:r>
            <w:r w:rsidR="003147D7" w:rsidRPr="00602B8C">
              <w:rPr>
                <w:rFonts w:ascii="Times New Roman" w:hAnsi="Times New Roman" w:cs="Times New Roman"/>
                <w:sz w:val="20"/>
                <w:szCs w:val="20"/>
              </w:rPr>
              <w:t>Психическое здоровье и психологическое благополучие.</w:t>
            </w:r>
          </w:p>
          <w:p w:rsidR="003147D7" w:rsidRPr="00EA15FD" w:rsidRDefault="003147D7" w:rsidP="009D30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850" w:type="dxa"/>
            <w:vMerge/>
            <w:tcBorders>
              <w:left w:val="single" w:sz="4" w:space="0" w:color="000000"/>
              <w:right w:val="single" w:sz="4" w:space="0" w:color="000000"/>
            </w:tcBorders>
            <w:shd w:val="clear" w:color="auto" w:fill="auto"/>
          </w:tcPr>
          <w:p w:rsidR="003147D7" w:rsidRPr="00602B8C" w:rsidRDefault="003147D7" w:rsidP="00C651C5">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C651C5">
            <w:pPr>
              <w:jc w:val="center"/>
              <w:rPr>
                <w:rFonts w:ascii="Times New Roman" w:hAnsi="Times New Roman" w:cs="Times New Roman"/>
                <w:sz w:val="20"/>
                <w:szCs w:val="20"/>
              </w:rPr>
            </w:pPr>
          </w:p>
        </w:tc>
      </w:tr>
      <w:tr w:rsidR="008C343E" w:rsidRPr="00602B8C" w:rsidTr="00E30370">
        <w:trPr>
          <w:trHeight w:val="455"/>
        </w:trPr>
        <w:tc>
          <w:tcPr>
            <w:tcW w:w="2830" w:type="dxa"/>
            <w:vMerge/>
            <w:tcBorders>
              <w:left w:val="single" w:sz="4" w:space="0" w:color="000000"/>
              <w:bottom w:val="single" w:sz="4" w:space="0" w:color="000000"/>
              <w:right w:val="single" w:sz="4" w:space="0" w:color="000000"/>
            </w:tcBorders>
            <w:shd w:val="clear" w:color="auto" w:fill="auto"/>
          </w:tcPr>
          <w:p w:rsidR="008C343E" w:rsidRPr="00602B8C" w:rsidRDefault="008C343E"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C343E" w:rsidRPr="00A16EF2" w:rsidRDefault="008C343E" w:rsidP="00C651C5">
            <w:pPr>
              <w:spacing w:after="0"/>
              <w:jc w:val="both"/>
              <w:rPr>
                <w:rFonts w:ascii="Times New Roman" w:hAnsi="Times New Roman" w:cs="Times New Roman"/>
                <w:b/>
                <w:i/>
                <w:sz w:val="20"/>
                <w:szCs w:val="20"/>
              </w:rPr>
            </w:pPr>
            <w:r w:rsidRPr="00A16EF2">
              <w:rPr>
                <w:rFonts w:ascii="Times New Roman" w:hAnsi="Times New Roman" w:cs="Times New Roman"/>
                <w:b/>
                <w:i/>
                <w:sz w:val="20"/>
                <w:szCs w:val="20"/>
              </w:rPr>
              <w:t xml:space="preserve">Самостоятельная работа </w:t>
            </w:r>
          </w:p>
          <w:p w:rsidR="008C343E" w:rsidRPr="00602B8C" w:rsidRDefault="008C343E" w:rsidP="009D303B">
            <w:pPr>
              <w:spacing w:after="0"/>
              <w:jc w:val="both"/>
              <w:rPr>
                <w:rFonts w:ascii="Times New Roman" w:hAnsi="Times New Roman" w:cs="Times New Roman"/>
                <w:sz w:val="20"/>
                <w:szCs w:val="20"/>
              </w:rPr>
            </w:pPr>
            <w:r>
              <w:rPr>
                <w:rFonts w:ascii="Times New Roman" w:hAnsi="Times New Roman" w:cs="Times New Roman"/>
                <w:sz w:val="20"/>
                <w:szCs w:val="20"/>
              </w:rPr>
              <w:t xml:space="preserve">Способы сохранения и укрепления физического и психического здоровья человека </w:t>
            </w:r>
            <w:r w:rsidR="00160257">
              <w:rPr>
                <w:rFonts w:ascii="Times New Roman" w:hAnsi="Times New Roman" w:cs="Times New Roman"/>
                <w:sz w:val="20"/>
                <w:szCs w:val="20"/>
              </w:rPr>
              <w:t xml:space="preserve">(разработать </w:t>
            </w:r>
            <w:r w:rsidR="009D303B">
              <w:rPr>
                <w:rFonts w:ascii="Times New Roman" w:hAnsi="Times New Roman" w:cs="Times New Roman"/>
                <w:sz w:val="20"/>
                <w:szCs w:val="20"/>
              </w:rPr>
              <w:t>комплекс упражнений</w:t>
            </w:r>
            <w:r w:rsidR="00160257">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3E" w:rsidRDefault="008C343E" w:rsidP="00C651C5">
            <w:pPr>
              <w:spacing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343E" w:rsidRPr="00602B8C" w:rsidRDefault="008C343E" w:rsidP="00C651C5">
            <w:pPr>
              <w:jc w:val="center"/>
              <w:rPr>
                <w:rFonts w:ascii="Times New Roman" w:hAnsi="Times New Roman" w:cs="Times New Roman"/>
                <w:sz w:val="20"/>
                <w:szCs w:val="20"/>
              </w:rPr>
            </w:pPr>
          </w:p>
        </w:tc>
      </w:tr>
      <w:tr w:rsidR="00C651C5" w:rsidRPr="00602B8C" w:rsidTr="005957C7">
        <w:trPr>
          <w:trHeight w:val="30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sz w:val="20"/>
                <w:szCs w:val="20"/>
              </w:rPr>
              <w:t xml:space="preserve">Раздел 8. Безопасность в социуме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jc w:val="center"/>
              <w:rPr>
                <w:rFonts w:ascii="Times New Roman" w:hAnsi="Times New Roman" w:cs="Times New Roman"/>
                <w:b/>
                <w:sz w:val="20"/>
                <w:szCs w:val="20"/>
              </w:rPr>
            </w:pPr>
          </w:p>
        </w:tc>
      </w:tr>
      <w:tr w:rsidR="00EA15FD" w:rsidRPr="00602B8C" w:rsidTr="00E3037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Default="00EA15FD" w:rsidP="00C651C5">
            <w:pPr>
              <w:spacing w:line="240" w:lineRule="auto"/>
              <w:contextualSpacing/>
              <w:jc w:val="center"/>
              <w:rPr>
                <w:rFonts w:ascii="Times New Roman" w:hAnsi="Times New Roman" w:cs="Times New Roman"/>
                <w:bCs/>
                <w:i/>
                <w:sz w:val="20"/>
                <w:szCs w:val="20"/>
              </w:rPr>
            </w:pPr>
          </w:p>
          <w:p w:rsidR="00EA15FD" w:rsidRPr="00F24853" w:rsidRDefault="00EA15FD" w:rsidP="00C651C5">
            <w:pPr>
              <w:spacing w:line="240" w:lineRule="auto"/>
              <w:contextualSpacing/>
              <w:jc w:val="center"/>
              <w:rPr>
                <w:rFonts w:ascii="Times New Roman" w:hAnsi="Times New Roman" w:cs="Times New Roman"/>
                <w:bCs/>
                <w:i/>
                <w:sz w:val="20"/>
                <w:szCs w:val="20"/>
              </w:rPr>
            </w:pPr>
            <w:r w:rsidRPr="00EA15FD">
              <w:rPr>
                <w:rFonts w:ascii="Times New Roman" w:hAnsi="Times New Roman" w:cs="Times New Roman"/>
                <w:bCs/>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  ЛР 20</w:t>
            </w:r>
          </w:p>
        </w:tc>
      </w:tr>
      <w:tr w:rsidR="00FD72D5" w:rsidRPr="00602B8C" w:rsidTr="00E30370">
        <w:trPr>
          <w:trHeight w:val="2366"/>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FD72D5" w:rsidRPr="00EA15FD" w:rsidRDefault="00FD72D5" w:rsidP="00C651C5">
            <w:pPr>
              <w:spacing w:line="240" w:lineRule="auto"/>
              <w:contextualSpacing/>
              <w:rPr>
                <w:rFonts w:ascii="Times New Roman" w:hAnsi="Times New Roman" w:cs="Times New Roman"/>
                <w:b/>
                <w:i/>
                <w:sz w:val="20"/>
                <w:szCs w:val="20"/>
              </w:rPr>
            </w:pPr>
            <w:r w:rsidRPr="00EA15FD">
              <w:rPr>
                <w:rFonts w:ascii="Times New Roman" w:hAnsi="Times New Roman" w:cs="Times New Roman"/>
                <w:b/>
                <w:i/>
                <w:sz w:val="20"/>
                <w:szCs w:val="20"/>
              </w:rPr>
              <w:t xml:space="preserve">Практическое занятие – тренинг </w:t>
            </w:r>
          </w:p>
          <w:p w:rsidR="00FD72D5"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22-23.</w:t>
            </w:r>
            <w:r w:rsidR="00BF1932">
              <w:rPr>
                <w:rFonts w:ascii="Times New Roman" w:hAnsi="Times New Roman" w:cs="Times New Roman"/>
                <w:sz w:val="20"/>
                <w:szCs w:val="20"/>
              </w:rPr>
              <w:t xml:space="preserve"> </w:t>
            </w:r>
            <w:r w:rsidR="00FD72D5"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p w:rsidR="00BB55B5" w:rsidRPr="00EA15FD" w:rsidRDefault="00BB55B5" w:rsidP="00C651C5">
            <w:pPr>
              <w:spacing w:after="0"/>
              <w:jc w:val="both"/>
              <w:rPr>
                <w:rFonts w:ascii="Times New Roman" w:hAnsi="Times New Roman" w:cs="Times New Roman"/>
                <w:b/>
                <w:i/>
                <w:sz w:val="20"/>
                <w:szCs w:val="20"/>
              </w:rPr>
            </w:pPr>
          </w:p>
        </w:tc>
        <w:tc>
          <w:tcPr>
            <w:tcW w:w="850" w:type="dxa"/>
            <w:vMerge/>
            <w:tcBorders>
              <w:left w:val="single" w:sz="4" w:space="0" w:color="000000"/>
              <w:right w:val="single" w:sz="4" w:space="0" w:color="000000"/>
            </w:tcBorders>
            <w:shd w:val="clear" w:color="auto" w:fill="auto"/>
          </w:tcPr>
          <w:p w:rsidR="00FD72D5" w:rsidRPr="00F24853" w:rsidRDefault="00FD72D5" w:rsidP="00C651C5">
            <w:pPr>
              <w:spacing w:line="240" w:lineRule="auto"/>
              <w:contextualSpacing/>
              <w:jc w:val="center"/>
              <w:rPr>
                <w:rFonts w:ascii="Times New Roman" w:hAnsi="Times New Roman" w:cs="Times New Roman"/>
                <w:b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D72D5" w:rsidRPr="00602B8C" w:rsidRDefault="00FD72D5" w:rsidP="00C651C5">
            <w:pPr>
              <w:jc w:val="center"/>
              <w:rPr>
                <w:rFonts w:ascii="Times New Roman" w:hAnsi="Times New Roman" w:cs="Times New Roman"/>
                <w:sz w:val="20"/>
                <w:szCs w:val="20"/>
              </w:rPr>
            </w:pPr>
          </w:p>
        </w:tc>
      </w:tr>
      <w:tr w:rsidR="00EA15FD" w:rsidRPr="00602B8C" w:rsidTr="00E30370">
        <w:trPr>
          <w:trHeight w:val="16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t xml:space="preserve">Тема 8.2. Конструктивные и </w:t>
            </w:r>
            <w:r w:rsidRPr="00602B8C">
              <w:rPr>
                <w:rFonts w:ascii="Times New Roman" w:hAnsi="Times New Roman" w:cs="Times New Roman"/>
                <w:sz w:val="20"/>
                <w:szCs w:val="20"/>
              </w:rPr>
              <w:lastRenderedPageBreak/>
              <w:t>деструктивные способы психологического воздействия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EA15FD" w:rsidRDefault="00EA15FD" w:rsidP="00C651C5">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rsidR="00EA15FD" w:rsidRPr="00F24853" w:rsidRDefault="00EA15FD" w:rsidP="00C651C5">
            <w:pPr>
              <w:spacing w:line="240" w:lineRule="auto"/>
              <w:contextualSpacing/>
              <w:jc w:val="center"/>
              <w:rPr>
                <w:rFonts w:ascii="Times New Roman" w:hAnsi="Times New Roman" w:cs="Times New Roman"/>
                <w:bCs/>
                <w:sz w:val="20"/>
                <w:szCs w:val="20"/>
              </w:rPr>
            </w:pPr>
            <w:r>
              <w:rPr>
                <w:rFonts w:ascii="Times New Roman" w:hAnsi="Times New Roman" w:cs="Times New Roman"/>
                <w:bCs/>
                <w:i/>
                <w:sz w:val="16"/>
                <w:szCs w:val="20"/>
              </w:rPr>
              <w:t>(</w:t>
            </w:r>
            <w:r w:rsidRPr="004C5C3B">
              <w:rPr>
                <w:rFonts w:ascii="Times New Roman" w:hAnsi="Times New Roman" w:cs="Times New Roman"/>
                <w:bCs/>
                <w:i/>
                <w:sz w:val="16"/>
                <w:szCs w:val="20"/>
              </w:rPr>
              <w:t>1+1пр</w:t>
            </w:r>
            <w:r>
              <w:rPr>
                <w:rFonts w:ascii="Times New Roman" w:hAnsi="Times New Roman" w:cs="Times New Roman"/>
                <w:bCs/>
                <w:i/>
                <w:sz w:val="16"/>
                <w:szCs w:val="20"/>
              </w:rPr>
              <w: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rsidR="00B20265" w:rsidRDefault="00B20265"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ПРб08,  ПРб14, </w:t>
            </w:r>
          </w:p>
          <w:p w:rsidR="00FF7991" w:rsidRPr="00602B8C" w:rsidRDefault="00B20265"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ЛР1,  ЛР 20</w:t>
            </w:r>
          </w:p>
        </w:tc>
      </w:tr>
      <w:tr w:rsidR="00EA15FD" w:rsidRPr="00602B8C" w:rsidTr="00E30370">
        <w:trPr>
          <w:trHeight w:val="19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EA15FD" w:rsidRDefault="00EA15FD" w:rsidP="00C651C5">
            <w:pPr>
              <w:spacing w:line="240" w:lineRule="auto"/>
              <w:contextualSpacing/>
              <w:rPr>
                <w:rFonts w:ascii="Times New Roman" w:hAnsi="Times New Roman" w:cs="Times New Roman"/>
                <w:b/>
                <w:i/>
                <w:sz w:val="20"/>
                <w:szCs w:val="20"/>
                <w:highlight w:val="yellow"/>
              </w:rPr>
            </w:pPr>
            <w:r w:rsidRPr="00EA15FD">
              <w:rPr>
                <w:rFonts w:ascii="Times New Roman" w:hAnsi="Times New Roman" w:cs="Times New Roman"/>
                <w:b/>
                <w:i/>
                <w:sz w:val="20"/>
                <w:szCs w:val="20"/>
              </w:rPr>
              <w:t>Комбинированное занятие</w:t>
            </w:r>
          </w:p>
        </w:tc>
        <w:tc>
          <w:tcPr>
            <w:tcW w:w="850" w:type="dxa"/>
            <w:vMerge/>
            <w:tcBorders>
              <w:left w:val="single" w:sz="4" w:space="0" w:color="000000"/>
              <w:right w:val="single" w:sz="4" w:space="0" w:color="000000"/>
            </w:tcBorders>
            <w:shd w:val="clear" w:color="auto" w:fill="auto"/>
            <w:vAlign w:val="center"/>
          </w:tcPr>
          <w:p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r>
      <w:tr w:rsidR="00EA15FD" w:rsidRPr="00602B8C" w:rsidTr="00E3037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widowControl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Теоретическая часть </w:t>
            </w:r>
            <w:r w:rsidRPr="00602B8C">
              <w:rPr>
                <w:rFonts w:ascii="Times New Roman" w:hAnsi="Times New Roman" w:cs="Times New Roman"/>
                <w:sz w:val="20"/>
                <w:szCs w:val="20"/>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w:t>
            </w:r>
            <w:proofErr w:type="spellStart"/>
            <w:r w:rsidRPr="00602B8C">
              <w:rPr>
                <w:rFonts w:ascii="Times New Roman" w:hAnsi="Times New Roman" w:cs="Times New Roman"/>
                <w:sz w:val="20"/>
                <w:szCs w:val="20"/>
              </w:rPr>
              <w:t>Эмпатия</w:t>
            </w:r>
            <w:proofErr w:type="spellEnd"/>
            <w:r w:rsidRPr="00602B8C">
              <w:rPr>
                <w:rFonts w:ascii="Times New Roman" w:hAnsi="Times New Roman" w:cs="Times New Roman"/>
                <w:sz w:val="20"/>
                <w:szCs w:val="20"/>
              </w:rPr>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w:t>
            </w:r>
            <w:r>
              <w:rPr>
                <w:rFonts w:ascii="Times New Roman" w:hAnsi="Times New Roman" w:cs="Times New Roman"/>
                <w:sz w:val="20"/>
                <w:szCs w:val="20"/>
              </w:rPr>
              <w:t xml:space="preserve"> </w:t>
            </w:r>
            <w:r w:rsidRPr="00602B8C">
              <w:rPr>
                <w:rFonts w:ascii="Times New Roman" w:hAnsi="Times New Roman" w:cs="Times New Roman"/>
                <w:sz w:val="20"/>
                <w:szCs w:val="20"/>
              </w:rPr>
              <w:t xml:space="preserve">Цели, технологии и способы противодействия. </w:t>
            </w:r>
            <w:proofErr w:type="spellStart"/>
            <w:r w:rsidRPr="00602B8C">
              <w:rPr>
                <w:rFonts w:ascii="Times New Roman" w:hAnsi="Times New Roman" w:cs="Times New Roman"/>
                <w:sz w:val="20"/>
                <w:szCs w:val="20"/>
              </w:rPr>
              <w:t>Манипулятивное</w:t>
            </w:r>
            <w:proofErr w:type="spellEnd"/>
            <w:r w:rsidRPr="00602B8C">
              <w:rPr>
                <w:rFonts w:ascii="Times New Roman" w:hAnsi="Times New Roman" w:cs="Times New Roman"/>
                <w:sz w:val="20"/>
                <w:szCs w:val="20"/>
              </w:rPr>
              <w:t xml:space="preserve"> воздействие в группе. </w:t>
            </w:r>
            <w:proofErr w:type="spellStart"/>
            <w:r w:rsidRPr="00602B8C">
              <w:rPr>
                <w:rFonts w:ascii="Times New Roman" w:hAnsi="Times New Roman" w:cs="Times New Roman"/>
                <w:sz w:val="20"/>
                <w:szCs w:val="20"/>
              </w:rPr>
              <w:t>Манипулятивные</w:t>
            </w:r>
            <w:proofErr w:type="spellEnd"/>
            <w:r w:rsidRPr="00602B8C">
              <w:rPr>
                <w:rFonts w:ascii="Times New Roman" w:hAnsi="Times New Roman" w:cs="Times New Roman"/>
                <w:sz w:val="20"/>
                <w:szCs w:val="20"/>
              </w:rPr>
              <w:t xml:space="preserve"> приёмы. Манипуляция и мошенничество</w:t>
            </w:r>
          </w:p>
          <w:p w:rsidR="00BF1932" w:rsidRDefault="00EA15FD" w:rsidP="00C651C5">
            <w:pPr>
              <w:widowControl w:val="0"/>
              <w:spacing w:after="0" w:line="240" w:lineRule="auto"/>
              <w:jc w:val="both"/>
              <w:rPr>
                <w:rFonts w:ascii="Times New Roman" w:hAnsi="Times New Roman" w:cs="Times New Roman"/>
                <w:sz w:val="20"/>
                <w:szCs w:val="20"/>
              </w:rPr>
            </w:pPr>
            <w:r w:rsidRPr="004C5C3B">
              <w:rPr>
                <w:rFonts w:ascii="Times New Roman" w:hAnsi="Times New Roman" w:cs="Times New Roman"/>
                <w:b/>
                <w:i/>
                <w:sz w:val="20"/>
                <w:szCs w:val="20"/>
              </w:rPr>
              <w:t>Практическая часть</w:t>
            </w:r>
            <w:r>
              <w:rPr>
                <w:rFonts w:ascii="Times New Roman" w:hAnsi="Times New Roman" w:cs="Times New Roman"/>
                <w:sz w:val="20"/>
                <w:szCs w:val="20"/>
              </w:rPr>
              <w:t xml:space="preserve">. </w:t>
            </w:r>
          </w:p>
          <w:p w:rsidR="00EA15FD" w:rsidRDefault="00BB55B5" w:rsidP="00E429FA">
            <w:pPr>
              <w:widowControl w:val="0"/>
              <w:spacing w:after="0" w:line="240" w:lineRule="auto"/>
              <w:jc w:val="both"/>
              <w:rPr>
                <w:rFonts w:ascii="Times New Roman" w:hAnsi="Times New Roman" w:cs="Times New Roman"/>
                <w:sz w:val="20"/>
                <w:szCs w:val="20"/>
              </w:rPr>
            </w:pPr>
            <w:r w:rsidRPr="00BB55B5">
              <w:rPr>
                <w:rFonts w:ascii="Times New Roman" w:hAnsi="Times New Roman" w:cs="Times New Roman"/>
                <w:b/>
                <w:i/>
                <w:sz w:val="20"/>
                <w:szCs w:val="20"/>
              </w:rPr>
              <w:t>№</w:t>
            </w:r>
            <w:r w:rsidR="00BF1932" w:rsidRPr="00BB55B5">
              <w:rPr>
                <w:rFonts w:ascii="Times New Roman" w:hAnsi="Times New Roman" w:cs="Times New Roman"/>
                <w:b/>
                <w:i/>
                <w:sz w:val="20"/>
                <w:szCs w:val="20"/>
              </w:rPr>
              <w:t>24</w:t>
            </w:r>
            <w:r w:rsidR="00BF1932" w:rsidRPr="00BB55B5">
              <w:rPr>
                <w:rFonts w:ascii="Times New Roman" w:hAnsi="Times New Roman" w:cs="Times New Roman"/>
                <w:i/>
                <w:sz w:val="20"/>
                <w:szCs w:val="20"/>
              </w:rPr>
              <w:t>.</w:t>
            </w:r>
            <w:r w:rsidR="00BF1932">
              <w:rPr>
                <w:rFonts w:ascii="Times New Roman" w:hAnsi="Times New Roman" w:cs="Times New Roman"/>
                <w:sz w:val="20"/>
                <w:szCs w:val="20"/>
              </w:rPr>
              <w:t xml:space="preserve"> </w:t>
            </w:r>
            <w:r w:rsidR="00E429FA" w:rsidRPr="00602B8C">
              <w:rPr>
                <w:rFonts w:ascii="Times New Roman" w:hAnsi="Times New Roman" w:cs="Times New Roman"/>
                <w:sz w:val="20"/>
                <w:szCs w:val="20"/>
              </w:rPr>
              <w:t>Особенности общения людей, принципы и показатели эффективного общения.</w:t>
            </w:r>
          </w:p>
          <w:p w:rsidR="00BB55B5" w:rsidRPr="00602B8C" w:rsidRDefault="00BB55B5" w:rsidP="00E429FA">
            <w:pPr>
              <w:widowControl w:val="0"/>
              <w:spacing w:after="0" w:line="240" w:lineRule="auto"/>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EA15FD" w:rsidRPr="00F24853" w:rsidRDefault="00EA15FD" w:rsidP="00C651C5">
            <w:pPr>
              <w:spacing w:line="240" w:lineRule="auto"/>
              <w:contextualSpacing/>
              <w:jc w:val="center"/>
              <w:rPr>
                <w:rFonts w:ascii="Times New Roman" w:hAnsi="Times New Roman" w:cs="Times New Roman"/>
                <w:bCs/>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rPr>
                <w:rFonts w:ascii="Times New Roman" w:hAnsi="Times New Roman" w:cs="Times New Roman"/>
                <w:sz w:val="20"/>
                <w:szCs w:val="20"/>
              </w:rPr>
            </w:pPr>
          </w:p>
        </w:tc>
      </w:tr>
      <w:tr w:rsidR="00EA15FD" w:rsidRPr="00602B8C"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rPr>
                <w:rFonts w:ascii="Times New Roman" w:hAnsi="Times New Roman" w:cs="Times New Roman"/>
                <w:sz w:val="20"/>
                <w:szCs w:val="20"/>
              </w:rPr>
            </w:pPr>
            <w:r w:rsidRPr="00602B8C">
              <w:rPr>
                <w:rFonts w:ascii="Times New Roman" w:hAnsi="Times New Roman" w:cs="Times New Roman"/>
                <w:sz w:val="20"/>
                <w:szCs w:val="20"/>
              </w:rPr>
              <w:lastRenderedPageBreak/>
              <w:t>Тема 8.3. Психологические механизмы воздействия на большие группы людей</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EA15FD" w:rsidRDefault="00EA15FD" w:rsidP="004C5C3B">
            <w:pPr>
              <w:spacing w:line="240" w:lineRule="auto"/>
              <w:contextualSpacing/>
              <w:jc w:val="center"/>
              <w:rPr>
                <w:rFonts w:ascii="Times New Roman" w:hAnsi="Times New Roman" w:cs="Times New Roman"/>
                <w:bCs/>
                <w:i/>
                <w:sz w:val="16"/>
                <w:szCs w:val="20"/>
              </w:rPr>
            </w:pPr>
            <w:r>
              <w:rPr>
                <w:rFonts w:ascii="Times New Roman" w:hAnsi="Times New Roman" w:cs="Times New Roman"/>
                <w:bCs/>
                <w:i/>
                <w:sz w:val="16"/>
                <w:szCs w:val="20"/>
              </w:rPr>
              <w:t>2</w:t>
            </w:r>
          </w:p>
          <w:p w:rsidR="00EA15FD" w:rsidRPr="00F24853" w:rsidRDefault="00EA15FD" w:rsidP="004C5C3B">
            <w:pPr>
              <w:spacing w:line="240" w:lineRule="auto"/>
              <w:contextualSpacing/>
              <w:jc w:val="center"/>
              <w:rPr>
                <w:rFonts w:ascii="Times New Roman" w:hAnsi="Times New Roman" w:cs="Times New Roman"/>
                <w:bCs/>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 ОК 07; ОК 08</w:t>
            </w:r>
          </w:p>
          <w:p w:rsidR="00155561" w:rsidRDefault="00FF7991" w:rsidP="00B2026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ПРб08</w:t>
            </w:r>
            <w:r w:rsidR="00B20265">
              <w:rPr>
                <w:rFonts w:ascii="Times New Roman" w:hAnsi="Times New Roman" w:cs="Times New Roman"/>
                <w:sz w:val="20"/>
                <w:szCs w:val="20"/>
              </w:rPr>
              <w:t xml:space="preserve">, </w:t>
            </w:r>
            <w:r>
              <w:rPr>
                <w:rFonts w:ascii="Times New Roman" w:hAnsi="Times New Roman" w:cs="Times New Roman"/>
                <w:sz w:val="20"/>
                <w:szCs w:val="20"/>
              </w:rPr>
              <w:t xml:space="preserve"> ПРб1</w:t>
            </w:r>
            <w:r w:rsidR="00B20265">
              <w:rPr>
                <w:rFonts w:ascii="Times New Roman" w:hAnsi="Times New Roman" w:cs="Times New Roman"/>
                <w:sz w:val="20"/>
                <w:szCs w:val="20"/>
              </w:rPr>
              <w:t>4</w:t>
            </w:r>
            <w:r>
              <w:rPr>
                <w:rFonts w:ascii="Times New Roman" w:hAnsi="Times New Roman" w:cs="Times New Roman"/>
                <w:sz w:val="20"/>
                <w:szCs w:val="20"/>
              </w:rPr>
              <w:t xml:space="preserve">, </w:t>
            </w:r>
          </w:p>
          <w:p w:rsidR="00FF7991" w:rsidRPr="00602B8C" w:rsidRDefault="00FF7991" w:rsidP="00B20265">
            <w:pPr>
              <w:spacing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  ЛР 20</w:t>
            </w:r>
          </w:p>
        </w:tc>
      </w:tr>
      <w:tr w:rsidR="001E442A" w:rsidRPr="00602B8C" w:rsidTr="00E30370">
        <w:trPr>
          <w:trHeight w:val="1598"/>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1E442A" w:rsidRPr="00EA15FD" w:rsidRDefault="00327363" w:rsidP="00BB55B5">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Практическое</w:t>
            </w:r>
            <w:r w:rsidR="001E442A" w:rsidRPr="00EA15FD">
              <w:rPr>
                <w:rFonts w:ascii="Times New Roman" w:hAnsi="Times New Roman" w:cs="Times New Roman"/>
                <w:b/>
                <w:i/>
                <w:sz w:val="20"/>
                <w:szCs w:val="20"/>
              </w:rPr>
              <w:t xml:space="preserve"> занятие</w:t>
            </w:r>
          </w:p>
          <w:p w:rsidR="00502B55" w:rsidRPr="001E442A" w:rsidRDefault="00BB55B5" w:rsidP="00BB55B5">
            <w:pPr>
              <w:spacing w:after="0" w:line="240" w:lineRule="auto"/>
              <w:jc w:val="both"/>
              <w:rPr>
                <w:rFonts w:ascii="Times New Roman" w:hAnsi="Times New Roman" w:cs="Times New Roman"/>
                <w:sz w:val="20"/>
                <w:szCs w:val="20"/>
              </w:rPr>
            </w:pPr>
            <w:r w:rsidRPr="00BB55B5">
              <w:rPr>
                <w:rFonts w:ascii="Times New Roman" w:hAnsi="Times New Roman" w:cs="Times New Roman"/>
                <w:sz w:val="20"/>
                <w:szCs w:val="20"/>
              </w:rPr>
              <w:t>№№</w:t>
            </w:r>
            <w:r w:rsidR="00E429FA" w:rsidRPr="00BB55B5">
              <w:rPr>
                <w:rFonts w:ascii="Times New Roman" w:hAnsi="Times New Roman" w:cs="Times New Roman"/>
                <w:sz w:val="20"/>
                <w:szCs w:val="20"/>
              </w:rPr>
              <w:t>25-26.</w:t>
            </w:r>
            <w:r w:rsidR="00E429FA">
              <w:rPr>
                <w:rFonts w:ascii="Times New Roman" w:hAnsi="Times New Roman" w:cs="Times New Roman"/>
                <w:sz w:val="20"/>
                <w:szCs w:val="20"/>
              </w:rPr>
              <w:t xml:space="preserve"> </w:t>
            </w:r>
            <w:r w:rsidR="001E442A" w:rsidRPr="00602B8C">
              <w:rPr>
                <w:rFonts w:ascii="Times New Roman" w:hAnsi="Times New Roman" w:cs="Times New Roman"/>
                <w:sz w:val="20"/>
                <w:szCs w:val="20"/>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001E442A" w:rsidRPr="00602B8C">
              <w:rPr>
                <w:rFonts w:ascii="Times New Roman" w:hAnsi="Times New Roman" w:cs="Times New Roman"/>
                <w:sz w:val="20"/>
                <w:szCs w:val="20"/>
              </w:rPr>
              <w:t>псевдо</w:t>
            </w:r>
            <w:r w:rsidR="001E442A">
              <w:rPr>
                <w:rFonts w:ascii="Times New Roman" w:hAnsi="Times New Roman" w:cs="Times New Roman"/>
                <w:sz w:val="20"/>
                <w:szCs w:val="20"/>
              </w:rPr>
              <w:t>психологические</w:t>
            </w:r>
            <w:proofErr w:type="spellEnd"/>
            <w:r w:rsidR="001E442A" w:rsidRPr="00602B8C">
              <w:rPr>
                <w:rFonts w:ascii="Times New Roman" w:hAnsi="Times New Roman" w:cs="Times New Roman"/>
                <w:sz w:val="20"/>
                <w:szCs w:val="20"/>
              </w:rPr>
              <w:t xml:space="preserve"> технологии. Противодействие вовлечению молодёжи в противозаконную и антиобщественную деятельность</w:t>
            </w:r>
            <w:r w:rsidR="001E442A">
              <w:rPr>
                <w:rFonts w:ascii="Times New Roman" w:hAnsi="Times New Roman" w:cs="Times New Roman"/>
                <w:sz w:val="20"/>
                <w:szCs w:val="20"/>
              </w:rPr>
              <w:t xml:space="preserve">. Психологические механизмы воздействия на большие группы людей </w:t>
            </w:r>
          </w:p>
        </w:tc>
        <w:tc>
          <w:tcPr>
            <w:tcW w:w="850" w:type="dxa"/>
            <w:vMerge/>
            <w:tcBorders>
              <w:left w:val="single" w:sz="4" w:space="0" w:color="000000"/>
              <w:right w:val="single" w:sz="4" w:space="0" w:color="000000"/>
            </w:tcBorders>
            <w:shd w:val="clear" w:color="auto" w:fill="auto"/>
            <w:vAlign w:val="center"/>
          </w:tcPr>
          <w:p w:rsidR="001E442A" w:rsidRPr="00602B8C" w:rsidRDefault="001E442A" w:rsidP="004C5C3B">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rPr>
                <w:rFonts w:ascii="Times New Roman" w:hAnsi="Times New Roman" w:cs="Times New Roman"/>
                <w:sz w:val="20"/>
                <w:szCs w:val="20"/>
              </w:rPr>
            </w:pPr>
          </w:p>
        </w:tc>
      </w:tr>
      <w:tr w:rsidR="005C2D24" w:rsidRPr="00602B8C" w:rsidTr="005957C7">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C2D24" w:rsidRDefault="005C2D24" w:rsidP="004C5C3B">
            <w:pPr>
              <w:spacing w:after="0"/>
              <w:jc w:val="both"/>
              <w:rPr>
                <w:rFonts w:ascii="Times New Roman" w:hAnsi="Times New Roman" w:cs="Times New Roman"/>
                <w:b/>
                <w:i/>
                <w:sz w:val="20"/>
                <w:szCs w:val="20"/>
              </w:rPr>
            </w:pPr>
            <w:r>
              <w:rPr>
                <w:rFonts w:ascii="Times New Roman" w:hAnsi="Times New Roman" w:cs="Times New Roman"/>
                <w:b/>
                <w:i/>
                <w:sz w:val="20"/>
                <w:szCs w:val="20"/>
              </w:rPr>
              <w:t>Самостоятельная работа:</w:t>
            </w:r>
          </w:p>
          <w:p w:rsidR="005C2D24" w:rsidRDefault="009D303B" w:rsidP="004C5C3B">
            <w:pPr>
              <w:spacing w:after="0"/>
              <w:jc w:val="both"/>
              <w:rPr>
                <w:rFonts w:ascii="Times New Roman" w:hAnsi="Times New Roman" w:cs="Times New Roman"/>
                <w:sz w:val="20"/>
                <w:szCs w:val="20"/>
              </w:rPr>
            </w:pPr>
            <w:r>
              <w:rPr>
                <w:rFonts w:ascii="Times New Roman" w:hAnsi="Times New Roman" w:cs="Times New Roman"/>
                <w:sz w:val="20"/>
                <w:szCs w:val="20"/>
              </w:rPr>
              <w:t xml:space="preserve">Составить кластер: </w:t>
            </w:r>
            <w:r w:rsidR="005C2D24" w:rsidRPr="005C2D24">
              <w:rPr>
                <w:rFonts w:ascii="Times New Roman" w:hAnsi="Times New Roman" w:cs="Times New Roman"/>
                <w:sz w:val="20"/>
                <w:szCs w:val="20"/>
              </w:rPr>
              <w:t>Способы психологической защиты</w:t>
            </w:r>
            <w:r w:rsidR="00327363">
              <w:rPr>
                <w:rFonts w:ascii="Times New Roman" w:hAnsi="Times New Roman" w:cs="Times New Roman"/>
                <w:sz w:val="20"/>
                <w:szCs w:val="20"/>
              </w:rPr>
              <w:t xml:space="preserve"> </w:t>
            </w:r>
          </w:p>
          <w:p w:rsidR="00BB55B5" w:rsidRPr="005C2D24" w:rsidRDefault="00BB55B5" w:rsidP="004C5C3B">
            <w:pPr>
              <w:spacing w:after="0"/>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24" w:rsidRDefault="005C2D24" w:rsidP="004C5C3B">
            <w:pPr>
              <w:spacing w:line="240" w:lineRule="auto"/>
              <w:contextualSpacing/>
              <w:jc w:val="center"/>
              <w:rPr>
                <w:rFonts w:ascii="Times New Roman" w:hAnsi="Times New Roman" w:cs="Times New Roman"/>
                <w:bCs/>
                <w:i/>
                <w:sz w:val="16"/>
                <w:szCs w:val="20"/>
              </w:rPr>
            </w:pPr>
            <w:r w:rsidRPr="00EA15FD">
              <w:rPr>
                <w:rFonts w:ascii="Times New Roman" w:hAnsi="Times New Roman" w:cs="Times New Roman"/>
                <w:bCs/>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r>
      <w:tr w:rsidR="00C651C5" w:rsidRPr="00602B8C" w:rsidTr="005957C7">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 xml:space="preserve">Раздел 9. Безопасность в информационном пространстве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EA15FD" w:rsidP="00C651C5">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line="240" w:lineRule="auto"/>
              <w:contextualSpacing/>
              <w:rPr>
                <w:rFonts w:ascii="Times New Roman" w:hAnsi="Times New Roman" w:cs="Times New Roman"/>
                <w:b/>
                <w:sz w:val="20"/>
                <w:szCs w:val="20"/>
                <w:highlight w:val="cyan"/>
              </w:rPr>
            </w:pPr>
          </w:p>
        </w:tc>
      </w:tr>
      <w:tr w:rsidR="00D47D98" w:rsidRPr="00602B8C" w:rsidTr="00E30370">
        <w:trPr>
          <w:trHeight w:val="240"/>
        </w:trPr>
        <w:tc>
          <w:tcPr>
            <w:tcW w:w="2830" w:type="dxa"/>
            <w:vMerge w:val="restart"/>
            <w:tcBorders>
              <w:top w:val="single" w:sz="4" w:space="0" w:color="000000"/>
              <w:left w:val="single" w:sz="4" w:space="0" w:color="000000"/>
              <w:right w:val="single" w:sz="4" w:space="0" w:color="000000"/>
            </w:tcBorders>
            <w:shd w:val="clear" w:color="auto" w:fill="auto"/>
          </w:tcPr>
          <w:p w:rsidR="00D47D98" w:rsidRPr="00602B8C" w:rsidRDefault="00D47D98" w:rsidP="00D47D98">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9.1. Безопасность в цифровой среде</w:t>
            </w:r>
            <w:r>
              <w:rPr>
                <w:rFonts w:ascii="Times New Roman" w:hAnsi="Times New Roman" w:cs="Times New Roman"/>
                <w:sz w:val="20"/>
                <w:szCs w:val="20"/>
              </w:rPr>
              <w:t xml:space="preserve">. </w:t>
            </w:r>
            <w:r>
              <w:br w:type="page"/>
            </w:r>
            <w:r w:rsidRPr="00602B8C">
              <w:rPr>
                <w:rFonts w:ascii="Times New Roman" w:hAnsi="Times New Roman" w:cs="Times New Roman"/>
                <w:sz w:val="20"/>
                <w:szCs w:val="20"/>
              </w:rPr>
              <w:t xml:space="preserve"> Опасности, связанные с коммуникацией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D47D98" w:rsidRDefault="00D47D98" w:rsidP="004C5C3B">
            <w:pPr>
              <w:spacing w:line="240" w:lineRule="auto"/>
              <w:contextualSpacing/>
              <w:jc w:val="center"/>
              <w:rPr>
                <w:rFonts w:ascii="Times New Roman" w:hAnsi="Times New Roman" w:cs="Times New Roman"/>
                <w:bCs/>
                <w:i/>
                <w:sz w:val="16"/>
                <w:szCs w:val="20"/>
              </w:rPr>
            </w:pPr>
          </w:p>
          <w:p w:rsidR="00D47D98" w:rsidRDefault="00D47D98" w:rsidP="004C5C3B">
            <w:pPr>
              <w:spacing w:line="240" w:lineRule="auto"/>
              <w:contextualSpacing/>
              <w:jc w:val="center"/>
              <w:rPr>
                <w:rFonts w:ascii="Times New Roman" w:hAnsi="Times New Roman" w:cs="Times New Roman"/>
                <w:bCs/>
                <w:i/>
                <w:sz w:val="16"/>
                <w:szCs w:val="20"/>
              </w:rPr>
            </w:pPr>
          </w:p>
          <w:p w:rsidR="00D47D98" w:rsidRDefault="00D47D98" w:rsidP="004C5C3B">
            <w:pPr>
              <w:spacing w:line="240" w:lineRule="auto"/>
              <w:contextualSpacing/>
              <w:jc w:val="center"/>
              <w:rPr>
                <w:rFonts w:ascii="Times New Roman" w:hAnsi="Times New Roman" w:cs="Times New Roman"/>
                <w:bCs/>
                <w:i/>
                <w:sz w:val="16"/>
                <w:szCs w:val="20"/>
              </w:rPr>
            </w:pPr>
          </w:p>
          <w:p w:rsidR="000D3795" w:rsidRDefault="000D3795" w:rsidP="004C5C3B">
            <w:pPr>
              <w:spacing w:line="240" w:lineRule="auto"/>
              <w:contextualSpacing/>
              <w:jc w:val="center"/>
              <w:rPr>
                <w:rFonts w:ascii="Times New Roman" w:hAnsi="Times New Roman" w:cs="Times New Roman"/>
                <w:bCs/>
                <w:i/>
                <w:sz w:val="20"/>
                <w:szCs w:val="20"/>
              </w:rPr>
            </w:pPr>
          </w:p>
          <w:p w:rsidR="000D3795" w:rsidRDefault="000D3795" w:rsidP="004C5C3B">
            <w:pPr>
              <w:spacing w:line="240" w:lineRule="auto"/>
              <w:contextualSpacing/>
              <w:jc w:val="center"/>
              <w:rPr>
                <w:rFonts w:ascii="Times New Roman" w:hAnsi="Times New Roman" w:cs="Times New Roman"/>
                <w:bCs/>
                <w:i/>
                <w:sz w:val="20"/>
                <w:szCs w:val="20"/>
              </w:rPr>
            </w:pPr>
          </w:p>
          <w:p w:rsidR="00D47D98" w:rsidRPr="00F24853" w:rsidRDefault="00D47D98" w:rsidP="004C5C3B">
            <w:pPr>
              <w:spacing w:line="240" w:lineRule="auto"/>
              <w:contextualSpacing/>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835" w:type="dxa"/>
            <w:vMerge w:val="restart"/>
            <w:tcBorders>
              <w:top w:val="single" w:sz="4" w:space="0" w:color="000000"/>
              <w:left w:val="single" w:sz="4" w:space="0" w:color="000000"/>
              <w:right w:val="single" w:sz="4" w:space="0" w:color="000000"/>
            </w:tcBorders>
            <w:shd w:val="clear" w:color="auto" w:fill="auto"/>
          </w:tcPr>
          <w:p w:rsidR="00D47D98" w:rsidRDefault="00D47D98" w:rsidP="00C651C5">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 xml:space="preserve">ОК 2; </w:t>
            </w:r>
            <w:r>
              <w:rPr>
                <w:rFonts w:ascii="Times New Roman" w:hAnsi="Times New Roman" w:cs="Times New Roman"/>
                <w:sz w:val="20"/>
                <w:szCs w:val="20"/>
              </w:rPr>
              <w:t xml:space="preserve">ОК 03; </w:t>
            </w:r>
            <w:r w:rsidRPr="00602B8C">
              <w:rPr>
                <w:rFonts w:ascii="Times New Roman" w:hAnsi="Times New Roman" w:cs="Times New Roman"/>
                <w:sz w:val="20"/>
                <w:szCs w:val="20"/>
              </w:rPr>
              <w:t>ОК 06</w:t>
            </w:r>
          </w:p>
          <w:p w:rsidR="00D47D98" w:rsidRPr="00602B8C" w:rsidRDefault="00155561" w:rsidP="00155561">
            <w:pPr>
              <w:spacing w:line="240" w:lineRule="auto"/>
              <w:contextualSpacing/>
              <w:jc w:val="center"/>
              <w:rPr>
                <w:rFonts w:ascii="Times New Roman" w:hAnsi="Times New Roman" w:cs="Times New Roman"/>
                <w:sz w:val="20"/>
                <w:szCs w:val="20"/>
                <w:highlight w:val="cyan"/>
              </w:rPr>
            </w:pPr>
            <w:r>
              <w:rPr>
                <w:rFonts w:ascii="Times New Roman" w:hAnsi="Times New Roman" w:cs="Times New Roman"/>
                <w:sz w:val="20"/>
                <w:szCs w:val="20"/>
              </w:rPr>
              <w:t xml:space="preserve">ПРб15, </w:t>
            </w:r>
            <w:r w:rsidR="00FF7991">
              <w:rPr>
                <w:rFonts w:ascii="Times New Roman" w:hAnsi="Times New Roman" w:cs="Times New Roman"/>
                <w:sz w:val="20"/>
                <w:szCs w:val="20"/>
              </w:rPr>
              <w:t>ЛР1</w:t>
            </w:r>
          </w:p>
        </w:tc>
      </w:tr>
      <w:tr w:rsidR="00D47D98" w:rsidRPr="00602B8C" w:rsidTr="00E30370">
        <w:trPr>
          <w:trHeight w:val="2909"/>
        </w:trPr>
        <w:tc>
          <w:tcPr>
            <w:tcW w:w="2830" w:type="dxa"/>
            <w:vMerge/>
            <w:tcBorders>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D47D98" w:rsidRDefault="00D47D98"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rsidR="00D47D98" w:rsidRPr="00602B8C"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r>
              <w:rPr>
                <w:rFonts w:ascii="Times New Roman" w:hAnsi="Times New Roman" w:cs="Times New Roman"/>
                <w:sz w:val="20"/>
                <w:szCs w:val="20"/>
              </w:rPr>
              <w:t>.</w:t>
            </w:r>
          </w:p>
          <w:p w:rsidR="00D47D98" w:rsidRDefault="00D47D98" w:rsidP="005C2D24">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602B8C">
              <w:rPr>
                <w:rFonts w:ascii="Times New Roman" w:hAnsi="Times New Roman" w:cs="Times New Roman"/>
                <w:sz w:val="20"/>
                <w:szCs w:val="20"/>
              </w:rPr>
              <w:t>Радикализация</w:t>
            </w:r>
            <w:proofErr w:type="spellEnd"/>
            <w:r w:rsidRPr="00602B8C">
              <w:rPr>
                <w:rFonts w:ascii="Times New Roman" w:hAnsi="Times New Roman" w:cs="Times New Roman"/>
                <w:sz w:val="20"/>
                <w:szCs w:val="20"/>
              </w:rPr>
              <w:t xml:space="preserve"> </w:t>
            </w:r>
            <w:proofErr w:type="spellStart"/>
            <w:r w:rsidRPr="00602B8C">
              <w:rPr>
                <w:rFonts w:ascii="Times New Roman" w:hAnsi="Times New Roman" w:cs="Times New Roman"/>
                <w:sz w:val="20"/>
                <w:szCs w:val="20"/>
              </w:rPr>
              <w:t>деструктива</w:t>
            </w:r>
            <w:proofErr w:type="spellEnd"/>
            <w:r w:rsidRPr="00602B8C">
              <w:rPr>
                <w:rFonts w:ascii="Times New Roman" w:hAnsi="Times New Roman" w:cs="Times New Roman"/>
                <w:sz w:val="20"/>
                <w:szCs w:val="20"/>
              </w:rPr>
              <w:t xml:space="preserve">. Профилактика и противодействие вовлечению в деструктивные сообщества. </w:t>
            </w:r>
          </w:p>
          <w:p w:rsidR="00502B55" w:rsidRPr="00602B8C" w:rsidRDefault="00502B55" w:rsidP="005C2D24">
            <w:pPr>
              <w:spacing w:after="0"/>
              <w:jc w:val="both"/>
              <w:rPr>
                <w:rFonts w:ascii="Times New Roman" w:hAnsi="Times New Roman" w:cs="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D47D98" w:rsidRPr="00F24853" w:rsidRDefault="00D47D98" w:rsidP="004C5C3B">
            <w:pPr>
              <w:spacing w:line="240" w:lineRule="auto"/>
              <w:contextualSpacing/>
              <w:jc w:val="center"/>
              <w:rPr>
                <w:rFonts w:ascii="Times New Roman" w:hAnsi="Times New Roman" w:cs="Times New Roman"/>
                <w:bCs/>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rsidR="00D47D98" w:rsidRPr="00602B8C" w:rsidRDefault="00D47D98" w:rsidP="00C651C5">
            <w:pPr>
              <w:spacing w:line="240" w:lineRule="auto"/>
              <w:contextualSpacing/>
              <w:jc w:val="center"/>
              <w:rPr>
                <w:rFonts w:ascii="Times New Roman" w:hAnsi="Times New Roman" w:cs="Times New Roman"/>
                <w:sz w:val="20"/>
                <w:szCs w:val="20"/>
              </w:rPr>
            </w:pPr>
          </w:p>
        </w:tc>
      </w:tr>
      <w:tr w:rsidR="00EA15FD" w:rsidRPr="00602B8C" w:rsidTr="00E30370">
        <w:trPr>
          <w:trHeight w:val="33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D47D98">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w:t>
            </w:r>
            <w:r w:rsidR="00D47D98">
              <w:rPr>
                <w:rFonts w:ascii="Times New Roman" w:hAnsi="Times New Roman" w:cs="Times New Roman"/>
                <w:sz w:val="20"/>
                <w:szCs w:val="20"/>
              </w:rPr>
              <w:t>2</w:t>
            </w:r>
            <w:r w:rsidRPr="00602B8C">
              <w:rPr>
                <w:rFonts w:ascii="Times New Roman" w:hAnsi="Times New Roman" w:cs="Times New Roman"/>
                <w:sz w:val="20"/>
                <w:szCs w:val="20"/>
              </w:rPr>
              <w:t xml:space="preserve">. Достоверность </w:t>
            </w:r>
            <w:r w:rsidRPr="00602B8C">
              <w:rPr>
                <w:rFonts w:ascii="Times New Roman" w:hAnsi="Times New Roman" w:cs="Times New Roman"/>
                <w:sz w:val="20"/>
                <w:szCs w:val="20"/>
              </w:rPr>
              <w:lastRenderedPageBreak/>
              <w:t>информации в цифровой среде</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EA15FD" w:rsidRPr="00602B8C" w:rsidRDefault="00EA15FD" w:rsidP="00C651C5">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lastRenderedPageBreak/>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C62A3" w:rsidRDefault="000C62A3" w:rsidP="00C651C5">
            <w:pPr>
              <w:spacing w:after="0" w:line="240" w:lineRule="auto"/>
              <w:contextualSpacing/>
              <w:jc w:val="center"/>
              <w:rPr>
                <w:rFonts w:ascii="Times New Roman" w:hAnsi="Times New Roman" w:cs="Times New Roman"/>
                <w:i/>
                <w:sz w:val="20"/>
                <w:szCs w:val="20"/>
              </w:rPr>
            </w:pPr>
          </w:p>
          <w:p w:rsidR="00EA15FD" w:rsidRPr="00F24853" w:rsidRDefault="00EA15FD" w:rsidP="00C651C5">
            <w:pPr>
              <w:spacing w:after="0" w:line="240" w:lineRule="auto"/>
              <w:contextualSpacing/>
              <w:jc w:val="center"/>
              <w:rPr>
                <w:rFonts w:ascii="Times New Roman" w:hAnsi="Times New Roman" w:cs="Times New Roman"/>
                <w:bCs/>
                <w:sz w:val="20"/>
                <w:szCs w:val="20"/>
              </w:rPr>
            </w:pPr>
            <w:r w:rsidRPr="00EA15FD">
              <w:rPr>
                <w:rFonts w:ascii="Times New Roman" w:hAnsi="Times New Roman" w:cs="Times New Roman"/>
                <w:i/>
                <w:sz w:val="20"/>
                <w:szCs w:val="20"/>
              </w:rPr>
              <w:lastRenderedPageBreak/>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5FD" w:rsidRDefault="00EA15FD" w:rsidP="00C651C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lastRenderedPageBreak/>
              <w:t>ОК 2; ОК 06</w:t>
            </w:r>
          </w:p>
          <w:p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lastRenderedPageBreak/>
              <w:t xml:space="preserve">ПРб15, </w:t>
            </w:r>
            <w:r w:rsidR="00FF7991">
              <w:rPr>
                <w:rFonts w:ascii="Times New Roman" w:hAnsi="Times New Roman" w:cs="Times New Roman"/>
                <w:sz w:val="20"/>
                <w:szCs w:val="20"/>
              </w:rPr>
              <w:t>ЛР1</w:t>
            </w:r>
          </w:p>
        </w:tc>
      </w:tr>
      <w:tr w:rsidR="001E442A" w:rsidRPr="00602B8C" w:rsidTr="00E30370">
        <w:trPr>
          <w:trHeight w:val="21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spacing w:after="0"/>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1E442A" w:rsidRPr="00D47D98" w:rsidRDefault="001E442A" w:rsidP="00C651C5">
            <w:pPr>
              <w:spacing w:after="0" w:line="240" w:lineRule="auto"/>
              <w:contextualSpacing/>
              <w:jc w:val="both"/>
              <w:rPr>
                <w:rFonts w:ascii="Times New Roman" w:hAnsi="Times New Roman" w:cs="Times New Roman"/>
                <w:b/>
                <w:i/>
                <w:sz w:val="20"/>
                <w:szCs w:val="20"/>
              </w:rPr>
            </w:pPr>
            <w:r w:rsidRPr="00D47D98">
              <w:rPr>
                <w:rFonts w:ascii="Times New Roman" w:hAnsi="Times New Roman" w:cs="Times New Roman"/>
                <w:b/>
                <w:i/>
                <w:sz w:val="20"/>
                <w:szCs w:val="20"/>
              </w:rPr>
              <w:t>Практическое занятие</w:t>
            </w:r>
          </w:p>
          <w:p w:rsidR="001E442A" w:rsidRPr="009E56B1" w:rsidRDefault="00BB55B5" w:rsidP="00C651C5">
            <w:pPr>
              <w:spacing w:after="0"/>
              <w:jc w:val="both"/>
              <w:rPr>
                <w:rFonts w:ascii="Times New Roman" w:hAnsi="Times New Roman" w:cs="Times New Roman"/>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27-28</w:t>
            </w:r>
            <w:r w:rsidR="00E429FA">
              <w:rPr>
                <w:rFonts w:ascii="Times New Roman" w:hAnsi="Times New Roman" w:cs="Times New Roman"/>
                <w:sz w:val="20"/>
                <w:szCs w:val="20"/>
              </w:rPr>
              <w:t xml:space="preserve">. </w:t>
            </w:r>
            <w:r w:rsidR="001E442A" w:rsidRPr="009E56B1">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1E442A" w:rsidRPr="009E56B1" w:rsidRDefault="001E442A" w:rsidP="00C651C5">
            <w:pPr>
              <w:spacing w:after="0"/>
              <w:jc w:val="both"/>
              <w:rPr>
                <w:rFonts w:ascii="Times New Roman" w:hAnsi="Times New Roman" w:cs="Times New Roman"/>
                <w:sz w:val="20"/>
                <w:szCs w:val="20"/>
              </w:rPr>
            </w:pPr>
            <w:r w:rsidRPr="009E56B1">
              <w:rPr>
                <w:rFonts w:ascii="Times New Roman" w:hAnsi="Times New Roman" w:cs="Times New Roman"/>
                <w:sz w:val="20"/>
                <w:szCs w:val="20"/>
              </w:rPr>
              <w:t>Фальшивые аккаунты, вредные советчики, манипуляторы. Понятие «</w:t>
            </w:r>
            <w:proofErr w:type="spellStart"/>
            <w:r w:rsidRPr="009E56B1">
              <w:rPr>
                <w:rFonts w:ascii="Times New Roman" w:hAnsi="Times New Roman" w:cs="Times New Roman"/>
                <w:sz w:val="20"/>
                <w:szCs w:val="20"/>
              </w:rPr>
              <w:t>фейк</w:t>
            </w:r>
            <w:proofErr w:type="spellEnd"/>
            <w:r w:rsidRPr="009E56B1">
              <w:rPr>
                <w:rFonts w:ascii="Times New Roman" w:hAnsi="Times New Roman" w:cs="Times New Roman"/>
                <w:sz w:val="20"/>
                <w:szCs w:val="20"/>
              </w:rPr>
              <w:t xml:space="preserve">», цели и виды, распространение </w:t>
            </w:r>
            <w:proofErr w:type="spellStart"/>
            <w:r w:rsidRPr="009E56B1">
              <w:rPr>
                <w:rFonts w:ascii="Times New Roman" w:hAnsi="Times New Roman" w:cs="Times New Roman"/>
                <w:sz w:val="20"/>
                <w:szCs w:val="20"/>
              </w:rPr>
              <w:t>фейков</w:t>
            </w:r>
            <w:proofErr w:type="spellEnd"/>
            <w:r w:rsidRPr="009E56B1">
              <w:rPr>
                <w:rFonts w:ascii="Times New Roman" w:hAnsi="Times New Roman" w:cs="Times New Roman"/>
                <w:sz w:val="20"/>
                <w:szCs w:val="20"/>
              </w:rPr>
              <w:t xml:space="preserve">. Правила и инструменты для распознавания </w:t>
            </w:r>
            <w:proofErr w:type="spellStart"/>
            <w:r w:rsidRPr="009E56B1">
              <w:rPr>
                <w:rFonts w:ascii="Times New Roman" w:hAnsi="Times New Roman" w:cs="Times New Roman"/>
                <w:sz w:val="20"/>
                <w:szCs w:val="20"/>
              </w:rPr>
              <w:t>фейковых</w:t>
            </w:r>
            <w:proofErr w:type="spellEnd"/>
            <w:r w:rsidRPr="009E56B1">
              <w:rPr>
                <w:rFonts w:ascii="Times New Roman" w:hAnsi="Times New Roman" w:cs="Times New Roman"/>
                <w:sz w:val="20"/>
                <w:szCs w:val="20"/>
              </w:rPr>
              <w:t xml:space="preserve"> текстов и изображений. Понятие прав человека в цифровой среде, их защита. </w:t>
            </w:r>
          </w:p>
          <w:p w:rsidR="001E442A" w:rsidRPr="00D47D98" w:rsidRDefault="001E442A" w:rsidP="00C651C5">
            <w:pPr>
              <w:spacing w:after="0"/>
              <w:jc w:val="both"/>
              <w:rPr>
                <w:rFonts w:ascii="Times New Roman" w:hAnsi="Times New Roman" w:cs="Times New Roman"/>
                <w:b/>
                <w:i/>
                <w:sz w:val="20"/>
                <w:szCs w:val="20"/>
              </w:rPr>
            </w:pPr>
            <w:r w:rsidRPr="009E56B1">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50" w:type="dxa"/>
            <w:vMerge/>
            <w:tcBorders>
              <w:left w:val="single" w:sz="4" w:space="0" w:color="000000"/>
              <w:right w:val="single" w:sz="4" w:space="0" w:color="000000"/>
            </w:tcBorders>
            <w:shd w:val="clear" w:color="auto" w:fill="auto"/>
            <w:vAlign w:val="center"/>
          </w:tcPr>
          <w:p w:rsidR="001E442A" w:rsidRPr="00602B8C" w:rsidRDefault="001E442A" w:rsidP="00C651C5">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C651C5">
            <w:pPr>
              <w:spacing w:after="0"/>
              <w:rPr>
                <w:rFonts w:ascii="Times New Roman" w:hAnsi="Times New Roman" w:cs="Times New Roman"/>
                <w:sz w:val="20"/>
                <w:szCs w:val="20"/>
              </w:rPr>
            </w:pPr>
          </w:p>
        </w:tc>
      </w:tr>
      <w:tr w:rsidR="005C2D24" w:rsidRPr="00602B8C" w:rsidTr="005957C7">
        <w:trPr>
          <w:trHeight w:val="445"/>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C2D24" w:rsidRDefault="005C2D24" w:rsidP="005C2D24">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Самостоятельная работа: </w:t>
            </w:r>
          </w:p>
          <w:p w:rsidR="00502B55" w:rsidRPr="009E56B1" w:rsidRDefault="009D303B" w:rsidP="00BB55B5">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Разработать памятку: </w:t>
            </w:r>
            <w:r w:rsidR="005C2D24">
              <w:rPr>
                <w:rFonts w:ascii="Times New Roman" w:hAnsi="Times New Roman" w:cs="Times New Roman"/>
                <w:sz w:val="20"/>
                <w:szCs w:val="20"/>
              </w:rPr>
              <w:t>Безопасность в цифровой среде.</w:t>
            </w:r>
            <w:r w:rsidR="005C2D24">
              <w:rPr>
                <w:rFonts w:ascii="Times New Roman" w:hAnsi="Times New Roman" w:cs="Times New Roman"/>
                <w:b/>
                <w:i/>
                <w:sz w:val="20"/>
                <w:szCs w:val="20"/>
              </w:rPr>
              <w:t xml:space="preserve"> </w:t>
            </w:r>
            <w:r w:rsidR="005C2D24" w:rsidRPr="00602B8C">
              <w:rPr>
                <w:rFonts w:ascii="Times New Roman" w:hAnsi="Times New Roman" w:cs="Times New Roman"/>
                <w:sz w:val="20"/>
                <w:szCs w:val="20"/>
              </w:rPr>
              <w:t>Правила коммуникации в цифровой среде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D24" w:rsidRDefault="008C343E" w:rsidP="00C651C5">
            <w:pPr>
              <w:spacing w:after="0" w:line="240" w:lineRule="auto"/>
              <w:contextualSpacing/>
              <w:jc w:val="center"/>
              <w:rPr>
                <w:rFonts w:ascii="Times New Roman" w:hAnsi="Times New Roman" w:cs="Times New Roman"/>
                <w:i/>
                <w:sz w:val="20"/>
                <w:szCs w:val="20"/>
              </w:rPr>
            </w:pPr>
            <w:r w:rsidRPr="00EA15FD">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2D24" w:rsidRPr="00602B8C" w:rsidRDefault="005C2D24" w:rsidP="00C651C5">
            <w:pPr>
              <w:rPr>
                <w:rFonts w:ascii="Times New Roman" w:hAnsi="Times New Roman" w:cs="Times New Roman"/>
                <w:sz w:val="20"/>
                <w:szCs w:val="20"/>
              </w:rPr>
            </w:pPr>
          </w:p>
        </w:tc>
      </w:tr>
      <w:tr w:rsidR="00C651C5" w:rsidRPr="00602B8C" w:rsidTr="005957C7">
        <w:trPr>
          <w:trHeight w:val="233"/>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line="240" w:lineRule="auto"/>
              <w:contextualSpacing/>
              <w:jc w:val="both"/>
              <w:rPr>
                <w:rFonts w:ascii="Times New Roman" w:hAnsi="Times New Roman" w:cs="Times New Roman"/>
                <w:sz w:val="20"/>
                <w:szCs w:val="20"/>
              </w:rPr>
            </w:pPr>
            <w:r>
              <w:br w:type="page"/>
            </w:r>
            <w:r w:rsidRPr="00602B8C">
              <w:rPr>
                <w:rFonts w:ascii="Times New Roman" w:hAnsi="Times New Roman" w:cs="Times New Roman"/>
                <w:b/>
                <w:sz w:val="20"/>
                <w:szCs w:val="20"/>
              </w:rPr>
              <w:t xml:space="preserve">Раздел 10. Основы противодействия экстремизму и терроризму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C5" w:rsidRPr="00602B8C" w:rsidRDefault="00EA15FD" w:rsidP="00C651C5">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51C5" w:rsidRPr="00602B8C" w:rsidRDefault="00C651C5" w:rsidP="00C651C5">
            <w:pPr>
              <w:spacing w:after="0" w:line="240" w:lineRule="auto"/>
              <w:contextualSpacing/>
              <w:rPr>
                <w:rFonts w:ascii="Times New Roman" w:hAnsi="Times New Roman" w:cs="Times New Roman"/>
                <w:b/>
                <w:sz w:val="20"/>
                <w:szCs w:val="20"/>
              </w:rPr>
            </w:pPr>
          </w:p>
        </w:tc>
      </w:tr>
      <w:tr w:rsidR="001E442A" w:rsidRPr="00602B8C" w:rsidTr="00E30370">
        <w:trPr>
          <w:trHeight w:val="346"/>
        </w:trPr>
        <w:tc>
          <w:tcPr>
            <w:tcW w:w="2830" w:type="dxa"/>
            <w:vMerge w:val="restart"/>
            <w:tcBorders>
              <w:top w:val="single" w:sz="4" w:space="0" w:color="000000"/>
              <w:left w:val="single" w:sz="4" w:space="0" w:color="000000"/>
              <w:right w:val="single" w:sz="4" w:space="0" w:color="000000"/>
            </w:tcBorders>
            <w:shd w:val="clear" w:color="auto" w:fill="auto"/>
          </w:tcPr>
          <w:p w:rsidR="001E442A" w:rsidRPr="00602B8C" w:rsidRDefault="001E442A"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r>
              <w:rPr>
                <w:rFonts w:ascii="Times New Roman" w:hAnsi="Times New Roman" w:cs="Times New Roman"/>
                <w:sz w:val="20"/>
                <w:szCs w:val="20"/>
              </w:rPr>
              <w:t xml:space="preserve">.  </w:t>
            </w:r>
            <w:r w:rsidRPr="00602B8C">
              <w:rPr>
                <w:rFonts w:ascii="Times New Roman" w:hAnsi="Times New Roman" w:cs="Times New Roman"/>
                <w:sz w:val="20"/>
                <w:szCs w:val="20"/>
              </w:rPr>
              <w:t>Правила безопасного поведения при угрозе и совершении террористического акта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1E442A" w:rsidRPr="00602B8C" w:rsidRDefault="001E442A" w:rsidP="001E442A">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2A" w:rsidRDefault="001E442A" w:rsidP="004C5C3B">
            <w:pPr>
              <w:spacing w:line="240" w:lineRule="auto"/>
              <w:contextualSpacing/>
              <w:jc w:val="center"/>
              <w:rPr>
                <w:rFonts w:ascii="Times New Roman" w:hAnsi="Times New Roman" w:cs="Times New Roman"/>
                <w:i/>
                <w:sz w:val="20"/>
                <w:szCs w:val="20"/>
              </w:rPr>
            </w:pPr>
          </w:p>
        </w:tc>
        <w:tc>
          <w:tcPr>
            <w:tcW w:w="2835" w:type="dxa"/>
            <w:tcBorders>
              <w:top w:val="single" w:sz="4" w:space="0" w:color="000000"/>
              <w:left w:val="single" w:sz="4" w:space="0" w:color="000000"/>
              <w:right w:val="single" w:sz="4" w:space="0" w:color="000000"/>
            </w:tcBorders>
            <w:shd w:val="clear" w:color="auto" w:fill="auto"/>
          </w:tcPr>
          <w:p w:rsidR="001E442A" w:rsidRPr="00602B8C" w:rsidRDefault="001E442A" w:rsidP="000D3795">
            <w:pPr>
              <w:spacing w:after="0" w:line="240" w:lineRule="auto"/>
              <w:contextualSpacing/>
              <w:jc w:val="center"/>
              <w:rPr>
                <w:rFonts w:ascii="Times New Roman" w:hAnsi="Times New Roman" w:cs="Times New Roman"/>
                <w:sz w:val="20"/>
                <w:szCs w:val="20"/>
              </w:rPr>
            </w:pPr>
          </w:p>
        </w:tc>
      </w:tr>
      <w:tr w:rsidR="001E442A" w:rsidRPr="00602B8C" w:rsidTr="00E30370">
        <w:trPr>
          <w:trHeight w:val="2688"/>
        </w:trPr>
        <w:tc>
          <w:tcPr>
            <w:tcW w:w="2830" w:type="dxa"/>
            <w:vMerge/>
            <w:tcBorders>
              <w:left w:val="single" w:sz="4" w:space="0" w:color="000000"/>
              <w:bottom w:val="single" w:sz="4" w:space="0" w:color="000000"/>
              <w:right w:val="single" w:sz="4" w:space="0" w:color="000000"/>
            </w:tcBorders>
            <w:shd w:val="clear" w:color="auto" w:fill="auto"/>
          </w:tcPr>
          <w:p w:rsidR="001E442A" w:rsidRPr="00602B8C" w:rsidRDefault="001E442A" w:rsidP="000D3795">
            <w:pPr>
              <w:spacing w:after="0"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1E442A" w:rsidRDefault="001E442A" w:rsidP="00F37ABC">
            <w:pPr>
              <w:spacing w:after="0"/>
              <w:jc w:val="both"/>
              <w:rPr>
                <w:rFonts w:ascii="Times New Roman" w:hAnsi="Times New Roman" w:cs="Times New Roman"/>
                <w:b/>
                <w:i/>
                <w:sz w:val="20"/>
                <w:szCs w:val="20"/>
              </w:rPr>
            </w:pPr>
            <w:r>
              <w:rPr>
                <w:rFonts w:ascii="Times New Roman" w:hAnsi="Times New Roman" w:cs="Times New Roman"/>
                <w:b/>
                <w:i/>
                <w:sz w:val="20"/>
                <w:szCs w:val="20"/>
              </w:rPr>
              <w:t xml:space="preserve">Теоретическое занятие </w:t>
            </w:r>
          </w:p>
          <w:p w:rsidR="001E442A" w:rsidRPr="00602B8C" w:rsidRDefault="001E442A" w:rsidP="000D3795">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r>
              <w:rPr>
                <w:rFonts w:ascii="Times New Roman" w:hAnsi="Times New Roman" w:cs="Times New Roman"/>
                <w:sz w:val="20"/>
                <w:szCs w:val="20"/>
              </w:rPr>
              <w:t xml:space="preserve">. </w:t>
            </w: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42A" w:rsidRPr="00F24853" w:rsidRDefault="001E442A" w:rsidP="004C5C3B">
            <w:pPr>
              <w:spacing w:line="240" w:lineRule="auto"/>
              <w:contextualSpacing/>
              <w:jc w:val="center"/>
              <w:rPr>
                <w:rFonts w:ascii="Times New Roman" w:hAnsi="Times New Roman" w:cs="Times New Roman"/>
                <w:bCs/>
                <w:sz w:val="20"/>
                <w:szCs w:val="20"/>
              </w:rPr>
            </w:pPr>
            <w:r>
              <w:rPr>
                <w:rFonts w:ascii="Times New Roman" w:hAnsi="Times New Roman" w:cs="Times New Roman"/>
                <w:i/>
                <w:sz w:val="20"/>
                <w:szCs w:val="20"/>
              </w:rPr>
              <w:t>2</w:t>
            </w:r>
          </w:p>
        </w:tc>
        <w:tc>
          <w:tcPr>
            <w:tcW w:w="2835" w:type="dxa"/>
            <w:tcBorders>
              <w:top w:val="single" w:sz="4" w:space="0" w:color="000000"/>
              <w:left w:val="single" w:sz="4" w:space="0" w:color="000000"/>
              <w:right w:val="single" w:sz="4" w:space="0" w:color="000000"/>
            </w:tcBorders>
            <w:shd w:val="clear" w:color="auto" w:fill="auto"/>
          </w:tcPr>
          <w:p w:rsidR="001E442A" w:rsidRDefault="001E442A" w:rsidP="000D3795">
            <w:pPr>
              <w:spacing w:after="0"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155561" w:rsidRDefault="0015556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ПРб16, </w:t>
            </w:r>
          </w:p>
          <w:p w:rsidR="00FF7991" w:rsidRPr="00602B8C" w:rsidRDefault="00155561" w:rsidP="00155561">
            <w:pPr>
              <w:spacing w:after="0" w:line="240" w:lineRule="auto"/>
              <w:contextualSpacing/>
              <w:jc w:val="center"/>
              <w:rPr>
                <w:rFonts w:ascii="Times New Roman" w:hAnsi="Times New Roman" w:cs="Times New Roman"/>
                <w:i/>
                <w:sz w:val="20"/>
                <w:szCs w:val="20"/>
                <w:highlight w:val="cyan"/>
              </w:rPr>
            </w:pPr>
            <w:r>
              <w:rPr>
                <w:rFonts w:ascii="Times New Roman" w:hAnsi="Times New Roman" w:cs="Times New Roman"/>
                <w:sz w:val="20"/>
                <w:szCs w:val="20"/>
              </w:rPr>
              <w:t>ЛР1</w:t>
            </w:r>
          </w:p>
        </w:tc>
      </w:tr>
      <w:tr w:rsidR="004C5C3B" w:rsidRPr="00602B8C" w:rsidTr="004C5C3B">
        <w:trPr>
          <w:trHeight w:val="70"/>
        </w:trPr>
        <w:tc>
          <w:tcPr>
            <w:tcW w:w="2830" w:type="dxa"/>
            <w:vMerge w:val="restart"/>
            <w:tcBorders>
              <w:top w:val="single" w:sz="4" w:space="0" w:color="000000"/>
              <w:left w:val="single" w:sz="4" w:space="0" w:color="000000"/>
              <w:right w:val="single" w:sz="4" w:space="0" w:color="000000"/>
            </w:tcBorders>
            <w:shd w:val="clear" w:color="auto" w:fill="auto"/>
          </w:tcPr>
          <w:p w:rsidR="004C5C3B" w:rsidRPr="00602B8C" w:rsidRDefault="004C5C3B" w:rsidP="000D3795">
            <w:pPr>
              <w:rPr>
                <w:rFonts w:ascii="Times New Roman" w:hAnsi="Times New Roman" w:cs="Times New Roman"/>
                <w:sz w:val="20"/>
                <w:szCs w:val="20"/>
              </w:rPr>
            </w:pPr>
            <w:r w:rsidRPr="00602B8C">
              <w:rPr>
                <w:rFonts w:ascii="Times New Roman" w:hAnsi="Times New Roman" w:cs="Times New Roman"/>
                <w:sz w:val="20"/>
                <w:szCs w:val="20"/>
              </w:rPr>
              <w:t>Тема 10.</w:t>
            </w:r>
            <w:r w:rsidR="000D3795">
              <w:rPr>
                <w:rFonts w:ascii="Times New Roman" w:hAnsi="Times New Roman" w:cs="Times New Roman"/>
                <w:sz w:val="20"/>
                <w:szCs w:val="20"/>
              </w:rPr>
              <w:t>2</w:t>
            </w:r>
            <w:r w:rsidRPr="00602B8C">
              <w:rPr>
                <w:rFonts w:ascii="Times New Roman" w:hAnsi="Times New Roman" w:cs="Times New Roman"/>
                <w:sz w:val="20"/>
                <w:szCs w:val="20"/>
              </w:rPr>
              <w:t xml:space="preserve"> Противодействие экстремизму и терроризму</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C5C3B" w:rsidRDefault="004C5C3B" w:rsidP="004C5C3B">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4C5C3B" w:rsidRDefault="004C5C3B" w:rsidP="004C5C3B">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4C5C3B" w:rsidRDefault="004C5C3B" w:rsidP="004C5C3B">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rsidR="004C5C3B" w:rsidRDefault="004C5C3B" w:rsidP="004C5C3B">
            <w:pPr>
              <w:jc w:val="center"/>
              <w:rPr>
                <w:rFonts w:ascii="Times New Roman" w:hAnsi="Times New Roman" w:cs="Times New Roman"/>
                <w:sz w:val="20"/>
                <w:szCs w:val="20"/>
              </w:rPr>
            </w:pPr>
            <w:r w:rsidRPr="00602B8C">
              <w:rPr>
                <w:rFonts w:ascii="Times New Roman" w:hAnsi="Times New Roman" w:cs="Times New Roman"/>
                <w:sz w:val="20"/>
                <w:szCs w:val="20"/>
              </w:rPr>
              <w:t>ОК 04; ОК 06; 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w:t>
            </w:r>
            <w:r w:rsidR="00155561">
              <w:rPr>
                <w:rFonts w:ascii="Times New Roman" w:hAnsi="Times New Roman" w:cs="Times New Roman"/>
                <w:sz w:val="20"/>
                <w:szCs w:val="20"/>
              </w:rPr>
              <w:t>16</w:t>
            </w:r>
            <w:r>
              <w:rPr>
                <w:rFonts w:ascii="Times New Roman" w:hAnsi="Times New Roman" w:cs="Times New Roman"/>
                <w:sz w:val="20"/>
                <w:szCs w:val="20"/>
              </w:rPr>
              <w:t xml:space="preserve">, </w:t>
            </w:r>
          </w:p>
          <w:p w:rsidR="00FF7991" w:rsidRPr="00602B8C" w:rsidRDefault="00155561" w:rsidP="00155561">
            <w:pPr>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rsidTr="00E30370">
        <w:trPr>
          <w:trHeight w:val="1332"/>
        </w:trPr>
        <w:tc>
          <w:tcPr>
            <w:tcW w:w="2830" w:type="dxa"/>
            <w:vMerge/>
            <w:tcBorders>
              <w:left w:val="single" w:sz="4" w:space="0" w:color="000000"/>
              <w:right w:val="single" w:sz="4" w:space="0" w:color="000000"/>
            </w:tcBorders>
            <w:shd w:val="clear" w:color="auto" w:fill="auto"/>
          </w:tcPr>
          <w:p w:rsidR="00502B55" w:rsidRPr="00602B8C" w:rsidRDefault="00502B55" w:rsidP="004C5C3B">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3147D7" w:rsidRDefault="00502B55" w:rsidP="000D3795">
            <w:pPr>
              <w:spacing w:after="0"/>
              <w:jc w:val="both"/>
              <w:rPr>
                <w:rFonts w:ascii="Times New Roman" w:hAnsi="Times New Roman" w:cs="Times New Roman"/>
                <w:b/>
                <w:i/>
                <w:sz w:val="20"/>
                <w:szCs w:val="20"/>
              </w:rPr>
            </w:pPr>
            <w:r w:rsidRPr="003147D7">
              <w:rPr>
                <w:rFonts w:ascii="Times New Roman" w:hAnsi="Times New Roman" w:cs="Times New Roman"/>
                <w:b/>
                <w:i/>
                <w:sz w:val="20"/>
                <w:szCs w:val="20"/>
              </w:rPr>
              <w:t xml:space="preserve">Практическое занятие </w:t>
            </w:r>
          </w:p>
          <w:p w:rsidR="00502B55" w:rsidRPr="003147D7" w:rsidRDefault="00BB55B5" w:rsidP="0098124D">
            <w:pPr>
              <w:spacing w:after="0"/>
              <w:jc w:val="both"/>
              <w:rPr>
                <w:rFonts w:ascii="Times New Roman" w:hAnsi="Times New Roman" w:cs="Times New Roman"/>
                <w:b/>
                <w:i/>
                <w:sz w:val="20"/>
                <w:szCs w:val="20"/>
              </w:rPr>
            </w:pPr>
            <w:r w:rsidRPr="00BB55B5">
              <w:rPr>
                <w:rFonts w:ascii="Times New Roman" w:hAnsi="Times New Roman" w:cs="Times New Roman"/>
                <w:b/>
                <w:i/>
                <w:sz w:val="20"/>
                <w:szCs w:val="20"/>
              </w:rPr>
              <w:t>№№</w:t>
            </w:r>
            <w:r w:rsidR="00E429FA" w:rsidRPr="00BB55B5">
              <w:rPr>
                <w:rFonts w:ascii="Times New Roman" w:hAnsi="Times New Roman" w:cs="Times New Roman"/>
                <w:b/>
                <w:i/>
                <w:sz w:val="20"/>
                <w:szCs w:val="20"/>
              </w:rPr>
              <w:t>29-30</w:t>
            </w:r>
            <w:r w:rsidR="00E429FA" w:rsidRPr="00BB55B5">
              <w:rPr>
                <w:rFonts w:ascii="Times New Roman" w:hAnsi="Times New Roman" w:cs="Times New Roman"/>
                <w:i/>
                <w:sz w:val="20"/>
                <w:szCs w:val="20"/>
              </w:rPr>
              <w:t>.</w:t>
            </w:r>
            <w:r w:rsidR="00E429FA">
              <w:rPr>
                <w:rFonts w:ascii="Times New Roman" w:hAnsi="Times New Roman" w:cs="Times New Roman"/>
                <w:sz w:val="20"/>
                <w:szCs w:val="20"/>
              </w:rPr>
              <w:t xml:space="preserve"> </w:t>
            </w:r>
            <w:r w:rsidR="00502B55" w:rsidRPr="003A3E27">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r w:rsidR="0098124D">
              <w:rPr>
                <w:rFonts w:ascii="Times New Roman" w:hAnsi="Times New Roman" w:cs="Times New Roman"/>
                <w:sz w:val="20"/>
                <w:szCs w:val="20"/>
              </w:rPr>
              <w:t xml:space="preserve">. </w:t>
            </w:r>
            <w:r w:rsidR="0098124D">
              <w:rPr>
                <w:rFonts w:ascii="Times New Roman" w:hAnsi="Times New Roman" w:cs="Times New Roman"/>
                <w:color w:val="1F1F1F"/>
                <w:sz w:val="20"/>
                <w:szCs w:val="20"/>
                <w:shd w:val="clear" w:color="auto" w:fill="FFFFFF"/>
              </w:rPr>
              <w:t>Д</w:t>
            </w:r>
            <w:r w:rsidR="0098124D" w:rsidRPr="008C343E">
              <w:rPr>
                <w:rFonts w:ascii="Times New Roman" w:hAnsi="Times New Roman" w:cs="Times New Roman"/>
                <w:color w:val="1F1F1F"/>
                <w:sz w:val="20"/>
                <w:szCs w:val="20"/>
                <w:shd w:val="clear" w:color="auto" w:fill="FFFFFF"/>
              </w:rPr>
              <w:t>еятельность органов государственной власти и органов местного самоуправления, а также физических и юридических лиц по предупреждению</w:t>
            </w:r>
            <w:r w:rsidR="0098124D" w:rsidRPr="008C343E">
              <w:rPr>
                <w:rFonts w:ascii="Times New Roman" w:hAnsi="Times New Roman" w:cs="Times New Roman"/>
                <w:sz w:val="20"/>
                <w:szCs w:val="20"/>
              </w:rPr>
              <w:t xml:space="preserve">  экстремизм</w:t>
            </w:r>
            <w:r w:rsidR="0098124D">
              <w:rPr>
                <w:rFonts w:ascii="Times New Roman" w:hAnsi="Times New Roman" w:cs="Times New Roman"/>
                <w:sz w:val="20"/>
                <w:szCs w:val="20"/>
              </w:rPr>
              <w:t>а и терроризма.</w:t>
            </w:r>
          </w:p>
        </w:tc>
        <w:tc>
          <w:tcPr>
            <w:tcW w:w="850" w:type="dxa"/>
            <w:vMerge/>
            <w:tcBorders>
              <w:left w:val="single" w:sz="4" w:space="0" w:color="000000"/>
              <w:right w:val="single" w:sz="4" w:space="0" w:color="000000"/>
            </w:tcBorders>
            <w:shd w:val="clear" w:color="auto" w:fill="auto"/>
            <w:vAlign w:val="center"/>
          </w:tcPr>
          <w:p w:rsidR="00502B55" w:rsidRDefault="00502B55" w:rsidP="004C5C3B">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502B55" w:rsidRPr="00602B8C" w:rsidRDefault="00502B55" w:rsidP="004C5C3B">
            <w:pPr>
              <w:jc w:val="center"/>
              <w:rPr>
                <w:rFonts w:ascii="Times New Roman" w:hAnsi="Times New Roman" w:cs="Times New Roman"/>
                <w:sz w:val="20"/>
                <w:szCs w:val="20"/>
              </w:rPr>
            </w:pPr>
          </w:p>
        </w:tc>
      </w:tr>
      <w:tr w:rsidR="008C343E" w:rsidRPr="00602B8C" w:rsidTr="004C5C3B">
        <w:trPr>
          <w:trHeight w:val="70"/>
        </w:trPr>
        <w:tc>
          <w:tcPr>
            <w:tcW w:w="2830" w:type="dxa"/>
            <w:tcBorders>
              <w:left w:val="single" w:sz="4" w:space="0" w:color="000000"/>
              <w:right w:val="single" w:sz="4" w:space="0" w:color="000000"/>
            </w:tcBorders>
            <w:shd w:val="clear" w:color="auto" w:fill="auto"/>
          </w:tcPr>
          <w:p w:rsidR="008C343E" w:rsidRPr="00602B8C" w:rsidRDefault="008C343E" w:rsidP="004C5C3B">
            <w:pPr>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C343E" w:rsidRPr="008C343E" w:rsidRDefault="008C343E" w:rsidP="004C5C3B">
            <w:pPr>
              <w:spacing w:after="0"/>
              <w:jc w:val="both"/>
              <w:rPr>
                <w:rFonts w:ascii="Times New Roman" w:hAnsi="Times New Roman" w:cs="Times New Roman"/>
                <w:b/>
                <w:i/>
                <w:sz w:val="20"/>
                <w:szCs w:val="20"/>
              </w:rPr>
            </w:pPr>
            <w:r w:rsidRPr="008C343E">
              <w:rPr>
                <w:rFonts w:ascii="Times New Roman" w:hAnsi="Times New Roman" w:cs="Times New Roman"/>
                <w:b/>
                <w:i/>
                <w:sz w:val="20"/>
                <w:szCs w:val="20"/>
              </w:rPr>
              <w:t xml:space="preserve">Самостоятельная работа </w:t>
            </w:r>
          </w:p>
          <w:p w:rsidR="00502B55" w:rsidRPr="008C343E" w:rsidRDefault="0098124D" w:rsidP="0098124D">
            <w:pPr>
              <w:spacing w:after="0"/>
              <w:jc w:val="both"/>
              <w:rPr>
                <w:rFonts w:ascii="Times New Roman" w:hAnsi="Times New Roman" w:cs="Times New Roman"/>
                <w:b/>
                <w:i/>
                <w:sz w:val="20"/>
                <w:szCs w:val="20"/>
              </w:rPr>
            </w:pPr>
            <w:r>
              <w:rPr>
                <w:rFonts w:ascii="Times New Roman" w:hAnsi="Times New Roman" w:cs="Times New Roman"/>
                <w:color w:val="1F1F1F"/>
                <w:sz w:val="20"/>
                <w:szCs w:val="20"/>
                <w:shd w:val="clear" w:color="auto" w:fill="FFFFFF"/>
              </w:rPr>
              <w:t>Составить порядок действий при террористической угрозе в общественных местах (торговом центре, кинотеатре)</w:t>
            </w:r>
          </w:p>
        </w:tc>
        <w:tc>
          <w:tcPr>
            <w:tcW w:w="850" w:type="dxa"/>
            <w:tcBorders>
              <w:left w:val="single" w:sz="4" w:space="0" w:color="000000"/>
              <w:right w:val="single" w:sz="4" w:space="0" w:color="000000"/>
            </w:tcBorders>
            <w:shd w:val="clear" w:color="auto" w:fill="auto"/>
            <w:vAlign w:val="center"/>
          </w:tcPr>
          <w:p w:rsidR="008C343E" w:rsidRDefault="008C343E" w:rsidP="004C5C3B">
            <w:pPr>
              <w:spacing w:line="240" w:lineRule="auto"/>
              <w:contextualSpacing/>
              <w:jc w:val="center"/>
              <w:rPr>
                <w:rFonts w:ascii="Times New Roman" w:hAnsi="Times New Roman" w:cs="Times New Roman"/>
                <w:i/>
                <w:sz w:val="20"/>
                <w:szCs w:val="20"/>
              </w:rPr>
            </w:pPr>
            <w:r w:rsidRPr="000D3795">
              <w:rPr>
                <w:rFonts w:ascii="Times New Roman" w:hAnsi="Times New Roman" w:cs="Times New Roman"/>
                <w:i/>
                <w:sz w:val="20"/>
                <w:szCs w:val="20"/>
              </w:rPr>
              <w:t>1</w:t>
            </w:r>
          </w:p>
        </w:tc>
        <w:tc>
          <w:tcPr>
            <w:tcW w:w="2835" w:type="dxa"/>
            <w:tcBorders>
              <w:left w:val="single" w:sz="4" w:space="0" w:color="000000"/>
              <w:right w:val="single" w:sz="4" w:space="0" w:color="000000"/>
            </w:tcBorders>
            <w:shd w:val="clear" w:color="auto" w:fill="auto"/>
          </w:tcPr>
          <w:p w:rsidR="008C343E" w:rsidRPr="00602B8C" w:rsidRDefault="008C343E" w:rsidP="004C5C3B">
            <w:pPr>
              <w:jc w:val="center"/>
              <w:rPr>
                <w:rFonts w:ascii="Times New Roman" w:hAnsi="Times New Roman" w:cs="Times New Roman"/>
                <w:sz w:val="20"/>
                <w:szCs w:val="20"/>
              </w:rPr>
            </w:pPr>
          </w:p>
        </w:tc>
      </w:tr>
      <w:tr w:rsidR="002955CA" w:rsidRPr="00602B8C" w:rsidTr="000F29CA">
        <w:trPr>
          <w:trHeight w:val="7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502B55" w:rsidRDefault="00502B55" w:rsidP="002955CA">
            <w:pPr>
              <w:spacing w:after="0"/>
              <w:jc w:val="both"/>
              <w:rPr>
                <w:rFonts w:ascii="Times New Roman" w:hAnsi="Times New Roman" w:cs="Times New Roman"/>
                <w:b/>
                <w:sz w:val="20"/>
                <w:szCs w:val="20"/>
              </w:rPr>
            </w:pPr>
          </w:p>
          <w:p w:rsidR="00502B55" w:rsidRDefault="00502B55" w:rsidP="002955CA">
            <w:pPr>
              <w:spacing w:after="0"/>
              <w:jc w:val="both"/>
              <w:rPr>
                <w:rFonts w:ascii="Times New Roman" w:hAnsi="Times New Roman" w:cs="Times New Roman"/>
                <w:b/>
                <w:sz w:val="20"/>
                <w:szCs w:val="20"/>
              </w:rPr>
            </w:pPr>
          </w:p>
          <w:p w:rsidR="002955CA" w:rsidRDefault="002955CA" w:rsidP="002955CA">
            <w:pPr>
              <w:spacing w:after="0"/>
              <w:jc w:val="both"/>
              <w:rPr>
                <w:rFonts w:ascii="Times New Roman" w:hAnsi="Times New Roman" w:cs="Times New Roman"/>
                <w:b/>
                <w:i/>
                <w:sz w:val="20"/>
                <w:szCs w:val="20"/>
              </w:rPr>
            </w:pPr>
            <w:r w:rsidRPr="00602B8C">
              <w:rPr>
                <w:rFonts w:ascii="Times New Roman" w:hAnsi="Times New Roman" w:cs="Times New Roman"/>
                <w:b/>
                <w:sz w:val="20"/>
                <w:szCs w:val="20"/>
              </w:rPr>
              <w:t xml:space="preserve">Раздел 11. Основы военной подготовки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5CA"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b/>
                <w:sz w:val="20"/>
                <w:szCs w:val="20"/>
              </w:rPr>
              <w:t>6</w:t>
            </w:r>
          </w:p>
        </w:tc>
        <w:tc>
          <w:tcPr>
            <w:tcW w:w="2835" w:type="dxa"/>
            <w:tcBorders>
              <w:left w:val="single" w:sz="4" w:space="0" w:color="000000"/>
              <w:right w:val="single" w:sz="4" w:space="0" w:color="000000"/>
            </w:tcBorders>
            <w:shd w:val="clear" w:color="auto" w:fill="auto"/>
          </w:tcPr>
          <w:p w:rsidR="002955CA" w:rsidRPr="00602B8C" w:rsidRDefault="002955CA" w:rsidP="002955CA">
            <w:pPr>
              <w:jc w:val="center"/>
              <w:rPr>
                <w:rFonts w:ascii="Times New Roman" w:hAnsi="Times New Roman" w:cs="Times New Roman"/>
                <w:sz w:val="20"/>
                <w:szCs w:val="20"/>
              </w:rPr>
            </w:pPr>
          </w:p>
        </w:tc>
      </w:tr>
      <w:tr w:rsidR="000D3795" w:rsidRPr="00602B8C" w:rsidTr="004C5C3B">
        <w:trPr>
          <w:trHeight w:val="70"/>
        </w:trPr>
        <w:tc>
          <w:tcPr>
            <w:tcW w:w="2830" w:type="dxa"/>
            <w:vMerge w:val="restart"/>
            <w:tcBorders>
              <w:left w:val="single" w:sz="4" w:space="0" w:color="000000"/>
              <w:right w:val="single" w:sz="4" w:space="0" w:color="000000"/>
            </w:tcBorders>
            <w:shd w:val="clear" w:color="auto" w:fill="auto"/>
          </w:tcPr>
          <w:p w:rsidR="000D3795" w:rsidRPr="00602B8C" w:rsidRDefault="000D3795" w:rsidP="000D3795">
            <w:pPr>
              <w:spacing w:after="0"/>
              <w:rPr>
                <w:rFonts w:ascii="Times New Roman" w:hAnsi="Times New Roman" w:cs="Times New Roman"/>
                <w:sz w:val="20"/>
                <w:szCs w:val="20"/>
              </w:rPr>
            </w:pPr>
            <w:r w:rsidRPr="00602B8C">
              <w:rPr>
                <w:rFonts w:ascii="Times New Roman" w:hAnsi="Times New Roman" w:cs="Times New Roman"/>
                <w:sz w:val="20"/>
                <w:szCs w:val="20"/>
              </w:rPr>
              <w:lastRenderedPageBreak/>
              <w:t>Тема 11.1. Оборона страны как обязательное условие благополучного развития страны</w:t>
            </w:r>
            <w:r w:rsidR="00327363">
              <w:rPr>
                <w:rFonts w:ascii="Times New Roman" w:hAnsi="Times New Roman" w:cs="Times New Roman"/>
                <w:sz w:val="20"/>
                <w:szCs w:val="20"/>
              </w:rPr>
              <w:t>.</w:t>
            </w:r>
          </w:p>
          <w:p w:rsidR="000D3795" w:rsidRPr="00602B8C" w:rsidRDefault="000D3795" w:rsidP="000D3795">
            <w:pPr>
              <w:spacing w:after="0"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Виды, назначение и характеристики современного оружия</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left w:val="single" w:sz="4" w:space="0" w:color="000000"/>
              <w:right w:val="single" w:sz="4" w:space="0" w:color="000000"/>
            </w:tcBorders>
            <w:shd w:val="clear" w:color="auto" w:fill="auto"/>
            <w:vAlign w:val="center"/>
          </w:tcPr>
          <w:p w:rsidR="00E429FA" w:rsidRDefault="00E429FA" w:rsidP="002955CA">
            <w:pPr>
              <w:spacing w:line="240" w:lineRule="auto"/>
              <w:contextualSpacing/>
              <w:jc w:val="center"/>
              <w:rPr>
                <w:rFonts w:ascii="Times New Roman" w:hAnsi="Times New Roman" w:cs="Times New Roman"/>
                <w:i/>
                <w:sz w:val="20"/>
                <w:szCs w:val="20"/>
              </w:rPr>
            </w:pPr>
          </w:p>
          <w:p w:rsidR="000D3795" w:rsidRDefault="00E429FA"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tc>
        <w:tc>
          <w:tcPr>
            <w:tcW w:w="2835" w:type="dxa"/>
            <w:vMerge w:val="restart"/>
            <w:tcBorders>
              <w:left w:val="single" w:sz="4" w:space="0" w:color="000000"/>
              <w:right w:val="single" w:sz="4" w:space="0" w:color="000000"/>
            </w:tcBorders>
            <w:shd w:val="clear" w:color="auto" w:fill="auto"/>
          </w:tcPr>
          <w:p w:rsidR="000D3795" w:rsidRDefault="000D3795" w:rsidP="002955CA">
            <w:pPr>
              <w:jc w:val="center"/>
              <w:rPr>
                <w:rFonts w:ascii="Times New Roman" w:hAnsi="Times New Roman" w:cs="Times New Roman"/>
                <w:sz w:val="20"/>
                <w:szCs w:val="20"/>
              </w:rPr>
            </w:pPr>
            <w:r w:rsidRPr="00602B8C">
              <w:rPr>
                <w:rFonts w:ascii="Times New Roman" w:hAnsi="Times New Roman" w:cs="Times New Roman"/>
                <w:sz w:val="20"/>
                <w:szCs w:val="20"/>
              </w:rPr>
              <w:t>ОК 04</w:t>
            </w:r>
            <w:r w:rsidRPr="00F24853">
              <w:rPr>
                <w:rFonts w:ascii="Times New Roman" w:hAnsi="Times New Roman" w:cs="Times New Roman"/>
                <w:sz w:val="20"/>
                <w:szCs w:val="20"/>
              </w:rPr>
              <w:t xml:space="preserve">; </w:t>
            </w:r>
            <w:r w:rsidRPr="00602B8C">
              <w:rPr>
                <w:rFonts w:ascii="Times New Roman" w:hAnsi="Times New Roman" w:cs="Times New Roman"/>
                <w:sz w:val="20"/>
                <w:szCs w:val="20"/>
              </w:rPr>
              <w:t>ОК 06; ОК 07</w:t>
            </w:r>
            <w:r>
              <w:rPr>
                <w:rFonts w:ascii="Times New Roman" w:hAnsi="Times New Roman" w:cs="Times New Roman"/>
                <w:sz w:val="20"/>
                <w:szCs w:val="20"/>
              </w:rPr>
              <w:t>;ОК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ЛР1</w:t>
            </w:r>
          </w:p>
        </w:tc>
      </w:tr>
      <w:tr w:rsidR="000D3795" w:rsidRPr="00602B8C" w:rsidTr="00E30370">
        <w:trPr>
          <w:trHeight w:val="3358"/>
        </w:trPr>
        <w:tc>
          <w:tcPr>
            <w:tcW w:w="2830" w:type="dxa"/>
            <w:vMerge/>
            <w:tcBorders>
              <w:left w:val="single" w:sz="4" w:space="0" w:color="000000"/>
              <w:bottom w:val="single" w:sz="4" w:space="0" w:color="000000"/>
              <w:right w:val="single" w:sz="4" w:space="0" w:color="000000"/>
            </w:tcBorders>
            <w:shd w:val="clear" w:color="auto" w:fill="auto"/>
          </w:tcPr>
          <w:p w:rsidR="000D3795" w:rsidRPr="00602B8C" w:rsidRDefault="000D3795" w:rsidP="004B1978">
            <w:pPr>
              <w:spacing w:line="240" w:lineRule="auto"/>
              <w:contextualSpacing/>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2955C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Теоретическое занятие</w:t>
            </w:r>
          </w:p>
          <w:p w:rsidR="000D3795" w:rsidRPr="00F37ABC" w:rsidRDefault="000D3795" w:rsidP="002955CA">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r>
              <w:rPr>
                <w:rFonts w:ascii="Times New Roman" w:hAnsi="Times New Roman" w:cs="Times New Roman"/>
                <w:b/>
                <w:i/>
                <w:sz w:val="20"/>
                <w:szCs w:val="20"/>
              </w:rPr>
              <w:t xml:space="preserve"> </w:t>
            </w:r>
            <w:r w:rsidRPr="002955CA">
              <w:rPr>
                <w:rFonts w:ascii="Times New Roman" w:hAnsi="Times New Roman" w:cs="Times New Roman"/>
                <w:sz w:val="20"/>
                <w:szCs w:val="20"/>
              </w:rPr>
              <w:t>Особенность прохождения службы по призыву, освоение военно- учебных специальностей</w:t>
            </w:r>
          </w:p>
          <w:p w:rsidR="000D3795" w:rsidRDefault="000D3795" w:rsidP="002955CA">
            <w:pPr>
              <w:spacing w:after="0"/>
              <w:jc w:val="both"/>
              <w:rPr>
                <w:rFonts w:ascii="Times New Roman" w:hAnsi="Times New Roman" w:cs="Times New Roman"/>
                <w:b/>
                <w:i/>
                <w:sz w:val="20"/>
                <w:szCs w:val="20"/>
              </w:rPr>
            </w:pPr>
            <w:r w:rsidRPr="00602B8C">
              <w:rPr>
                <w:rFonts w:ascii="Times New Roman" w:hAnsi="Times New Roman" w:cs="Times New Roman"/>
                <w:sz w:val="20"/>
                <w:szCs w:val="20"/>
              </w:rPr>
              <w:t>Содержание учебного материала</w:t>
            </w:r>
          </w:p>
          <w:p w:rsidR="000D3795" w:rsidRPr="00F37ABC" w:rsidRDefault="000D3795" w:rsidP="002955CA">
            <w:pPr>
              <w:spacing w:after="0"/>
              <w:jc w:val="both"/>
              <w:rPr>
                <w:rFonts w:ascii="Times New Roman" w:hAnsi="Times New Roman" w:cs="Times New Roman"/>
                <w:sz w:val="20"/>
                <w:szCs w:val="20"/>
              </w:rPr>
            </w:pPr>
            <w:r w:rsidRPr="00602B8C">
              <w:rPr>
                <w:rFonts w:ascii="Times New Roman" w:hAnsi="Times New Roman" w:cs="Times New Roman"/>
                <w:sz w:val="20"/>
                <w:szCs w:val="20"/>
              </w:rPr>
              <w:t>Стрелковое оружие</w:t>
            </w:r>
            <w:r>
              <w:rPr>
                <w:rFonts w:ascii="Times New Roman" w:hAnsi="Times New Roman" w:cs="Times New Roman"/>
                <w:sz w:val="20"/>
                <w:szCs w:val="20"/>
              </w:rPr>
              <w:t xml:space="preserve">. </w:t>
            </w:r>
            <w:r w:rsidRPr="00020263">
              <w:rPr>
                <w:rFonts w:ascii="Times New Roman" w:hAnsi="Times New Roman" w:cs="Times New Roman"/>
                <w:sz w:val="20"/>
                <w:szCs w:val="20"/>
              </w:rPr>
              <w:t>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850" w:type="dxa"/>
            <w:vMerge/>
            <w:tcBorders>
              <w:left w:val="single" w:sz="4" w:space="0" w:color="000000"/>
              <w:bottom w:val="single" w:sz="4" w:space="0" w:color="000000"/>
              <w:right w:val="single" w:sz="4" w:space="0" w:color="000000"/>
            </w:tcBorders>
            <w:shd w:val="clear" w:color="auto" w:fill="auto"/>
            <w:vAlign w:val="center"/>
          </w:tcPr>
          <w:p w:rsidR="000D3795" w:rsidRDefault="000D3795" w:rsidP="002955CA">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bottom w:val="single" w:sz="4" w:space="0" w:color="000000"/>
              <w:right w:val="single" w:sz="4" w:space="0" w:color="000000"/>
            </w:tcBorders>
            <w:shd w:val="clear" w:color="auto" w:fill="auto"/>
          </w:tcPr>
          <w:p w:rsidR="000D3795" w:rsidRPr="00602B8C" w:rsidRDefault="000D3795" w:rsidP="002955CA">
            <w:pPr>
              <w:jc w:val="center"/>
              <w:rPr>
                <w:rFonts w:ascii="Times New Roman" w:hAnsi="Times New Roman" w:cs="Times New Roman"/>
                <w:sz w:val="20"/>
                <w:szCs w:val="20"/>
              </w:rPr>
            </w:pPr>
          </w:p>
        </w:tc>
      </w:tr>
      <w:tr w:rsidR="00602B8C" w:rsidRPr="00602B8C" w:rsidTr="000D3795">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CC3760" w:rsidP="000D3795">
            <w:pPr>
              <w:spacing w:line="240" w:lineRule="auto"/>
              <w:contextualSpacing/>
              <w:rPr>
                <w:rFonts w:ascii="Times New Roman" w:hAnsi="Times New Roman" w:cs="Times New Roman"/>
                <w:sz w:val="20"/>
                <w:szCs w:val="20"/>
              </w:rPr>
            </w:pPr>
            <w:r>
              <w:br w:type="page"/>
            </w:r>
            <w:r w:rsidR="00602B8C" w:rsidRPr="00602B8C">
              <w:rPr>
                <w:rFonts w:ascii="Times New Roman" w:hAnsi="Times New Roman" w:cs="Times New Roman"/>
                <w:sz w:val="20"/>
                <w:szCs w:val="20"/>
              </w:rPr>
              <w:t>Тема 11.</w:t>
            </w:r>
            <w:r w:rsidR="000D3795">
              <w:rPr>
                <w:rFonts w:ascii="Times New Roman" w:hAnsi="Times New Roman" w:cs="Times New Roman"/>
                <w:sz w:val="20"/>
                <w:szCs w:val="20"/>
              </w:rPr>
              <w:t>2</w:t>
            </w:r>
            <w:r w:rsidR="00602B8C" w:rsidRPr="00602B8C">
              <w:rPr>
                <w:rFonts w:ascii="Times New Roman" w:hAnsi="Times New Roman" w:cs="Times New Roman"/>
                <w:sz w:val="20"/>
                <w:szCs w:val="20"/>
              </w:rPr>
              <w:t xml:space="preserve"> Виды оружия массового поражения и поражающие факторы. Средства индивидуальной и коллективной защиты</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F24853" w:rsidRDefault="00602B8C" w:rsidP="00D06FFD">
            <w:pPr>
              <w:spacing w:line="240" w:lineRule="auto"/>
              <w:contextualSpacing/>
              <w:jc w:val="center"/>
              <w:rPr>
                <w:rFonts w:ascii="Times New Roman" w:hAnsi="Times New Roman" w:cs="Times New Roman"/>
                <w:i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602B8C"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07; ОК 08</w:t>
            </w:r>
          </w:p>
          <w:p w:rsidR="00155561"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ПРб03</w:t>
            </w:r>
          </w:p>
          <w:p w:rsidR="00FF7991" w:rsidRPr="00602B8C" w:rsidRDefault="00FF7991" w:rsidP="0015556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ЛР1</w:t>
            </w:r>
          </w:p>
        </w:tc>
      </w:tr>
      <w:tr w:rsidR="00502B55" w:rsidRPr="00602B8C" w:rsidTr="00E30370">
        <w:trPr>
          <w:trHeight w:val="151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0D3795" w:rsidRDefault="00502B55" w:rsidP="001A7F07">
            <w:pPr>
              <w:spacing w:after="0"/>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rsidR="00502B55" w:rsidRDefault="00BB55B5" w:rsidP="002955CA">
            <w:pPr>
              <w:spacing w:line="240" w:lineRule="auto"/>
              <w:contextualSpacing/>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31-32. </w:t>
            </w:r>
            <w:r w:rsidR="00502B55"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Требования безопасности при обращении с оружием и боеприпасами</w:t>
            </w:r>
          </w:p>
          <w:p w:rsidR="00502B55" w:rsidRPr="000D3795" w:rsidRDefault="00502B55" w:rsidP="002955CA">
            <w:pPr>
              <w:spacing w:line="240" w:lineRule="auto"/>
              <w:contextualSpacing/>
              <w:jc w:val="both"/>
              <w:rPr>
                <w:rFonts w:ascii="Times New Roman" w:hAnsi="Times New Roman" w:cs="Times New Roman"/>
                <w:b/>
                <w:i/>
                <w:sz w:val="20"/>
                <w:szCs w:val="20"/>
              </w:rPr>
            </w:pPr>
            <w:r w:rsidRPr="00602B8C">
              <w:rPr>
                <w:rFonts w:ascii="Times New Roman" w:hAnsi="Times New Roman" w:cs="Times New Roman"/>
                <w:sz w:val="20"/>
                <w:szCs w:val="20"/>
              </w:rPr>
              <w:t xml:space="preserve"> Основные виды средств индивидуальной и коллективной защиты. </w:t>
            </w:r>
            <w:r>
              <w:rPr>
                <w:rFonts w:ascii="Times New Roman" w:hAnsi="Times New Roman" w:cs="Times New Roman"/>
                <w:b/>
                <w:i/>
                <w:sz w:val="20"/>
                <w:szCs w:val="20"/>
              </w:rPr>
              <w:t xml:space="preserve"> </w:t>
            </w:r>
          </w:p>
        </w:tc>
        <w:tc>
          <w:tcPr>
            <w:tcW w:w="850" w:type="dxa"/>
            <w:tcBorders>
              <w:top w:val="single" w:sz="4" w:space="0" w:color="000000"/>
              <w:left w:val="single" w:sz="4" w:space="0" w:color="000000"/>
              <w:right w:val="single" w:sz="4" w:space="0" w:color="000000"/>
            </w:tcBorders>
            <w:shd w:val="clear" w:color="auto" w:fill="auto"/>
            <w:vAlign w:val="center"/>
          </w:tcPr>
          <w:p w:rsidR="00502B55" w:rsidRDefault="00502B55" w:rsidP="00D06FFD">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502B55" w:rsidRPr="00602B8C" w:rsidRDefault="00502B5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793837">
            <w:pPr>
              <w:jc w:val="center"/>
              <w:rPr>
                <w:rFonts w:ascii="Times New Roman" w:hAnsi="Times New Roman" w:cs="Times New Roman"/>
                <w:sz w:val="20"/>
                <w:szCs w:val="20"/>
              </w:rPr>
            </w:pPr>
          </w:p>
        </w:tc>
      </w:tr>
      <w:tr w:rsidR="000D3795" w:rsidRPr="00602B8C" w:rsidTr="00E30370">
        <w:trPr>
          <w:trHeight w:val="26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795" w:rsidRPr="00602B8C" w:rsidRDefault="000D3795" w:rsidP="000D3795">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w:t>
            </w:r>
            <w:r>
              <w:rPr>
                <w:rFonts w:ascii="Times New Roman" w:hAnsi="Times New Roman" w:cs="Times New Roman"/>
                <w:sz w:val="20"/>
                <w:szCs w:val="20"/>
              </w:rPr>
              <w:t>3</w:t>
            </w:r>
            <w:r w:rsidRPr="00602B8C">
              <w:rPr>
                <w:rFonts w:ascii="Times New Roman" w:hAnsi="Times New Roman" w:cs="Times New Roman"/>
                <w:sz w:val="20"/>
                <w:szCs w:val="20"/>
              </w:rPr>
              <w:t>. Беспилотные системы и радиосвязь</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0D3795" w:rsidRPr="00602B8C" w:rsidRDefault="000D3795"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D3795" w:rsidRDefault="000D3795" w:rsidP="002955CA">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2</w:t>
            </w:r>
          </w:p>
          <w:p w:rsidR="000D3795" w:rsidRPr="00602B8C" w:rsidRDefault="000D3795" w:rsidP="000D3795">
            <w:pPr>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3795" w:rsidRDefault="000D3795" w:rsidP="00793837">
            <w:pPr>
              <w:spacing w:line="240" w:lineRule="auto"/>
              <w:contextualSpacing/>
              <w:jc w:val="center"/>
              <w:rPr>
                <w:rFonts w:ascii="Times New Roman" w:hAnsi="Times New Roman" w:cs="Times New Roman"/>
                <w:sz w:val="20"/>
                <w:szCs w:val="20"/>
              </w:rPr>
            </w:pPr>
            <w:r w:rsidRPr="00602B8C">
              <w:rPr>
                <w:rFonts w:ascii="Times New Roman" w:hAnsi="Times New Roman" w:cs="Times New Roman"/>
                <w:sz w:val="20"/>
                <w:szCs w:val="20"/>
              </w:rPr>
              <w:t>ОК 02</w:t>
            </w:r>
          </w:p>
          <w:p w:rsidR="00FF7991" w:rsidRPr="00602B8C" w:rsidRDefault="00FF7991" w:rsidP="00FF799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ПРб06, ЛР1</w:t>
            </w:r>
          </w:p>
        </w:tc>
      </w:tr>
      <w:tr w:rsidR="00502B55" w:rsidRPr="00602B8C" w:rsidTr="00E30370">
        <w:trPr>
          <w:trHeight w:val="250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0D3795" w:rsidRDefault="00502B55" w:rsidP="00D06FFD">
            <w:pPr>
              <w:spacing w:line="240" w:lineRule="auto"/>
              <w:contextualSpacing/>
              <w:jc w:val="both"/>
              <w:rPr>
                <w:rFonts w:ascii="Times New Roman" w:hAnsi="Times New Roman" w:cs="Times New Roman"/>
                <w:b/>
                <w:i/>
                <w:sz w:val="20"/>
                <w:szCs w:val="20"/>
              </w:rPr>
            </w:pPr>
            <w:r w:rsidRPr="000D3795">
              <w:rPr>
                <w:rFonts w:ascii="Times New Roman" w:hAnsi="Times New Roman" w:cs="Times New Roman"/>
                <w:b/>
                <w:i/>
                <w:sz w:val="20"/>
                <w:szCs w:val="20"/>
              </w:rPr>
              <w:t>Практическое занятие</w:t>
            </w:r>
          </w:p>
          <w:p w:rsidR="00502B55" w:rsidRDefault="00BB55B5" w:rsidP="009B7CC5">
            <w:pPr>
              <w:spacing w:after="0"/>
              <w:jc w:val="both"/>
              <w:rPr>
                <w:rFonts w:ascii="Times New Roman" w:hAnsi="Times New Roman" w:cs="Times New Roman"/>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33-34. </w:t>
            </w:r>
            <w:r w:rsidR="00502B55" w:rsidRPr="009B7CC5">
              <w:rPr>
                <w:rFonts w:ascii="Times New Roman" w:hAnsi="Times New Roman" w:cs="Times New Roman"/>
                <w:sz w:val="20"/>
                <w:szCs w:val="20"/>
              </w:rPr>
              <w:t xml:space="preserve">История возникновения и развития беспилотных </w:t>
            </w:r>
            <w:proofErr w:type="spellStart"/>
            <w:r w:rsidR="00502B55" w:rsidRPr="009B7CC5">
              <w:rPr>
                <w:rFonts w:ascii="Times New Roman" w:hAnsi="Times New Roman" w:cs="Times New Roman"/>
                <w:sz w:val="20"/>
                <w:szCs w:val="20"/>
              </w:rPr>
              <w:t>авиасистем</w:t>
            </w:r>
            <w:proofErr w:type="spellEnd"/>
            <w:r w:rsidR="00502B55" w:rsidRPr="009B7CC5">
              <w:rPr>
                <w:rFonts w:ascii="Times New Roman" w:hAnsi="Times New Roman" w:cs="Times New Roman"/>
                <w:sz w:val="20"/>
                <w:szCs w:val="20"/>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00502B55" w:rsidRPr="009B7CC5">
              <w:rPr>
                <w:rFonts w:ascii="Times New Roman" w:hAnsi="Times New Roman" w:cs="Times New Roman"/>
                <w:sz w:val="20"/>
                <w:szCs w:val="20"/>
              </w:rPr>
              <w:t>квадрокоптерного</w:t>
            </w:r>
            <w:proofErr w:type="spellEnd"/>
            <w:r w:rsidR="00502B55" w:rsidRPr="009B7CC5">
              <w:rPr>
                <w:rFonts w:ascii="Times New Roman" w:hAnsi="Times New Roman" w:cs="Times New Roman"/>
                <w:sz w:val="20"/>
                <w:szCs w:val="20"/>
              </w:rPr>
              <w:t xml:space="preserve"> типа. Морские беспилотные аппараты (автономные необитаемые подводные аппараты (АНПА), </w:t>
            </w:r>
            <w:proofErr w:type="spellStart"/>
            <w:r w:rsidR="00502B55" w:rsidRPr="009B7CC5">
              <w:rPr>
                <w:rFonts w:ascii="Times New Roman" w:hAnsi="Times New Roman" w:cs="Times New Roman"/>
                <w:sz w:val="20"/>
                <w:szCs w:val="20"/>
              </w:rPr>
              <w:t>безэкипажные</w:t>
            </w:r>
            <w:proofErr w:type="spellEnd"/>
            <w:r w:rsidR="00502B55" w:rsidRPr="009B7CC5">
              <w:rPr>
                <w:rFonts w:ascii="Times New Roman" w:hAnsi="Times New Roman" w:cs="Times New Roman"/>
                <w:sz w:val="20"/>
                <w:szCs w:val="20"/>
              </w:rPr>
              <w:t xml:space="preserve"> </w:t>
            </w:r>
            <w:proofErr w:type="spellStart"/>
            <w:r w:rsidR="00502B55" w:rsidRPr="009B7CC5">
              <w:rPr>
                <w:rFonts w:ascii="Times New Roman" w:hAnsi="Times New Roman" w:cs="Times New Roman"/>
                <w:sz w:val="20"/>
                <w:szCs w:val="20"/>
              </w:rPr>
              <w:t>катеры</w:t>
            </w:r>
            <w:proofErr w:type="spellEnd"/>
            <w:r w:rsidR="00502B55" w:rsidRPr="009B7CC5">
              <w:rPr>
                <w:rFonts w:ascii="Times New Roman" w:hAnsi="Times New Roman" w:cs="Times New Roman"/>
                <w:sz w:val="20"/>
                <w:szCs w:val="20"/>
              </w:rPr>
              <w:t xml:space="preserve"> (БЭК). </w:t>
            </w:r>
          </w:p>
          <w:p w:rsidR="00502B55" w:rsidRPr="000D3795" w:rsidRDefault="00502B55" w:rsidP="000D3795">
            <w:pPr>
              <w:spacing w:after="0"/>
              <w:jc w:val="both"/>
              <w:rPr>
                <w:rFonts w:ascii="Times New Roman" w:hAnsi="Times New Roman" w:cs="Times New Roman"/>
                <w:b/>
                <w:i/>
                <w:sz w:val="20"/>
                <w:szCs w:val="20"/>
              </w:rPr>
            </w:pPr>
            <w:r w:rsidRPr="009B7CC5">
              <w:rPr>
                <w:rFonts w:ascii="Times New Roman" w:hAnsi="Times New Roman" w:cs="Times New Roman"/>
                <w:sz w:val="20"/>
                <w:szCs w:val="20"/>
              </w:rPr>
              <w:t>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r>
              <w:rPr>
                <w:rFonts w:ascii="Times New Roman" w:hAnsi="Times New Roman" w:cs="Times New Roman"/>
                <w:sz w:val="20"/>
                <w:szCs w:val="20"/>
              </w:rPr>
              <w:t xml:space="preserve">  Беспилотные системы и радиосвязь </w:t>
            </w:r>
          </w:p>
        </w:tc>
        <w:tc>
          <w:tcPr>
            <w:tcW w:w="850" w:type="dxa"/>
            <w:vMerge/>
            <w:tcBorders>
              <w:left w:val="single" w:sz="4" w:space="0" w:color="000000"/>
              <w:right w:val="single" w:sz="4" w:space="0" w:color="000000"/>
            </w:tcBorders>
            <w:shd w:val="clear" w:color="auto" w:fill="auto"/>
            <w:vAlign w:val="center"/>
          </w:tcPr>
          <w:p w:rsidR="00502B55" w:rsidRPr="00602B8C" w:rsidRDefault="00502B55" w:rsidP="002955CA">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602B8C" w:rsidRDefault="00502B55" w:rsidP="00D06FFD">
            <w:pPr>
              <w:rPr>
                <w:rFonts w:ascii="Times New Roman" w:hAnsi="Times New Roman" w:cs="Times New Roman"/>
                <w:sz w:val="20"/>
                <w:szCs w:val="20"/>
              </w:rPr>
            </w:pPr>
          </w:p>
        </w:tc>
      </w:tr>
      <w:tr w:rsidR="000D0BDA" w:rsidRPr="00602B8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0D0BDA"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 xml:space="preserve">*Профессионально ориентированное содержание (содержание </w:t>
            </w:r>
            <w:r w:rsidRPr="000F6EEC">
              <w:rPr>
                <w:rFonts w:ascii="Times New Roman" w:hAnsi="Times New Roman" w:cs="Times New Roman"/>
                <w:b/>
                <w:sz w:val="20"/>
                <w:szCs w:val="20"/>
              </w:rPr>
              <w:t>прикладного моду</w:t>
            </w:r>
            <w:r>
              <w:rPr>
                <w:rFonts w:ascii="Times New Roman" w:hAnsi="Times New Roman" w:cs="Times New Roman"/>
                <w:b/>
                <w:sz w:val="20"/>
                <w:szCs w:val="20"/>
              </w:rPr>
              <w:t xml:space="preserve">ля)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327363"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D0BDA" w:rsidRPr="00602B8C" w:rsidRDefault="000D0BDA"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ОК 01; ОК 02; ОК 04; ОК 06 – 08; </w:t>
            </w:r>
            <w:r w:rsidRPr="0075265B">
              <w:rPr>
                <w:rFonts w:ascii="Times New Roman" w:hAnsi="Times New Roman" w:cs="Times New Roman"/>
                <w:b/>
                <w:sz w:val="20"/>
                <w:szCs w:val="20"/>
                <w:highlight w:val="yellow"/>
              </w:rPr>
              <w:t>ПК</w:t>
            </w:r>
            <w:r>
              <w:rPr>
                <w:rFonts w:ascii="Times New Roman" w:hAnsi="Times New Roman" w:cs="Times New Roman"/>
                <w:b/>
                <w:sz w:val="20"/>
                <w:szCs w:val="20"/>
              </w:rPr>
              <w:t xml:space="preserve"> </w:t>
            </w:r>
          </w:p>
        </w:tc>
      </w:tr>
      <w:tr w:rsidR="000F6EEC" w:rsidRPr="000F6EEC" w:rsidTr="000D3795">
        <w:trPr>
          <w:trHeight w:val="32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0F6EEC">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0F6EEC" w:rsidRDefault="00602B8C" w:rsidP="000F6EEC">
            <w:pPr>
              <w:spacing w:line="240" w:lineRule="auto"/>
              <w:contextualSpacing/>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0F6EEC">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lastRenderedPageBreak/>
              <w:t>Содержание учебного 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02B8C" w:rsidRPr="000F6EEC" w:rsidRDefault="00602B8C" w:rsidP="00D06FFD">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Default="00602B8C" w:rsidP="000F6EEC">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01; ОК 02, ОК 04; ОК 06; </w:t>
            </w:r>
            <w:r w:rsidRPr="000F6EEC">
              <w:rPr>
                <w:rFonts w:ascii="Times New Roman" w:hAnsi="Times New Roman" w:cs="Times New Roman"/>
                <w:sz w:val="20"/>
                <w:szCs w:val="20"/>
              </w:rPr>
              <w:lastRenderedPageBreak/>
              <w:t xml:space="preserve">ОК 07; </w:t>
            </w:r>
          </w:p>
          <w:p w:rsidR="00D0797F" w:rsidRPr="000F6EEC" w:rsidRDefault="00D0797F" w:rsidP="000F6EEC">
            <w:pPr>
              <w:spacing w:line="240" w:lineRule="auto"/>
              <w:contextualSpacing/>
              <w:jc w:val="center"/>
              <w:rPr>
                <w:rFonts w:ascii="Times New Roman" w:hAnsi="Times New Roman" w:cs="Times New Roman"/>
                <w:b/>
                <w:i/>
                <w:sz w:val="20"/>
                <w:szCs w:val="20"/>
              </w:rPr>
            </w:pPr>
            <w:r w:rsidRPr="00911E29">
              <w:rPr>
                <w:rFonts w:ascii="Times New Roman" w:hAnsi="Times New Roman" w:cs="Times New Roman"/>
                <w:sz w:val="20"/>
                <w:szCs w:val="20"/>
                <w:highlight w:val="yellow"/>
              </w:rPr>
              <w:t>ПК</w:t>
            </w:r>
          </w:p>
        </w:tc>
      </w:tr>
      <w:tr w:rsidR="00BB55B5" w:rsidRPr="000F6EEC" w:rsidTr="001E253B">
        <w:trPr>
          <w:trHeight w:val="253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B55B5" w:rsidRPr="000F6EEC" w:rsidRDefault="00BB55B5" w:rsidP="000F6EEC">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B55B5" w:rsidRPr="000F29CA" w:rsidRDefault="00BB55B5" w:rsidP="000F6EEC">
            <w:pPr>
              <w:spacing w:line="240" w:lineRule="auto"/>
              <w:contextualSpacing/>
              <w:jc w:val="both"/>
              <w:rPr>
                <w:rFonts w:ascii="Times New Roman" w:hAnsi="Times New Roman" w:cs="Times New Roman"/>
                <w:b/>
                <w:bCs/>
                <w:i/>
                <w:sz w:val="20"/>
                <w:szCs w:val="20"/>
              </w:rPr>
            </w:pPr>
            <w:r>
              <w:rPr>
                <w:rFonts w:ascii="Times New Roman" w:hAnsi="Times New Roman" w:cs="Times New Roman"/>
                <w:b/>
                <w:i/>
                <w:sz w:val="20"/>
                <w:szCs w:val="20"/>
              </w:rPr>
              <w:t xml:space="preserve">Практическое занятие  </w:t>
            </w:r>
          </w:p>
          <w:p w:rsidR="00BB55B5" w:rsidRPr="000F6EEC" w:rsidRDefault="00BB55B5" w:rsidP="003147D7">
            <w:pPr>
              <w:spacing w:line="240" w:lineRule="auto"/>
              <w:contextualSpacing/>
              <w:jc w:val="both"/>
              <w:rPr>
                <w:rFonts w:ascii="Times New Roman" w:hAnsi="Times New Roman" w:cs="Times New Roman"/>
                <w:sz w:val="20"/>
                <w:szCs w:val="20"/>
              </w:rPr>
            </w:pPr>
            <w:r>
              <w:rPr>
                <w:rFonts w:ascii="Times New Roman" w:hAnsi="Times New Roman" w:cs="Times New Roman"/>
                <w:b/>
                <w:sz w:val="20"/>
                <w:szCs w:val="20"/>
              </w:rPr>
              <w:t>№№</w:t>
            </w:r>
            <w:r w:rsidRPr="00E429FA">
              <w:rPr>
                <w:rFonts w:ascii="Times New Roman" w:hAnsi="Times New Roman" w:cs="Times New Roman"/>
                <w:b/>
                <w:sz w:val="20"/>
                <w:szCs w:val="20"/>
              </w:rPr>
              <w:t>35-38.</w:t>
            </w:r>
            <w:r>
              <w:rPr>
                <w:rFonts w:ascii="Times New Roman" w:hAnsi="Times New Roman" w:cs="Times New Roman"/>
                <w:sz w:val="20"/>
                <w:szCs w:val="20"/>
              </w:rPr>
              <w:t xml:space="preserve"> </w:t>
            </w:r>
            <w:r w:rsidRPr="000F6EEC">
              <w:rPr>
                <w:rFonts w:ascii="Times New Roman" w:hAnsi="Times New Roman" w:cs="Times New Roman"/>
                <w:sz w:val="20"/>
                <w:szCs w:val="20"/>
              </w:rPr>
              <w:t xml:space="preserve">Обзорная экскурсия на предприятия или объекты экономики региона. </w:t>
            </w:r>
          </w:p>
          <w:p w:rsidR="00BB55B5" w:rsidRPr="000F6EEC" w:rsidRDefault="00BB55B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BB55B5" w:rsidRPr="000F29CA" w:rsidRDefault="00BB55B5" w:rsidP="000C62A3">
            <w:pPr>
              <w:spacing w:line="240" w:lineRule="auto"/>
              <w:contextualSpacing/>
              <w:jc w:val="both"/>
              <w:rPr>
                <w:rFonts w:ascii="Times New Roman" w:hAnsi="Times New Roman" w:cs="Times New Roman"/>
                <w:b/>
                <w:bCs/>
                <w:i/>
                <w:sz w:val="20"/>
                <w:szCs w:val="20"/>
              </w:rPr>
            </w:pPr>
            <w:r w:rsidRPr="000F6EE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50" w:type="dxa"/>
            <w:tcBorders>
              <w:top w:val="single" w:sz="4" w:space="0" w:color="000000"/>
              <w:left w:val="single" w:sz="4" w:space="0" w:color="000000"/>
              <w:right w:val="single" w:sz="4" w:space="0" w:color="000000"/>
            </w:tcBorders>
            <w:shd w:val="clear" w:color="auto" w:fill="auto"/>
          </w:tcPr>
          <w:p w:rsidR="00BB55B5" w:rsidRPr="000F6EEC" w:rsidRDefault="00BB55B5" w:rsidP="003147D7">
            <w:pPr>
              <w:spacing w:line="240" w:lineRule="auto"/>
              <w:contextualSpacing/>
              <w:jc w:val="center"/>
              <w:rPr>
                <w:rFonts w:ascii="Times New Roman" w:hAnsi="Times New Roman" w:cs="Times New Roman"/>
                <w:b/>
                <w:sz w:val="20"/>
                <w:szCs w:val="20"/>
              </w:rPr>
            </w:pPr>
          </w:p>
          <w:p w:rsidR="00BB55B5" w:rsidRPr="000F6EEC" w:rsidRDefault="00BB55B5" w:rsidP="003147D7">
            <w:pPr>
              <w:spacing w:line="240" w:lineRule="auto"/>
              <w:contextualSpacing/>
              <w:jc w:val="center"/>
              <w:rPr>
                <w:rFonts w:ascii="Times New Roman" w:hAnsi="Times New Roman" w:cs="Times New Roman"/>
                <w:b/>
                <w:sz w:val="20"/>
                <w:szCs w:val="20"/>
              </w:rPr>
            </w:pPr>
          </w:p>
          <w:p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4</w:t>
            </w:r>
          </w:p>
          <w:p w:rsidR="00BB55B5" w:rsidRPr="000F6EEC" w:rsidRDefault="00BB55B5" w:rsidP="001E11B1">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BB55B5" w:rsidRPr="000F6EEC" w:rsidRDefault="00BB55B5" w:rsidP="000F6EEC">
            <w:pPr>
              <w:jc w:val="center"/>
              <w:rPr>
                <w:rFonts w:ascii="Times New Roman" w:hAnsi="Times New Roman" w:cs="Times New Roman"/>
                <w:sz w:val="20"/>
                <w:szCs w:val="20"/>
              </w:rPr>
            </w:pPr>
          </w:p>
        </w:tc>
      </w:tr>
      <w:tr w:rsidR="003147D7" w:rsidRPr="000F6EEC" w:rsidTr="000D3795">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jc w:val="both"/>
              <w:rPr>
                <w:rFonts w:ascii="Times New Roman" w:hAnsi="Times New Roman" w:cs="Times New Roman"/>
                <w:sz w:val="20"/>
                <w:szCs w:val="20"/>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0F29CA" w:rsidRDefault="003147D7" w:rsidP="003147D7">
            <w:pPr>
              <w:spacing w:line="240" w:lineRule="auto"/>
              <w:contextualSpacing/>
              <w:jc w:val="both"/>
              <w:rPr>
                <w:rFonts w:ascii="Times New Roman" w:hAnsi="Times New Roman" w:cs="Times New Roman"/>
                <w:b/>
                <w:i/>
                <w:sz w:val="20"/>
                <w:szCs w:val="20"/>
              </w:rPr>
            </w:pPr>
            <w:r w:rsidRPr="000F29CA">
              <w:rPr>
                <w:rFonts w:ascii="Times New Roman" w:hAnsi="Times New Roman" w:cs="Times New Roman"/>
                <w:b/>
                <w:i/>
                <w:sz w:val="20"/>
                <w:szCs w:val="20"/>
              </w:rPr>
              <w:t xml:space="preserve">Самостоятельная работа: </w:t>
            </w:r>
          </w:p>
          <w:p w:rsidR="000C62A3" w:rsidRPr="000F6EEC" w:rsidRDefault="000C62A3" w:rsidP="000C62A3">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Составление</w:t>
            </w:r>
            <w:r>
              <w:rPr>
                <w:rFonts w:ascii="Times New Roman" w:hAnsi="Times New Roman" w:cs="Times New Roman"/>
                <w:sz w:val="20"/>
                <w:szCs w:val="20"/>
              </w:rPr>
              <w:t xml:space="preserve"> статьи-отчета </w:t>
            </w:r>
            <w:r w:rsidR="0098124D">
              <w:rPr>
                <w:rFonts w:ascii="Times New Roman" w:hAnsi="Times New Roman" w:cs="Times New Roman"/>
                <w:sz w:val="20"/>
                <w:szCs w:val="20"/>
              </w:rPr>
              <w:t xml:space="preserve">или презентации </w:t>
            </w:r>
            <w:r>
              <w:rPr>
                <w:rFonts w:ascii="Times New Roman" w:hAnsi="Times New Roman" w:cs="Times New Roman"/>
                <w:sz w:val="20"/>
                <w:szCs w:val="20"/>
              </w:rPr>
              <w:t xml:space="preserve">об экскурсии </w:t>
            </w:r>
            <w:r w:rsidRPr="000F6EEC">
              <w:rPr>
                <w:rFonts w:ascii="Times New Roman" w:hAnsi="Times New Roman" w:cs="Times New Roman"/>
                <w:sz w:val="20"/>
                <w:szCs w:val="20"/>
              </w:rPr>
              <w:t>(по плану);</w:t>
            </w:r>
          </w:p>
          <w:p w:rsidR="003147D7" w:rsidRPr="000F6EEC" w:rsidRDefault="003147D7" w:rsidP="003147D7">
            <w:pPr>
              <w:spacing w:line="240" w:lineRule="auto"/>
              <w:contextualSpacing/>
              <w:jc w:val="both"/>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8C343E"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jc w:val="center"/>
              <w:rPr>
                <w:rFonts w:ascii="Times New Roman" w:hAnsi="Times New Roman" w:cs="Times New Roman"/>
                <w:sz w:val="20"/>
                <w:szCs w:val="20"/>
              </w:rPr>
            </w:pPr>
          </w:p>
        </w:tc>
      </w:tr>
      <w:tr w:rsidR="00502B55" w:rsidRPr="000F6EEC" w:rsidTr="00E30370">
        <w:trPr>
          <w:trHeight w:val="20"/>
        </w:trPr>
        <w:tc>
          <w:tcPr>
            <w:tcW w:w="2830" w:type="dxa"/>
            <w:vMerge w:val="restart"/>
            <w:tcBorders>
              <w:top w:val="single" w:sz="4" w:space="0" w:color="000000"/>
              <w:left w:val="single" w:sz="4" w:space="0" w:color="000000"/>
              <w:right w:val="single" w:sz="4" w:space="0" w:color="000000"/>
            </w:tcBorders>
            <w:shd w:val="clear" w:color="auto" w:fill="auto"/>
          </w:tcPr>
          <w:p w:rsidR="00502B55" w:rsidRPr="000F6EEC" w:rsidRDefault="00502B55" w:rsidP="003147D7">
            <w:pPr>
              <w:spacing w:line="240" w:lineRule="auto"/>
              <w:contextualSpacing/>
              <w:jc w:val="both"/>
              <w:rPr>
                <w:rFonts w:ascii="Times New Roman" w:hAnsi="Times New Roman" w:cs="Times New Roman"/>
                <w:b/>
                <w:sz w:val="20"/>
                <w:szCs w:val="20"/>
              </w:rPr>
            </w:pPr>
            <w:r w:rsidRPr="000F6EEC">
              <w:br w:type="page"/>
            </w:r>
            <w:r w:rsidRPr="000F6EEC">
              <w:rPr>
                <w:rFonts w:ascii="Times New Roman" w:hAnsi="Times New Roman" w:cs="Times New Roman"/>
                <w:b/>
                <w:sz w:val="20"/>
                <w:szCs w:val="20"/>
              </w:rPr>
              <w:t>Прикладной модуль:</w:t>
            </w:r>
          </w:p>
          <w:p w:rsidR="00502B55" w:rsidRPr="000F6EEC" w:rsidRDefault="00502B55"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 xml:space="preserve">Содержание учебного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val="restart"/>
            <w:tcBorders>
              <w:top w:val="single" w:sz="4" w:space="0" w:color="000000"/>
              <w:left w:val="single" w:sz="4" w:space="0" w:color="000000"/>
              <w:right w:val="single" w:sz="4" w:space="0" w:color="000000"/>
            </w:tcBorders>
            <w:shd w:val="clear" w:color="auto" w:fill="auto"/>
          </w:tcPr>
          <w:p w:rsidR="00502B55" w:rsidRDefault="00502B55"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ОК 06; ОК 08</w:t>
            </w:r>
          </w:p>
          <w:p w:rsidR="00502B55" w:rsidRPr="000F6EEC" w:rsidRDefault="00502B55" w:rsidP="003147D7">
            <w:pPr>
              <w:spacing w:line="240" w:lineRule="auto"/>
              <w:contextualSpacing/>
              <w:jc w:val="center"/>
              <w:rPr>
                <w:rFonts w:ascii="Times New Roman" w:hAnsi="Times New Roman" w:cs="Times New Roman"/>
                <w:sz w:val="20"/>
                <w:szCs w:val="20"/>
              </w:rPr>
            </w:pPr>
            <w:r w:rsidRPr="00911E29">
              <w:rPr>
                <w:rFonts w:ascii="Times New Roman" w:hAnsi="Times New Roman" w:cs="Times New Roman"/>
                <w:sz w:val="20"/>
                <w:szCs w:val="20"/>
                <w:highlight w:val="yellow"/>
              </w:rPr>
              <w:t>ПК</w:t>
            </w:r>
          </w:p>
        </w:tc>
      </w:tr>
      <w:tr w:rsidR="00BB55B5" w:rsidRPr="000F6EEC" w:rsidTr="001E253B">
        <w:trPr>
          <w:trHeight w:val="1620"/>
        </w:trPr>
        <w:tc>
          <w:tcPr>
            <w:tcW w:w="2830" w:type="dxa"/>
            <w:vMerge/>
            <w:tcBorders>
              <w:left w:val="single" w:sz="4" w:space="0" w:color="000000"/>
              <w:right w:val="single" w:sz="4" w:space="0" w:color="000000"/>
            </w:tcBorders>
            <w:shd w:val="clear" w:color="auto" w:fill="auto"/>
          </w:tcPr>
          <w:p w:rsidR="00BB55B5" w:rsidRPr="000F6EEC" w:rsidRDefault="00BB55B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BB55B5" w:rsidRPr="001E11B1" w:rsidRDefault="00BB55B5" w:rsidP="003147D7">
            <w:pPr>
              <w:spacing w:line="240" w:lineRule="auto"/>
              <w:contextualSpacing/>
              <w:jc w:val="both"/>
              <w:rPr>
                <w:rFonts w:ascii="Times New Roman" w:hAnsi="Times New Roman" w:cs="Times New Roman"/>
                <w:b/>
                <w:i/>
                <w:sz w:val="20"/>
                <w:szCs w:val="20"/>
              </w:rPr>
            </w:pPr>
            <w:r w:rsidRPr="001E11B1">
              <w:rPr>
                <w:rFonts w:ascii="Times New Roman" w:hAnsi="Times New Roman" w:cs="Times New Roman"/>
                <w:b/>
                <w:i/>
                <w:sz w:val="20"/>
                <w:szCs w:val="20"/>
              </w:rPr>
              <w:t xml:space="preserve">Практическое занятие </w:t>
            </w:r>
          </w:p>
          <w:p w:rsidR="00BB55B5" w:rsidRPr="001E11B1" w:rsidRDefault="00BB55B5" w:rsidP="00E429FA">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 xml:space="preserve"> №№39-40. </w:t>
            </w:r>
            <w:r w:rsidRPr="000F6EE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w:t>
            </w:r>
            <w:r>
              <w:rPr>
                <w:rFonts w:ascii="Times New Roman" w:hAnsi="Times New Roman" w:cs="Times New Roman"/>
                <w:sz w:val="20"/>
                <w:szCs w:val="20"/>
              </w:rPr>
              <w:t>астные случаи на производстве). П</w:t>
            </w:r>
            <w:r w:rsidRPr="000F6EEC">
              <w:rPr>
                <w:rFonts w:ascii="Times New Roman" w:hAnsi="Times New Roman" w:cs="Times New Roman"/>
                <w:sz w:val="20"/>
                <w:szCs w:val="20"/>
              </w:rPr>
              <w:t>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50" w:type="dxa"/>
            <w:tcBorders>
              <w:top w:val="single" w:sz="4" w:space="0" w:color="000000"/>
              <w:left w:val="single" w:sz="4" w:space="0" w:color="000000"/>
              <w:right w:val="single" w:sz="4" w:space="0" w:color="000000"/>
            </w:tcBorders>
            <w:shd w:val="clear" w:color="auto" w:fill="auto"/>
          </w:tcPr>
          <w:p w:rsidR="00BB55B5" w:rsidRDefault="00BB55B5" w:rsidP="003147D7">
            <w:pPr>
              <w:spacing w:line="240" w:lineRule="auto"/>
              <w:contextualSpacing/>
              <w:jc w:val="center"/>
              <w:rPr>
                <w:rFonts w:ascii="Times New Roman" w:hAnsi="Times New Roman" w:cs="Times New Roman"/>
                <w:i/>
                <w:sz w:val="20"/>
                <w:szCs w:val="20"/>
              </w:rPr>
            </w:pPr>
          </w:p>
          <w:p w:rsidR="00BB55B5" w:rsidRDefault="00BB55B5" w:rsidP="003147D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p w:rsidR="00BB55B5" w:rsidRPr="000F6EEC" w:rsidRDefault="00BB55B5" w:rsidP="00F45142">
            <w:pPr>
              <w:spacing w:line="240" w:lineRule="auto"/>
              <w:contextualSpacing/>
              <w:jc w:val="center"/>
              <w:rPr>
                <w:rFonts w:ascii="Times New Roman" w:hAnsi="Times New Roman" w:cs="Times New Roman"/>
                <w:i/>
                <w:sz w:val="20"/>
                <w:szCs w:val="20"/>
              </w:rPr>
            </w:pPr>
          </w:p>
        </w:tc>
        <w:tc>
          <w:tcPr>
            <w:tcW w:w="2835" w:type="dxa"/>
            <w:vMerge/>
            <w:tcBorders>
              <w:left w:val="single" w:sz="4" w:space="0" w:color="000000"/>
              <w:right w:val="single" w:sz="4" w:space="0" w:color="000000"/>
            </w:tcBorders>
            <w:shd w:val="clear" w:color="auto" w:fill="auto"/>
          </w:tcPr>
          <w:p w:rsidR="00BB55B5" w:rsidRPr="000F6EEC" w:rsidRDefault="00BB55B5" w:rsidP="003147D7">
            <w:pPr>
              <w:jc w:val="center"/>
              <w:rPr>
                <w:rFonts w:ascii="Times New Roman" w:hAnsi="Times New Roman" w:cs="Times New Roman"/>
                <w:sz w:val="20"/>
                <w:szCs w:val="20"/>
              </w:rPr>
            </w:pPr>
          </w:p>
        </w:tc>
      </w:tr>
      <w:tr w:rsidR="003147D7" w:rsidRPr="000F6EEC" w:rsidTr="00E3037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b/>
                <w:sz w:val="20"/>
                <w:szCs w:val="20"/>
              </w:rPr>
              <w:t>Прикладной модуль:</w:t>
            </w:r>
          </w:p>
          <w:p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Раздел 3. Знакомство с повседневным бытом военнослужащих</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sz w:val="20"/>
                <w:szCs w:val="20"/>
              </w:rPr>
            </w:pPr>
            <w:r w:rsidRPr="000F6EEC">
              <w:rPr>
                <w:rFonts w:ascii="Times New Roman" w:hAnsi="Times New Roman" w:cs="Times New Roman"/>
                <w:sz w:val="20"/>
                <w:szCs w:val="20"/>
              </w:rPr>
              <w:t>Содержание учебного материала</w:t>
            </w:r>
          </w:p>
        </w:tc>
        <w:tc>
          <w:tcPr>
            <w:tcW w:w="850" w:type="dxa"/>
            <w:vMerge w:val="restart"/>
            <w:tcBorders>
              <w:top w:val="single" w:sz="4" w:space="0" w:color="000000"/>
              <w:left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sz w:val="20"/>
                <w:szCs w:val="20"/>
              </w:rPr>
            </w:pPr>
          </w:p>
          <w:p w:rsidR="003147D7" w:rsidRDefault="003147D7" w:rsidP="003147D7">
            <w:pPr>
              <w:spacing w:line="240" w:lineRule="auto"/>
              <w:contextualSpacing/>
              <w:jc w:val="center"/>
              <w:rPr>
                <w:rFonts w:ascii="Times New Roman" w:hAnsi="Times New Roman" w:cs="Times New Roman"/>
                <w:i/>
                <w:iCs/>
                <w:sz w:val="20"/>
                <w:szCs w:val="20"/>
              </w:rPr>
            </w:pPr>
          </w:p>
          <w:p w:rsidR="003147D7" w:rsidRDefault="003147D7" w:rsidP="003147D7">
            <w:pPr>
              <w:spacing w:line="240" w:lineRule="auto"/>
              <w:contextualSpacing/>
              <w:jc w:val="center"/>
              <w:rPr>
                <w:rFonts w:ascii="Times New Roman" w:hAnsi="Times New Roman" w:cs="Times New Roman"/>
                <w:i/>
                <w:iCs/>
                <w:sz w:val="20"/>
                <w:szCs w:val="20"/>
              </w:rPr>
            </w:pPr>
          </w:p>
          <w:p w:rsidR="003147D7" w:rsidRPr="000F6EEC" w:rsidRDefault="003147D7" w:rsidP="003147D7">
            <w:pPr>
              <w:spacing w:line="240" w:lineRule="auto"/>
              <w:contextualSpacing/>
              <w:jc w:val="center"/>
              <w:rPr>
                <w:rFonts w:ascii="Times New Roman" w:hAnsi="Times New Roman" w:cs="Times New Roman"/>
                <w:i/>
                <w:sz w:val="20"/>
                <w:szCs w:val="20"/>
              </w:rPr>
            </w:pPr>
            <w:r w:rsidRPr="003147D7">
              <w:rPr>
                <w:rFonts w:ascii="Times New Roman" w:hAnsi="Times New Roman" w:cs="Times New Roman"/>
                <w:i/>
                <w:iCs/>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sz w:val="20"/>
                <w:szCs w:val="20"/>
              </w:rPr>
            </w:pPr>
            <w:r w:rsidRPr="000F6EEC">
              <w:rPr>
                <w:rFonts w:ascii="Times New Roman" w:hAnsi="Times New Roman" w:cs="Times New Roman"/>
                <w:sz w:val="20"/>
                <w:szCs w:val="20"/>
              </w:rPr>
              <w:t xml:space="preserve">ОК 04; ОК 06; ОК 08; </w:t>
            </w:r>
          </w:p>
          <w:p w:rsidR="003147D7" w:rsidRPr="000F6EEC" w:rsidRDefault="003147D7" w:rsidP="003147D7">
            <w:pPr>
              <w:spacing w:line="240" w:lineRule="auto"/>
              <w:contextualSpacing/>
              <w:jc w:val="center"/>
              <w:rPr>
                <w:rFonts w:ascii="Times New Roman" w:hAnsi="Times New Roman" w:cs="Times New Roman"/>
                <w:sz w:val="20"/>
                <w:szCs w:val="20"/>
              </w:rPr>
            </w:pPr>
            <w:r w:rsidRPr="00911E29">
              <w:rPr>
                <w:rFonts w:ascii="Times New Roman" w:hAnsi="Times New Roman" w:cs="Times New Roman"/>
                <w:sz w:val="20"/>
                <w:szCs w:val="20"/>
                <w:highlight w:val="yellow"/>
              </w:rPr>
              <w:t>ПК</w:t>
            </w:r>
          </w:p>
        </w:tc>
      </w:tr>
      <w:tr w:rsidR="00502B55" w:rsidRPr="000F6EEC" w:rsidTr="00E30370">
        <w:trPr>
          <w:trHeight w:val="130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jc w:val="both"/>
              <w:rPr>
                <w:rFonts w:ascii="Times New Roman" w:hAnsi="Times New Roman" w:cs="Times New Roman"/>
                <w:sz w:val="20"/>
                <w:szCs w:val="20"/>
              </w:rPr>
            </w:pPr>
          </w:p>
        </w:tc>
        <w:tc>
          <w:tcPr>
            <w:tcW w:w="8364" w:type="dxa"/>
            <w:tcBorders>
              <w:top w:val="single" w:sz="4" w:space="0" w:color="000000"/>
              <w:left w:val="single" w:sz="4" w:space="0" w:color="000000"/>
              <w:right w:val="single" w:sz="4" w:space="0" w:color="000000"/>
            </w:tcBorders>
            <w:shd w:val="clear" w:color="auto" w:fill="auto"/>
          </w:tcPr>
          <w:p w:rsidR="00502B55" w:rsidRPr="003147D7" w:rsidRDefault="00502B55" w:rsidP="003147D7">
            <w:pPr>
              <w:spacing w:line="240" w:lineRule="auto"/>
              <w:contextualSpacing/>
              <w:jc w:val="both"/>
              <w:rPr>
                <w:rFonts w:ascii="Times New Roman" w:hAnsi="Times New Roman" w:cs="Times New Roman"/>
                <w:b/>
                <w:i/>
                <w:sz w:val="20"/>
                <w:szCs w:val="20"/>
              </w:rPr>
            </w:pPr>
            <w:r w:rsidRPr="003147D7">
              <w:rPr>
                <w:rFonts w:ascii="Times New Roman" w:hAnsi="Times New Roman" w:cs="Times New Roman"/>
                <w:b/>
                <w:i/>
                <w:sz w:val="20"/>
                <w:szCs w:val="20"/>
              </w:rPr>
              <w:t>Практическое занятие</w:t>
            </w:r>
          </w:p>
          <w:p w:rsidR="00502B55" w:rsidRPr="003147D7" w:rsidRDefault="00BB55B5" w:rsidP="003147D7">
            <w:pPr>
              <w:spacing w:line="240" w:lineRule="auto"/>
              <w:contextualSpacing/>
              <w:jc w:val="both"/>
              <w:rPr>
                <w:rFonts w:ascii="Times New Roman" w:hAnsi="Times New Roman" w:cs="Times New Roman"/>
                <w:b/>
                <w:i/>
                <w:sz w:val="20"/>
                <w:szCs w:val="20"/>
              </w:rPr>
            </w:pPr>
            <w:r>
              <w:rPr>
                <w:rFonts w:ascii="Times New Roman" w:hAnsi="Times New Roman" w:cs="Times New Roman"/>
                <w:b/>
                <w:i/>
                <w:sz w:val="20"/>
                <w:szCs w:val="20"/>
              </w:rPr>
              <w:t>№№</w:t>
            </w:r>
            <w:r w:rsidR="00E429FA">
              <w:rPr>
                <w:rFonts w:ascii="Times New Roman" w:hAnsi="Times New Roman" w:cs="Times New Roman"/>
                <w:b/>
                <w:i/>
                <w:sz w:val="20"/>
                <w:szCs w:val="20"/>
              </w:rPr>
              <w:t xml:space="preserve">41-42. </w:t>
            </w:r>
            <w:r w:rsidR="00502B55" w:rsidRPr="000F6EEC">
              <w:rPr>
                <w:rFonts w:ascii="Times New Roman" w:hAnsi="Times New Roman" w:cs="Times New Roman"/>
                <w:sz w:val="20"/>
                <w:szCs w:val="20"/>
              </w:rPr>
              <w:t xml:space="preserve">Тематическая экскурсия </w:t>
            </w:r>
            <w:r w:rsidR="00502B55">
              <w:rPr>
                <w:rFonts w:ascii="Times New Roman" w:hAnsi="Times New Roman" w:cs="Times New Roman"/>
                <w:sz w:val="20"/>
                <w:szCs w:val="20"/>
              </w:rPr>
              <w:t xml:space="preserve">(виртуальная экскурсия) </w:t>
            </w:r>
            <w:r w:rsidR="00502B55" w:rsidRPr="000F6EEC">
              <w:rPr>
                <w:rFonts w:ascii="Times New Roman" w:hAnsi="Times New Roman" w:cs="Times New Roman"/>
                <w:sz w:val="20"/>
                <w:szCs w:val="20"/>
              </w:rPr>
              <w:t xml:space="preserve">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w:t>
            </w:r>
            <w:r w:rsidR="00502B55">
              <w:rPr>
                <w:rFonts w:ascii="Times New Roman" w:hAnsi="Times New Roman" w:cs="Times New Roman"/>
                <w:sz w:val="20"/>
                <w:szCs w:val="20"/>
              </w:rPr>
              <w:t>–</w:t>
            </w:r>
            <w:r w:rsidR="00502B55" w:rsidRPr="000F6EEC">
              <w:rPr>
                <w:rFonts w:ascii="Times New Roman" w:hAnsi="Times New Roman" w:cs="Times New Roman"/>
                <w:sz w:val="20"/>
                <w:szCs w:val="20"/>
              </w:rPr>
              <w:t xml:space="preserve"> Родину защищать», «День призывника»; организация встреч с представителями воинских частей, участниками СВО) </w:t>
            </w:r>
          </w:p>
        </w:tc>
        <w:tc>
          <w:tcPr>
            <w:tcW w:w="850" w:type="dxa"/>
            <w:vMerge/>
            <w:tcBorders>
              <w:left w:val="single" w:sz="4" w:space="0" w:color="000000"/>
              <w:right w:val="single" w:sz="4" w:space="0" w:color="000000"/>
            </w:tcBorders>
            <w:shd w:val="clear" w:color="auto" w:fill="auto"/>
          </w:tcPr>
          <w:p w:rsidR="00502B55" w:rsidRPr="000F6EEC" w:rsidRDefault="00502B55" w:rsidP="003147D7">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502B55" w:rsidRPr="000F6EEC" w:rsidRDefault="00502B55" w:rsidP="003147D7">
            <w:pPr>
              <w:rPr>
                <w:rFonts w:ascii="Times New Roman" w:hAnsi="Times New Roman" w:cs="Times New Roman"/>
                <w:sz w:val="20"/>
                <w:szCs w:val="20"/>
              </w:rPr>
            </w:pPr>
          </w:p>
        </w:tc>
      </w:tr>
      <w:tr w:rsidR="003147D7" w:rsidRPr="000F6EEC" w:rsidTr="00E30370">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c>
          <w:tcPr>
            <w:tcW w:w="8364" w:type="dxa"/>
            <w:tcBorders>
              <w:top w:val="single" w:sz="4" w:space="0" w:color="000000"/>
              <w:left w:val="single" w:sz="4" w:space="0" w:color="000000"/>
              <w:right w:val="single" w:sz="4" w:space="0" w:color="000000"/>
            </w:tcBorders>
            <w:shd w:val="clear" w:color="auto" w:fill="auto"/>
          </w:tcPr>
          <w:p w:rsidR="003147D7" w:rsidRPr="000F6EEC" w:rsidRDefault="003147D7" w:rsidP="003147D7">
            <w:pPr>
              <w:spacing w:line="240" w:lineRule="auto"/>
              <w:contextualSpacing/>
              <w:jc w:val="both"/>
              <w:rPr>
                <w:rFonts w:ascii="Times New Roman" w:hAnsi="Times New Roman" w:cs="Times New Roman"/>
                <w:sz w:val="20"/>
                <w:szCs w:val="20"/>
              </w:rPr>
            </w:pPr>
            <w:r w:rsidRPr="000F29CA">
              <w:rPr>
                <w:rFonts w:ascii="Times New Roman" w:hAnsi="Times New Roman" w:cs="Times New Roman"/>
                <w:b/>
                <w:i/>
                <w:sz w:val="20"/>
                <w:szCs w:val="20"/>
              </w:rPr>
              <w:t xml:space="preserve">Самостоятельная работа: </w:t>
            </w:r>
          </w:p>
          <w:p w:rsidR="003147D7" w:rsidRPr="000F6EEC" w:rsidRDefault="003147D7" w:rsidP="0098124D">
            <w:pPr>
              <w:spacing w:line="240" w:lineRule="auto"/>
              <w:contextualSpacing/>
              <w:jc w:val="both"/>
              <w:rPr>
                <w:rFonts w:ascii="Times New Roman" w:hAnsi="Times New Roman" w:cs="Times New Roman"/>
                <w:b/>
                <w:sz w:val="20"/>
                <w:szCs w:val="20"/>
              </w:rPr>
            </w:pPr>
            <w:r w:rsidRPr="000F6EEC">
              <w:rPr>
                <w:rFonts w:ascii="Times New Roman" w:hAnsi="Times New Roman" w:cs="Times New Roman"/>
                <w:sz w:val="20"/>
                <w:szCs w:val="20"/>
              </w:rPr>
              <w:t xml:space="preserve">Разработка </w:t>
            </w:r>
            <w:r w:rsidR="0098124D">
              <w:rPr>
                <w:rFonts w:ascii="Times New Roman" w:hAnsi="Times New Roman" w:cs="Times New Roman"/>
                <w:sz w:val="20"/>
                <w:szCs w:val="20"/>
              </w:rPr>
              <w:t xml:space="preserve">презентации </w:t>
            </w:r>
            <w:r w:rsidRPr="000F6EEC">
              <w:rPr>
                <w:rFonts w:ascii="Times New Roman" w:hAnsi="Times New Roman" w:cs="Times New Roman"/>
                <w:sz w:val="20"/>
                <w:szCs w:val="20"/>
              </w:rPr>
              <w:t xml:space="preserve"> </w:t>
            </w:r>
            <w:r w:rsidR="0098124D">
              <w:rPr>
                <w:rFonts w:ascii="Times New Roman" w:hAnsi="Times New Roman" w:cs="Times New Roman"/>
                <w:sz w:val="20"/>
                <w:szCs w:val="20"/>
              </w:rPr>
              <w:t>«Дни воинской славы»</w:t>
            </w:r>
            <w:r w:rsidRPr="000F6EEC">
              <w:rPr>
                <w:rFonts w:ascii="Times New Roman" w:hAnsi="Times New Roman" w:cs="Times New Roman"/>
                <w:sz w:val="20"/>
                <w:szCs w:val="20"/>
              </w:rPr>
              <w:t>.</w:t>
            </w:r>
          </w:p>
        </w:tc>
        <w:tc>
          <w:tcPr>
            <w:tcW w:w="850" w:type="dxa"/>
            <w:tcBorders>
              <w:top w:val="single" w:sz="4" w:space="0" w:color="000000"/>
              <w:left w:val="single" w:sz="4" w:space="0" w:color="000000"/>
              <w:right w:val="single" w:sz="4" w:space="0" w:color="000000"/>
            </w:tcBorders>
            <w:shd w:val="clear" w:color="auto" w:fill="auto"/>
          </w:tcPr>
          <w:p w:rsidR="003147D7" w:rsidRDefault="003147D7" w:rsidP="003147D7">
            <w:pPr>
              <w:spacing w:line="240" w:lineRule="auto"/>
              <w:contextualSpacing/>
              <w:jc w:val="center"/>
              <w:rPr>
                <w:rFonts w:ascii="Times New Roman" w:hAnsi="Times New Roman" w:cs="Times New Roman"/>
                <w:i/>
                <w:sz w:val="20"/>
                <w:szCs w:val="20"/>
              </w:rPr>
            </w:pPr>
          </w:p>
          <w:p w:rsidR="003147D7" w:rsidRPr="000F6EEC" w:rsidRDefault="003147D7" w:rsidP="003147D7">
            <w:pPr>
              <w:spacing w:line="240" w:lineRule="auto"/>
              <w:contextualSpacing/>
              <w:jc w:val="center"/>
              <w:rPr>
                <w:rFonts w:ascii="Times New Roman" w:hAnsi="Times New Roman" w:cs="Times New Roman"/>
                <w:b/>
                <w:sz w:val="20"/>
                <w:szCs w:val="20"/>
              </w:rPr>
            </w:pPr>
            <w:r w:rsidRPr="003147D7">
              <w:rPr>
                <w:rFonts w:ascii="Times New Roman" w:hAnsi="Times New Roman" w:cs="Times New Roman"/>
                <w:i/>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r>
      <w:tr w:rsidR="003147D7" w:rsidRPr="000F6EE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r w:rsidRPr="000F6EEC">
              <w:rPr>
                <w:rFonts w:ascii="Times New Roman" w:hAnsi="Times New Roman" w:cs="Times New Roman"/>
                <w:b/>
                <w:sz w:val="20"/>
                <w:szCs w:val="20"/>
              </w:rPr>
              <w:t>Промежуточная аттестация по дисциплине (дифференцированный зачёт)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0F6EEC" w:rsidRDefault="003147D7" w:rsidP="003147D7">
            <w:pPr>
              <w:spacing w:line="240" w:lineRule="auto"/>
              <w:contextualSpacing/>
              <w:rPr>
                <w:rFonts w:ascii="Times New Roman" w:hAnsi="Times New Roman" w:cs="Times New Roman"/>
                <w:b/>
                <w:sz w:val="20"/>
                <w:szCs w:val="20"/>
              </w:rPr>
            </w:pPr>
          </w:p>
        </w:tc>
      </w:tr>
      <w:tr w:rsidR="003147D7" w:rsidRPr="00602B8C" w:rsidTr="000D3795">
        <w:trPr>
          <w:trHeight w:val="20"/>
        </w:trPr>
        <w:tc>
          <w:tcPr>
            <w:tcW w:w="11194" w:type="dxa"/>
            <w:gridSpan w:val="2"/>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147D7" w:rsidRPr="00602B8C" w:rsidRDefault="003147D7" w:rsidP="003147D7">
            <w:pPr>
              <w:spacing w:line="240" w:lineRule="auto"/>
              <w:contextualSpacing/>
              <w:rPr>
                <w:rFonts w:ascii="Times New Roman" w:hAnsi="Times New Roman" w:cs="Times New Roman"/>
                <w:i/>
                <w:sz w:val="20"/>
                <w:szCs w:val="20"/>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480D69" w:rsidRPr="00512500" w:rsidRDefault="00480D69" w:rsidP="00480D69">
      <w:pPr>
        <w:spacing w:after="0" w:line="240" w:lineRule="auto"/>
        <w:ind w:firstLine="709"/>
        <w:rPr>
          <w:rFonts w:ascii="Times New Roman" w:hAnsi="Times New Roman" w:cs="Times New Roman"/>
          <w:color w:val="000000"/>
          <w:sz w:val="24"/>
          <w:szCs w:val="24"/>
        </w:rPr>
      </w:pPr>
      <w:r w:rsidRPr="00512500">
        <w:rPr>
          <w:rFonts w:ascii="Times New Roman" w:hAnsi="Times New Roman" w:cs="Times New Roman"/>
          <w:color w:val="000000"/>
          <w:sz w:val="24"/>
          <w:szCs w:val="24"/>
        </w:rPr>
        <w:t>1. -</w:t>
      </w:r>
      <w:r w:rsidR="00442B02">
        <w:rPr>
          <w:rFonts w:ascii="Times New Roman" w:hAnsi="Times New Roman" w:cs="Times New Roman"/>
          <w:color w:val="000000"/>
          <w:sz w:val="24"/>
          <w:szCs w:val="24"/>
        </w:rPr>
        <w:t xml:space="preserve"> </w:t>
      </w:r>
      <w:r w:rsidRPr="00512500">
        <w:rPr>
          <w:rFonts w:ascii="Times New Roman" w:hAnsi="Times New Roman" w:cs="Times New Roman"/>
          <w:color w:val="000000"/>
          <w:sz w:val="24"/>
          <w:szCs w:val="24"/>
        </w:rPr>
        <w:t>ознакомительный (узнавание ранее изученных объектов, свойств);</w:t>
      </w:r>
    </w:p>
    <w:p w:rsidR="00480D69" w:rsidRPr="00512500" w:rsidRDefault="00480D69" w:rsidP="00480D69">
      <w:pPr>
        <w:spacing w:after="0" w:line="240" w:lineRule="auto"/>
        <w:ind w:firstLine="709"/>
        <w:rPr>
          <w:rFonts w:ascii="Times New Roman" w:hAnsi="Times New Roman" w:cs="Times New Roman"/>
          <w:sz w:val="24"/>
          <w:szCs w:val="24"/>
        </w:rPr>
      </w:pPr>
      <w:r w:rsidRPr="00512500">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DD6A83" w:rsidRPr="00DD6A83">
        <w:rPr>
          <w:noProof/>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38.15pt;margin-top:608.15pt;width:743.1pt;height:68.75pt;z-index:251659264;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" stroked="f">
            <v:fill opacity="0"/>
            <v:textbox inset="0,0,0,0">
              <w:txbxContent>
                <w:p w:rsidR="001E253B" w:rsidRDefault="001E253B" w:rsidP="00480D69"/>
              </w:txbxContent>
            </v:textbox>
            <w10:wrap type="topAndBottom" anchorx="page" anchory="page"/>
          </v:shape>
        </w:pict>
      </w:r>
    </w:p>
    <w:p w:rsidR="00480D69" w:rsidRPr="00512500" w:rsidRDefault="00480D69" w:rsidP="00480D69">
      <w:pPr>
        <w:pStyle w:val="Style1"/>
        <w:widowControl/>
        <w:ind w:firstLine="709"/>
      </w:pPr>
      <w:r w:rsidRPr="00512500">
        <w:t>3.- продуктивный (планирование и самостоятельное выполнение деятельности, решение проблемных задач)</w:t>
      </w:r>
    </w:p>
    <w:p w:rsidR="00480D69" w:rsidRDefault="00480D69" w:rsidP="00480D69">
      <w:pPr>
        <w:spacing w:after="0"/>
        <w:rPr>
          <w:rFonts w:ascii="Times New Roman" w:hAnsi="Times New Roman" w:cs="Times New Roman"/>
          <w:sz w:val="24"/>
          <w:szCs w:val="24"/>
        </w:rPr>
        <w:sectPr w:rsidR="00480D69" w:rsidSect="00D06FFD">
          <w:footerReference w:type="default" r:id="rId10"/>
          <w:pgSz w:w="16838" w:h="11906" w:orient="landscape"/>
          <w:pgMar w:top="709" w:right="595" w:bottom="567" w:left="1134" w:header="709" w:footer="709" w:gutter="0"/>
          <w:cols w:space="708"/>
          <w:docGrid w:linePitch="360"/>
        </w:sectPr>
      </w:pPr>
    </w:p>
    <w:p w:rsidR="00480D69" w:rsidRDefault="00480D69" w:rsidP="00EF4D1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480D69"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Учебная дисциплина реализуется в учебной аудитории для проведения занятий всех видов, предусмотренных образовательной программой, групповых и индивидуальных консультаций, проведения текущего контроля и промежуточной аттестации, оснащенной соответствующим оборудованием и техническими средствами.</w:t>
      </w:r>
    </w:p>
    <w:p w:rsidR="005957C7" w:rsidRDefault="005957C7" w:rsidP="005957C7">
      <w:pPr>
        <w:spacing w:after="0"/>
        <w:ind w:firstLine="709"/>
        <w:contextualSpacing/>
        <w:jc w:val="both"/>
        <w:rPr>
          <w:rFonts w:ascii="Times New Roman" w:hAnsi="Times New Roman" w:cs="Times New Roman"/>
          <w:bCs/>
          <w:sz w:val="24"/>
        </w:rPr>
      </w:pPr>
      <w:r>
        <w:rPr>
          <w:rFonts w:ascii="Times New Roman" w:hAnsi="Times New Roman" w:cs="Times New Roman"/>
          <w:bCs/>
          <w:sz w:val="24"/>
        </w:rPr>
        <w:t>Оборудование учебной аудитории:</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посадочные места по количеству обучающихся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рабочее место преподавателя</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демонстрационные материалы</w:t>
      </w:r>
      <w:r w:rsidR="00957DFB">
        <w:rPr>
          <w:rFonts w:ascii="Times New Roman" w:hAnsi="Times New Roman" w:cs="Times New Roman"/>
          <w:bCs/>
          <w:sz w:val="24"/>
        </w:rPr>
        <w:t>;</w:t>
      </w:r>
    </w:p>
    <w:p w:rsid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методические материалы по дисциплине</w:t>
      </w:r>
      <w:r w:rsidR="00957DFB">
        <w:rPr>
          <w:rFonts w:ascii="Times New Roman" w:hAnsi="Times New Roman" w:cs="Times New Roman"/>
          <w:bCs/>
          <w:sz w:val="24"/>
        </w:rPr>
        <w:t>;</w:t>
      </w:r>
    </w:p>
    <w:p w:rsidR="005957C7" w:rsidRPr="005957C7" w:rsidRDefault="005957C7" w:rsidP="005957C7">
      <w:pPr>
        <w:spacing w:after="0"/>
        <w:contextualSpacing/>
        <w:jc w:val="both"/>
        <w:rPr>
          <w:rFonts w:ascii="Times New Roman" w:hAnsi="Times New Roman" w:cs="Times New Roman"/>
          <w:bCs/>
          <w:sz w:val="24"/>
        </w:rPr>
      </w:pPr>
      <w:r>
        <w:rPr>
          <w:rFonts w:ascii="Times New Roman" w:hAnsi="Times New Roman" w:cs="Times New Roman"/>
          <w:bCs/>
          <w:sz w:val="24"/>
        </w:rPr>
        <w:t>- мультимедийное оборудование</w:t>
      </w:r>
      <w:r w:rsidR="00957DFB">
        <w:rPr>
          <w:rFonts w:ascii="Times New Roman" w:hAnsi="Times New Roman" w:cs="Times New Roman"/>
          <w:bCs/>
          <w:sz w:val="24"/>
        </w:rPr>
        <w:t>.</w:t>
      </w:r>
    </w:p>
    <w:p w:rsidR="00D06FFD" w:rsidRPr="00D125A6"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s="Times New Roman"/>
          <w:bCs/>
          <w:sz w:val="24"/>
          <w:szCs w:val="24"/>
        </w:rPr>
      </w:pPr>
      <w:r w:rsidRPr="00D125A6">
        <w:rPr>
          <w:rFonts w:ascii="Times New Roman" w:hAnsi="Times New Roman" w:cs="Times New Roman"/>
          <w:bCs/>
          <w:sz w:val="24"/>
          <w:szCs w:val="24"/>
        </w:rPr>
        <w:t>Нормативные документы в актуальной редакции: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957DFB"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sz w:val="24"/>
          <w:szCs w:val="24"/>
        </w:rPr>
      </w:pPr>
      <w:r w:rsidRPr="00957DFB">
        <w:rPr>
          <w:rFonts w:ascii="Times New Roman" w:hAnsi="Times New Roman" w:cs="Times New Roman"/>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5957C7"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p>
    <w:p w:rsidR="00480D69" w:rsidRPr="00610412" w:rsidRDefault="005957C7" w:rsidP="00D06F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bCs/>
          <w:sz w:val="24"/>
        </w:rPr>
      </w:pPr>
      <w:r>
        <w:rPr>
          <w:rFonts w:ascii="Times New Roman" w:hAnsi="Times New Roman" w:cs="Times New Roman"/>
          <w:b/>
          <w:bCs/>
          <w:sz w:val="24"/>
        </w:rPr>
        <w:t>1.2.</w:t>
      </w:r>
      <w:r w:rsidR="00480D69"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48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w:t>
      </w:r>
      <w:r w:rsidR="00EF4D1C">
        <w:rPr>
          <w:rFonts w:ascii="Times New Roman" w:hAnsi="Times New Roman" w:cs="Times New Roman"/>
          <w:sz w:val="24"/>
        </w:rPr>
        <w:t xml:space="preserve">ресурсы, </w:t>
      </w:r>
      <w:r w:rsidR="00EF4D1C" w:rsidRPr="00610412">
        <w:rPr>
          <w:rFonts w:ascii="Times New Roman" w:hAnsi="Times New Roman" w:cs="Times New Roman"/>
          <w:sz w:val="24"/>
        </w:rPr>
        <w:t>используемые</w:t>
      </w:r>
      <w:r w:rsidRPr="00610412">
        <w:rPr>
          <w:rFonts w:ascii="Times New Roman" w:hAnsi="Times New Roman" w:cs="Times New Roman"/>
          <w:sz w:val="24"/>
        </w:rPr>
        <w:t xml:space="preserve"> в образовательном процессе.</w:t>
      </w:r>
    </w:p>
    <w:p w:rsidR="00D06FFD" w:rsidRPr="00911E29" w:rsidRDefault="00480D69" w:rsidP="002D0EED">
      <w:pPr>
        <w:shd w:val="clear" w:color="auto" w:fill="FFFFFF"/>
        <w:spacing w:after="0"/>
        <w:ind w:firstLine="709"/>
        <w:jc w:val="both"/>
        <w:rPr>
          <w:rFonts w:ascii="Times New Roman" w:hAnsi="Times New Roman" w:cs="Times New Roman"/>
          <w:sz w:val="24"/>
        </w:rPr>
      </w:pPr>
      <w:r w:rsidRPr="00911E29">
        <w:rPr>
          <w:rFonts w:ascii="Times New Roman" w:hAnsi="Times New Roman" w:cs="Times New Roman"/>
          <w:sz w:val="24"/>
        </w:rPr>
        <w:t>Перечень рекомендуемых учебных изданий, дополнительной литературы Интернет-ресурсов, базы данных библиотечного фонда:</w:t>
      </w:r>
    </w:p>
    <w:p w:rsidR="00755D9C" w:rsidRPr="005957C7" w:rsidRDefault="002D0EED" w:rsidP="005957C7">
      <w:pPr>
        <w:shd w:val="clear" w:color="auto" w:fill="FFFFFF"/>
        <w:spacing w:after="0"/>
        <w:ind w:firstLine="709"/>
        <w:jc w:val="both"/>
        <w:rPr>
          <w:rFonts w:ascii="Times New Roman" w:hAnsi="Times New Roman" w:cs="Times New Roman"/>
          <w:b/>
          <w:color w:val="000000"/>
          <w:sz w:val="24"/>
        </w:rPr>
      </w:pPr>
      <w:r w:rsidRPr="005957C7">
        <w:rPr>
          <w:rFonts w:ascii="Times New Roman" w:hAnsi="Times New Roman" w:cs="Times New Roman"/>
          <w:b/>
          <w:color w:val="000000"/>
          <w:sz w:val="24"/>
        </w:rPr>
        <w:t>Основные</w:t>
      </w:r>
      <w:r w:rsidR="00480D69" w:rsidRPr="005957C7">
        <w:rPr>
          <w:rFonts w:ascii="Times New Roman" w:hAnsi="Times New Roman" w:cs="Times New Roman"/>
          <w:b/>
          <w:color w:val="000000"/>
          <w:sz w:val="24"/>
        </w:rPr>
        <w:t xml:space="preserve"> источники:</w:t>
      </w:r>
    </w:p>
    <w:p w:rsidR="0082744A" w:rsidRPr="00755D9C" w:rsidRDefault="002D0EED" w:rsidP="00755D9C">
      <w:pPr>
        <w:pStyle w:val="a3"/>
        <w:numPr>
          <w:ilvl w:val="0"/>
          <w:numId w:val="21"/>
        </w:numPr>
        <w:shd w:val="clear" w:color="auto" w:fill="FFFFFF"/>
        <w:spacing w:after="0"/>
        <w:ind w:left="0" w:firstLine="0"/>
        <w:jc w:val="both"/>
        <w:rPr>
          <w:rStyle w:val="20"/>
          <w:rFonts w:eastAsiaTheme="minorEastAsia"/>
          <w:b/>
          <w:szCs w:val="22"/>
        </w:rPr>
      </w:pPr>
      <w:proofErr w:type="spellStart"/>
      <w:r w:rsidRPr="00755D9C">
        <w:rPr>
          <w:rStyle w:val="20"/>
          <w:rFonts w:eastAsiaTheme="minorEastAsia"/>
          <w:szCs w:val="24"/>
        </w:rPr>
        <w:t>Тебенькова</w:t>
      </w:r>
      <w:proofErr w:type="spellEnd"/>
      <w:r w:rsidRPr="00755D9C">
        <w:rPr>
          <w:rStyle w:val="20"/>
          <w:rFonts w:eastAsiaTheme="minorEastAsia"/>
          <w:szCs w:val="24"/>
        </w:rPr>
        <w:t xml:space="preserve">, Е. А., Основы безопасности и защиты Родины: учебник / Е. А. </w:t>
      </w:r>
      <w:proofErr w:type="spellStart"/>
      <w:r w:rsidRPr="00755D9C">
        <w:rPr>
          <w:rStyle w:val="20"/>
          <w:rFonts w:eastAsiaTheme="minorEastAsia"/>
          <w:szCs w:val="24"/>
        </w:rPr>
        <w:t>Тебенькова</w:t>
      </w:r>
      <w:proofErr w:type="spellEnd"/>
      <w:r w:rsidRPr="00755D9C">
        <w:rPr>
          <w:rStyle w:val="20"/>
          <w:rFonts w:eastAsiaTheme="minorEastAsia"/>
          <w:szCs w:val="24"/>
        </w:rPr>
        <w:t xml:space="preserve">, И. Н. Семенов. — Москва: </w:t>
      </w:r>
      <w:proofErr w:type="spellStart"/>
      <w:r w:rsidRPr="00755D9C">
        <w:rPr>
          <w:rStyle w:val="20"/>
          <w:rFonts w:eastAsiaTheme="minorEastAsia"/>
          <w:szCs w:val="24"/>
        </w:rPr>
        <w:t>КноРус</w:t>
      </w:r>
      <w:proofErr w:type="spellEnd"/>
      <w:r w:rsidRPr="00755D9C">
        <w:rPr>
          <w:rStyle w:val="20"/>
          <w:rFonts w:eastAsiaTheme="minorEastAsia"/>
          <w:szCs w:val="24"/>
        </w:rPr>
        <w:t xml:space="preserve">, 2025. — 222 с. — ISBN 978-5-406-13935-6. — URL: </w:t>
      </w:r>
      <w:hyperlink r:id="rId11" w:history="1">
        <w:r w:rsidRPr="00755D9C">
          <w:rPr>
            <w:rStyle w:val="ae"/>
            <w:rFonts w:ascii="Times New Roman" w:hAnsi="Times New Roman" w:cs="Times New Roman"/>
            <w:sz w:val="24"/>
            <w:szCs w:val="24"/>
          </w:rPr>
          <w:t>https://book.ru/book/955986</w:t>
        </w:r>
      </w:hyperlink>
      <w:r w:rsidR="00957DFB">
        <w:rPr>
          <w:rStyle w:val="20"/>
          <w:rFonts w:eastAsiaTheme="minorEastAsia"/>
          <w:szCs w:val="24"/>
        </w:rPr>
        <w:t xml:space="preserve"> </w:t>
      </w:r>
      <w:r w:rsidRPr="00755D9C">
        <w:rPr>
          <w:rStyle w:val="20"/>
          <w:rFonts w:eastAsiaTheme="minorEastAsia"/>
          <w:szCs w:val="24"/>
        </w:rPr>
        <w:t xml:space="preserve"> — Текст: электронный.</w:t>
      </w:r>
    </w:p>
    <w:p w:rsidR="00D747E2" w:rsidRPr="00D747E2" w:rsidRDefault="00D747E2" w:rsidP="00755D9C">
      <w:pPr>
        <w:pStyle w:val="a3"/>
        <w:spacing w:after="0" w:line="240" w:lineRule="auto"/>
        <w:ind w:left="0"/>
        <w:jc w:val="both"/>
        <w:rPr>
          <w:rFonts w:ascii="Times New Roman" w:hAnsi="Times New Roman" w:cs="Times New Roman"/>
          <w:bCs/>
          <w:sz w:val="24"/>
          <w:szCs w:val="24"/>
        </w:rPr>
      </w:pPr>
    </w:p>
    <w:p w:rsidR="0082744A" w:rsidRPr="0082744A" w:rsidRDefault="002D0EED"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Дополнительные</w:t>
      </w:r>
      <w:r w:rsidR="0082744A" w:rsidRPr="0082744A">
        <w:rPr>
          <w:rFonts w:ascii="Times New Roman" w:hAnsi="Times New Roman" w:cs="Times New Roman"/>
          <w:b/>
          <w:sz w:val="24"/>
          <w:szCs w:val="24"/>
        </w:rPr>
        <w:t xml:space="preserve"> источники:</w:t>
      </w:r>
    </w:p>
    <w:p w:rsidR="0082744A" w:rsidRPr="00E95114" w:rsidRDefault="002D0EED" w:rsidP="002D0EED">
      <w:pPr>
        <w:pStyle w:val="2"/>
        <w:widowControl w:val="0"/>
        <w:numPr>
          <w:ilvl w:val="0"/>
          <w:numId w:val="22"/>
        </w:numPr>
        <w:tabs>
          <w:tab w:val="left" w:pos="0"/>
        </w:tabs>
        <w:spacing w:after="0" w:line="240" w:lineRule="auto"/>
        <w:ind w:left="0" w:firstLine="0"/>
        <w:jc w:val="both"/>
        <w:rPr>
          <w:rStyle w:val="20"/>
          <w:szCs w:val="24"/>
        </w:rPr>
      </w:pPr>
      <w:r w:rsidRPr="002D0EED">
        <w:rPr>
          <w:rStyle w:val="20"/>
          <w:rFonts w:eastAsiaTheme="minorEastAsia"/>
          <w:szCs w:val="24"/>
        </w:rPr>
        <w:t xml:space="preserve">Безопасность жизнедеятельности и основы военной подготовки: учебное пособие / А. И. Сидоров, К. Н. Крикунов, Ю. В. Медведева [и др.]; под общ. ред. А. И. Сидорова. — Москва: </w:t>
      </w:r>
      <w:proofErr w:type="spellStart"/>
      <w:r w:rsidRPr="002D0EED">
        <w:rPr>
          <w:rStyle w:val="20"/>
          <w:rFonts w:eastAsiaTheme="minorEastAsia"/>
          <w:szCs w:val="24"/>
        </w:rPr>
        <w:t>КноРус</w:t>
      </w:r>
      <w:proofErr w:type="spellEnd"/>
      <w:r w:rsidRPr="002D0EED">
        <w:rPr>
          <w:rStyle w:val="20"/>
          <w:rFonts w:eastAsiaTheme="minorEastAsia"/>
          <w:szCs w:val="24"/>
        </w:rPr>
        <w:t xml:space="preserve">, 2024. — 373 с. — ISBN 978-5-406-13008-7. — URL: </w:t>
      </w:r>
      <w:hyperlink r:id="rId12" w:history="1">
        <w:r w:rsidRPr="00A41447">
          <w:rPr>
            <w:rStyle w:val="ae"/>
            <w:rFonts w:eastAsiaTheme="minorEastAsia"/>
            <w:szCs w:val="24"/>
          </w:rPr>
          <w:t>https://book.ru/book/953659</w:t>
        </w:r>
      </w:hyperlink>
      <w:r w:rsidR="00957DFB">
        <w:rPr>
          <w:rStyle w:val="ae"/>
          <w:rFonts w:eastAsiaTheme="minorEastAsia"/>
          <w:szCs w:val="24"/>
        </w:rPr>
        <w:t xml:space="preserve"> </w:t>
      </w:r>
      <w:r w:rsidRPr="002D0EED">
        <w:rPr>
          <w:rStyle w:val="20"/>
          <w:rFonts w:eastAsiaTheme="minorEastAsia"/>
          <w:szCs w:val="24"/>
        </w:rPr>
        <w:t>— Текст: электронный.</w:t>
      </w:r>
    </w:p>
    <w:p w:rsidR="00E95114" w:rsidRDefault="00E95114" w:rsidP="002D0EED">
      <w:pPr>
        <w:pStyle w:val="2"/>
        <w:widowControl w:val="0"/>
        <w:numPr>
          <w:ilvl w:val="0"/>
          <w:numId w:val="22"/>
        </w:numPr>
        <w:tabs>
          <w:tab w:val="left" w:pos="0"/>
        </w:tabs>
        <w:spacing w:after="0" w:line="240" w:lineRule="auto"/>
        <w:ind w:left="0" w:firstLine="0"/>
        <w:jc w:val="both"/>
        <w:rPr>
          <w:szCs w:val="24"/>
        </w:rPr>
      </w:pPr>
      <w:r w:rsidRPr="00E95114">
        <w:rPr>
          <w:szCs w:val="24"/>
        </w:rPr>
        <w:lastRenderedPageBreak/>
        <w:t xml:space="preserve">Безопасность жизнедеятельности и охрана труда в строительстве: учебник / А. В. Фролов, А. С. Шевченко, В. А. </w:t>
      </w:r>
      <w:proofErr w:type="spellStart"/>
      <w:r w:rsidRPr="00E95114">
        <w:rPr>
          <w:szCs w:val="24"/>
        </w:rPr>
        <w:t>Лепихова</w:t>
      </w:r>
      <w:proofErr w:type="spellEnd"/>
      <w:r w:rsidRPr="00E95114">
        <w:rPr>
          <w:szCs w:val="24"/>
        </w:rPr>
        <w:t xml:space="preserve"> [и др.]; под общ. ред. А. В. Фролова. — Москва: </w:t>
      </w:r>
      <w:proofErr w:type="spellStart"/>
      <w:r w:rsidRPr="00E95114">
        <w:rPr>
          <w:szCs w:val="24"/>
        </w:rPr>
        <w:t>Русайнс</w:t>
      </w:r>
      <w:proofErr w:type="spellEnd"/>
      <w:r w:rsidRPr="00E95114">
        <w:rPr>
          <w:szCs w:val="24"/>
        </w:rPr>
        <w:t xml:space="preserve">, 2024. — 585 с. — ISBN 978-5-466-06538-1. — URL: </w:t>
      </w:r>
      <w:hyperlink r:id="rId13" w:history="1">
        <w:r w:rsidRPr="00A41447">
          <w:rPr>
            <w:rStyle w:val="ae"/>
            <w:szCs w:val="24"/>
          </w:rPr>
          <w:t>https://book.ru/book/953703</w:t>
        </w:r>
      </w:hyperlink>
      <w:r w:rsidRPr="00E95114">
        <w:rPr>
          <w:szCs w:val="24"/>
        </w:rPr>
        <w:t>— Текст: электронный.</w:t>
      </w:r>
    </w:p>
    <w:p w:rsidR="00D747E2" w:rsidRDefault="00D747E2" w:rsidP="002D0EED">
      <w:pPr>
        <w:pStyle w:val="2"/>
        <w:widowControl w:val="0"/>
        <w:numPr>
          <w:ilvl w:val="0"/>
          <w:numId w:val="22"/>
        </w:numPr>
        <w:tabs>
          <w:tab w:val="left" w:pos="0"/>
        </w:tabs>
        <w:spacing w:after="0" w:line="240" w:lineRule="auto"/>
        <w:ind w:left="0" w:firstLine="0"/>
        <w:jc w:val="both"/>
        <w:rPr>
          <w:szCs w:val="24"/>
        </w:rPr>
      </w:pPr>
      <w:r w:rsidRPr="00D747E2">
        <w:rPr>
          <w:szCs w:val="24"/>
        </w:rPr>
        <w:t xml:space="preserve">Основы военной подготовки: учебник / Ю. И. Литвин, А. А. Ефремов, В. Е. Уткин [и др.]; под общ. ред. Ю. И. Литвина. — Москва: </w:t>
      </w:r>
      <w:proofErr w:type="spellStart"/>
      <w:r w:rsidRPr="00D747E2">
        <w:rPr>
          <w:szCs w:val="24"/>
        </w:rPr>
        <w:t>КноРус</w:t>
      </w:r>
      <w:proofErr w:type="spellEnd"/>
      <w:r w:rsidRPr="00D747E2">
        <w:rPr>
          <w:szCs w:val="24"/>
        </w:rPr>
        <w:t xml:space="preserve">, 2025. — 603 с. — ISBN 978-5-406-13835-9. — URL: </w:t>
      </w:r>
      <w:hyperlink r:id="rId14" w:history="1">
        <w:r w:rsidRPr="00A41447">
          <w:rPr>
            <w:rStyle w:val="ae"/>
            <w:szCs w:val="24"/>
          </w:rPr>
          <w:t>https://book.ru/book/956554</w:t>
        </w:r>
      </w:hyperlink>
      <w:r w:rsidR="00957DFB">
        <w:rPr>
          <w:rStyle w:val="ae"/>
          <w:szCs w:val="24"/>
        </w:rPr>
        <w:t xml:space="preserve"> </w:t>
      </w:r>
      <w:r w:rsidRPr="00D747E2">
        <w:rPr>
          <w:szCs w:val="24"/>
        </w:rPr>
        <w:t>— Текст: электронный.</w:t>
      </w:r>
    </w:p>
    <w:p w:rsidR="006E3A84" w:rsidRDefault="00755D9C" w:rsidP="006E3A84">
      <w:pPr>
        <w:pStyle w:val="2"/>
        <w:widowControl w:val="0"/>
        <w:numPr>
          <w:ilvl w:val="0"/>
          <w:numId w:val="22"/>
        </w:numPr>
        <w:tabs>
          <w:tab w:val="left" w:pos="0"/>
        </w:tabs>
        <w:spacing w:after="0" w:line="240" w:lineRule="auto"/>
        <w:ind w:left="0" w:firstLine="0"/>
        <w:jc w:val="both"/>
        <w:rPr>
          <w:szCs w:val="24"/>
        </w:rPr>
      </w:pPr>
      <w:r w:rsidRPr="00755D9C">
        <w:rPr>
          <w:szCs w:val="24"/>
        </w:rPr>
        <w:t xml:space="preserve">Безопасность жизнедеятельности для медицинских колледжей и училищ: учебник / И. В. </w:t>
      </w:r>
      <w:proofErr w:type="spellStart"/>
      <w:r w:rsidRPr="00755D9C">
        <w:rPr>
          <w:szCs w:val="24"/>
        </w:rPr>
        <w:t>Свитнев</w:t>
      </w:r>
      <w:proofErr w:type="spellEnd"/>
      <w:r w:rsidRPr="00755D9C">
        <w:rPr>
          <w:szCs w:val="24"/>
        </w:rPr>
        <w:t xml:space="preserve">, В. Е. </w:t>
      </w:r>
      <w:proofErr w:type="spellStart"/>
      <w:r w:rsidRPr="00755D9C">
        <w:rPr>
          <w:szCs w:val="24"/>
        </w:rPr>
        <w:t>Свитнев</w:t>
      </w:r>
      <w:proofErr w:type="spellEnd"/>
      <w:r w:rsidRPr="00755D9C">
        <w:rPr>
          <w:szCs w:val="24"/>
        </w:rPr>
        <w:t xml:space="preserve">, С. Б. </w:t>
      </w:r>
      <w:proofErr w:type="spellStart"/>
      <w:r w:rsidRPr="00755D9C">
        <w:rPr>
          <w:szCs w:val="24"/>
        </w:rPr>
        <w:t>Варющенко</w:t>
      </w:r>
      <w:proofErr w:type="spellEnd"/>
      <w:r w:rsidRPr="00755D9C">
        <w:rPr>
          <w:szCs w:val="24"/>
        </w:rPr>
        <w:t xml:space="preserve"> [и др.]; под ред. И. В. </w:t>
      </w:r>
      <w:proofErr w:type="spellStart"/>
      <w:r w:rsidRPr="00755D9C">
        <w:rPr>
          <w:szCs w:val="24"/>
        </w:rPr>
        <w:t>Свитнева</w:t>
      </w:r>
      <w:proofErr w:type="spellEnd"/>
      <w:r w:rsidRPr="00755D9C">
        <w:rPr>
          <w:szCs w:val="24"/>
        </w:rPr>
        <w:t xml:space="preserve">. — Москва: </w:t>
      </w:r>
      <w:proofErr w:type="spellStart"/>
      <w:r w:rsidRPr="00755D9C">
        <w:rPr>
          <w:szCs w:val="24"/>
        </w:rPr>
        <w:t>КноРус</w:t>
      </w:r>
      <w:proofErr w:type="spellEnd"/>
      <w:r w:rsidRPr="00755D9C">
        <w:rPr>
          <w:szCs w:val="24"/>
        </w:rPr>
        <w:t xml:space="preserve">, 2025. — 280 с. — ISBN 978-5-406-13549-5. — URL: </w:t>
      </w:r>
      <w:hyperlink r:id="rId15" w:history="1">
        <w:r w:rsidRPr="00A41447">
          <w:rPr>
            <w:rStyle w:val="ae"/>
            <w:szCs w:val="24"/>
          </w:rPr>
          <w:t>https://book.ru/book/955364</w:t>
        </w:r>
      </w:hyperlink>
      <w:r>
        <w:rPr>
          <w:szCs w:val="24"/>
        </w:rPr>
        <w:t xml:space="preserve"> </w:t>
      </w:r>
      <w:r w:rsidRPr="00755D9C">
        <w:rPr>
          <w:szCs w:val="24"/>
        </w:rPr>
        <w:t>(дата обращения: 24.01.2025). — Текст: электронный.</w:t>
      </w:r>
    </w:p>
    <w:p w:rsidR="006E3A84" w:rsidRPr="006E3A84" w:rsidRDefault="006E3A84" w:rsidP="00B75A25">
      <w:pPr>
        <w:pStyle w:val="2"/>
        <w:widowControl w:val="0"/>
        <w:numPr>
          <w:ilvl w:val="0"/>
          <w:numId w:val="22"/>
        </w:numPr>
        <w:tabs>
          <w:tab w:val="left" w:pos="0"/>
        </w:tabs>
        <w:spacing w:after="0" w:line="240" w:lineRule="auto"/>
        <w:ind w:left="0" w:firstLine="0"/>
        <w:jc w:val="both"/>
        <w:rPr>
          <w:szCs w:val="24"/>
        </w:rPr>
      </w:pPr>
      <w:r w:rsidRPr="006E3A84">
        <w:rPr>
          <w:bCs/>
          <w:szCs w:val="24"/>
        </w:rPr>
        <w:t xml:space="preserve">Косолапова, Н. В., Безопасность жизнедеятельности: учебник / Н. В. Косолапова, Н. А. Прокопенко. — Москва: </w:t>
      </w:r>
      <w:proofErr w:type="spellStart"/>
      <w:r w:rsidRPr="006E3A84">
        <w:rPr>
          <w:bCs/>
          <w:szCs w:val="24"/>
        </w:rPr>
        <w:t>КноРус</w:t>
      </w:r>
      <w:proofErr w:type="spellEnd"/>
      <w:r w:rsidRPr="006E3A84">
        <w:rPr>
          <w:bCs/>
          <w:szCs w:val="24"/>
        </w:rPr>
        <w:t xml:space="preserve">, 2025. — 222 с. — ISBN 978-5-406-13951-6. — URL: </w:t>
      </w:r>
      <w:hyperlink r:id="rId16" w:history="1">
        <w:r w:rsidRPr="006E3A84">
          <w:rPr>
            <w:rStyle w:val="ae"/>
            <w:bCs/>
            <w:szCs w:val="24"/>
          </w:rPr>
          <w:t>https://book.ru/book/956982</w:t>
        </w:r>
      </w:hyperlink>
      <w:r w:rsidR="00957DFB">
        <w:rPr>
          <w:rStyle w:val="ae"/>
          <w:bCs/>
          <w:szCs w:val="24"/>
        </w:rPr>
        <w:t xml:space="preserve">    </w:t>
      </w:r>
      <w:r w:rsidRPr="006E3A84">
        <w:rPr>
          <w:bCs/>
          <w:szCs w:val="24"/>
        </w:rPr>
        <w:t>— Текст: электронный.</w:t>
      </w:r>
    </w:p>
    <w:p w:rsidR="006E3A84" w:rsidRPr="002D0EED" w:rsidRDefault="006E3A84" w:rsidP="006E3A84">
      <w:pPr>
        <w:pStyle w:val="2"/>
        <w:widowControl w:val="0"/>
        <w:tabs>
          <w:tab w:val="left" w:pos="0"/>
        </w:tabs>
        <w:spacing w:after="0" w:line="240" w:lineRule="auto"/>
        <w:jc w:val="both"/>
        <w:rPr>
          <w:szCs w:val="24"/>
        </w:rPr>
      </w:pPr>
    </w:p>
    <w:p w:rsidR="0082744A" w:rsidRPr="0082744A" w:rsidRDefault="006E3A84" w:rsidP="005957C7">
      <w:pPr>
        <w:spacing w:after="0" w:line="240" w:lineRule="auto"/>
        <w:ind w:firstLine="709"/>
        <w:rPr>
          <w:rFonts w:ascii="Times New Roman" w:hAnsi="Times New Roman" w:cs="Times New Roman"/>
          <w:b/>
          <w:sz w:val="24"/>
          <w:szCs w:val="24"/>
        </w:rPr>
      </w:pPr>
      <w:r w:rsidRPr="0082744A">
        <w:rPr>
          <w:rFonts w:ascii="Times New Roman" w:hAnsi="Times New Roman" w:cs="Times New Roman"/>
          <w:b/>
          <w:sz w:val="24"/>
          <w:szCs w:val="24"/>
        </w:rPr>
        <w:t>Периодические</w:t>
      </w:r>
      <w:r w:rsidR="0082744A" w:rsidRPr="0082744A">
        <w:rPr>
          <w:rFonts w:ascii="Times New Roman" w:hAnsi="Times New Roman" w:cs="Times New Roman"/>
          <w:b/>
          <w:sz w:val="24"/>
          <w:szCs w:val="24"/>
        </w:rPr>
        <w:t xml:space="preserve">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2D0EED"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Перечень</w:t>
      </w:r>
      <w:r w:rsidR="0082744A" w:rsidRPr="0082744A">
        <w:rPr>
          <w:rFonts w:ascii="Times New Roman" w:hAnsi="Times New Roman" w:cs="Times New Roman"/>
          <w:b/>
          <w:color w:val="000000"/>
          <w:sz w:val="24"/>
          <w:szCs w:val="24"/>
        </w:rPr>
        <w:t xml:space="preserve"> профессиональных баз данных и информационных справочных систем:</w:t>
      </w:r>
      <w:r w:rsidR="0082744A" w:rsidRPr="0082744A">
        <w:rPr>
          <w:rFonts w:ascii="Times New Roman" w:hAnsi="Times New Roman" w:cs="Times New Roman"/>
          <w:sz w:val="24"/>
          <w:szCs w:val="24"/>
        </w:rPr>
        <w:t xml:space="preserve"> </w:t>
      </w:r>
    </w:p>
    <w:p w:rsidR="005957C7" w:rsidRPr="00B75A25" w:rsidRDefault="00DD6A83" w:rsidP="00B75A25">
      <w:pPr>
        <w:pStyle w:val="a3"/>
        <w:numPr>
          <w:ilvl w:val="0"/>
          <w:numId w:val="26"/>
        </w:numPr>
        <w:spacing w:after="0" w:line="240" w:lineRule="auto"/>
        <w:jc w:val="both"/>
        <w:rPr>
          <w:rFonts w:ascii="Times New Roman" w:hAnsi="Times New Roman" w:cs="Times New Roman"/>
          <w:sz w:val="24"/>
          <w:szCs w:val="24"/>
        </w:rPr>
      </w:pPr>
      <w:hyperlink r:id="rId17" w:history="1">
        <w:r w:rsidR="005957C7" w:rsidRPr="00B75A25">
          <w:rPr>
            <w:rStyle w:val="ae"/>
            <w:rFonts w:ascii="Times New Roman" w:hAnsi="Times New Roman" w:cs="Times New Roman"/>
            <w:sz w:val="24"/>
            <w:szCs w:val="24"/>
          </w:rPr>
          <w:t>www.pobediteli.ru</w:t>
        </w:r>
      </w:hyperlink>
      <w:r w:rsidR="005957C7" w:rsidRPr="00B75A25">
        <w:rPr>
          <w:rFonts w:ascii="Times New Roman" w:hAnsi="Times New Roman" w:cs="Times New Roman"/>
          <w:sz w:val="24"/>
          <w:szCs w:val="24"/>
        </w:rPr>
        <w:t xml:space="preserve"> (проект «ПОБЕДИТЕЛИ: Солдаты Великой войны»). </w:t>
      </w:r>
    </w:p>
    <w:p w:rsidR="005957C7" w:rsidRPr="00B75A25" w:rsidRDefault="00DD6A83" w:rsidP="00B75A25">
      <w:pPr>
        <w:pStyle w:val="a3"/>
        <w:numPr>
          <w:ilvl w:val="0"/>
          <w:numId w:val="26"/>
        </w:numPr>
        <w:spacing w:after="0" w:line="240" w:lineRule="auto"/>
        <w:jc w:val="both"/>
        <w:rPr>
          <w:rFonts w:ascii="Times New Roman" w:hAnsi="Times New Roman" w:cs="Times New Roman"/>
          <w:sz w:val="24"/>
          <w:szCs w:val="24"/>
        </w:rPr>
      </w:pPr>
      <w:hyperlink r:id="rId18" w:history="1">
        <w:r w:rsidR="005957C7" w:rsidRPr="00B75A25">
          <w:rPr>
            <w:rStyle w:val="ae"/>
            <w:rFonts w:ascii="Times New Roman" w:hAnsi="Times New Roman" w:cs="Times New Roman"/>
            <w:sz w:val="24"/>
            <w:szCs w:val="24"/>
          </w:rPr>
          <w:t>www.monino.ru</w:t>
        </w:r>
      </w:hyperlink>
      <w:r w:rsidR="005957C7" w:rsidRPr="00B75A25">
        <w:rPr>
          <w:rFonts w:ascii="Times New Roman" w:hAnsi="Times New Roman" w:cs="Times New Roman"/>
          <w:sz w:val="24"/>
          <w:szCs w:val="24"/>
        </w:rPr>
        <w:t xml:space="preserve">  (Музей Военно-Воздушных Сил).</w:t>
      </w:r>
    </w:p>
    <w:p w:rsidR="005957C7" w:rsidRPr="00B75A25" w:rsidRDefault="00DD6A83" w:rsidP="00B75A25">
      <w:pPr>
        <w:pStyle w:val="a3"/>
        <w:numPr>
          <w:ilvl w:val="0"/>
          <w:numId w:val="26"/>
        </w:numPr>
        <w:spacing w:after="0" w:line="240" w:lineRule="auto"/>
        <w:jc w:val="both"/>
        <w:rPr>
          <w:rFonts w:ascii="Times New Roman" w:hAnsi="Times New Roman" w:cs="Times New Roman"/>
          <w:sz w:val="24"/>
          <w:szCs w:val="24"/>
        </w:rPr>
      </w:pPr>
      <w:hyperlink r:id="rId19" w:history="1">
        <w:r w:rsidR="005957C7" w:rsidRPr="00B75A25">
          <w:rPr>
            <w:rStyle w:val="ae"/>
            <w:rFonts w:ascii="Times New Roman" w:hAnsi="Times New Roman" w:cs="Times New Roman"/>
            <w:sz w:val="24"/>
            <w:szCs w:val="24"/>
          </w:rPr>
          <w:t>https://mchs.gov.ru/</w:t>
        </w:r>
      </w:hyperlink>
      <w:r w:rsidR="005957C7" w:rsidRPr="00B75A25">
        <w:rPr>
          <w:rFonts w:ascii="Times New Roman" w:hAnsi="Times New Roman" w:cs="Times New Roman"/>
          <w:sz w:val="24"/>
          <w:szCs w:val="24"/>
        </w:rPr>
        <w:t xml:space="preserve"> (сайт МЧС РФ). </w:t>
      </w:r>
    </w:p>
    <w:p w:rsidR="00B75A25" w:rsidRPr="00B75A25" w:rsidRDefault="00B75A25" w:rsidP="00B75A25">
      <w:pPr>
        <w:pStyle w:val="a3"/>
        <w:numPr>
          <w:ilvl w:val="0"/>
          <w:numId w:val="26"/>
        </w:numPr>
        <w:spacing w:after="0"/>
        <w:rPr>
          <w:rFonts w:ascii="Times New Roman" w:hAnsi="Times New Roman" w:cs="Times New Roman"/>
          <w:sz w:val="24"/>
          <w:szCs w:val="24"/>
        </w:rPr>
      </w:pPr>
      <w:r w:rsidRPr="00B75A25">
        <w:rPr>
          <w:rFonts w:ascii="Times New Roman" w:hAnsi="Times New Roman" w:cs="Times New Roman"/>
          <w:bCs/>
          <w:sz w:val="24"/>
          <w:szCs w:val="24"/>
        </w:rPr>
        <w:t>Информа</w:t>
      </w:r>
      <w:r w:rsidR="009B157D">
        <w:rPr>
          <w:rFonts w:ascii="Times New Roman" w:hAnsi="Times New Roman" w:cs="Times New Roman"/>
          <w:bCs/>
          <w:sz w:val="24"/>
          <w:szCs w:val="24"/>
        </w:rPr>
        <w:t>ционный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0" w:history="1">
        <w:r w:rsidRPr="00B75A25">
          <w:rPr>
            <w:rStyle w:val="ae"/>
            <w:rFonts w:ascii="Times New Roman" w:hAnsi="Times New Roman" w:cs="Times New Roman"/>
            <w:bCs/>
            <w:sz w:val="24"/>
            <w:szCs w:val="24"/>
          </w:rPr>
          <w:t>http://www.mchs.gov.ru</w:t>
        </w:r>
      </w:hyperlink>
    </w:p>
    <w:p w:rsidR="00B75A25" w:rsidRPr="00B75A25" w:rsidRDefault="00B75A25" w:rsidP="00B75A25">
      <w:pPr>
        <w:pStyle w:val="a3"/>
        <w:numPr>
          <w:ilvl w:val="0"/>
          <w:numId w:val="26"/>
        </w:numPr>
        <w:spacing w:after="0"/>
        <w:rPr>
          <w:rFonts w:ascii="Times New Roman" w:hAnsi="Times New Roman" w:cs="Times New Roman"/>
          <w:color w:val="000000"/>
          <w:sz w:val="24"/>
          <w:szCs w:val="24"/>
          <w:lang w:eastAsia="ar-SA"/>
        </w:rPr>
      </w:pPr>
      <w:r w:rsidRPr="00B75A25">
        <w:rPr>
          <w:rFonts w:ascii="Times New Roman" w:hAnsi="Times New Roman" w:cs="Times New Roman"/>
          <w:bCs/>
          <w:sz w:val="24"/>
          <w:szCs w:val="24"/>
        </w:rPr>
        <w:t>Информац</w:t>
      </w:r>
      <w:r w:rsidR="009B157D">
        <w:rPr>
          <w:rFonts w:ascii="Times New Roman" w:hAnsi="Times New Roman" w:cs="Times New Roman"/>
          <w:bCs/>
          <w:sz w:val="24"/>
          <w:szCs w:val="24"/>
        </w:rPr>
        <w:t>ионный портал</w:t>
      </w:r>
      <w:r w:rsidRPr="00B75A25">
        <w:rPr>
          <w:rFonts w:ascii="Times New Roman" w:hAnsi="Times New Roman" w:cs="Times New Roman"/>
          <w:bCs/>
          <w:sz w:val="24"/>
          <w:szCs w:val="24"/>
        </w:rPr>
        <w:t xml:space="preserve">: </w:t>
      </w:r>
      <w:r w:rsidRPr="00B75A25">
        <w:rPr>
          <w:rFonts w:ascii="Times New Roman" w:hAnsi="Times New Roman" w:cs="Times New Roman"/>
          <w:bCs/>
          <w:sz w:val="24"/>
          <w:szCs w:val="24"/>
          <w:lang w:val="en-US"/>
        </w:rPr>
        <w:t>URL</w:t>
      </w:r>
      <w:r w:rsidRPr="00B75A25">
        <w:rPr>
          <w:rFonts w:ascii="Times New Roman" w:hAnsi="Times New Roman" w:cs="Times New Roman"/>
          <w:bCs/>
          <w:sz w:val="24"/>
          <w:szCs w:val="24"/>
        </w:rPr>
        <w:t xml:space="preserve">: </w:t>
      </w:r>
      <w:hyperlink r:id="rId21" w:history="1">
        <w:r w:rsidRPr="00B75A25">
          <w:rPr>
            <w:rStyle w:val="ae"/>
            <w:rFonts w:ascii="Times New Roman" w:hAnsi="Times New Roman" w:cs="Times New Roman"/>
            <w:bCs/>
            <w:sz w:val="24"/>
            <w:szCs w:val="24"/>
          </w:rPr>
          <w:t>http://www.magbvt.ru</w:t>
        </w:r>
      </w:hyperlink>
      <w:r w:rsidRPr="00B75A25">
        <w:rPr>
          <w:rFonts w:ascii="Times New Roman" w:hAnsi="Times New Roman" w:cs="Times New Roman"/>
          <w:sz w:val="24"/>
          <w:szCs w:val="24"/>
        </w:rPr>
        <w:t xml:space="preserve"> </w:t>
      </w:r>
    </w:p>
    <w:p w:rsidR="00B75A25" w:rsidRPr="00B75A25" w:rsidRDefault="00B75A25" w:rsidP="00B75A25">
      <w:pPr>
        <w:shd w:val="clear" w:color="auto" w:fill="FFFFFF"/>
        <w:autoSpaceDN w:val="0"/>
        <w:spacing w:after="0"/>
        <w:ind w:firstLine="568"/>
        <w:rPr>
          <w:rFonts w:ascii="Times New Roman" w:hAnsi="Times New Roman" w:cs="Times New Roman"/>
          <w:color w:val="000000"/>
          <w:sz w:val="24"/>
          <w:szCs w:val="24"/>
        </w:rPr>
      </w:pPr>
    </w:p>
    <w:p w:rsidR="00B75A25" w:rsidRPr="00B75A25" w:rsidRDefault="00B75A25" w:rsidP="00B75A25">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5957C7" w:rsidRPr="005957C7" w:rsidRDefault="005957C7" w:rsidP="005957C7">
      <w:pPr>
        <w:spacing w:after="0" w:line="240" w:lineRule="auto"/>
        <w:contextualSpacing/>
        <w:jc w:val="both"/>
        <w:rPr>
          <w:rFonts w:ascii="Times New Roman" w:hAnsi="Times New Roman" w:cs="Times New Roman"/>
          <w:sz w:val="24"/>
          <w:szCs w:val="24"/>
        </w:rPr>
      </w:pPr>
    </w:p>
    <w:p w:rsidR="00A96BE6" w:rsidRDefault="00A96BE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D06FFD" w:rsidRDefault="00480D69" w:rsidP="00480D69">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p>
    <w:p w:rsidR="00480D69" w:rsidRPr="00016F20" w:rsidRDefault="00480D69" w:rsidP="00EF4D1C">
      <w:pPr>
        <w:shd w:val="clear" w:color="auto" w:fill="FFFFFF"/>
        <w:ind w:firstLine="709"/>
        <w:rPr>
          <w:rFonts w:ascii="Times New Roman" w:hAnsi="Times New Roman" w:cs="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06FFD" w:rsidRPr="00D06FFD">
        <w:rPr>
          <w:rFonts w:ascii="Times New Roman" w:hAnsi="Times New Roman"/>
          <w:sz w:val="24"/>
          <w:szCs w:val="24"/>
        </w:rPr>
        <w:t>ДИФЗАЧЕТА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2835"/>
        <w:gridCol w:w="2070"/>
      </w:tblGrid>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2"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070"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C5165C" w:rsidP="00C5165C">
            <w:pPr>
              <w:spacing w:after="0" w:line="240" w:lineRule="auto"/>
              <w:ind w:right="57"/>
              <w:rPr>
                <w:rFonts w:ascii="Times New Roman" w:hAnsi="Times New Roman" w:cs="Times New Roman"/>
                <w:sz w:val="16"/>
                <w:szCs w:val="16"/>
              </w:rPr>
            </w:pPr>
            <w:r>
              <w:rPr>
                <w:rFonts w:ascii="Times New Roman" w:hAnsi="Times New Roman" w:cs="Times New Roman"/>
                <w:sz w:val="16"/>
                <w:szCs w:val="16"/>
              </w:rPr>
              <w:t>-</w:t>
            </w:r>
            <w:bookmarkStart w:id="3" w:name="_GoBack"/>
            <w:bookmarkEnd w:id="3"/>
            <w:r w:rsidR="00D06FFD"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Темы: 6.1;6.2;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070"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2"/>
      <w:tr w:rsidR="00872358" w:rsidRPr="00D06FFD" w:rsidTr="00D06FFD">
        <w:trPr>
          <w:jc w:val="center"/>
        </w:trPr>
        <w:tc>
          <w:tcPr>
            <w:tcW w:w="4248" w:type="dxa"/>
            <w:tcBorders>
              <w:top w:val="single" w:sz="4" w:space="0" w:color="000000"/>
              <w:left w:val="single" w:sz="4" w:space="0" w:color="000000"/>
              <w:bottom w:val="single" w:sz="4" w:space="0" w:color="000000"/>
              <w:right w:val="single" w:sz="4" w:space="0" w:color="000000"/>
            </w:tcBorders>
          </w:tcPr>
          <w:p w:rsidR="00872358" w:rsidRPr="00911E29" w:rsidRDefault="00872358" w:rsidP="00872358">
            <w:pPr>
              <w:widowControl w:val="0"/>
              <w:spacing w:after="0" w:line="240" w:lineRule="auto"/>
              <w:jc w:val="both"/>
              <w:rPr>
                <w:rFonts w:ascii="Times New Roman" w:hAnsi="Times New Roman" w:cs="Times New Roman"/>
                <w:bCs/>
                <w:iCs/>
                <w:sz w:val="16"/>
                <w:szCs w:val="16"/>
              </w:rPr>
            </w:pPr>
            <w:r w:rsidRPr="00911E29">
              <w:rPr>
                <w:rFonts w:ascii="Times New Roman" w:hAnsi="Times New Roman" w:cs="Times New Roman"/>
                <w:bCs/>
                <w:iCs/>
                <w:sz w:val="16"/>
                <w:szCs w:val="16"/>
                <w:highlight w:val="yellow"/>
              </w:rPr>
              <w:t>ПК</w:t>
            </w:r>
            <w:r w:rsidRPr="00911E29">
              <w:rPr>
                <w:rFonts w:ascii="Times New Roman" w:hAnsi="Times New Roman" w:cs="Times New Roman"/>
                <w:bCs/>
                <w:iCs/>
                <w:sz w:val="16"/>
                <w:szCs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72358" w:rsidRDefault="00872358" w:rsidP="00872358">
            <w:pPr>
              <w:spacing w:after="0" w:line="240" w:lineRule="auto"/>
              <w:ind w:left="57" w:right="57"/>
              <w:rPr>
                <w:rFonts w:ascii="Times New Roman" w:hAnsi="Times New Roman" w:cs="Times New Roman"/>
                <w:b/>
                <w:sz w:val="16"/>
                <w:szCs w:val="16"/>
              </w:rPr>
            </w:pPr>
            <w:r>
              <w:rPr>
                <w:rFonts w:ascii="Times New Roman" w:hAnsi="Times New Roman" w:cs="Times New Roman"/>
                <w:b/>
                <w:sz w:val="16"/>
                <w:szCs w:val="16"/>
              </w:rPr>
              <w:t>Р 8</w:t>
            </w:r>
          </w:p>
          <w:p w:rsidR="00872358" w:rsidRPr="00D06FFD" w:rsidRDefault="00872358" w:rsidP="00872358">
            <w:pPr>
              <w:spacing w:after="0" w:line="240" w:lineRule="auto"/>
              <w:ind w:left="57" w:right="57"/>
              <w:rPr>
                <w:rFonts w:ascii="Times New Roman" w:hAnsi="Times New Roman" w:cs="Times New Roman"/>
                <w:b/>
                <w:color w:val="00B050"/>
                <w:sz w:val="16"/>
                <w:szCs w:val="16"/>
              </w:rPr>
            </w:pPr>
            <w:r>
              <w:rPr>
                <w:rFonts w:ascii="Times New Roman" w:hAnsi="Times New Roman" w:cs="Times New Roman"/>
                <w:b/>
                <w:sz w:val="16"/>
                <w:szCs w:val="16"/>
              </w:rPr>
              <w:t>ПМ Р 1-3</w:t>
            </w:r>
          </w:p>
        </w:tc>
        <w:tc>
          <w:tcPr>
            <w:tcW w:w="2070" w:type="dxa"/>
            <w:vMerge/>
            <w:tcBorders>
              <w:top w:val="single" w:sz="4" w:space="0" w:color="000000"/>
              <w:left w:val="single" w:sz="4" w:space="0" w:color="000000"/>
              <w:bottom w:val="single" w:sz="4" w:space="0" w:color="000000"/>
              <w:right w:val="single" w:sz="4" w:space="0" w:color="000000"/>
            </w:tcBorders>
          </w:tcPr>
          <w:p w:rsidR="00872358" w:rsidRPr="00D06FFD" w:rsidRDefault="00872358" w:rsidP="00872358">
            <w:pPr>
              <w:rPr>
                <w:rFonts w:ascii="Times New Roman" w:hAnsi="Times New Roman" w:cs="Times New Roman"/>
                <w:sz w:val="16"/>
                <w:szCs w:val="16"/>
              </w:rPr>
            </w:pPr>
          </w:p>
        </w:tc>
      </w:tr>
    </w:tbl>
    <w:p w:rsidR="00911E29" w:rsidRDefault="00911E29" w:rsidP="00480D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4"/>
          <w:rFonts w:ascii="Times New Roman" w:hAnsi="Times New Roman"/>
          <w:b/>
          <w:sz w:val="24"/>
        </w:rPr>
      </w:pPr>
    </w:p>
    <w:p w:rsidR="00911E29" w:rsidRDefault="00911E29">
      <w:pPr>
        <w:spacing w:after="160" w:line="259" w:lineRule="auto"/>
        <w:rPr>
          <w:rStyle w:val="14"/>
          <w:rFonts w:ascii="Times New Roman" w:eastAsia="Calibri" w:hAnsi="Times New Roman" w:cs="Times New Roman"/>
          <w:b/>
          <w:sz w:val="24"/>
        </w:rPr>
      </w:pPr>
      <w:r>
        <w:rPr>
          <w:rStyle w:val="14"/>
          <w:rFonts w:ascii="Times New Roman" w:hAnsi="Times New Roman"/>
          <w:b/>
          <w:sz w:val="24"/>
        </w:rPr>
        <w:br w:type="page"/>
      </w:r>
    </w:p>
    <w:p w:rsidR="00480D69" w:rsidRPr="00A34724" w:rsidRDefault="00480D69" w:rsidP="00480D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4"/>
          <w:rFonts w:ascii="Times New Roman" w:hAnsi="Times New Roman"/>
          <w:b/>
          <w:sz w:val="24"/>
        </w:rPr>
      </w:pPr>
      <w:r w:rsidRPr="00A34724">
        <w:rPr>
          <w:rStyle w:val="14"/>
          <w:rFonts w:ascii="Times New Roman" w:hAnsi="Times New Roman"/>
          <w:b/>
          <w:sz w:val="24"/>
        </w:rPr>
        <w:lastRenderedPageBreak/>
        <w:t>5.</w:t>
      </w:r>
      <w:r w:rsidR="00D06FFD">
        <w:rPr>
          <w:rStyle w:val="14"/>
          <w:rFonts w:ascii="Times New Roman" w:hAnsi="Times New Roman"/>
          <w:b/>
          <w:sz w:val="24"/>
        </w:rPr>
        <w:t xml:space="preserve"> </w:t>
      </w:r>
      <w:r w:rsidRPr="00A34724">
        <w:rPr>
          <w:rStyle w:val="14"/>
          <w:rFonts w:ascii="Times New Roman" w:hAnsi="Times New Roman"/>
          <w:b/>
          <w:sz w:val="24"/>
        </w:rPr>
        <w:t>ПЕРЕЧЕНЬ ИСПОЛЬЗУЕМЫХ МЕТОДОВ ОБУЧЕНИЯ</w:t>
      </w:r>
    </w:p>
    <w:p w:rsidR="00480D69" w:rsidRPr="00A34724" w:rsidRDefault="00480D69" w:rsidP="00480D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4"/>
          <w:rFonts w:ascii="Times New Roman" w:hAnsi="Times New Roman"/>
          <w:b/>
          <w:sz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Пассивные:</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рассказ;</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тесты;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D06FFD" w:rsidRPr="00D06FFD" w:rsidRDefault="00D06FFD" w:rsidP="00D06FFD">
      <w:pPr>
        <w:spacing w:after="0" w:line="240" w:lineRule="auto"/>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D06FFD" w:rsidRPr="00D06FFD" w:rsidRDefault="00D06FFD" w:rsidP="00D06FFD">
      <w:pPr>
        <w:spacing w:after="0" w:line="240" w:lineRule="auto"/>
        <w:rPr>
          <w:rFonts w:ascii="Times New Roman" w:hAnsi="Times New Roman" w:cs="Times New Roman"/>
          <w:i/>
          <w:sz w:val="24"/>
          <w:szCs w:val="24"/>
        </w:rPr>
      </w:pPr>
    </w:p>
    <w:p w:rsidR="00D06FFD" w:rsidRPr="00D06FFD" w:rsidRDefault="00D06FFD" w:rsidP="00D06FFD">
      <w:pPr>
        <w:numPr>
          <w:ilvl w:val="1"/>
          <w:numId w:val="12"/>
        </w:numPr>
        <w:spacing w:after="0" w:line="240" w:lineRule="auto"/>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 Активные и интерактивные: </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D06FFD" w:rsidRPr="00D06FFD" w:rsidRDefault="00D06FFD" w:rsidP="00D06FFD">
      <w:pPr>
        <w:spacing w:after="0" w:line="240" w:lineRule="auto"/>
        <w:ind w:left="420"/>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B14326" w:rsidRDefault="00D06FFD" w:rsidP="00D06FFD">
      <w:pPr>
        <w:spacing w:after="0" w:line="240" w:lineRule="auto"/>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B14326" w:rsidSect="00DD6A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D41" w:rsidRDefault="00111D41" w:rsidP="00480D69">
      <w:pPr>
        <w:spacing w:after="0" w:line="240" w:lineRule="auto"/>
      </w:pPr>
      <w:r>
        <w:separator/>
      </w:r>
    </w:p>
  </w:endnote>
  <w:endnote w:type="continuationSeparator" w:id="0">
    <w:p w:rsidR="00111D41" w:rsidRDefault="00111D41" w:rsidP="00480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3B" w:rsidRDefault="001E253B" w:rsidP="00D06FFD">
    <w:pPr>
      <w:pStyle w:val="a6"/>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21193">
      <w:rPr>
        <w:rStyle w:val="ac"/>
        <w:noProof/>
      </w:rPr>
      <w:t>7</w:t>
    </w:r>
    <w:r>
      <w:rPr>
        <w:rStyle w:val="ac"/>
      </w:rPr>
      <w:fldChar w:fldCharType="end"/>
    </w:r>
  </w:p>
  <w:p w:rsidR="001E253B" w:rsidRDefault="001E253B" w:rsidP="00D06FF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3B" w:rsidRDefault="001E253B">
    <w:pPr>
      <w:pStyle w:val="a6"/>
      <w:jc w:val="right"/>
    </w:pPr>
    <w:fldSimple w:instr=" PAGE   \* MERGEFORMAT ">
      <w:r w:rsidR="00021193">
        <w:rPr>
          <w:noProof/>
        </w:rPr>
        <w:t>8</w:t>
      </w:r>
    </w:fldSimple>
  </w:p>
  <w:p w:rsidR="001E253B" w:rsidRDefault="001E25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D41" w:rsidRDefault="00111D41" w:rsidP="00480D69">
      <w:pPr>
        <w:spacing w:after="0" w:line="240" w:lineRule="auto"/>
      </w:pPr>
      <w:r>
        <w:separator/>
      </w:r>
    </w:p>
  </w:footnote>
  <w:footnote w:type="continuationSeparator" w:id="0">
    <w:p w:rsidR="00111D41" w:rsidRDefault="00111D41" w:rsidP="00480D69">
      <w:pPr>
        <w:spacing w:after="0" w:line="240" w:lineRule="auto"/>
      </w:pPr>
      <w:r>
        <w:continuationSeparator/>
      </w:r>
    </w:p>
  </w:footnote>
  <w:footnote w:id="1">
    <w:p w:rsidR="001E253B" w:rsidRPr="00E16D76" w:rsidRDefault="001E253B" w:rsidP="00E16D76">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3B" w:rsidRDefault="001E253B" w:rsidP="00D06FFD">
    <w:pPr>
      <w:pStyle w:val="aa"/>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62A"/>
    <w:multiLevelType w:val="hybridMultilevel"/>
    <w:tmpl w:val="9368646A"/>
    <w:lvl w:ilvl="0" w:tplc="1B0613A8">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2050E4F"/>
    <w:multiLevelType w:val="multilevel"/>
    <w:tmpl w:val="9A1A58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1B6124"/>
    <w:multiLevelType w:val="hybridMultilevel"/>
    <w:tmpl w:val="84AE8CD4"/>
    <w:lvl w:ilvl="0" w:tplc="36E67DBC">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200C1C"/>
    <w:multiLevelType w:val="hybridMultilevel"/>
    <w:tmpl w:val="53AE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02C02"/>
    <w:multiLevelType w:val="hybridMultilevel"/>
    <w:tmpl w:val="1256AE02"/>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nsid w:val="3E9B0A3C"/>
    <w:multiLevelType w:val="multilevel"/>
    <w:tmpl w:val="BCCC664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6074891"/>
    <w:multiLevelType w:val="hybridMultilevel"/>
    <w:tmpl w:val="A5E4AB1A"/>
    <w:lvl w:ilvl="0" w:tplc="A9FA65F8">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5BC6069"/>
    <w:multiLevelType w:val="multilevel"/>
    <w:tmpl w:val="4D3C84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52" w:hanging="1800"/>
      </w:pPr>
      <w:rPr>
        <w:rFonts w:hint="default"/>
      </w:rPr>
    </w:lvl>
  </w:abstractNum>
  <w:abstractNum w:abstractNumId="17">
    <w:nsid w:val="55F85D6E"/>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73010"/>
    <w:multiLevelType w:val="hybridMultilevel"/>
    <w:tmpl w:val="097E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2763E9"/>
    <w:multiLevelType w:val="hybridMultilevel"/>
    <w:tmpl w:val="79CE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nsid w:val="661C1D44"/>
    <w:multiLevelType w:val="multilevel"/>
    <w:tmpl w:val="05BA04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7D130EDF"/>
    <w:multiLevelType w:val="hybridMultilevel"/>
    <w:tmpl w:val="6B12FF18"/>
    <w:lvl w:ilvl="0" w:tplc="36E67DBC">
      <w:start w:val="1"/>
      <w:numFmt w:val="decimal"/>
      <w:lvlText w:val="%1."/>
      <w:lvlJc w:val="left"/>
      <w:pPr>
        <w:ind w:left="1429"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25"/>
  </w:num>
  <w:num w:numId="3">
    <w:abstractNumId w:val="9"/>
  </w:num>
  <w:num w:numId="4">
    <w:abstractNumId w:val="10"/>
  </w:num>
  <w:num w:numId="5">
    <w:abstractNumId w:val="20"/>
  </w:num>
  <w:num w:numId="6">
    <w:abstractNumId w:val="7"/>
  </w:num>
  <w:num w:numId="7">
    <w:abstractNumId w:val="23"/>
  </w:num>
  <w:num w:numId="8">
    <w:abstractNumId w:val="15"/>
  </w:num>
  <w:num w:numId="9">
    <w:abstractNumId w:val="8"/>
  </w:num>
  <w:num w:numId="10">
    <w:abstractNumId w:val="1"/>
  </w:num>
  <w:num w:numId="11">
    <w:abstractNumId w:val="12"/>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19"/>
  </w:num>
  <w:num w:numId="16">
    <w:abstractNumId w:val="18"/>
  </w:num>
  <w:num w:numId="17">
    <w:abstractNumId w:val="17"/>
  </w:num>
  <w:num w:numId="18">
    <w:abstractNumId w:val="16"/>
  </w:num>
  <w:num w:numId="19">
    <w:abstractNumId w:val="13"/>
  </w:num>
  <w:num w:numId="20">
    <w:abstractNumId w:val="6"/>
  </w:num>
  <w:num w:numId="21">
    <w:abstractNumId w:val="3"/>
  </w:num>
  <w:num w:numId="22">
    <w:abstractNumId w:val="24"/>
  </w:num>
  <w:num w:numId="23">
    <w:abstractNumId w:val="22"/>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0D69"/>
    <w:rsid w:val="000117DA"/>
    <w:rsid w:val="000126F4"/>
    <w:rsid w:val="00020263"/>
    <w:rsid w:val="00021193"/>
    <w:rsid w:val="000834E4"/>
    <w:rsid w:val="00083AE2"/>
    <w:rsid w:val="000A0321"/>
    <w:rsid w:val="000A0B30"/>
    <w:rsid w:val="000C57F8"/>
    <w:rsid w:val="000C62A3"/>
    <w:rsid w:val="000D0BDA"/>
    <w:rsid w:val="000D3795"/>
    <w:rsid w:val="000D7675"/>
    <w:rsid w:val="000D7AB5"/>
    <w:rsid w:val="000E7B3D"/>
    <w:rsid w:val="000F29CA"/>
    <w:rsid w:val="000F6EEC"/>
    <w:rsid w:val="00111D41"/>
    <w:rsid w:val="0013048A"/>
    <w:rsid w:val="00155561"/>
    <w:rsid w:val="00160257"/>
    <w:rsid w:val="00172B82"/>
    <w:rsid w:val="00183732"/>
    <w:rsid w:val="001A7F07"/>
    <w:rsid w:val="001D0C87"/>
    <w:rsid w:val="001D7192"/>
    <w:rsid w:val="001E11B1"/>
    <w:rsid w:val="001E253B"/>
    <w:rsid w:val="001E442A"/>
    <w:rsid w:val="001E525C"/>
    <w:rsid w:val="0025088A"/>
    <w:rsid w:val="00267CCD"/>
    <w:rsid w:val="002717EE"/>
    <w:rsid w:val="002771AF"/>
    <w:rsid w:val="002841E1"/>
    <w:rsid w:val="00291D10"/>
    <w:rsid w:val="002951E5"/>
    <w:rsid w:val="002955CA"/>
    <w:rsid w:val="002958A3"/>
    <w:rsid w:val="002A4199"/>
    <w:rsid w:val="002B50BC"/>
    <w:rsid w:val="002D0EED"/>
    <w:rsid w:val="002D13BD"/>
    <w:rsid w:val="003147D7"/>
    <w:rsid w:val="00327363"/>
    <w:rsid w:val="00347C38"/>
    <w:rsid w:val="00361F19"/>
    <w:rsid w:val="0036373B"/>
    <w:rsid w:val="003947D0"/>
    <w:rsid w:val="003A3E27"/>
    <w:rsid w:val="003B4809"/>
    <w:rsid w:val="003C375B"/>
    <w:rsid w:val="003E4C77"/>
    <w:rsid w:val="003F2A8A"/>
    <w:rsid w:val="00442B02"/>
    <w:rsid w:val="00480D69"/>
    <w:rsid w:val="004B1416"/>
    <w:rsid w:val="004B1978"/>
    <w:rsid w:val="004C5C3B"/>
    <w:rsid w:val="004C7074"/>
    <w:rsid w:val="004E485A"/>
    <w:rsid w:val="00502B55"/>
    <w:rsid w:val="00512500"/>
    <w:rsid w:val="005164A2"/>
    <w:rsid w:val="005957C7"/>
    <w:rsid w:val="005A53F5"/>
    <w:rsid w:val="005C2D24"/>
    <w:rsid w:val="005C5B43"/>
    <w:rsid w:val="005F0759"/>
    <w:rsid w:val="00602B8C"/>
    <w:rsid w:val="00607BD8"/>
    <w:rsid w:val="006236A5"/>
    <w:rsid w:val="006521EF"/>
    <w:rsid w:val="0067015B"/>
    <w:rsid w:val="00682BDF"/>
    <w:rsid w:val="006B3F07"/>
    <w:rsid w:val="006C1FCE"/>
    <w:rsid w:val="006E3A84"/>
    <w:rsid w:val="006F5CF5"/>
    <w:rsid w:val="00714303"/>
    <w:rsid w:val="00727669"/>
    <w:rsid w:val="00743E2E"/>
    <w:rsid w:val="00750AA5"/>
    <w:rsid w:val="0075265B"/>
    <w:rsid w:val="00755D9C"/>
    <w:rsid w:val="00793837"/>
    <w:rsid w:val="007E4A1F"/>
    <w:rsid w:val="008107E1"/>
    <w:rsid w:val="0082689B"/>
    <w:rsid w:val="0082744A"/>
    <w:rsid w:val="00854B57"/>
    <w:rsid w:val="00872358"/>
    <w:rsid w:val="008725C5"/>
    <w:rsid w:val="008852B2"/>
    <w:rsid w:val="00890BF6"/>
    <w:rsid w:val="008C343E"/>
    <w:rsid w:val="008D79EB"/>
    <w:rsid w:val="008E751E"/>
    <w:rsid w:val="00900EFF"/>
    <w:rsid w:val="00911E29"/>
    <w:rsid w:val="00931B5C"/>
    <w:rsid w:val="0095142E"/>
    <w:rsid w:val="00957DFB"/>
    <w:rsid w:val="009732B1"/>
    <w:rsid w:val="0097494C"/>
    <w:rsid w:val="0098124D"/>
    <w:rsid w:val="009B157D"/>
    <w:rsid w:val="009B1760"/>
    <w:rsid w:val="009B7CC5"/>
    <w:rsid w:val="009D303B"/>
    <w:rsid w:val="009E56B1"/>
    <w:rsid w:val="00A16EF2"/>
    <w:rsid w:val="00A96BE6"/>
    <w:rsid w:val="00AB1F18"/>
    <w:rsid w:val="00AD5D0E"/>
    <w:rsid w:val="00B14326"/>
    <w:rsid w:val="00B20265"/>
    <w:rsid w:val="00B67395"/>
    <w:rsid w:val="00B75A25"/>
    <w:rsid w:val="00BB55B5"/>
    <w:rsid w:val="00BD7CBD"/>
    <w:rsid w:val="00BF1932"/>
    <w:rsid w:val="00BF59B8"/>
    <w:rsid w:val="00BF6EA6"/>
    <w:rsid w:val="00C5165C"/>
    <w:rsid w:val="00C651C5"/>
    <w:rsid w:val="00C72E3C"/>
    <w:rsid w:val="00CA4579"/>
    <w:rsid w:val="00CB6026"/>
    <w:rsid w:val="00CC3760"/>
    <w:rsid w:val="00D06FFD"/>
    <w:rsid w:val="00D0797F"/>
    <w:rsid w:val="00D125A6"/>
    <w:rsid w:val="00D12CD0"/>
    <w:rsid w:val="00D47D98"/>
    <w:rsid w:val="00D747E2"/>
    <w:rsid w:val="00D75A56"/>
    <w:rsid w:val="00D91F8B"/>
    <w:rsid w:val="00DA25A1"/>
    <w:rsid w:val="00DD6A83"/>
    <w:rsid w:val="00E16D76"/>
    <w:rsid w:val="00E30370"/>
    <w:rsid w:val="00E429FA"/>
    <w:rsid w:val="00E95114"/>
    <w:rsid w:val="00EA15FD"/>
    <w:rsid w:val="00EA1B16"/>
    <w:rsid w:val="00ED1BB6"/>
    <w:rsid w:val="00EF4D1C"/>
    <w:rsid w:val="00F12161"/>
    <w:rsid w:val="00F24853"/>
    <w:rsid w:val="00F24FE6"/>
    <w:rsid w:val="00F37ABC"/>
    <w:rsid w:val="00F45142"/>
    <w:rsid w:val="00FB3ADF"/>
    <w:rsid w:val="00FD72D5"/>
    <w:rsid w:val="00FF2A8E"/>
    <w:rsid w:val="00FF7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80D69"/>
    <w:pPr>
      <w:spacing w:after="200" w:line="276" w:lineRule="auto"/>
    </w:pPr>
    <w:rPr>
      <w:rFonts w:eastAsiaTheme="minorEastAsia"/>
      <w:lang w:eastAsia="ru-RU"/>
    </w:rPr>
  </w:style>
  <w:style w:type="paragraph" w:styleId="1">
    <w:name w:val="heading 1"/>
    <w:basedOn w:val="a"/>
    <w:next w:val="a"/>
    <w:link w:val="10"/>
    <w:uiPriority w:val="9"/>
    <w:qFormat/>
    <w:rsid w:val="001E25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480D69"/>
    <w:pPr>
      <w:ind w:left="720"/>
      <w:contextualSpacing/>
    </w:pPr>
  </w:style>
  <w:style w:type="paragraph" w:customStyle="1" w:styleId="1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1"/>
    <w:link w:val="12"/>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2">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1"/>
    <w:link w:val="13"/>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3">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4">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5">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99"/>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 w:type="character" w:styleId="ae">
    <w:name w:val="Hyperlink"/>
    <w:basedOn w:val="a0"/>
    <w:uiPriority w:val="99"/>
    <w:unhideWhenUsed/>
    <w:rsid w:val="002D0EED"/>
    <w:rPr>
      <w:color w:val="0563C1" w:themeColor="hyperlink"/>
      <w:u w:val="single"/>
    </w:rPr>
  </w:style>
  <w:style w:type="character" w:customStyle="1" w:styleId="UnresolvedMention">
    <w:name w:val="Unresolved Mention"/>
    <w:basedOn w:val="a0"/>
    <w:uiPriority w:val="99"/>
    <w:semiHidden/>
    <w:unhideWhenUsed/>
    <w:rsid w:val="002D0EED"/>
    <w:rPr>
      <w:color w:val="605E5C"/>
      <w:shd w:val="clear" w:color="auto" w:fill="E1DFDD"/>
    </w:rPr>
  </w:style>
  <w:style w:type="character" w:styleId="af">
    <w:name w:val="FollowedHyperlink"/>
    <w:basedOn w:val="a0"/>
    <w:uiPriority w:val="99"/>
    <w:semiHidden/>
    <w:unhideWhenUsed/>
    <w:rsid w:val="006E3A84"/>
    <w:rPr>
      <w:color w:val="954F72" w:themeColor="followedHyperlink"/>
      <w:u w:val="single"/>
    </w:rPr>
  </w:style>
  <w:style w:type="paragraph" w:styleId="af0">
    <w:name w:val="Balloon Text"/>
    <w:basedOn w:val="a"/>
    <w:link w:val="af1"/>
    <w:uiPriority w:val="99"/>
    <w:semiHidden/>
    <w:unhideWhenUsed/>
    <w:rsid w:val="009749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7494C"/>
    <w:rPr>
      <w:rFonts w:ascii="Segoe UI" w:eastAsiaTheme="minorEastAsia" w:hAnsi="Segoe UI" w:cs="Segoe UI"/>
      <w:sz w:val="18"/>
      <w:szCs w:val="18"/>
      <w:lang w:eastAsia="ru-RU"/>
    </w:rPr>
  </w:style>
  <w:style w:type="character" w:customStyle="1" w:styleId="10">
    <w:name w:val="Заголовок 1 Знак"/>
    <w:basedOn w:val="a0"/>
    <w:link w:val="1"/>
    <w:rsid w:val="001E253B"/>
    <w:rPr>
      <w:rFonts w:asciiTheme="majorHAnsi" w:eastAsiaTheme="majorEastAsia" w:hAnsiTheme="majorHAnsi" w:cstheme="majorBidi"/>
      <w:b/>
      <w:bCs/>
      <w:color w:val="2E74B5" w:themeColor="accent1" w:themeShade="BF"/>
      <w:sz w:val="28"/>
      <w:szCs w:val="28"/>
      <w:lang w:eastAsia="ru-RU"/>
    </w:rPr>
  </w:style>
  <w:style w:type="paragraph" w:styleId="af2">
    <w:name w:val="TOC Heading"/>
    <w:basedOn w:val="1"/>
    <w:next w:val="a"/>
    <w:link w:val="af3"/>
    <w:rsid w:val="001E253B"/>
    <w:pPr>
      <w:outlineLvl w:val="8"/>
    </w:pPr>
    <w:rPr>
      <w:rFonts w:eastAsia="Times New Roman" w:cs="Times New Roman"/>
      <w:bCs w:val="0"/>
      <w:szCs w:val="20"/>
    </w:rPr>
  </w:style>
  <w:style w:type="character" w:customStyle="1" w:styleId="af3">
    <w:name w:val="Заголовок оглавления Знак"/>
    <w:basedOn w:val="10"/>
    <w:link w:val="af2"/>
    <w:rsid w:val="001E253B"/>
    <w:rPr>
      <w:rFonts w:eastAsia="Times New Roman" w:cs="Times New Roman"/>
      <w:szCs w:val="20"/>
    </w:rPr>
  </w:style>
  <w:style w:type="paragraph" w:styleId="16">
    <w:name w:val="toc 1"/>
    <w:basedOn w:val="a"/>
    <w:next w:val="a"/>
    <w:link w:val="17"/>
    <w:uiPriority w:val="39"/>
    <w:rsid w:val="001E253B"/>
    <w:pPr>
      <w:spacing w:after="100"/>
    </w:pPr>
    <w:rPr>
      <w:rFonts w:ascii="Cambria" w:eastAsia="Times New Roman" w:hAnsi="Cambria" w:cs="Times New Roman"/>
      <w:color w:val="000000"/>
      <w:sz w:val="26"/>
      <w:szCs w:val="20"/>
    </w:rPr>
  </w:style>
  <w:style w:type="character" w:customStyle="1" w:styleId="17">
    <w:name w:val="Оглавление 1 Знак"/>
    <w:basedOn w:val="11"/>
    <w:link w:val="16"/>
    <w:uiPriority w:val="39"/>
    <w:rsid w:val="001E253B"/>
    <w:rPr>
      <w:rFonts w:ascii="Cambria" w:eastAsia="Times New Roman" w:hAnsi="Cambria" w:cs="Times New Roman"/>
      <w:color w:val="000000"/>
      <w:sz w:val="26"/>
      <w:szCs w:val="20"/>
      <w:lang w:eastAsia="ru-RU"/>
    </w:rPr>
  </w:style>
</w:styles>
</file>

<file path=word/webSettings.xml><?xml version="1.0" encoding="utf-8"?>
<w:webSettings xmlns:r="http://schemas.openxmlformats.org/officeDocument/2006/relationships" xmlns:w="http://schemas.openxmlformats.org/wordprocessingml/2006/main">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53703" TargetMode="External"/><Relationship Id="rId18" Type="http://schemas.openxmlformats.org/officeDocument/2006/relationships/hyperlink" Target="http://www.monino.ru" TargetMode="External"/><Relationship Id="rId3" Type="http://schemas.openxmlformats.org/officeDocument/2006/relationships/styles" Target="styles.xml"/><Relationship Id="rId21" Type="http://schemas.openxmlformats.org/officeDocument/2006/relationships/hyperlink" Target="http://www.magbvt.ru" TargetMode="External"/><Relationship Id="rId7" Type="http://schemas.openxmlformats.org/officeDocument/2006/relationships/endnotes" Target="endnotes.xml"/><Relationship Id="rId12" Type="http://schemas.openxmlformats.org/officeDocument/2006/relationships/hyperlink" Target="https://book.ru/book/953659" TargetMode="External"/><Relationship Id="rId17" Type="http://schemas.openxmlformats.org/officeDocument/2006/relationships/hyperlink" Target="http://www.pobediteli.ru" TargetMode="External"/><Relationship Id="rId2" Type="http://schemas.openxmlformats.org/officeDocument/2006/relationships/numbering" Target="numbering.xml"/><Relationship Id="rId16" Type="http://schemas.openxmlformats.org/officeDocument/2006/relationships/hyperlink" Target="https://book.ru/book/956982" TargetMode="External"/><Relationship Id="rId20" Type="http://schemas.openxmlformats.org/officeDocument/2006/relationships/hyperlink" Target="http://www.mch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5986" TargetMode="External"/><Relationship Id="rId5" Type="http://schemas.openxmlformats.org/officeDocument/2006/relationships/webSettings" Target="webSettings.xml"/><Relationship Id="rId15" Type="http://schemas.openxmlformats.org/officeDocument/2006/relationships/hyperlink" Target="https://book.ru/book/95536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ch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565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5946-A7FA-44B2-BE2F-4B93D0FD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20</Pages>
  <Words>7327</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90</cp:revision>
  <cp:lastPrinted>2025-03-14T07:40:00Z</cp:lastPrinted>
  <dcterms:created xsi:type="dcterms:W3CDTF">2025-01-24T05:49:00Z</dcterms:created>
  <dcterms:modified xsi:type="dcterms:W3CDTF">2025-05-07T08:08:00Z</dcterms:modified>
</cp:coreProperties>
</file>