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1647" w14:textId="4B0E1E17" w:rsidR="00777F96" w:rsidRPr="0077443B" w:rsidRDefault="00FA0D99" w:rsidP="00777F96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17AC54AC" w14:textId="77A53F4E" w:rsidR="00777F96" w:rsidRPr="0077443B" w:rsidRDefault="00777F96" w:rsidP="00777F96">
      <w:pPr>
        <w:jc w:val="right"/>
        <w:rPr>
          <w:sz w:val="24"/>
        </w:rPr>
      </w:pPr>
      <w:r w:rsidRPr="0077443B">
        <w:rPr>
          <w:sz w:val="24"/>
        </w:rPr>
        <w:t xml:space="preserve">ООП-ППССЗ по специальности </w:t>
      </w:r>
    </w:p>
    <w:p w14:paraId="49390AC6" w14:textId="77777777" w:rsidR="00777F96" w:rsidRPr="00031A3A" w:rsidRDefault="00777F96" w:rsidP="00777F96">
      <w:pPr>
        <w:pStyle w:val="af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1A3A">
        <w:rPr>
          <w:rFonts w:ascii="Times New Roman" w:eastAsia="Calibri" w:hAnsi="Times New Roman" w:cs="Times New Roman"/>
          <w:sz w:val="24"/>
          <w:szCs w:val="24"/>
        </w:rPr>
        <w:t>27.02.03 Автоматика и телемеханика на транспорте</w:t>
      </w:r>
    </w:p>
    <w:p w14:paraId="2C5F21ED" w14:textId="77777777" w:rsidR="00777F96" w:rsidRDefault="00777F96" w:rsidP="00777F96">
      <w:pPr>
        <w:pStyle w:val="af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1A3A">
        <w:rPr>
          <w:rFonts w:ascii="Times New Roman" w:eastAsia="Calibri" w:hAnsi="Times New Roman" w:cs="Times New Roman"/>
          <w:sz w:val="24"/>
          <w:szCs w:val="24"/>
        </w:rPr>
        <w:t xml:space="preserve"> (железнодорожном транспорте)</w:t>
      </w:r>
    </w:p>
    <w:p w14:paraId="58A54C53" w14:textId="77777777" w:rsidR="00777F96" w:rsidRDefault="00777F96" w:rsidP="00777F96">
      <w:pPr>
        <w:jc w:val="right"/>
      </w:pPr>
    </w:p>
    <w:p w14:paraId="586DF414" w14:textId="77777777" w:rsidR="00906ADA" w:rsidRDefault="00906ADA" w:rsidP="00E17E9B"/>
    <w:p w14:paraId="0D397AA3" w14:textId="77777777" w:rsidR="00777F96" w:rsidRDefault="00777F96" w:rsidP="00E17E9B"/>
    <w:p w14:paraId="71226ABF" w14:textId="77777777" w:rsidR="00777F96" w:rsidRDefault="00777F96" w:rsidP="00E17E9B"/>
    <w:p w14:paraId="50660FAE" w14:textId="77777777" w:rsidR="00777F96" w:rsidRDefault="00777F96" w:rsidP="00E17E9B"/>
    <w:p w14:paraId="76746E6F" w14:textId="77777777" w:rsidR="00777F96" w:rsidRDefault="00777F96" w:rsidP="00E17E9B"/>
    <w:p w14:paraId="6BBD8B90" w14:textId="77777777" w:rsidR="00777F96" w:rsidRDefault="00777F96" w:rsidP="00E17E9B"/>
    <w:p w14:paraId="619FFB3C" w14:textId="77777777" w:rsidR="00777F96" w:rsidRDefault="00777F96" w:rsidP="00E17E9B"/>
    <w:p w14:paraId="51762A9A" w14:textId="77777777" w:rsidR="00777F96" w:rsidRDefault="00777F96" w:rsidP="00E17E9B"/>
    <w:p w14:paraId="3D4D2ED0" w14:textId="77777777" w:rsidR="00777F96" w:rsidRPr="003B7A70" w:rsidRDefault="00777F96" w:rsidP="00E17E9B"/>
    <w:p w14:paraId="5509A55F" w14:textId="77777777" w:rsidR="00906ADA" w:rsidRPr="00777F96" w:rsidRDefault="00906ADA" w:rsidP="00E920D6">
      <w:pPr>
        <w:spacing w:line="360" w:lineRule="auto"/>
        <w:rPr>
          <w:sz w:val="24"/>
          <w:szCs w:val="24"/>
        </w:rPr>
      </w:pPr>
    </w:p>
    <w:p w14:paraId="6E1A161C" w14:textId="77777777" w:rsidR="00906ADA" w:rsidRPr="00777F96" w:rsidRDefault="00906ADA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>РАБОЧАЯ ПРОГРАММА УЧЕБНОЙ ДИСЦИПЛИНЫ</w:t>
      </w:r>
      <w:r w:rsidR="00777F96">
        <w:rPr>
          <w:rStyle w:val="af2"/>
          <w:b/>
          <w:sz w:val="24"/>
          <w:szCs w:val="24"/>
        </w:rPr>
        <w:footnoteReference w:id="1"/>
      </w:r>
    </w:p>
    <w:p w14:paraId="79CF1FE3" w14:textId="77777777" w:rsidR="00906ADA" w:rsidRPr="00777F96" w:rsidRDefault="00234CCC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>ЕН.01</w:t>
      </w:r>
      <w:r w:rsidR="00E17E9B" w:rsidRPr="00777F96">
        <w:rPr>
          <w:b/>
          <w:sz w:val="24"/>
          <w:szCs w:val="24"/>
        </w:rPr>
        <w:t xml:space="preserve"> </w:t>
      </w:r>
      <w:r w:rsidR="00906ADA" w:rsidRPr="00777F96">
        <w:rPr>
          <w:b/>
          <w:sz w:val="24"/>
          <w:szCs w:val="24"/>
        </w:rPr>
        <w:t>МАТЕМАТИКА</w:t>
      </w:r>
    </w:p>
    <w:p w14:paraId="1A074113" w14:textId="77777777" w:rsidR="00E17E9B" w:rsidRPr="00777F96" w:rsidRDefault="009E61EA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 xml:space="preserve">для </w:t>
      </w:r>
      <w:r w:rsidR="00C40917" w:rsidRPr="00777F96">
        <w:rPr>
          <w:b/>
          <w:sz w:val="24"/>
          <w:szCs w:val="24"/>
        </w:rPr>
        <w:t>специальности</w:t>
      </w:r>
    </w:p>
    <w:p w14:paraId="23584840" w14:textId="77777777" w:rsidR="00906ADA" w:rsidRPr="00777F96" w:rsidRDefault="00854BE4" w:rsidP="001A4C61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rFonts w:eastAsia="SimSun"/>
          <w:b/>
          <w:sz w:val="24"/>
          <w:szCs w:val="24"/>
          <w:lang w:eastAsia="zh-CN"/>
        </w:rPr>
        <w:t>27.02.03 Автоматика и телемеханика на транспорте (железнодорожном транспорте)</w:t>
      </w:r>
    </w:p>
    <w:p w14:paraId="0CD88AA2" w14:textId="77777777" w:rsidR="00E920D6" w:rsidRDefault="00E920D6" w:rsidP="00E920D6">
      <w:pPr>
        <w:spacing w:line="360" w:lineRule="auto"/>
        <w:jc w:val="center"/>
        <w:rPr>
          <w:i/>
          <w:sz w:val="24"/>
          <w:szCs w:val="24"/>
        </w:rPr>
      </w:pPr>
    </w:p>
    <w:p w14:paraId="6A4B11FC" w14:textId="77777777" w:rsidR="00E920D6" w:rsidRDefault="00E920D6" w:rsidP="00E920D6">
      <w:pPr>
        <w:spacing w:line="360" w:lineRule="auto"/>
        <w:jc w:val="center"/>
        <w:rPr>
          <w:i/>
          <w:sz w:val="24"/>
          <w:szCs w:val="24"/>
        </w:rPr>
      </w:pPr>
    </w:p>
    <w:p w14:paraId="5CFDE608" w14:textId="77777777" w:rsidR="00E17E9B" w:rsidRPr="00777F96" w:rsidRDefault="00E17E9B" w:rsidP="00E920D6">
      <w:pPr>
        <w:spacing w:line="360" w:lineRule="auto"/>
        <w:jc w:val="center"/>
        <w:rPr>
          <w:i/>
          <w:sz w:val="24"/>
          <w:szCs w:val="24"/>
        </w:rPr>
      </w:pPr>
      <w:r w:rsidRPr="00777F96">
        <w:rPr>
          <w:i/>
          <w:sz w:val="24"/>
          <w:szCs w:val="24"/>
        </w:rPr>
        <w:t xml:space="preserve">Базовая подготовка </w:t>
      </w:r>
    </w:p>
    <w:p w14:paraId="136EB9EB" w14:textId="77777777" w:rsidR="00E17E9B" w:rsidRPr="00777F96" w:rsidRDefault="00E17E9B" w:rsidP="00E920D6">
      <w:pPr>
        <w:spacing w:line="360" w:lineRule="auto"/>
        <w:jc w:val="center"/>
        <w:rPr>
          <w:i/>
          <w:sz w:val="24"/>
          <w:szCs w:val="24"/>
        </w:rPr>
      </w:pPr>
      <w:r w:rsidRPr="00777F96">
        <w:rPr>
          <w:i/>
          <w:sz w:val="24"/>
          <w:szCs w:val="24"/>
        </w:rPr>
        <w:t>среднего профессионального образования</w:t>
      </w:r>
    </w:p>
    <w:p w14:paraId="19DF2D43" w14:textId="6905AE08" w:rsidR="00906ADA" w:rsidRPr="003B7A70" w:rsidRDefault="004C0F39" w:rsidP="004C0F39">
      <w:pPr>
        <w:spacing w:line="360" w:lineRule="auto"/>
        <w:jc w:val="center"/>
      </w:pPr>
      <w:r w:rsidRPr="0024563F">
        <w:rPr>
          <w:rFonts w:eastAsia="Calibri"/>
          <w:i/>
          <w:sz w:val="24"/>
        </w:rPr>
        <w:t>(год начала подготовки:</w:t>
      </w:r>
      <w:r w:rsidR="00013A98">
        <w:rPr>
          <w:rFonts w:eastAsia="Calibri"/>
          <w:i/>
          <w:sz w:val="24"/>
        </w:rPr>
        <w:t xml:space="preserve"> </w:t>
      </w:r>
      <w:r w:rsidRPr="0024563F">
        <w:rPr>
          <w:rFonts w:eastAsia="Calibri"/>
          <w:i/>
          <w:sz w:val="24"/>
        </w:rPr>
        <w:t>2023)</w:t>
      </w:r>
    </w:p>
    <w:p w14:paraId="21D8225B" w14:textId="77777777" w:rsidR="00906ADA" w:rsidRPr="003B7A70" w:rsidRDefault="00906ADA" w:rsidP="00E920D6">
      <w:pPr>
        <w:spacing w:line="360" w:lineRule="auto"/>
      </w:pPr>
    </w:p>
    <w:p w14:paraId="7BAACDAE" w14:textId="77777777" w:rsidR="00906ADA" w:rsidRPr="003B7A70" w:rsidRDefault="00906ADA" w:rsidP="00E920D6">
      <w:pPr>
        <w:spacing w:line="360" w:lineRule="auto"/>
      </w:pPr>
    </w:p>
    <w:p w14:paraId="62A17722" w14:textId="77777777" w:rsidR="00906ADA" w:rsidRPr="003B7A70" w:rsidRDefault="00906ADA" w:rsidP="00E17E9B"/>
    <w:p w14:paraId="676434FB" w14:textId="77777777" w:rsidR="00906ADA" w:rsidRPr="003B7A70" w:rsidRDefault="00906ADA" w:rsidP="00E17E9B"/>
    <w:p w14:paraId="0A517507" w14:textId="77777777" w:rsidR="00906ADA" w:rsidRPr="003B7A70" w:rsidRDefault="00906ADA" w:rsidP="00E17E9B"/>
    <w:p w14:paraId="720339F9" w14:textId="77777777" w:rsidR="00906ADA" w:rsidRPr="003B7A70" w:rsidRDefault="00906ADA" w:rsidP="00E17E9B"/>
    <w:p w14:paraId="00D3FAA6" w14:textId="77777777" w:rsidR="00906ADA" w:rsidRPr="003B7A70" w:rsidRDefault="00906ADA" w:rsidP="00E17E9B"/>
    <w:p w14:paraId="5F436913" w14:textId="77777777" w:rsidR="00906ADA" w:rsidRPr="003B7A70" w:rsidRDefault="00906ADA" w:rsidP="00E17E9B"/>
    <w:p w14:paraId="3822F5A4" w14:textId="77777777" w:rsidR="00354A59" w:rsidRDefault="00354A59" w:rsidP="000A6062">
      <w:pPr>
        <w:spacing w:line="360" w:lineRule="auto"/>
        <w:rPr>
          <w:sz w:val="24"/>
          <w:szCs w:val="24"/>
        </w:rPr>
      </w:pPr>
    </w:p>
    <w:p w14:paraId="30365D8F" w14:textId="77777777" w:rsidR="004C0F39" w:rsidRDefault="004C0F3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B00DA4" w14:textId="77777777" w:rsidR="00777F96" w:rsidRPr="00F861FA" w:rsidRDefault="00777F96" w:rsidP="0060291D">
      <w:pPr>
        <w:spacing w:line="360" w:lineRule="auto"/>
        <w:jc w:val="center"/>
        <w:rPr>
          <w:sz w:val="24"/>
          <w:szCs w:val="24"/>
        </w:rPr>
      </w:pPr>
    </w:p>
    <w:p w14:paraId="6D082C7C" w14:textId="77777777" w:rsidR="000057EF" w:rsidRDefault="000057EF" w:rsidP="000057EF">
      <w:pPr>
        <w:jc w:val="center"/>
        <w:rPr>
          <w:b/>
          <w:sz w:val="24"/>
          <w:szCs w:val="24"/>
        </w:rPr>
      </w:pPr>
      <w:r w:rsidRPr="00F861FA">
        <w:rPr>
          <w:b/>
          <w:sz w:val="24"/>
          <w:szCs w:val="24"/>
        </w:rPr>
        <w:t>СОДЕРЖАНИЕ</w:t>
      </w:r>
    </w:p>
    <w:p w14:paraId="6D9F7E11" w14:textId="77777777" w:rsidR="0078546D" w:rsidRPr="00F861FA" w:rsidRDefault="0078546D" w:rsidP="000057EF">
      <w:pPr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16E03" w:rsidRPr="00B26E5E" w14:paraId="7D7E27B3" w14:textId="77777777" w:rsidTr="00A16E03">
        <w:tc>
          <w:tcPr>
            <w:tcW w:w="9498" w:type="dxa"/>
          </w:tcPr>
          <w:p w14:paraId="1AB4371B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EB2D410" w14:textId="77777777" w:rsidR="00A16E03" w:rsidRPr="00B26E5E" w:rsidRDefault="00A16E03" w:rsidP="009502B5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36F60A2D" w14:textId="77777777" w:rsidTr="00A16E03">
        <w:tc>
          <w:tcPr>
            <w:tcW w:w="9498" w:type="dxa"/>
          </w:tcPr>
          <w:p w14:paraId="6BC5FF93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25EAACDB" w14:textId="77777777" w:rsidR="00A16E03" w:rsidRPr="00B26E5E" w:rsidRDefault="00A16E03" w:rsidP="009502B5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1C04789B" w14:textId="77777777" w:rsidTr="00A16E03">
        <w:trPr>
          <w:trHeight w:val="670"/>
        </w:trPr>
        <w:tc>
          <w:tcPr>
            <w:tcW w:w="9498" w:type="dxa"/>
          </w:tcPr>
          <w:p w14:paraId="17F1382B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</w:tr>
      <w:tr w:rsidR="00A16E03" w:rsidRPr="00B26E5E" w14:paraId="65B768FF" w14:textId="77777777" w:rsidTr="00A16E03">
        <w:tc>
          <w:tcPr>
            <w:tcW w:w="9498" w:type="dxa"/>
          </w:tcPr>
          <w:p w14:paraId="72938183" w14:textId="77777777" w:rsidR="00A16E03" w:rsidRPr="00B26E5E" w:rsidRDefault="00A16E03" w:rsidP="0078546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26E5E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FDC6911" w14:textId="77777777" w:rsidR="00A16E03" w:rsidRPr="00B26E5E" w:rsidRDefault="00A16E03" w:rsidP="009502B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2253D6A0" w14:textId="77777777" w:rsidTr="00A16E03">
        <w:tc>
          <w:tcPr>
            <w:tcW w:w="9498" w:type="dxa"/>
          </w:tcPr>
          <w:p w14:paraId="4843E4D7" w14:textId="77777777" w:rsidR="00A16E03" w:rsidRPr="00B26E5E" w:rsidRDefault="00A16E03" w:rsidP="0078546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26E5E">
              <w:rPr>
                <w:b/>
                <w:sz w:val="24"/>
                <w:szCs w:val="24"/>
              </w:rPr>
              <w:t xml:space="preserve">ПЕРЕЧЕНЬ ИСПОЛЬЗУЕМЫХ МЕТОДОВ ОБУЧЕНИЯ    </w:t>
            </w:r>
          </w:p>
          <w:p w14:paraId="6FAEDCA7" w14:textId="77777777" w:rsidR="00A16E03" w:rsidRPr="00B26E5E" w:rsidRDefault="00A16E03" w:rsidP="009502B5">
            <w:pPr>
              <w:widowControl/>
              <w:autoSpaceDE/>
              <w:autoSpaceDN/>
              <w:adjustRightInd/>
              <w:ind w:left="1069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55D7798" w14:textId="77777777" w:rsidR="00BF70F4" w:rsidRPr="00ED462F" w:rsidRDefault="00F91251" w:rsidP="00E920D6">
      <w:pPr>
        <w:spacing w:line="276" w:lineRule="auto"/>
        <w:jc w:val="center"/>
        <w:rPr>
          <w:b/>
          <w:sz w:val="24"/>
          <w:szCs w:val="24"/>
        </w:rPr>
      </w:pPr>
      <w:r w:rsidRPr="003B7A70">
        <w:rPr>
          <w:bCs/>
          <w:color w:val="000000"/>
        </w:rPr>
        <w:br w:type="page"/>
      </w:r>
      <w:r w:rsidR="00BF70F4" w:rsidRPr="00ED462F">
        <w:rPr>
          <w:b/>
          <w:bCs/>
          <w:color w:val="000000"/>
          <w:sz w:val="24"/>
          <w:szCs w:val="24"/>
        </w:rPr>
        <w:t xml:space="preserve">1. </w:t>
      </w:r>
      <w:r w:rsidR="00BF54A6" w:rsidRPr="00ED462F">
        <w:rPr>
          <w:b/>
          <w:sz w:val="24"/>
          <w:szCs w:val="24"/>
        </w:rPr>
        <w:t xml:space="preserve">ПАСПОРТ </w:t>
      </w:r>
      <w:r w:rsidR="00702AB5" w:rsidRPr="00ED462F">
        <w:rPr>
          <w:b/>
          <w:sz w:val="24"/>
          <w:szCs w:val="24"/>
        </w:rPr>
        <w:t xml:space="preserve">РАБОЧЕЙ </w:t>
      </w:r>
      <w:r w:rsidR="00BF54A6" w:rsidRPr="00ED462F">
        <w:rPr>
          <w:b/>
          <w:sz w:val="24"/>
          <w:szCs w:val="24"/>
        </w:rPr>
        <w:t>ПРОГРАММЫ УЧЕБНОЙ ДИСЦИПЛИНЫ</w:t>
      </w:r>
    </w:p>
    <w:p w14:paraId="6DC1AFEC" w14:textId="77777777" w:rsidR="00BF54A6" w:rsidRPr="00ED462F" w:rsidRDefault="005F74E3" w:rsidP="00E920D6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ED462F">
        <w:rPr>
          <w:b/>
          <w:sz w:val="24"/>
          <w:szCs w:val="24"/>
        </w:rPr>
        <w:t>ЕН.0</w:t>
      </w:r>
      <w:r w:rsidRPr="00ED462F">
        <w:rPr>
          <w:b/>
          <w:sz w:val="24"/>
          <w:szCs w:val="24"/>
          <w:lang w:val="en-US"/>
        </w:rPr>
        <w:t>1</w:t>
      </w:r>
      <w:r w:rsidR="00603742" w:rsidRPr="00ED462F">
        <w:rPr>
          <w:b/>
          <w:sz w:val="24"/>
          <w:szCs w:val="24"/>
        </w:rPr>
        <w:t xml:space="preserve"> </w:t>
      </w:r>
      <w:r w:rsidR="00BF54A6" w:rsidRPr="00ED462F">
        <w:rPr>
          <w:b/>
          <w:sz w:val="24"/>
          <w:szCs w:val="24"/>
        </w:rPr>
        <w:t>МАТЕМАТИКА</w:t>
      </w:r>
    </w:p>
    <w:p w14:paraId="3A86E94B" w14:textId="77777777" w:rsidR="0078546D" w:rsidRPr="00ED462F" w:rsidRDefault="00603742" w:rsidP="00E920D6">
      <w:pPr>
        <w:pStyle w:val="a7"/>
        <w:numPr>
          <w:ilvl w:val="1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462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64B0C620" w14:textId="0E163C96" w:rsidR="00603742" w:rsidRPr="00ED462F" w:rsidRDefault="00603742" w:rsidP="00E920D6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462F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5F74E3" w:rsidRPr="00ED462F">
        <w:rPr>
          <w:rFonts w:ascii="Times New Roman" w:hAnsi="Times New Roman"/>
          <w:b/>
          <w:sz w:val="24"/>
          <w:szCs w:val="24"/>
        </w:rPr>
        <w:t xml:space="preserve"> </w:t>
      </w:r>
      <w:r w:rsidR="005F74E3" w:rsidRPr="00ED462F">
        <w:rPr>
          <w:rFonts w:ascii="Times New Roman" w:hAnsi="Times New Roman"/>
          <w:sz w:val="24"/>
          <w:szCs w:val="24"/>
        </w:rPr>
        <w:t>ЕН.0</w:t>
      </w:r>
      <w:r w:rsidR="0078546D" w:rsidRPr="00ED462F">
        <w:rPr>
          <w:rFonts w:ascii="Times New Roman" w:hAnsi="Times New Roman"/>
          <w:sz w:val="24"/>
          <w:szCs w:val="24"/>
        </w:rPr>
        <w:t>1  М</w:t>
      </w:r>
      <w:r w:rsidR="00B727DA" w:rsidRPr="00ED462F">
        <w:rPr>
          <w:rFonts w:ascii="Times New Roman" w:hAnsi="Times New Roman"/>
          <w:sz w:val="24"/>
          <w:szCs w:val="24"/>
        </w:rPr>
        <w:t>атематика</w:t>
      </w:r>
      <w:r w:rsidR="0078546D" w:rsidRPr="00ED462F">
        <w:rPr>
          <w:rFonts w:ascii="Times New Roman" w:hAnsi="Times New Roman"/>
          <w:b/>
          <w:sz w:val="24"/>
          <w:szCs w:val="24"/>
        </w:rPr>
        <w:t xml:space="preserve"> </w:t>
      </w:r>
      <w:r w:rsidRPr="00ED462F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(ООП-ППССЗ) в соответствии с ФГОС по специальности СПО </w:t>
      </w:r>
      <w:r w:rsidR="008B6ADF" w:rsidRPr="00ED46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ADF" w:rsidRPr="00ED462F">
        <w:rPr>
          <w:rFonts w:ascii="Times New Roman" w:eastAsia="SimSun" w:hAnsi="Times New Roman"/>
          <w:sz w:val="24"/>
          <w:szCs w:val="24"/>
          <w:lang w:eastAsia="zh-CN"/>
        </w:rPr>
        <w:t>27.02.03 Автоматика и телемеханика</w:t>
      </w:r>
      <w:r w:rsidR="008B6ADF" w:rsidRPr="00ED462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8B6ADF" w:rsidRPr="00ED462F">
        <w:rPr>
          <w:rFonts w:ascii="Times New Roman" w:eastAsia="SimSun" w:hAnsi="Times New Roman"/>
          <w:sz w:val="24"/>
          <w:szCs w:val="24"/>
          <w:lang w:eastAsia="zh-CN"/>
        </w:rPr>
        <w:t>на транспорте (железнодорожном транспорте</w:t>
      </w:r>
      <w:r w:rsidR="00235CD6" w:rsidRPr="00ED462F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E920D6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6CAD9855" w14:textId="77777777" w:rsidR="00B727DA" w:rsidRPr="00ED462F" w:rsidRDefault="00B727DA" w:rsidP="00E920D6">
      <w:pPr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sz w:val="24"/>
          <w:szCs w:val="24"/>
        </w:rPr>
        <w:t xml:space="preserve">Рабочая программа учебной дисциплины </w:t>
      </w:r>
      <w:r w:rsidR="00777F96" w:rsidRPr="00ED462F">
        <w:rPr>
          <w:sz w:val="24"/>
          <w:szCs w:val="24"/>
        </w:rPr>
        <w:t>ЕН.01  Математика</w:t>
      </w:r>
      <w:r w:rsidR="00777F96" w:rsidRPr="00ED462F">
        <w:rPr>
          <w:b/>
          <w:sz w:val="24"/>
          <w:szCs w:val="24"/>
        </w:rPr>
        <w:t xml:space="preserve"> </w:t>
      </w:r>
      <w:r w:rsidRPr="00ED462F">
        <w:rPr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14:paraId="5AB9E57F" w14:textId="77777777" w:rsidR="00B727DA" w:rsidRPr="00ED462F" w:rsidRDefault="0078546D" w:rsidP="00E920D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pacing w:val="-1"/>
          <w:sz w:val="24"/>
          <w:szCs w:val="24"/>
        </w:rPr>
      </w:pPr>
      <w:r w:rsidRPr="00ED462F">
        <w:rPr>
          <w:spacing w:val="-1"/>
          <w:sz w:val="24"/>
          <w:szCs w:val="24"/>
        </w:rPr>
        <w:t>Электромонтер по обслуживанию и ремонту устройств сигна</w:t>
      </w:r>
      <w:r w:rsidRPr="00ED462F">
        <w:rPr>
          <w:sz w:val="24"/>
          <w:szCs w:val="24"/>
        </w:rPr>
        <w:t>лизации, централизации и блокировки</w:t>
      </w:r>
    </w:p>
    <w:p w14:paraId="28A61347" w14:textId="77777777" w:rsidR="0078546D" w:rsidRPr="00ED462F" w:rsidRDefault="0078546D" w:rsidP="00E920D6">
      <w:pPr>
        <w:shd w:val="clear" w:color="auto" w:fill="FFFFFF"/>
        <w:tabs>
          <w:tab w:val="left" w:pos="504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b/>
          <w:bCs/>
          <w:spacing w:val="-5"/>
          <w:sz w:val="24"/>
          <w:szCs w:val="24"/>
        </w:rPr>
        <w:t>1.2.</w:t>
      </w:r>
      <w:r w:rsidRPr="00ED462F">
        <w:rPr>
          <w:b/>
          <w:bCs/>
          <w:sz w:val="24"/>
          <w:szCs w:val="24"/>
        </w:rPr>
        <w:tab/>
      </w:r>
      <w:r w:rsidRPr="00ED462F">
        <w:rPr>
          <w:b/>
          <w:bCs/>
          <w:spacing w:val="5"/>
          <w:sz w:val="24"/>
          <w:szCs w:val="24"/>
        </w:rPr>
        <w:t>Место учебной дисциплины в структуре ОПОП-ППСЗ</w:t>
      </w:r>
      <w:r w:rsidRPr="00ED462F">
        <w:rPr>
          <w:b/>
          <w:bCs/>
          <w:spacing w:val="-1"/>
          <w:sz w:val="24"/>
          <w:szCs w:val="24"/>
        </w:rPr>
        <w:t>:</w:t>
      </w:r>
    </w:p>
    <w:p w14:paraId="063E51FB" w14:textId="77777777" w:rsidR="0036116A" w:rsidRPr="00ED462F" w:rsidRDefault="0036116A" w:rsidP="00E920D6">
      <w:pPr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sz w:val="24"/>
          <w:szCs w:val="24"/>
        </w:rPr>
        <w:t>Дисциплина входит в математический и общий естественнонаучный цикл.</w:t>
      </w:r>
    </w:p>
    <w:p w14:paraId="1FDBACBA" w14:textId="77777777" w:rsidR="0036116A" w:rsidRPr="00DC7E03" w:rsidRDefault="00A16E03" w:rsidP="00DC7E03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 w:rsidR="0036116A" w:rsidRPr="00A16E03">
        <w:rPr>
          <w:b/>
          <w:sz w:val="24"/>
          <w:szCs w:val="24"/>
        </w:rPr>
        <w:t xml:space="preserve">Цели и задачи учебной дисциплины – требования к результатам освоения учебной </w:t>
      </w:r>
      <w:r w:rsidR="0036116A" w:rsidRPr="00DC7E03">
        <w:rPr>
          <w:b/>
          <w:sz w:val="24"/>
          <w:szCs w:val="24"/>
        </w:rPr>
        <w:t>дисциплины:</w:t>
      </w:r>
    </w:p>
    <w:p w14:paraId="497E2B4B" w14:textId="77777777" w:rsidR="00A16E03" w:rsidRPr="00DC7E03" w:rsidRDefault="00A16E03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7E03">
        <w:rPr>
          <w:rFonts w:ascii="Times New Roman" w:hAnsi="Times New Roman"/>
          <w:color w:val="000000" w:themeColor="text1"/>
          <w:sz w:val="24"/>
          <w:szCs w:val="24"/>
        </w:rPr>
        <w:t xml:space="preserve">1.3.1  В результате освоения учебной дисциплины обучающийся должен </w:t>
      </w:r>
      <w:r w:rsidRPr="00DC7E03">
        <w:rPr>
          <w:rFonts w:ascii="Times New Roman" w:hAnsi="Times New Roman"/>
          <w:b/>
          <w:color w:val="000000" w:themeColor="text1"/>
          <w:sz w:val="24"/>
          <w:szCs w:val="24"/>
        </w:rPr>
        <w:t>уметь:</w:t>
      </w:r>
    </w:p>
    <w:p w14:paraId="084FC047" w14:textId="77777777" w:rsidR="00A16E03" w:rsidRPr="00DC7E03" w:rsidRDefault="00465691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E03">
        <w:rPr>
          <w:rFonts w:ascii="Times New Roman" w:hAnsi="Times New Roman"/>
          <w:sz w:val="24"/>
          <w:szCs w:val="24"/>
        </w:rPr>
        <w:t xml:space="preserve">- </w:t>
      </w:r>
      <w:r w:rsidR="00E6004B" w:rsidRPr="00DC7E03">
        <w:rPr>
          <w:rFonts w:ascii="Times New Roman" w:hAnsi="Times New Roman"/>
          <w:sz w:val="24"/>
          <w:szCs w:val="24"/>
        </w:rPr>
        <w:t>применять математические методы для решения профессиональных задач;</w:t>
      </w:r>
    </w:p>
    <w:p w14:paraId="76902A13" w14:textId="77777777" w:rsidR="00E6004B" w:rsidRPr="00DC7E03" w:rsidRDefault="00465691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E03">
        <w:rPr>
          <w:rFonts w:ascii="Times New Roman" w:hAnsi="Times New Roman"/>
          <w:sz w:val="24"/>
          <w:szCs w:val="24"/>
        </w:rPr>
        <w:t xml:space="preserve">- </w:t>
      </w:r>
      <w:r w:rsidR="00E6004B" w:rsidRPr="00DC7E03">
        <w:rPr>
          <w:rFonts w:ascii="Times New Roman" w:hAnsi="Times New Roman"/>
          <w:sz w:val="24"/>
          <w:szCs w:val="24"/>
        </w:rPr>
        <w:t>решать прикладные электротехнические задачи методом комплексных чисел.</w:t>
      </w:r>
    </w:p>
    <w:p w14:paraId="13AB0348" w14:textId="77777777" w:rsidR="00E6004B" w:rsidRPr="00DC7E03" w:rsidRDefault="00E6004B" w:rsidP="00DC7E03">
      <w:pPr>
        <w:spacing w:line="276" w:lineRule="auto"/>
        <w:ind w:firstLine="709"/>
        <w:rPr>
          <w:b/>
          <w:bCs/>
          <w:sz w:val="24"/>
          <w:szCs w:val="24"/>
        </w:rPr>
      </w:pPr>
      <w:r w:rsidRPr="00DC7E0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C7E03">
        <w:rPr>
          <w:b/>
          <w:bCs/>
          <w:sz w:val="24"/>
          <w:szCs w:val="24"/>
        </w:rPr>
        <w:t>знать:</w:t>
      </w:r>
    </w:p>
    <w:p w14:paraId="22A995AF" w14:textId="77777777" w:rsidR="00E6004B" w:rsidRPr="00DC7E03" w:rsidRDefault="00465691" w:rsidP="00DC7E03">
      <w:pPr>
        <w:spacing w:line="276" w:lineRule="auto"/>
        <w:ind w:firstLine="709"/>
        <w:rPr>
          <w:sz w:val="24"/>
          <w:szCs w:val="24"/>
        </w:rPr>
      </w:pPr>
      <w:r w:rsidRPr="00DC7E03">
        <w:rPr>
          <w:sz w:val="24"/>
          <w:szCs w:val="24"/>
        </w:rPr>
        <w:t xml:space="preserve">- </w:t>
      </w:r>
      <w:r w:rsidR="00E6004B" w:rsidRPr="00DC7E03">
        <w:rPr>
          <w:sz w:val="24"/>
          <w:szCs w:val="24"/>
        </w:rPr>
        <w:t>основные понятия о математическом синтезе и анализе, дискретной м</w:t>
      </w:r>
      <w:r w:rsidR="00BA66BA" w:rsidRPr="00DC7E03">
        <w:rPr>
          <w:sz w:val="24"/>
          <w:szCs w:val="24"/>
        </w:rPr>
        <w:t>а</w:t>
      </w:r>
      <w:r w:rsidR="00E6004B" w:rsidRPr="00DC7E03">
        <w:rPr>
          <w:sz w:val="24"/>
          <w:szCs w:val="24"/>
        </w:rPr>
        <w:t>тематики, теории вероятности и математической статистики.</w:t>
      </w:r>
    </w:p>
    <w:p w14:paraId="5EE01AB6" w14:textId="77777777" w:rsidR="00A16E03" w:rsidRPr="00DC7E03" w:rsidRDefault="00A16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>1.3.2 В результате освоения учебной дисциплины обучающийся должен сформировать следующие компетенции:</w:t>
      </w:r>
    </w:p>
    <w:p w14:paraId="566DA48A" w14:textId="77777777" w:rsidR="00A16E03" w:rsidRPr="00DC7E03" w:rsidRDefault="00A16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 xml:space="preserve">-общие: </w:t>
      </w:r>
    </w:p>
    <w:p w14:paraId="474E159A" w14:textId="77777777" w:rsidR="004C0F39" w:rsidRPr="004C0F39" w:rsidRDefault="004C0F39" w:rsidP="004C0F39">
      <w:pPr>
        <w:ind w:firstLine="709"/>
        <w:jc w:val="both"/>
        <w:rPr>
          <w:sz w:val="24"/>
          <w:szCs w:val="24"/>
        </w:rPr>
      </w:pPr>
      <w:r w:rsidRPr="004C0F39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99F9C20" w14:textId="77777777" w:rsidR="004C0F39" w:rsidRPr="004C0F39" w:rsidRDefault="004C0F39" w:rsidP="004C0F39">
      <w:pPr>
        <w:ind w:firstLine="709"/>
        <w:jc w:val="both"/>
        <w:rPr>
          <w:sz w:val="24"/>
          <w:szCs w:val="24"/>
        </w:rPr>
      </w:pPr>
      <w:r w:rsidRPr="004C0F39"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</w:t>
      </w:r>
      <w:r>
        <w:rPr>
          <w:sz w:val="24"/>
          <w:szCs w:val="24"/>
        </w:rPr>
        <w:t>ч профессиональной деятельности.</w:t>
      </w:r>
    </w:p>
    <w:p w14:paraId="1B352FAD" w14:textId="77777777" w:rsidR="00DC7E03" w:rsidRPr="00DC7E03" w:rsidRDefault="00DC7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>1.3.3. 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6272AE3A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2. </w:t>
      </w:r>
      <w:r w:rsidRPr="00DC7E03">
        <w:rPr>
          <w:rFonts w:eastAsia="Calibri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6492D19E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rFonts w:eastAsia="Calibri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6F807F79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23. </w:t>
      </w:r>
      <w:r w:rsidRPr="00DC7E03">
        <w:rPr>
          <w:rFonts w:eastAsia="Calibri"/>
          <w:sz w:val="24"/>
          <w:szCs w:val="24"/>
        </w:rPr>
        <w:t>Получение обучающимися возможности самораскрытия и самореализация личности;</w:t>
      </w:r>
    </w:p>
    <w:p w14:paraId="2FA7466F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30. </w:t>
      </w:r>
      <w:r w:rsidRPr="00DC7E03">
        <w:rPr>
          <w:rFonts w:eastAsia="Calibri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3F45E55E" w14:textId="77777777" w:rsidR="00DC7E03" w:rsidRPr="00ED462F" w:rsidRDefault="00DC7E03" w:rsidP="00E920D6">
      <w:pPr>
        <w:spacing w:line="276" w:lineRule="auto"/>
        <w:ind w:firstLine="709"/>
        <w:rPr>
          <w:sz w:val="24"/>
          <w:szCs w:val="24"/>
        </w:rPr>
      </w:pPr>
    </w:p>
    <w:p w14:paraId="777D2734" w14:textId="77777777" w:rsidR="00173943" w:rsidRPr="00503F75" w:rsidRDefault="00604587" w:rsidP="00E920D6">
      <w:pPr>
        <w:spacing w:line="276" w:lineRule="auto"/>
        <w:rPr>
          <w:sz w:val="24"/>
          <w:szCs w:val="24"/>
        </w:rPr>
      </w:pPr>
      <w:r w:rsidRPr="00503F75">
        <w:rPr>
          <w:sz w:val="24"/>
          <w:szCs w:val="24"/>
        </w:rPr>
        <w:br w:type="page"/>
      </w:r>
    </w:p>
    <w:p w14:paraId="1755F0DA" w14:textId="77777777" w:rsidR="00080090" w:rsidRPr="00F861FA" w:rsidRDefault="00080090" w:rsidP="00080090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  <w:r w:rsidRPr="00F861FA">
        <w:rPr>
          <w:b/>
          <w:bCs/>
          <w:sz w:val="24"/>
          <w:szCs w:val="24"/>
        </w:rPr>
        <w:t>2. СТРУКТУРА И СОДЕРЖАНИЕ УЧЕБНОЙ ДИСЦИПЛИНЫ</w:t>
      </w:r>
    </w:p>
    <w:p w14:paraId="57059184" w14:textId="77777777" w:rsidR="00080090" w:rsidRPr="00F861FA" w:rsidRDefault="00080090" w:rsidP="00080090">
      <w:pPr>
        <w:shd w:val="clear" w:color="auto" w:fill="FFFFFF"/>
        <w:spacing w:line="322" w:lineRule="exact"/>
        <w:ind w:firstLine="708"/>
        <w:rPr>
          <w:b/>
          <w:bCs/>
          <w:sz w:val="24"/>
          <w:szCs w:val="24"/>
        </w:rPr>
      </w:pPr>
      <w:r w:rsidRPr="00F861FA">
        <w:rPr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14:paraId="0BAC693F" w14:textId="77777777" w:rsidR="00777F96" w:rsidRPr="00E20AC5" w:rsidRDefault="00777F96" w:rsidP="00777F96">
      <w:pPr>
        <w:shd w:val="clear" w:color="auto" w:fill="FFFFFF"/>
        <w:spacing w:line="322" w:lineRule="exact"/>
        <w:ind w:right="-1"/>
        <w:rPr>
          <w:b/>
          <w:bCs/>
        </w:rPr>
      </w:pPr>
      <w:r>
        <w:rPr>
          <w:b/>
          <w:bCs/>
        </w:rPr>
        <w:t>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0090" w:rsidRPr="00F861FA" w14:paraId="2FA4F54B" w14:textId="77777777" w:rsidTr="00540D31">
        <w:trPr>
          <w:trHeight w:val="460"/>
        </w:trPr>
        <w:tc>
          <w:tcPr>
            <w:tcW w:w="7904" w:type="dxa"/>
            <w:vAlign w:val="center"/>
          </w:tcPr>
          <w:p w14:paraId="704E45C3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14:paraId="05D74CAB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861FA">
              <w:rPr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080090" w:rsidRPr="00F861FA" w14:paraId="41584100" w14:textId="77777777" w:rsidTr="00540D31">
        <w:trPr>
          <w:trHeight w:val="285"/>
        </w:trPr>
        <w:tc>
          <w:tcPr>
            <w:tcW w:w="7904" w:type="dxa"/>
          </w:tcPr>
          <w:p w14:paraId="6663086C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004710B3" w14:textId="77777777" w:rsidR="00080090" w:rsidRPr="00080090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080090" w:rsidRPr="00F861FA" w14:paraId="4868B13F" w14:textId="77777777" w:rsidTr="00540D31">
        <w:tc>
          <w:tcPr>
            <w:tcW w:w="7904" w:type="dxa"/>
          </w:tcPr>
          <w:p w14:paraId="71C269A7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4A5C0CED" w14:textId="77777777" w:rsidR="00080090" w:rsidRPr="00080090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64</w:t>
            </w:r>
          </w:p>
        </w:tc>
      </w:tr>
      <w:tr w:rsidR="00080090" w:rsidRPr="00F861FA" w14:paraId="13B805D8" w14:textId="77777777" w:rsidTr="00540D31">
        <w:tc>
          <w:tcPr>
            <w:tcW w:w="7904" w:type="dxa"/>
          </w:tcPr>
          <w:p w14:paraId="73648CDC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737CBEFE" w14:textId="77777777" w:rsidR="00080090" w:rsidRPr="00F861FA" w:rsidRDefault="00080090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0090" w:rsidRPr="00F861FA" w14:paraId="5AFBD8DC" w14:textId="77777777" w:rsidTr="00540D31">
        <w:tc>
          <w:tcPr>
            <w:tcW w:w="7904" w:type="dxa"/>
          </w:tcPr>
          <w:p w14:paraId="15C4F4C8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14:paraId="3FEF50CF" w14:textId="77777777" w:rsidR="00080090" w:rsidRPr="00777F96" w:rsidRDefault="00071099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7F96">
              <w:rPr>
                <w:sz w:val="24"/>
                <w:szCs w:val="24"/>
                <w:lang w:val="en-US"/>
              </w:rPr>
              <w:t>4</w:t>
            </w:r>
            <w:r w:rsidR="00F85668" w:rsidRPr="00777F96">
              <w:rPr>
                <w:sz w:val="24"/>
                <w:szCs w:val="24"/>
              </w:rPr>
              <w:t>0</w:t>
            </w:r>
          </w:p>
        </w:tc>
      </w:tr>
      <w:tr w:rsidR="00080090" w:rsidRPr="00F861FA" w14:paraId="1CD9FAC7" w14:textId="77777777" w:rsidTr="00540D31">
        <w:tc>
          <w:tcPr>
            <w:tcW w:w="7904" w:type="dxa"/>
          </w:tcPr>
          <w:p w14:paraId="0ABB4A97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14:paraId="4E292E17" w14:textId="77777777" w:rsidR="00080090" w:rsidRPr="00777F96" w:rsidRDefault="00F85668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7F96">
              <w:rPr>
                <w:sz w:val="24"/>
                <w:szCs w:val="24"/>
              </w:rPr>
              <w:t>24</w:t>
            </w:r>
          </w:p>
        </w:tc>
      </w:tr>
      <w:tr w:rsidR="00080090" w:rsidRPr="00F861FA" w14:paraId="18D952A8" w14:textId="77777777" w:rsidTr="00540D31">
        <w:tc>
          <w:tcPr>
            <w:tcW w:w="7904" w:type="dxa"/>
          </w:tcPr>
          <w:p w14:paraId="717676A3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68B23CF4" w14:textId="77777777" w:rsidR="00080090" w:rsidRPr="00080090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6</w:t>
            </w:r>
          </w:p>
        </w:tc>
      </w:tr>
      <w:tr w:rsidR="00080090" w:rsidRPr="00F861FA" w14:paraId="0872303F" w14:textId="77777777" w:rsidTr="00540D31">
        <w:tc>
          <w:tcPr>
            <w:tcW w:w="7904" w:type="dxa"/>
          </w:tcPr>
          <w:p w14:paraId="6444ADBA" w14:textId="77777777" w:rsidR="00080090" w:rsidRPr="00F861FA" w:rsidRDefault="00080090" w:rsidP="00540D31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861FA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39C9A957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080090" w:rsidRPr="00F861FA" w14:paraId="2DAE8456" w14:textId="77777777" w:rsidTr="00540D31">
        <w:tc>
          <w:tcPr>
            <w:tcW w:w="7904" w:type="dxa"/>
          </w:tcPr>
          <w:p w14:paraId="1FB198DC" w14:textId="77777777" w:rsidR="00080090" w:rsidRPr="00F861FA" w:rsidRDefault="00692150" w:rsidP="00540D31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Проработка конспектов работ</w:t>
            </w:r>
          </w:p>
        </w:tc>
        <w:tc>
          <w:tcPr>
            <w:tcW w:w="1800" w:type="dxa"/>
          </w:tcPr>
          <w:p w14:paraId="7B41FDB2" w14:textId="77777777" w:rsidR="00080090" w:rsidRPr="0077443B" w:rsidRDefault="0069215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77443B">
              <w:rPr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080090" w:rsidRPr="00F861FA" w14:paraId="782AB360" w14:textId="77777777" w:rsidTr="00540D31">
        <w:tc>
          <w:tcPr>
            <w:tcW w:w="7904" w:type="dxa"/>
          </w:tcPr>
          <w:p w14:paraId="1B1795A9" w14:textId="77777777" w:rsidR="00080090" w:rsidRPr="00777F96" w:rsidRDefault="00080090" w:rsidP="00540D3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77F96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</w:tcPr>
          <w:p w14:paraId="72D533A2" w14:textId="77777777" w:rsidR="00080090" w:rsidRPr="008B746C" w:rsidRDefault="008B746C" w:rsidP="00540D31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B746C">
              <w:rPr>
                <w:b/>
                <w:bCs/>
                <w:iCs/>
                <w:sz w:val="24"/>
                <w:szCs w:val="24"/>
                <w:lang w:val="en-US"/>
              </w:rPr>
              <w:t>12</w:t>
            </w:r>
          </w:p>
        </w:tc>
      </w:tr>
      <w:tr w:rsidR="00080090" w:rsidRPr="00F861FA" w14:paraId="721A4ABC" w14:textId="77777777" w:rsidTr="00540D31">
        <w:tc>
          <w:tcPr>
            <w:tcW w:w="9704" w:type="dxa"/>
            <w:gridSpan w:val="2"/>
          </w:tcPr>
          <w:p w14:paraId="19306EE0" w14:textId="77777777" w:rsidR="00080090" w:rsidRPr="007A2E99" w:rsidRDefault="00080090" w:rsidP="008B746C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7A2E99">
              <w:rPr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</w:rPr>
              <w:t xml:space="preserve">экзамена </w:t>
            </w:r>
            <w:r w:rsidRPr="007A2E99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7A2E99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A2E99">
              <w:rPr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14:paraId="75B1F372" w14:textId="77777777" w:rsidR="00777F96" w:rsidRDefault="00777F96" w:rsidP="00777F96">
      <w:pPr>
        <w:shd w:val="clear" w:color="auto" w:fill="FFFFFF"/>
        <w:spacing w:line="322" w:lineRule="exact"/>
        <w:ind w:right="-1"/>
        <w:rPr>
          <w:b/>
          <w:bCs/>
        </w:rPr>
      </w:pPr>
    </w:p>
    <w:p w14:paraId="45AB9781" w14:textId="77777777" w:rsidR="00777F96" w:rsidRPr="003B7A70" w:rsidRDefault="00777F96" w:rsidP="00E17E9B">
      <w:pPr>
        <w:sectPr w:rsidR="00777F96" w:rsidRPr="003B7A70" w:rsidSect="00C9253C">
          <w:footerReference w:type="even" r:id="rId8"/>
          <w:footerReference w:type="default" r:id="rId9"/>
          <w:type w:val="nextColumn"/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14:paraId="62E01863" w14:textId="77777777" w:rsidR="00F25F57" w:rsidRPr="000F67FD" w:rsidRDefault="00F91251" w:rsidP="00E17E9B">
      <w:pPr>
        <w:rPr>
          <w:b/>
        </w:rPr>
      </w:pPr>
      <w:r w:rsidRPr="0079207F">
        <w:rPr>
          <w:b/>
          <w:sz w:val="24"/>
          <w:szCs w:val="24"/>
        </w:rPr>
        <w:t>2.2.Т</w:t>
      </w:r>
      <w:r w:rsidR="00F25F57" w:rsidRPr="0079207F">
        <w:rPr>
          <w:b/>
          <w:sz w:val="24"/>
          <w:szCs w:val="24"/>
        </w:rPr>
        <w:t xml:space="preserve">ематический план и содержание учебной </w:t>
      </w:r>
      <w:r w:rsidR="00F25F57" w:rsidRPr="008E2C16">
        <w:rPr>
          <w:b/>
          <w:sz w:val="24"/>
          <w:szCs w:val="24"/>
        </w:rPr>
        <w:t>д</w:t>
      </w:r>
      <w:r w:rsidRPr="008E2C16">
        <w:rPr>
          <w:b/>
          <w:sz w:val="24"/>
          <w:szCs w:val="24"/>
        </w:rPr>
        <w:t>исциплины</w:t>
      </w:r>
      <w:r w:rsidR="00F54F76" w:rsidRPr="008E2C16">
        <w:rPr>
          <w:b/>
          <w:sz w:val="24"/>
          <w:szCs w:val="24"/>
        </w:rPr>
        <w:t xml:space="preserve"> </w:t>
      </w:r>
      <w:r w:rsidR="004B4884" w:rsidRPr="008E2C16">
        <w:rPr>
          <w:b/>
          <w:sz w:val="24"/>
          <w:szCs w:val="24"/>
        </w:rPr>
        <w:t>ЕН.01</w:t>
      </w:r>
      <w:r w:rsidR="00F54F76" w:rsidRPr="008E2C16">
        <w:rPr>
          <w:b/>
          <w:sz w:val="24"/>
          <w:szCs w:val="24"/>
        </w:rPr>
        <w:t xml:space="preserve"> </w:t>
      </w:r>
      <w:r w:rsidRPr="008E2C16">
        <w:rPr>
          <w:b/>
        </w:rPr>
        <w:t xml:space="preserve"> МАТЕМАТИКА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82"/>
        <w:gridCol w:w="984"/>
        <w:gridCol w:w="1709"/>
      </w:tblGrid>
      <w:tr w:rsidR="00492574" w:rsidRPr="003B7A70" w14:paraId="11FD591A" w14:textId="77777777" w:rsidTr="004C0F39">
        <w:trPr>
          <w:tblHeader/>
        </w:trPr>
        <w:tc>
          <w:tcPr>
            <w:tcW w:w="2518" w:type="dxa"/>
            <w:vAlign w:val="center"/>
          </w:tcPr>
          <w:p w14:paraId="4A1476B7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82" w:type="dxa"/>
            <w:vAlign w:val="center"/>
          </w:tcPr>
          <w:p w14:paraId="0E1B21C6" w14:textId="77777777" w:rsidR="00492574" w:rsidRPr="003B7A70" w:rsidRDefault="00492574" w:rsidP="00E0654C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Содержание учебного материала, практические занятия,</w:t>
            </w:r>
          </w:p>
          <w:p w14:paraId="41EB73DC" w14:textId="77777777" w:rsidR="00492574" w:rsidRPr="003B7A70" w:rsidRDefault="00492574" w:rsidP="00E0654C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84" w:type="dxa"/>
            <w:vAlign w:val="center"/>
          </w:tcPr>
          <w:p w14:paraId="00C88AFA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Объем часов</w:t>
            </w:r>
          </w:p>
        </w:tc>
        <w:tc>
          <w:tcPr>
            <w:tcW w:w="1709" w:type="dxa"/>
            <w:vAlign w:val="center"/>
          </w:tcPr>
          <w:p w14:paraId="28885A4F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Уровень освоения</w:t>
            </w:r>
          </w:p>
        </w:tc>
      </w:tr>
      <w:tr w:rsidR="00492574" w:rsidRPr="003B7A70" w14:paraId="2B58F0A3" w14:textId="77777777" w:rsidTr="004C0F39">
        <w:tc>
          <w:tcPr>
            <w:tcW w:w="2518" w:type="dxa"/>
            <w:vAlign w:val="center"/>
          </w:tcPr>
          <w:p w14:paraId="3F4FF59A" w14:textId="77777777" w:rsidR="00492574" w:rsidRPr="00C01653" w:rsidRDefault="00E16823" w:rsidP="00C01653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 xml:space="preserve">Раздел 1. </w:t>
            </w:r>
            <w:r w:rsidR="00C01653">
              <w:rPr>
                <w:b/>
                <w:sz w:val="24"/>
                <w:szCs w:val="24"/>
              </w:rPr>
              <w:t>Теория чисел</w:t>
            </w:r>
          </w:p>
        </w:tc>
        <w:tc>
          <w:tcPr>
            <w:tcW w:w="10382" w:type="dxa"/>
            <w:vAlign w:val="center"/>
          </w:tcPr>
          <w:p w14:paraId="798DEB26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5482FD00" w14:textId="24BE9637" w:rsidR="00492574" w:rsidRPr="003B7A70" w:rsidRDefault="004C2146" w:rsidP="00C9510D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rStyle w:val="ab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4030CDEE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</w:p>
        </w:tc>
      </w:tr>
      <w:tr w:rsidR="009D4F3E" w:rsidRPr="003B7A70" w14:paraId="33065BC1" w14:textId="77777777" w:rsidTr="004C0F39">
        <w:trPr>
          <w:trHeight w:val="1125"/>
        </w:trPr>
        <w:tc>
          <w:tcPr>
            <w:tcW w:w="2518" w:type="dxa"/>
            <w:vMerge w:val="restart"/>
          </w:tcPr>
          <w:p w14:paraId="0E147A81" w14:textId="77777777" w:rsidR="009D4F3E" w:rsidRPr="0005465D" w:rsidRDefault="009D4F3E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1.1. Комплексные числа</w:t>
            </w:r>
          </w:p>
        </w:tc>
        <w:tc>
          <w:tcPr>
            <w:tcW w:w="10382" w:type="dxa"/>
          </w:tcPr>
          <w:p w14:paraId="42AC5FCF" w14:textId="77777777" w:rsidR="009D4F3E" w:rsidRPr="0079207F" w:rsidRDefault="009D4F3E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9E463D6" w14:textId="77777777" w:rsidR="009D4F3E" w:rsidRPr="0079207F" w:rsidRDefault="009D4F3E" w:rsidP="00D77689">
            <w:pPr>
              <w:jc w:val="both"/>
              <w:rPr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79D6E833" w14:textId="77777777" w:rsidR="009D4F3E" w:rsidRPr="0079207F" w:rsidRDefault="009D4F3E" w:rsidP="00E17E9B">
            <w:pPr>
              <w:rPr>
                <w:sz w:val="24"/>
                <w:szCs w:val="24"/>
              </w:rPr>
            </w:pPr>
            <w:r w:rsidRPr="0079207F">
              <w:rPr>
                <w:bCs/>
                <w:sz w:val="24"/>
                <w:szCs w:val="24"/>
              </w:rPr>
              <w:t xml:space="preserve">Понятие  о математическом моделировании. </w:t>
            </w:r>
            <w:r w:rsidRPr="0079207F">
              <w:rPr>
                <w:sz w:val="24"/>
                <w:szCs w:val="24"/>
              </w:rPr>
              <w:t>Комплексные  числа и их геометрическая интерпретация. Действия над комплексными числами, заданными в алгебраической и тригонометрической формах.</w:t>
            </w:r>
          </w:p>
          <w:p w14:paraId="4496D61A" w14:textId="77777777" w:rsidR="009D4F3E" w:rsidRPr="0079207F" w:rsidRDefault="009D4F3E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</w:t>
            </w:r>
            <w:r w:rsidRPr="0079207F">
              <w:rPr>
                <w:sz w:val="24"/>
                <w:szCs w:val="24"/>
              </w:rPr>
              <w:softHyphen/>
              <w:t>казательная форма записи комплексного числа. Формула Эйлера. Применение комплексных чисел при решении профессиональных задач.</w:t>
            </w:r>
            <w:r w:rsidRPr="0079207F">
              <w:rPr>
                <w:sz w:val="24"/>
                <w:szCs w:val="24"/>
              </w:rPr>
              <w:tab/>
            </w:r>
          </w:p>
        </w:tc>
        <w:tc>
          <w:tcPr>
            <w:tcW w:w="984" w:type="dxa"/>
            <w:vAlign w:val="center"/>
          </w:tcPr>
          <w:p w14:paraId="69A07ABC" w14:textId="77777777" w:rsidR="009D4F3E" w:rsidRPr="003B7A70" w:rsidRDefault="009D4F3E" w:rsidP="00692150">
            <w:pPr>
              <w:jc w:val="center"/>
            </w:pPr>
            <w:r>
              <w:t>4</w:t>
            </w:r>
          </w:p>
        </w:tc>
        <w:tc>
          <w:tcPr>
            <w:tcW w:w="1709" w:type="dxa"/>
            <w:vAlign w:val="center"/>
          </w:tcPr>
          <w:p w14:paraId="4C916F97" w14:textId="77777777" w:rsidR="009D4F3E" w:rsidRDefault="00E2515A" w:rsidP="00692150">
            <w:pPr>
              <w:jc w:val="center"/>
            </w:pPr>
            <w:r>
              <w:t>1</w:t>
            </w:r>
          </w:p>
          <w:p w14:paraId="0272BFE9" w14:textId="77777777" w:rsidR="001A4C61" w:rsidRDefault="001A4C61" w:rsidP="001A4C61">
            <w:pPr>
              <w:jc w:val="center"/>
            </w:pPr>
            <w:r w:rsidRPr="00ED462F">
              <w:rPr>
                <w:sz w:val="24"/>
                <w:szCs w:val="24"/>
              </w:rPr>
              <w:t>ОК01</w:t>
            </w:r>
            <w:r w:rsidR="004C0F39"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7390F23" w14:textId="77777777" w:rsidR="001A4C61" w:rsidRPr="003B7A70" w:rsidRDefault="00DC7E03" w:rsidP="00692150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D4F3E" w:rsidRPr="003B7A70" w14:paraId="1EBE7934" w14:textId="77777777" w:rsidTr="004C0F39">
        <w:trPr>
          <w:trHeight w:val="1380"/>
        </w:trPr>
        <w:tc>
          <w:tcPr>
            <w:tcW w:w="2518" w:type="dxa"/>
            <w:vMerge/>
          </w:tcPr>
          <w:p w14:paraId="15FAC1C4" w14:textId="77777777" w:rsidR="009D4F3E" w:rsidRPr="0079207F" w:rsidRDefault="009D4F3E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FE82B72" w14:textId="77777777" w:rsidR="009D4F3E" w:rsidRPr="00A16E03" w:rsidRDefault="009D4F3E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занятие №1</w:t>
            </w:r>
            <w:r w:rsidRPr="00A16E03">
              <w:rPr>
                <w:b/>
                <w:sz w:val="24"/>
                <w:szCs w:val="24"/>
              </w:rPr>
              <w:t>-2</w:t>
            </w:r>
          </w:p>
          <w:p w14:paraId="18D78F31" w14:textId="77777777" w:rsidR="009D4F3E" w:rsidRPr="0079207F" w:rsidRDefault="009D4F3E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Действия над комплексными числами .Переход от алгебраической формы , тригонометрической , показательной и обратно.</w:t>
            </w:r>
          </w:p>
          <w:p w14:paraId="209D13A2" w14:textId="77777777" w:rsidR="009D4F3E" w:rsidRPr="0079207F" w:rsidRDefault="009D4F3E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Решение задач  на нахождение полного сопротивления электрической цепи переменного тока с помощью комплексных чисел.</w:t>
            </w:r>
          </w:p>
        </w:tc>
        <w:tc>
          <w:tcPr>
            <w:tcW w:w="984" w:type="dxa"/>
            <w:vAlign w:val="center"/>
          </w:tcPr>
          <w:p w14:paraId="4506F69B" w14:textId="77777777" w:rsidR="009D4F3E" w:rsidRPr="0079374A" w:rsidRDefault="009D4F3E" w:rsidP="00692150">
            <w:pPr>
              <w:jc w:val="center"/>
            </w:pPr>
          </w:p>
          <w:p w14:paraId="372F8076" w14:textId="77777777" w:rsidR="009D4F3E" w:rsidRPr="0079374A" w:rsidRDefault="009D4F3E" w:rsidP="00692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9" w:type="dxa"/>
            <w:vAlign w:val="center"/>
          </w:tcPr>
          <w:p w14:paraId="345FF4C7" w14:textId="77777777" w:rsidR="009D4F3E" w:rsidRDefault="00E2515A" w:rsidP="00692150">
            <w:pPr>
              <w:jc w:val="center"/>
            </w:pPr>
            <w:r>
              <w:t>2</w:t>
            </w:r>
          </w:p>
          <w:p w14:paraId="603E3BD3" w14:textId="77777777" w:rsidR="004C0F39" w:rsidRDefault="004C0F39" w:rsidP="00692150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E89FD12" w14:textId="77777777" w:rsidR="001A4C61" w:rsidRPr="003B7A70" w:rsidRDefault="00DC7E03" w:rsidP="00692150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D4F3E" w:rsidRPr="003B7A70" w14:paraId="38529699" w14:textId="77777777" w:rsidTr="004C0F39">
        <w:trPr>
          <w:trHeight w:val="1380"/>
        </w:trPr>
        <w:tc>
          <w:tcPr>
            <w:tcW w:w="2518" w:type="dxa"/>
            <w:vMerge/>
          </w:tcPr>
          <w:p w14:paraId="0C3C7551" w14:textId="77777777" w:rsidR="009D4F3E" w:rsidRPr="0079207F" w:rsidRDefault="009D4F3E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066D6B76" w14:textId="77777777" w:rsidR="009D4F3E" w:rsidRPr="009D4F3E" w:rsidRDefault="009D4F3E" w:rsidP="009D4F3E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2179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41ABF" w:rsidRPr="00741ABF">
              <w:rPr>
                <w:b/>
                <w:sz w:val="24"/>
                <w:szCs w:val="24"/>
              </w:rPr>
              <w:t>№1</w:t>
            </w:r>
          </w:p>
          <w:p w14:paraId="2EC048D6" w14:textId="77777777" w:rsidR="009D4F3E" w:rsidRPr="0079207F" w:rsidRDefault="009D4F3E" w:rsidP="009D4F3E">
            <w:pPr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21B711B6" w14:textId="77777777" w:rsidR="009D4F3E" w:rsidRPr="009D4F3E" w:rsidRDefault="009D4F3E" w:rsidP="00692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072F300A" w14:textId="77777777" w:rsidR="009D4F3E" w:rsidRPr="003B7A70" w:rsidRDefault="009D4F3E" w:rsidP="00692150">
            <w:pPr>
              <w:jc w:val="center"/>
            </w:pPr>
          </w:p>
        </w:tc>
      </w:tr>
      <w:tr w:rsidR="00492574" w:rsidRPr="0079207F" w14:paraId="6FF7E08C" w14:textId="77777777" w:rsidTr="004C0F39">
        <w:tc>
          <w:tcPr>
            <w:tcW w:w="2518" w:type="dxa"/>
          </w:tcPr>
          <w:p w14:paraId="53683071" w14:textId="77777777" w:rsidR="00492574" w:rsidRPr="0005465D" w:rsidRDefault="00536774" w:rsidP="00E17E9B">
            <w:pPr>
              <w:rPr>
                <w:b/>
                <w:spacing w:val="-1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2</w:t>
            </w:r>
            <w:r w:rsidR="00492574" w:rsidRPr="0005465D">
              <w:rPr>
                <w:b/>
                <w:sz w:val="24"/>
                <w:szCs w:val="24"/>
              </w:rPr>
              <w:t xml:space="preserve">.  Матрицы и определители </w:t>
            </w:r>
          </w:p>
        </w:tc>
        <w:tc>
          <w:tcPr>
            <w:tcW w:w="10382" w:type="dxa"/>
          </w:tcPr>
          <w:p w14:paraId="5F17361E" w14:textId="77777777" w:rsidR="00492574" w:rsidRPr="0079207F" w:rsidRDefault="00492574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883F94A" w14:textId="0AFD9256" w:rsidR="00492574" w:rsidRPr="0084698A" w:rsidRDefault="004C2146" w:rsidP="00692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19FF3DF0" w14:textId="77777777" w:rsidR="00492574" w:rsidRPr="0079207F" w:rsidRDefault="00492574" w:rsidP="00692150">
            <w:pPr>
              <w:jc w:val="center"/>
              <w:rPr>
                <w:sz w:val="24"/>
                <w:szCs w:val="24"/>
              </w:rPr>
            </w:pPr>
          </w:p>
        </w:tc>
      </w:tr>
      <w:tr w:rsidR="00492574" w:rsidRPr="0079207F" w14:paraId="5F685A4D" w14:textId="77777777" w:rsidTr="004C0F39">
        <w:trPr>
          <w:trHeight w:val="690"/>
        </w:trPr>
        <w:tc>
          <w:tcPr>
            <w:tcW w:w="2518" w:type="dxa"/>
            <w:vMerge w:val="restart"/>
          </w:tcPr>
          <w:p w14:paraId="136E5C30" w14:textId="77777777" w:rsidR="00492574" w:rsidRPr="0005465D" w:rsidRDefault="00492574" w:rsidP="00E17E9B">
            <w:pPr>
              <w:rPr>
                <w:b/>
                <w:spacing w:val="-1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</w:t>
            </w:r>
            <w:r w:rsidR="00536774" w:rsidRPr="0005465D">
              <w:rPr>
                <w:b/>
                <w:sz w:val="24"/>
                <w:szCs w:val="24"/>
              </w:rPr>
              <w:t>ма 2</w:t>
            </w:r>
            <w:r w:rsidRPr="0005465D">
              <w:rPr>
                <w:b/>
                <w:sz w:val="24"/>
                <w:szCs w:val="24"/>
              </w:rPr>
              <w:t xml:space="preserve">.1. Матрицы и определители  </w:t>
            </w:r>
          </w:p>
        </w:tc>
        <w:tc>
          <w:tcPr>
            <w:tcW w:w="10382" w:type="dxa"/>
          </w:tcPr>
          <w:p w14:paraId="0BD364B3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7CAD08A" w14:textId="77777777" w:rsidR="00160279" w:rsidRPr="008E2C16" w:rsidRDefault="00160279" w:rsidP="00160279">
            <w:pPr>
              <w:jc w:val="both"/>
              <w:rPr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4AAF09BC" w14:textId="77777777" w:rsidR="00492574" w:rsidRPr="0079207F" w:rsidRDefault="00492574" w:rsidP="00E17E9B">
            <w:pPr>
              <w:rPr>
                <w:b/>
                <w:bCs/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Определение</w:t>
            </w:r>
            <w:r w:rsidRPr="0079207F">
              <w:rPr>
                <w:sz w:val="24"/>
                <w:szCs w:val="24"/>
              </w:rPr>
              <w:t xml:space="preserve"> матрицы. Определители 2-го и 3-го порядков, вычисление определителей. Определители  </w:t>
            </w:r>
            <w:r w:rsidRPr="0079207F">
              <w:rPr>
                <w:i/>
                <w:sz w:val="24"/>
                <w:szCs w:val="24"/>
              </w:rPr>
              <w:t>п</w:t>
            </w:r>
            <w:r w:rsidRPr="0079207F">
              <w:rPr>
                <w:sz w:val="24"/>
                <w:szCs w:val="24"/>
              </w:rPr>
              <w:t>-г</w:t>
            </w:r>
            <w:r w:rsidRPr="0079207F">
              <w:rPr>
                <w:sz w:val="24"/>
                <w:szCs w:val="24"/>
                <w:lang w:val="en-US"/>
              </w:rPr>
              <w:t>o</w:t>
            </w:r>
            <w:r w:rsidRPr="0079207F">
              <w:rPr>
                <w:sz w:val="24"/>
                <w:szCs w:val="24"/>
              </w:rPr>
              <w:t xml:space="preserve"> порядка, свойства определителей. Действия над матрицами, их свойства</w:t>
            </w:r>
            <w:r w:rsidRPr="0079207F">
              <w:rPr>
                <w:sz w:val="24"/>
                <w:szCs w:val="24"/>
              </w:rPr>
              <w:tab/>
            </w:r>
          </w:p>
        </w:tc>
        <w:tc>
          <w:tcPr>
            <w:tcW w:w="984" w:type="dxa"/>
            <w:vAlign w:val="center"/>
          </w:tcPr>
          <w:p w14:paraId="381555B4" w14:textId="77777777" w:rsidR="00492574" w:rsidRPr="0079207F" w:rsidRDefault="00536774" w:rsidP="00692150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25859D27" w14:textId="77777777" w:rsidR="00492574" w:rsidRDefault="00E2515A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EAB4F1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42C37DF" w14:textId="77777777" w:rsidR="001A4C61" w:rsidRPr="0079207F" w:rsidRDefault="00DC7E03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3D715C" w:rsidRPr="0079207F" w14:paraId="4B2E3625" w14:textId="77777777" w:rsidTr="004C0F39">
        <w:trPr>
          <w:trHeight w:val="570"/>
        </w:trPr>
        <w:tc>
          <w:tcPr>
            <w:tcW w:w="2518" w:type="dxa"/>
            <w:vMerge/>
          </w:tcPr>
          <w:p w14:paraId="415D1237" w14:textId="77777777" w:rsidR="003D715C" w:rsidRPr="0079207F" w:rsidRDefault="003D715C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A90A472" w14:textId="77777777" w:rsidR="003D715C" w:rsidRPr="00777F96" w:rsidRDefault="003D715C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</w:t>
            </w:r>
            <w:r w:rsidR="00536774" w:rsidRPr="0080530C">
              <w:rPr>
                <w:b/>
                <w:sz w:val="24"/>
                <w:szCs w:val="24"/>
              </w:rPr>
              <w:t>ятие №3</w:t>
            </w:r>
          </w:p>
          <w:p w14:paraId="0A016270" w14:textId="77777777" w:rsidR="00171026" w:rsidRPr="0079207F" w:rsidRDefault="00171026" w:rsidP="00E17E9B">
            <w:pPr>
              <w:rPr>
                <w:sz w:val="24"/>
                <w:szCs w:val="24"/>
              </w:rPr>
            </w:pPr>
            <w:r w:rsidRPr="00777F96">
              <w:rPr>
                <w:b/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Действия над матрицами.</w:t>
            </w:r>
          </w:p>
          <w:p w14:paraId="722A1EED" w14:textId="77777777" w:rsidR="003D715C" w:rsidRPr="0079207F" w:rsidRDefault="00536774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Вычисление определителей</w:t>
            </w:r>
            <w:r w:rsidR="003D715C" w:rsidRPr="0079207F">
              <w:rPr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2-го и 3-го порядка.</w:t>
            </w:r>
          </w:p>
        </w:tc>
        <w:tc>
          <w:tcPr>
            <w:tcW w:w="984" w:type="dxa"/>
            <w:vAlign w:val="center"/>
          </w:tcPr>
          <w:p w14:paraId="54F16BCC" w14:textId="77777777" w:rsidR="003D715C" w:rsidRPr="0079207F" w:rsidRDefault="003D715C" w:rsidP="00692150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CC15B22" w14:textId="77777777" w:rsidR="003D715C" w:rsidRDefault="00E2515A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0D20204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3A4250E" w14:textId="77777777" w:rsidR="001A4C61" w:rsidRPr="0079207F" w:rsidRDefault="00DC7E03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3825BC05" w14:textId="77777777" w:rsidTr="004C0F39">
        <w:trPr>
          <w:trHeight w:val="570"/>
        </w:trPr>
        <w:tc>
          <w:tcPr>
            <w:tcW w:w="2518" w:type="dxa"/>
          </w:tcPr>
          <w:p w14:paraId="46DFFBCA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19CB3FC3" w14:textId="77777777" w:rsidR="00A52C1B" w:rsidRPr="009D4F3E" w:rsidRDefault="00A52C1B" w:rsidP="00A52C1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2179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41ABF" w:rsidRPr="00741ABF">
              <w:rPr>
                <w:b/>
                <w:sz w:val="24"/>
                <w:szCs w:val="24"/>
              </w:rPr>
              <w:t>№2</w:t>
            </w:r>
          </w:p>
          <w:p w14:paraId="2559EB57" w14:textId="77777777" w:rsidR="00A52C1B" w:rsidRPr="0079207F" w:rsidRDefault="00A52C1B" w:rsidP="00A52C1B">
            <w:pPr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05A637BC" w14:textId="77777777" w:rsidR="00A52C1B" w:rsidRPr="00A52C1B" w:rsidRDefault="00A52C1B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54B4D394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E43B4A" w:rsidRPr="0079207F" w14:paraId="0F68611C" w14:textId="77777777" w:rsidTr="004C0F39">
        <w:tc>
          <w:tcPr>
            <w:tcW w:w="2518" w:type="dxa"/>
          </w:tcPr>
          <w:p w14:paraId="1AAACAD5" w14:textId="77777777" w:rsidR="00E43B4A" w:rsidRPr="0005465D" w:rsidRDefault="00E43B4A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3. Основы</w:t>
            </w:r>
          </w:p>
          <w:p w14:paraId="25341E01" w14:textId="77777777" w:rsidR="00E43B4A" w:rsidRPr="0079207F" w:rsidRDefault="00E43B4A" w:rsidP="00E17E9B">
            <w:pPr>
              <w:rPr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дискретной математик</w:t>
            </w:r>
            <w:r w:rsidR="005C2F27" w:rsidRPr="0005465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0382" w:type="dxa"/>
          </w:tcPr>
          <w:p w14:paraId="5B6FD0EC" w14:textId="77777777" w:rsidR="00E43B4A" w:rsidRPr="0079207F" w:rsidRDefault="00E43B4A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BAECF4A" w14:textId="043D5D26" w:rsidR="00E43B4A" w:rsidRPr="00161C56" w:rsidRDefault="004C2146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2C5336C1" w14:textId="77777777" w:rsidR="00E43B4A" w:rsidRPr="0079207F" w:rsidRDefault="00E43B4A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A52C1B" w:rsidRPr="0079207F" w14:paraId="6E55F33E" w14:textId="77777777" w:rsidTr="004C0F39">
        <w:tc>
          <w:tcPr>
            <w:tcW w:w="2518" w:type="dxa"/>
            <w:vMerge w:val="restart"/>
          </w:tcPr>
          <w:p w14:paraId="32621E3A" w14:textId="77777777" w:rsidR="00A52C1B" w:rsidRPr="0079207F" w:rsidRDefault="00A52C1B" w:rsidP="00E17E9B">
            <w:pPr>
              <w:rPr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3.1. Теория</w:t>
            </w:r>
            <w:r w:rsidRPr="0079207F">
              <w:rPr>
                <w:sz w:val="24"/>
                <w:szCs w:val="24"/>
              </w:rPr>
              <w:t xml:space="preserve"> </w:t>
            </w:r>
            <w:r w:rsidRPr="0005465D">
              <w:rPr>
                <w:b/>
                <w:sz w:val="24"/>
                <w:szCs w:val="24"/>
              </w:rPr>
              <w:t>множеств</w:t>
            </w:r>
          </w:p>
        </w:tc>
        <w:tc>
          <w:tcPr>
            <w:tcW w:w="10382" w:type="dxa"/>
          </w:tcPr>
          <w:p w14:paraId="792E739B" w14:textId="77777777" w:rsidR="00A52C1B" w:rsidRPr="0079207F" w:rsidRDefault="00A52C1B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615E7AA" w14:textId="27591C8D" w:rsidR="00A52C1B" w:rsidRPr="00E2515A" w:rsidRDefault="00A52C1B" w:rsidP="00E2515A">
            <w:pPr>
              <w:jc w:val="both"/>
              <w:rPr>
                <w:sz w:val="24"/>
                <w:szCs w:val="24"/>
              </w:rPr>
            </w:pPr>
            <w:r w:rsidRPr="0077443B">
              <w:rPr>
                <w:sz w:val="24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пересечение, объединение, дополнение множеств. Отношения, их виды и свойства. Диаграмма Эйлера-Венна. Числовые множества. История возникновения понятия «граф». </w:t>
            </w:r>
            <w:r w:rsidR="004C2146" w:rsidRPr="0077443B">
              <w:rPr>
                <w:sz w:val="24"/>
              </w:rPr>
              <w:t>Задачи,</w:t>
            </w:r>
            <w:r w:rsidRPr="0077443B">
              <w:rPr>
                <w:sz w:val="24"/>
              </w:rPr>
              <w:t xml:space="preserve"> приводящие к понятию графа. Основные понятия теории графов. Применение теории множеств и теории графов при решении профессиональных задач.  </w:t>
            </w:r>
          </w:p>
        </w:tc>
        <w:tc>
          <w:tcPr>
            <w:tcW w:w="984" w:type="dxa"/>
            <w:vAlign w:val="center"/>
          </w:tcPr>
          <w:p w14:paraId="11651D08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6F177F30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7758FC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49DA1D3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174192B5" w14:textId="77777777" w:rsidTr="004C0F39">
        <w:tc>
          <w:tcPr>
            <w:tcW w:w="2518" w:type="dxa"/>
            <w:vMerge/>
          </w:tcPr>
          <w:p w14:paraId="72617853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051EA16" w14:textId="77777777" w:rsidR="00A52C1B" w:rsidRPr="0079207F" w:rsidRDefault="00A52C1B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4.</w:t>
            </w:r>
            <w:r w:rsidRPr="0079207F">
              <w:rPr>
                <w:sz w:val="24"/>
                <w:szCs w:val="24"/>
              </w:rPr>
              <w:t xml:space="preserve"> Построение  графа по условию ситуационных задач: в управлении инфраструктурами на транспорте; в структуре взаимодействия различных видов транспорта; в формировании технологического цикла эксплуатации машин и оборудования на железнодорожном транспорте</w:t>
            </w:r>
          </w:p>
        </w:tc>
        <w:tc>
          <w:tcPr>
            <w:tcW w:w="984" w:type="dxa"/>
            <w:vAlign w:val="center"/>
          </w:tcPr>
          <w:p w14:paraId="018E110F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2310F5E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F27555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302389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003F0B82" w14:textId="77777777" w:rsidTr="004C0F39">
        <w:tc>
          <w:tcPr>
            <w:tcW w:w="2518" w:type="dxa"/>
            <w:vMerge/>
          </w:tcPr>
          <w:p w14:paraId="49A5F6C8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7EF92600" w14:textId="77777777" w:rsidR="00A52C1B" w:rsidRPr="009D4F3E" w:rsidRDefault="00A52C1B" w:rsidP="00A52C1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5E0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 w:rsidRPr="00741ABF">
              <w:rPr>
                <w:b/>
                <w:sz w:val="24"/>
                <w:szCs w:val="24"/>
              </w:rPr>
              <w:t>№</w:t>
            </w:r>
            <w:r w:rsidR="005E0A17">
              <w:rPr>
                <w:b/>
                <w:sz w:val="24"/>
                <w:szCs w:val="24"/>
              </w:rPr>
              <w:t>3</w:t>
            </w:r>
          </w:p>
          <w:p w14:paraId="3733DBEA" w14:textId="77777777" w:rsidR="00A52C1B" w:rsidRPr="0079207F" w:rsidRDefault="00A52C1B" w:rsidP="00A52C1B">
            <w:pPr>
              <w:rPr>
                <w:b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5B887B0B" w14:textId="77777777" w:rsidR="00A52C1B" w:rsidRPr="00A52C1B" w:rsidRDefault="00A52C1B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1DE54970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5C2F27" w:rsidRPr="0079207F" w14:paraId="71757A7A" w14:textId="77777777" w:rsidTr="004C0F39">
        <w:tc>
          <w:tcPr>
            <w:tcW w:w="2518" w:type="dxa"/>
          </w:tcPr>
          <w:p w14:paraId="0DA92816" w14:textId="77777777" w:rsidR="005C2F27" w:rsidRPr="0005465D" w:rsidRDefault="004F6580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4. Основы математического анализа</w:t>
            </w:r>
          </w:p>
        </w:tc>
        <w:tc>
          <w:tcPr>
            <w:tcW w:w="10382" w:type="dxa"/>
          </w:tcPr>
          <w:p w14:paraId="2D738DC4" w14:textId="77777777" w:rsidR="005C2F27" w:rsidRPr="0079207F" w:rsidRDefault="005C2F27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45125BC5" w14:textId="4481CD30" w:rsidR="005C2F27" w:rsidRPr="0084698A" w:rsidRDefault="0046116D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9" w:type="dxa"/>
            <w:vAlign w:val="center"/>
          </w:tcPr>
          <w:p w14:paraId="6C577020" w14:textId="77777777" w:rsidR="005C2F27" w:rsidRPr="0079207F" w:rsidRDefault="005C2F27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B97728" w:rsidRPr="0079207F" w14:paraId="76D9C0F3" w14:textId="77777777" w:rsidTr="004C0F39">
        <w:tc>
          <w:tcPr>
            <w:tcW w:w="2518" w:type="dxa"/>
            <w:vMerge w:val="restart"/>
          </w:tcPr>
          <w:p w14:paraId="42E88817" w14:textId="77777777" w:rsidR="00B97728" w:rsidRPr="0005465D" w:rsidRDefault="00B97728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4.1. Функции и их свойства</w:t>
            </w:r>
          </w:p>
        </w:tc>
        <w:tc>
          <w:tcPr>
            <w:tcW w:w="10382" w:type="dxa"/>
          </w:tcPr>
          <w:p w14:paraId="6DB9B83D" w14:textId="77777777" w:rsidR="007017CE" w:rsidRPr="007017CE" w:rsidRDefault="00B97728" w:rsidP="007017C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8DDECDB" w14:textId="77777777" w:rsidR="00B97728" w:rsidRPr="0079207F" w:rsidRDefault="00B97728" w:rsidP="008E2C16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Область определения и область значения функций. Свойства функции: монотонность, четность и нечетность, периодичность, ограниченность, скорость изменения. </w:t>
            </w:r>
          </w:p>
          <w:p w14:paraId="44D4483A" w14:textId="77777777" w:rsidR="00B97728" w:rsidRPr="0079207F" w:rsidRDefault="00B9772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Понятие предела функции. Основные свойства пределов. Непрерывность функции и точки разрыва. Замечательные пределы. </w:t>
            </w:r>
          </w:p>
          <w:p w14:paraId="1EE3BB87" w14:textId="77777777" w:rsidR="00B97728" w:rsidRPr="0079207F" w:rsidRDefault="00B97728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Производная функция. Геометрический и физический смысл производной функции. Применение производной функции к решению различных задач. Интегрирование функций. Определенный интеграл. Формула Ньютона-Лейбница. Применение определенного интеграла к решению различных профессиональных задач</w:t>
            </w:r>
          </w:p>
        </w:tc>
        <w:tc>
          <w:tcPr>
            <w:tcW w:w="984" w:type="dxa"/>
            <w:vAlign w:val="center"/>
          </w:tcPr>
          <w:p w14:paraId="219DF772" w14:textId="21B2A545" w:rsidR="00B97728" w:rsidRP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442A9C3E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1B8C978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915DD5C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3CD4CE59" w14:textId="77777777" w:rsidTr="004C0F39">
        <w:tc>
          <w:tcPr>
            <w:tcW w:w="2518" w:type="dxa"/>
            <w:vMerge/>
          </w:tcPr>
          <w:p w14:paraId="1ACC22C4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45E6FAE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5 </w:t>
            </w:r>
            <w:r w:rsidRPr="0079207F">
              <w:rPr>
                <w:sz w:val="24"/>
                <w:szCs w:val="24"/>
              </w:rPr>
              <w:t>Решение задач на определение производной.</w:t>
            </w:r>
          </w:p>
        </w:tc>
        <w:tc>
          <w:tcPr>
            <w:tcW w:w="984" w:type="dxa"/>
            <w:vAlign w:val="center"/>
          </w:tcPr>
          <w:p w14:paraId="55EF1BB5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106E31E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043D31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506B184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0014ED5C" w14:textId="77777777" w:rsidTr="004C0F39">
        <w:tc>
          <w:tcPr>
            <w:tcW w:w="2518" w:type="dxa"/>
            <w:vMerge/>
          </w:tcPr>
          <w:p w14:paraId="4AFD0B6A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8ABCE9A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6 </w:t>
            </w:r>
            <w:r w:rsidRPr="0079207F">
              <w:rPr>
                <w:sz w:val="24"/>
                <w:szCs w:val="24"/>
              </w:rPr>
              <w:t>Решение задач на вычисление интегралов.</w:t>
            </w:r>
          </w:p>
        </w:tc>
        <w:tc>
          <w:tcPr>
            <w:tcW w:w="984" w:type="dxa"/>
            <w:vAlign w:val="center"/>
          </w:tcPr>
          <w:p w14:paraId="2221D5C5" w14:textId="77777777" w:rsidR="00B97728" w:rsidRPr="0079207F" w:rsidRDefault="00B97728" w:rsidP="0084698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712A8A8" w14:textId="77777777" w:rsidR="00B97728" w:rsidRDefault="001A4C61" w:rsidP="001A4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1DCF072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4014731" w14:textId="77777777" w:rsidR="001A4C61" w:rsidRPr="0079207F" w:rsidRDefault="00DC7E03" w:rsidP="00DC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7010D9A7" w14:textId="77777777" w:rsidTr="004C0F39">
        <w:tc>
          <w:tcPr>
            <w:tcW w:w="2518" w:type="dxa"/>
            <w:vMerge/>
          </w:tcPr>
          <w:p w14:paraId="3DE28BA2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7139BF2" w14:textId="77777777" w:rsidR="00B97728" w:rsidRPr="009D4F3E" w:rsidRDefault="00B97728" w:rsidP="00465D9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C22B9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 w:rsidRPr="00741ABF">
              <w:rPr>
                <w:b/>
                <w:sz w:val="24"/>
                <w:szCs w:val="24"/>
              </w:rPr>
              <w:t>№</w:t>
            </w:r>
            <w:r w:rsidR="005E0A17">
              <w:rPr>
                <w:b/>
                <w:sz w:val="24"/>
                <w:szCs w:val="24"/>
              </w:rPr>
              <w:t>4</w:t>
            </w:r>
          </w:p>
          <w:p w14:paraId="06526F14" w14:textId="77777777" w:rsidR="00B97728" w:rsidRPr="009D4F3E" w:rsidRDefault="00B97728" w:rsidP="00465D9B">
            <w:pPr>
              <w:rPr>
                <w:b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подготовка </w:t>
            </w:r>
            <w:r w:rsidR="00B96C86"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 защите заданий с использованием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237C15C7" w14:textId="77777777" w:rsidR="00B97728" w:rsidRPr="00A52C1B" w:rsidRDefault="00A52C1B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6A5C4004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5F6422" w:rsidRPr="0079207F" w14:paraId="155912BD" w14:textId="77777777" w:rsidTr="004C0F39">
        <w:tc>
          <w:tcPr>
            <w:tcW w:w="2518" w:type="dxa"/>
          </w:tcPr>
          <w:p w14:paraId="517AD3B4" w14:textId="77777777" w:rsidR="005F6422" w:rsidRPr="0079207F" w:rsidRDefault="005F6422" w:rsidP="00E17E9B">
            <w:pPr>
              <w:rPr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4.2. Графическое представление</w:t>
            </w:r>
            <w:r w:rsidRPr="0079207F">
              <w:rPr>
                <w:sz w:val="24"/>
                <w:szCs w:val="24"/>
              </w:rPr>
              <w:t xml:space="preserve"> </w:t>
            </w:r>
            <w:r w:rsidRPr="0005465D">
              <w:rPr>
                <w:b/>
                <w:sz w:val="24"/>
                <w:szCs w:val="24"/>
              </w:rPr>
              <w:t>функций</w:t>
            </w:r>
          </w:p>
        </w:tc>
        <w:tc>
          <w:tcPr>
            <w:tcW w:w="10382" w:type="dxa"/>
          </w:tcPr>
          <w:p w14:paraId="701879ED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60A7B9F" w14:textId="77777777" w:rsidR="005F6422" w:rsidRPr="0079207F" w:rsidRDefault="005F6422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Определение понятия «график функции». Построение графиков функций, заданных различными способами. Техника построения графика элементарных функций. Графики обратной, степенной функции, дробно-линейной, тригонометрической, показательной, логарифмической и тригонометрической функций и их свойства. Вертикальные и горизонтальные асимптоты графиков. </w:t>
            </w:r>
          </w:p>
          <w:p w14:paraId="0B356CCA" w14:textId="77777777" w:rsidR="005F6422" w:rsidRPr="0079207F" w:rsidRDefault="005F6422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9207F">
              <w:rPr>
                <w:i/>
                <w:iCs/>
                <w:sz w:val="24"/>
                <w:szCs w:val="24"/>
              </w:rPr>
              <w:t>x</w:t>
            </w:r>
            <w:r w:rsidRPr="0079207F">
              <w:rPr>
                <w:sz w:val="24"/>
                <w:szCs w:val="24"/>
              </w:rPr>
              <w:t xml:space="preserve"> и </w:t>
            </w:r>
            <w:r w:rsidRPr="0079207F">
              <w:rPr>
                <w:i/>
                <w:iCs/>
                <w:sz w:val="24"/>
                <w:szCs w:val="24"/>
              </w:rPr>
              <w:t>y</w:t>
            </w:r>
            <w:r w:rsidRPr="0079207F">
              <w:rPr>
                <w:iCs/>
                <w:sz w:val="24"/>
                <w:szCs w:val="24"/>
              </w:rPr>
              <w:t>,</w:t>
            </w:r>
            <w:r w:rsidRPr="0079207F">
              <w:rPr>
                <w:sz w:val="24"/>
                <w:szCs w:val="24"/>
              </w:rPr>
              <w:t xml:space="preserve"> растяжение и сжатие вдоль осей координат. Примеры функциональных зависимостей в реальных процессах и явлениях</w:t>
            </w:r>
          </w:p>
        </w:tc>
        <w:tc>
          <w:tcPr>
            <w:tcW w:w="984" w:type="dxa"/>
            <w:vAlign w:val="center"/>
          </w:tcPr>
          <w:p w14:paraId="1B9B35C3" w14:textId="77777777" w:rsidR="005F6422" w:rsidRPr="0079207F" w:rsidRDefault="00361EC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2C6A2C0B" w14:textId="77777777" w:rsidR="005F6422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028704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A68E65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12B85DE7" w14:textId="77777777" w:rsidTr="004C0F39">
        <w:tc>
          <w:tcPr>
            <w:tcW w:w="2518" w:type="dxa"/>
            <w:vMerge w:val="restart"/>
          </w:tcPr>
          <w:p w14:paraId="1530A5F1" w14:textId="77777777" w:rsidR="00A52C1B" w:rsidRPr="0005465D" w:rsidRDefault="00A52C1B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4.3. Исследование функций</w:t>
            </w:r>
          </w:p>
        </w:tc>
        <w:tc>
          <w:tcPr>
            <w:tcW w:w="10382" w:type="dxa"/>
          </w:tcPr>
          <w:p w14:paraId="065ADAC2" w14:textId="77777777" w:rsidR="00E2515A" w:rsidRPr="0079207F" w:rsidRDefault="00E2515A" w:rsidP="00E251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686ED89" w14:textId="77777777" w:rsidR="00A52C1B" w:rsidRPr="0079207F" w:rsidRDefault="00A52C1B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Возрастание и убывание функций. Общая схема исследования функции. Общая схема отыскания наибольшего (наименьшего) значения функции на замкнутом отрезке. Направление выпуклости графика функции. Понятие точки перегиба графика функции. Пример полного исследования функции.</w:t>
            </w:r>
          </w:p>
        </w:tc>
        <w:tc>
          <w:tcPr>
            <w:tcW w:w="984" w:type="dxa"/>
            <w:vAlign w:val="center"/>
          </w:tcPr>
          <w:p w14:paraId="61538F49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5DACE0A6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33272E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6172F89C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12540B77" w14:textId="77777777" w:rsidTr="004C0F39">
        <w:tc>
          <w:tcPr>
            <w:tcW w:w="2518" w:type="dxa"/>
            <w:vMerge/>
          </w:tcPr>
          <w:p w14:paraId="45F7299B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603EC1C" w14:textId="77777777" w:rsidR="00A52C1B" w:rsidRPr="0079207F" w:rsidRDefault="00A52C1B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7.</w:t>
            </w:r>
            <w:r w:rsidRPr="0079207F">
              <w:rPr>
                <w:sz w:val="24"/>
                <w:szCs w:val="24"/>
              </w:rPr>
              <w:t xml:space="preserve"> Исследование графиков функций</w:t>
            </w:r>
          </w:p>
        </w:tc>
        <w:tc>
          <w:tcPr>
            <w:tcW w:w="984" w:type="dxa"/>
            <w:vAlign w:val="center"/>
          </w:tcPr>
          <w:p w14:paraId="4F85CEFB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B6240BC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35A460F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93E9E8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4FD1EF2F" w14:textId="77777777" w:rsidTr="004C0F39">
        <w:tc>
          <w:tcPr>
            <w:tcW w:w="2518" w:type="dxa"/>
            <w:vMerge w:val="restart"/>
          </w:tcPr>
          <w:p w14:paraId="3D48A215" w14:textId="77777777" w:rsidR="00B97728" w:rsidRPr="0005465D" w:rsidRDefault="00B97728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4.4. Дифференциальные уравнения</w:t>
            </w:r>
          </w:p>
        </w:tc>
        <w:tc>
          <w:tcPr>
            <w:tcW w:w="10382" w:type="dxa"/>
          </w:tcPr>
          <w:p w14:paraId="267ECEE8" w14:textId="77777777" w:rsidR="00B97728" w:rsidRPr="0079207F" w:rsidRDefault="00B97728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9D45480" w14:textId="77777777" w:rsidR="00B97728" w:rsidRPr="0079207F" w:rsidRDefault="00B9772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Дифференциальные уравнения первого и второго порядка. Дифференциальные уравнения с разделяющимися переменными. 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задач. Функции двух переменных. Частные производные. Дифференциальные уравнения в частных производных</w:t>
            </w:r>
          </w:p>
        </w:tc>
        <w:tc>
          <w:tcPr>
            <w:tcW w:w="984" w:type="dxa"/>
            <w:vAlign w:val="center"/>
          </w:tcPr>
          <w:p w14:paraId="11BA9183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3D6D0E5B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CC82A4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FBC8F4B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054C4BF8" w14:textId="77777777" w:rsidTr="004C0F39">
        <w:tc>
          <w:tcPr>
            <w:tcW w:w="2518" w:type="dxa"/>
            <w:vMerge/>
          </w:tcPr>
          <w:p w14:paraId="43D1CE18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2DC3766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Практическое занятие № 8.</w:t>
            </w:r>
            <w:r w:rsidRPr="0079207F">
              <w:rPr>
                <w:bCs/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Применение обыкновенных дифференциальных уравнений при решении прикладных задач.</w:t>
            </w:r>
          </w:p>
        </w:tc>
        <w:tc>
          <w:tcPr>
            <w:tcW w:w="984" w:type="dxa"/>
            <w:vAlign w:val="center"/>
          </w:tcPr>
          <w:p w14:paraId="3546253D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  <w:r w:rsidRPr="001F0F36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F0F5F30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BC39FF5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ADC6CF2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536FF" w:rsidRPr="0079207F" w14:paraId="3F1DE401" w14:textId="77777777" w:rsidTr="004C0F39">
        <w:tc>
          <w:tcPr>
            <w:tcW w:w="2518" w:type="dxa"/>
            <w:vMerge w:val="restart"/>
          </w:tcPr>
          <w:p w14:paraId="5B0B2A94" w14:textId="77777777" w:rsidR="009536FF" w:rsidRPr="0005465D" w:rsidRDefault="009536FF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4.5. Ряды</w:t>
            </w:r>
          </w:p>
        </w:tc>
        <w:tc>
          <w:tcPr>
            <w:tcW w:w="10382" w:type="dxa"/>
          </w:tcPr>
          <w:p w14:paraId="566D6687" w14:textId="77777777" w:rsidR="009536FF" w:rsidRPr="0079207F" w:rsidRDefault="009536FF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E031F10" w14:textId="77777777" w:rsidR="009536FF" w:rsidRPr="0079207F" w:rsidRDefault="009536FF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Числовые ряды. Признак сходимости числового ряда по Даламберу. Применение числовых рядов при решении профессиональных задач.</w:t>
            </w:r>
          </w:p>
        </w:tc>
        <w:tc>
          <w:tcPr>
            <w:tcW w:w="984" w:type="dxa"/>
            <w:vAlign w:val="center"/>
          </w:tcPr>
          <w:p w14:paraId="18CB705F" w14:textId="77777777" w:rsidR="009536FF" w:rsidRPr="0079207F" w:rsidRDefault="009536F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FA2B1E5" w14:textId="77777777" w:rsidR="009536FF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8F7FA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F21CF63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536FF" w:rsidRPr="0079207F" w14:paraId="7106D7A6" w14:textId="77777777" w:rsidTr="004C0F39">
        <w:trPr>
          <w:trHeight w:val="677"/>
        </w:trPr>
        <w:tc>
          <w:tcPr>
            <w:tcW w:w="2518" w:type="dxa"/>
            <w:vMerge/>
          </w:tcPr>
          <w:p w14:paraId="78C0C86F" w14:textId="77777777" w:rsidR="009536FF" w:rsidRPr="0079207F" w:rsidRDefault="009536FF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16D654DF" w14:textId="77777777" w:rsidR="009536FF" w:rsidRPr="0079207F" w:rsidRDefault="009536FF" w:rsidP="00E17E9B">
            <w:pPr>
              <w:rPr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79207F">
              <w:rPr>
                <w:sz w:val="24"/>
                <w:szCs w:val="24"/>
              </w:rPr>
              <w:t>Вычисление пределов и раскрытие неопределенностей. Решение прикладных задач с применением числовых рядов.</w:t>
            </w:r>
          </w:p>
          <w:p w14:paraId="37829CF2" w14:textId="77777777" w:rsidR="009536FF" w:rsidRPr="0079207F" w:rsidRDefault="009536FF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8CBB0A7" w14:textId="77777777" w:rsidR="009536FF" w:rsidRPr="0079207F" w:rsidRDefault="009536FF" w:rsidP="00E2515A">
            <w:pPr>
              <w:jc w:val="center"/>
              <w:rPr>
                <w:sz w:val="24"/>
                <w:szCs w:val="24"/>
                <w:lang w:val="en-US"/>
              </w:rPr>
            </w:pPr>
            <w:r w:rsidRPr="007920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vAlign w:val="center"/>
          </w:tcPr>
          <w:p w14:paraId="2944CE1C" w14:textId="77777777" w:rsidR="009536FF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FA3E10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CFD0071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41D57" w:rsidRPr="0079207F" w14:paraId="25212CDB" w14:textId="77777777" w:rsidTr="004C0F39">
        <w:tc>
          <w:tcPr>
            <w:tcW w:w="2518" w:type="dxa"/>
          </w:tcPr>
          <w:p w14:paraId="2E8BEB06" w14:textId="77777777" w:rsidR="00441D57" w:rsidRPr="0099467D" w:rsidRDefault="00B52D6F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5. Алгебра логики</w:t>
            </w:r>
          </w:p>
        </w:tc>
        <w:tc>
          <w:tcPr>
            <w:tcW w:w="10382" w:type="dxa"/>
          </w:tcPr>
          <w:p w14:paraId="48C4186D" w14:textId="77777777" w:rsidR="00441D57" w:rsidRPr="0079207F" w:rsidRDefault="00441D57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5E9DFDF" w14:textId="77777777" w:rsidR="00441D57" w:rsidRPr="006E732A" w:rsidRDefault="00026D56" w:rsidP="00E2515A">
            <w:pPr>
              <w:jc w:val="center"/>
              <w:rPr>
                <w:b/>
                <w:sz w:val="24"/>
                <w:szCs w:val="24"/>
              </w:rPr>
            </w:pPr>
            <w:r w:rsidRPr="006E73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83E326D" w14:textId="77777777" w:rsidR="00441D57" w:rsidRPr="0079207F" w:rsidRDefault="00441D57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ED4211" w:rsidRPr="0079207F" w14:paraId="4D5E6B32" w14:textId="77777777" w:rsidTr="004C0F39">
        <w:tc>
          <w:tcPr>
            <w:tcW w:w="2518" w:type="dxa"/>
          </w:tcPr>
          <w:p w14:paraId="04C29C50" w14:textId="77777777" w:rsidR="00ED4211" w:rsidRPr="0099467D" w:rsidRDefault="00ED4211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5.1 Системы счисления в алгебре логики</w:t>
            </w:r>
          </w:p>
        </w:tc>
        <w:tc>
          <w:tcPr>
            <w:tcW w:w="10382" w:type="dxa"/>
          </w:tcPr>
          <w:p w14:paraId="38F358DE" w14:textId="77777777" w:rsidR="00D77689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AA51224" w14:textId="77777777" w:rsidR="00DC7DF1" w:rsidRPr="0079207F" w:rsidRDefault="00DC7DF1" w:rsidP="00DC7DF1">
            <w:pPr>
              <w:jc w:val="both"/>
              <w:rPr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</w:t>
            </w:r>
            <w:r w:rsidR="009536FF" w:rsidRPr="008E2C16">
              <w:rPr>
                <w:sz w:val="24"/>
                <w:szCs w:val="24"/>
              </w:rPr>
              <w:t>и</w:t>
            </w:r>
            <w:r w:rsidR="004A6D56" w:rsidRPr="008E2C16">
              <w:rPr>
                <w:sz w:val="24"/>
                <w:szCs w:val="24"/>
              </w:rPr>
              <w:t>.</w:t>
            </w:r>
          </w:p>
          <w:p w14:paraId="59B5D295" w14:textId="77777777" w:rsidR="00ED4211" w:rsidRPr="0079207F" w:rsidRDefault="00ED4211" w:rsidP="00E17E9B">
            <w:pPr>
              <w:rPr>
                <w:vanish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Общие сведения о системах счисления. Представление чисел в различных системах счисления. Десятичная, двоичная, двоично-десятичная, восьмеричная, шестнадцатеричная системы счисления. </w:t>
            </w:r>
          </w:p>
          <w:p w14:paraId="2F5C805C" w14:textId="77777777" w:rsidR="00ED4211" w:rsidRPr="0079207F" w:rsidRDefault="00ED4211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Основные правила выполнения арифметических операций над одноразрядными двоичными числами (сложение, вычитание и умножение). Операции с числами при переводе (преобразовании) целых, дробных и смешанных чисел из одной позиционной системы счисления в другую.</w:t>
            </w:r>
          </w:p>
        </w:tc>
        <w:tc>
          <w:tcPr>
            <w:tcW w:w="984" w:type="dxa"/>
            <w:vAlign w:val="center"/>
          </w:tcPr>
          <w:p w14:paraId="0AB52849" w14:textId="77777777" w:rsidR="00ED4211" w:rsidRPr="0079207F" w:rsidRDefault="006F60B8" w:rsidP="00E2515A">
            <w:pPr>
              <w:jc w:val="center"/>
              <w:rPr>
                <w:sz w:val="24"/>
                <w:szCs w:val="24"/>
                <w:lang w:val="en-US"/>
              </w:rPr>
            </w:pPr>
            <w:r w:rsidRPr="007920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vAlign w:val="center"/>
          </w:tcPr>
          <w:p w14:paraId="62D72A58" w14:textId="77777777" w:rsidR="00ED4211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806A27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075417F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ED4211" w:rsidRPr="0079207F" w14:paraId="1CB8A07E" w14:textId="77777777" w:rsidTr="004C0F39">
        <w:tc>
          <w:tcPr>
            <w:tcW w:w="2518" w:type="dxa"/>
          </w:tcPr>
          <w:p w14:paraId="3A4330A3" w14:textId="77777777" w:rsidR="00ED4211" w:rsidRPr="0079207F" w:rsidRDefault="00ED4211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EAD9E07" w14:textId="77777777" w:rsidR="00ED4211" w:rsidRPr="0080530C" w:rsidRDefault="00ED4211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занятие № 10.</w:t>
            </w:r>
          </w:p>
          <w:p w14:paraId="259450F4" w14:textId="77777777" w:rsidR="00ED4211" w:rsidRPr="0079207F" w:rsidRDefault="00ED4211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 Перевод целых, дробных и смешанных чисел из одной системы счисления в другую.</w:t>
            </w:r>
          </w:p>
        </w:tc>
        <w:tc>
          <w:tcPr>
            <w:tcW w:w="984" w:type="dxa"/>
            <w:vAlign w:val="center"/>
          </w:tcPr>
          <w:p w14:paraId="45F27562" w14:textId="77777777" w:rsidR="00ED4211" w:rsidRPr="0079207F" w:rsidRDefault="00ED4211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18E1B27" w14:textId="77777777" w:rsidR="00ED4211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3B465E2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AB56A36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D11A9" w:rsidRPr="0079207F" w14:paraId="1F506514" w14:textId="77777777" w:rsidTr="004C0F39">
        <w:tc>
          <w:tcPr>
            <w:tcW w:w="2518" w:type="dxa"/>
          </w:tcPr>
          <w:p w14:paraId="71F1B373" w14:textId="77777777" w:rsidR="007D11A9" w:rsidRPr="0099467D" w:rsidRDefault="007D11A9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5.2. Структура, форматы двоичных чисел и  математические операции с двоичными числами</w:t>
            </w:r>
          </w:p>
        </w:tc>
        <w:tc>
          <w:tcPr>
            <w:tcW w:w="10382" w:type="dxa"/>
          </w:tcPr>
          <w:p w14:paraId="607E2D06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3922EE5" w14:textId="77777777" w:rsidR="007D11A9" w:rsidRPr="0079207F" w:rsidRDefault="007D11A9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Форматы представления чисел с фиксированной и плавающей запятой. Основные понятия о кодах. Виды кодов двоичных чисел. Математические операции (сложение и вычитание) двоичных чисел с фиксированной и плавающей запятой. Правила выполнения арифметических операций с двоичными числами, представленными в различных кодах. Понятие о переполнении разрядной сетки при математических действиях. Правила определения истинности результата арифметических действий</w:t>
            </w:r>
          </w:p>
        </w:tc>
        <w:tc>
          <w:tcPr>
            <w:tcW w:w="984" w:type="dxa"/>
            <w:vAlign w:val="center"/>
          </w:tcPr>
          <w:p w14:paraId="7A1E00B9" w14:textId="77777777" w:rsidR="007D11A9" w:rsidRPr="0079207F" w:rsidRDefault="007D11A9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C0EAADF" w14:textId="77777777" w:rsidR="007D11A9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9BE1BFC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D444679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443F8" w:rsidRPr="0079207F" w14:paraId="74AB9EB7" w14:textId="77777777" w:rsidTr="004C0F39">
        <w:tc>
          <w:tcPr>
            <w:tcW w:w="2518" w:type="dxa"/>
          </w:tcPr>
          <w:p w14:paraId="6A4270ED" w14:textId="77777777" w:rsidR="007443F8" w:rsidRPr="0099467D" w:rsidRDefault="007443F8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5.3. Основные понятия алгебры логики</w:t>
            </w:r>
          </w:p>
        </w:tc>
        <w:tc>
          <w:tcPr>
            <w:tcW w:w="10382" w:type="dxa"/>
          </w:tcPr>
          <w:p w14:paraId="11F32AF0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8C2EFD0" w14:textId="77777777" w:rsidR="007443F8" w:rsidRPr="0079207F" w:rsidRDefault="007443F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Элементы математической логики, теории множеств и общей алгебры. Логические (булевы) переменные. Дизъюнктивные и конъюнктивные нормальные формы. Минимизация булевых функций. Функциональная полнота систем булевых функций. Основные понятия алгебры логики — булевой алгебры. Алгебра логики, функции алгебры логики (булева алгебра, булевы функции). Основные операции алгебры логики: дизъюнкция, конъюнкция и инверсия. Понятие о логической переменной и функции. </w:t>
            </w:r>
          </w:p>
          <w:p w14:paraId="2976C200" w14:textId="77777777" w:rsidR="007443F8" w:rsidRPr="0079207F" w:rsidRDefault="007443F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Понятие об элементарных (основных и базисных) и комбинационных (универсальных, базовых) логических функциях одной и двух переменных, их функциональная запись через дизъюнкцию, конъюнкцию и инверсию. </w:t>
            </w:r>
          </w:p>
          <w:p w14:paraId="4BFD3FC2" w14:textId="77777777" w:rsidR="007443F8" w:rsidRPr="0079207F" w:rsidRDefault="007443F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Законы, тождества и правила алгебры логики и их применение для записи и преобразования переключательных функций.</w:t>
            </w:r>
          </w:p>
          <w:p w14:paraId="4D83D370" w14:textId="77777777" w:rsidR="007443F8" w:rsidRPr="0079207F" w:rsidRDefault="007443F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Канонические формы представления переключательных логических функций в аналитической форме. Нормальные и совершенные нормальные формы дизъюнктивных и конъюнктивных функций (ДНФ, КНФ, СДНФ, СКНФ).</w:t>
            </w:r>
          </w:p>
        </w:tc>
        <w:tc>
          <w:tcPr>
            <w:tcW w:w="984" w:type="dxa"/>
            <w:vAlign w:val="center"/>
          </w:tcPr>
          <w:p w14:paraId="555340FC" w14:textId="77777777" w:rsidR="007443F8" w:rsidRPr="0079207F" w:rsidRDefault="007443F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75F0E074" w14:textId="77777777" w:rsidR="007443F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DFCB56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8886C33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443F8" w:rsidRPr="0079207F" w14:paraId="1D44CFA6" w14:textId="77777777" w:rsidTr="004C0F39">
        <w:tc>
          <w:tcPr>
            <w:tcW w:w="2518" w:type="dxa"/>
          </w:tcPr>
          <w:p w14:paraId="76F4C98A" w14:textId="77777777" w:rsidR="007443F8" w:rsidRPr="0099467D" w:rsidRDefault="0029244E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6. Элементы теории вероятности и математической статистики</w:t>
            </w:r>
          </w:p>
        </w:tc>
        <w:tc>
          <w:tcPr>
            <w:tcW w:w="10382" w:type="dxa"/>
          </w:tcPr>
          <w:p w14:paraId="27E4A51A" w14:textId="77777777" w:rsidR="007443F8" w:rsidRPr="0079207F" w:rsidRDefault="007443F8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099E9491" w14:textId="213E091E" w:rsidR="007443F8" w:rsidRPr="00E2515A" w:rsidRDefault="00C32E92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23B6220B" w14:textId="77777777" w:rsidR="007443F8" w:rsidRPr="0079207F" w:rsidRDefault="007443F8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4C2146" w:rsidRPr="0079207F" w14:paraId="066F83EF" w14:textId="77777777" w:rsidTr="004C0F39">
        <w:tc>
          <w:tcPr>
            <w:tcW w:w="2518" w:type="dxa"/>
            <w:vMerge w:val="restart"/>
          </w:tcPr>
          <w:p w14:paraId="73DECA00" w14:textId="77777777" w:rsidR="004C2146" w:rsidRPr="0099467D" w:rsidRDefault="004C2146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6.1. Основные понятия комбинаторики, теории вероятности и математической статистики</w:t>
            </w:r>
          </w:p>
        </w:tc>
        <w:tc>
          <w:tcPr>
            <w:tcW w:w="10382" w:type="dxa"/>
          </w:tcPr>
          <w:p w14:paraId="44F852C4" w14:textId="77777777" w:rsidR="004C2146" w:rsidRPr="00E2515A" w:rsidRDefault="004C2146" w:rsidP="00E251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58C1148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Основные понятия комбинаторики. История развития и классические задачи. Операции над событиями. Теоремы сложения и умножения вероятностей. Повторение испытаний. Логические методы комбинаторного анализа. Основные комбинаторные тождества для вычисления числа размещений, перестановок и сочетаний. Принцип комбинаторного сложения и умножения. </w:t>
            </w:r>
          </w:p>
          <w:p w14:paraId="697FB618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Случайный опыт и случайное событие. Алгебра событий. Относительная частота события. Вероятность события. Классические и статистические определения вероятности.</w:t>
            </w:r>
          </w:p>
          <w:p w14:paraId="6379A6BC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дискретной случайной величины и закона ее распределения. Числовые характеристики дискретной случайной величины.</w:t>
            </w:r>
          </w:p>
          <w:p w14:paraId="4CFE6957" w14:textId="77777777" w:rsidR="004C2146" w:rsidRPr="0079207F" w:rsidRDefault="004C2146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законе больших чисел. Понятие о задачах математической статистики</w:t>
            </w:r>
          </w:p>
        </w:tc>
        <w:tc>
          <w:tcPr>
            <w:tcW w:w="984" w:type="dxa"/>
            <w:vAlign w:val="center"/>
          </w:tcPr>
          <w:p w14:paraId="571C0FC9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A968269" w14:textId="77777777" w:rsid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15E1AB" w14:textId="77777777" w:rsidR="004C2146" w:rsidRDefault="004C2146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17F29B4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C2146" w:rsidRPr="0079207F" w14:paraId="5034D78C" w14:textId="77777777" w:rsidTr="004C0F39">
        <w:tc>
          <w:tcPr>
            <w:tcW w:w="2518" w:type="dxa"/>
            <w:vMerge/>
          </w:tcPr>
          <w:p w14:paraId="7F251B5F" w14:textId="77777777" w:rsidR="004C2146" w:rsidRPr="0079207F" w:rsidRDefault="004C2146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D981603" w14:textId="77777777" w:rsidR="004C2146" w:rsidRPr="0079207F" w:rsidRDefault="004C2146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11</w:t>
            </w:r>
            <w:r w:rsidRPr="0079207F">
              <w:rPr>
                <w:sz w:val="24"/>
                <w:szCs w:val="24"/>
              </w:rPr>
              <w:t>. Вычисление математического ожидания и среднего квадратичного отклонения</w:t>
            </w:r>
          </w:p>
        </w:tc>
        <w:tc>
          <w:tcPr>
            <w:tcW w:w="984" w:type="dxa"/>
            <w:vAlign w:val="center"/>
          </w:tcPr>
          <w:p w14:paraId="5E914D7A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75619BD" w14:textId="77777777" w:rsid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D262807" w14:textId="77777777" w:rsidR="004C2146" w:rsidRDefault="004C2146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BDA4925" w14:textId="77777777" w:rsidR="004C2146" w:rsidRPr="001A4C61" w:rsidRDefault="004C2146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C2146" w:rsidRPr="0079207F" w14:paraId="647FA288" w14:textId="77777777" w:rsidTr="004C0F39">
        <w:tc>
          <w:tcPr>
            <w:tcW w:w="2518" w:type="dxa"/>
            <w:vMerge/>
          </w:tcPr>
          <w:p w14:paraId="163DFE2A" w14:textId="77777777" w:rsidR="004C2146" w:rsidRPr="0079207F" w:rsidRDefault="004C2146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34C3EBD" w14:textId="77777777" w:rsidR="004C2146" w:rsidRPr="0000420C" w:rsidRDefault="004C2146" w:rsidP="00B97728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</w:t>
            </w:r>
            <w:r w:rsidRPr="000042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тельная </w:t>
            </w:r>
            <w:r w:rsidRPr="0000420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0042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41AB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5</w:t>
            </w:r>
          </w:p>
          <w:p w14:paraId="7F0FBC50" w14:textId="77777777" w:rsidR="004C2146" w:rsidRPr="0079207F" w:rsidRDefault="004C2146" w:rsidP="00B97728">
            <w:pPr>
              <w:rPr>
                <w:b/>
                <w:sz w:val="24"/>
                <w:szCs w:val="24"/>
              </w:rPr>
            </w:pPr>
            <w:r w:rsidRPr="0000420C">
              <w:rPr>
                <w:sz w:val="24"/>
                <w:szCs w:val="24"/>
              </w:rPr>
              <w:t xml:space="preserve">Проработка конспектов </w:t>
            </w:r>
            <w:r>
              <w:rPr>
                <w:sz w:val="24"/>
                <w:szCs w:val="24"/>
              </w:rPr>
              <w:t>работ</w:t>
            </w:r>
            <w:r w:rsidRPr="0000420C">
              <w:rPr>
                <w:sz w:val="24"/>
                <w:szCs w:val="24"/>
              </w:rPr>
              <w:t>, учебных и дополнительных изданий (по вопросам к ра</w:t>
            </w:r>
            <w:r>
              <w:rPr>
                <w:sz w:val="24"/>
                <w:szCs w:val="24"/>
              </w:rPr>
              <w:t>зделам и главам учебных изданий</w:t>
            </w:r>
            <w:r w:rsidRPr="0000420C">
              <w:rPr>
                <w:sz w:val="24"/>
                <w:szCs w:val="24"/>
              </w:rPr>
              <w:t>) поиск, анализ и оценка информации по содержанию учебного материала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r w:rsidRPr="001D77BD">
              <w:rPr>
                <w:rFonts w:eastAsia="Calibri"/>
                <w:bCs/>
                <w:sz w:val="24"/>
                <w:szCs w:val="24"/>
                <w:lang w:eastAsia="en-US"/>
              </w:rPr>
              <w:t>одготовка к защите заданий с использований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19B8393C" w14:textId="77777777" w:rsidR="004C2146" w:rsidRPr="00B54D69" w:rsidRDefault="004C2146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4B786320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6542AB" w:rsidRPr="0079207F" w14:paraId="16A45E99" w14:textId="77777777" w:rsidTr="004C0F39">
        <w:tc>
          <w:tcPr>
            <w:tcW w:w="2518" w:type="dxa"/>
          </w:tcPr>
          <w:p w14:paraId="0F8B286E" w14:textId="77777777" w:rsidR="006542AB" w:rsidRPr="0099467D" w:rsidRDefault="0088767A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7</w:t>
            </w:r>
            <w:r w:rsidR="000E1304">
              <w:rPr>
                <w:b/>
                <w:sz w:val="24"/>
                <w:szCs w:val="24"/>
              </w:rPr>
              <w:t xml:space="preserve">. </w:t>
            </w:r>
            <w:r w:rsidRPr="0099467D">
              <w:rPr>
                <w:b/>
                <w:sz w:val="24"/>
                <w:szCs w:val="24"/>
              </w:rPr>
              <w:t>Основные численные методы</w:t>
            </w:r>
          </w:p>
        </w:tc>
        <w:tc>
          <w:tcPr>
            <w:tcW w:w="10382" w:type="dxa"/>
          </w:tcPr>
          <w:p w14:paraId="689AC273" w14:textId="77777777" w:rsidR="006542AB" w:rsidRPr="0079207F" w:rsidRDefault="006542AB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422A25A" w14:textId="1E98A796" w:rsidR="006542AB" w:rsidRPr="006E732A" w:rsidRDefault="00C32E92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0FBB11BE" w14:textId="77777777" w:rsidR="006542AB" w:rsidRPr="0079207F" w:rsidRDefault="006542A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7A6702" w:rsidRPr="0079207F" w14:paraId="49A4EBF5" w14:textId="77777777" w:rsidTr="004C0F39">
        <w:tc>
          <w:tcPr>
            <w:tcW w:w="2518" w:type="dxa"/>
            <w:vMerge w:val="restart"/>
          </w:tcPr>
          <w:p w14:paraId="3ACDCC61" w14:textId="77777777" w:rsidR="007A6702" w:rsidRPr="0099467D" w:rsidRDefault="007A6702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7.1. Численное интегрирование</w:t>
            </w:r>
          </w:p>
        </w:tc>
        <w:tc>
          <w:tcPr>
            <w:tcW w:w="10382" w:type="dxa"/>
          </w:tcPr>
          <w:p w14:paraId="042672F1" w14:textId="77777777" w:rsidR="007A6702" w:rsidRPr="0079207F" w:rsidRDefault="007A6702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21448E3" w14:textId="77777777" w:rsidR="007A6702" w:rsidRPr="0079207F" w:rsidRDefault="007A6702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численном интегрировании. Формулы численного интегрирования: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984" w:type="dxa"/>
            <w:vAlign w:val="center"/>
          </w:tcPr>
          <w:p w14:paraId="6F3D1549" w14:textId="77777777" w:rsidR="007A6702" w:rsidRPr="0079207F" w:rsidRDefault="007A6702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15669625" w14:textId="77777777" w:rsidR="007A6702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9AD067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D39B36C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A6702" w:rsidRPr="0079207F" w14:paraId="3ACE3FA8" w14:textId="77777777" w:rsidTr="004C0F39">
        <w:tc>
          <w:tcPr>
            <w:tcW w:w="2518" w:type="dxa"/>
            <w:vMerge/>
          </w:tcPr>
          <w:p w14:paraId="56FCF8E8" w14:textId="77777777" w:rsidR="007A6702" w:rsidRPr="0099467D" w:rsidRDefault="007A6702" w:rsidP="00E17E9B">
            <w:pPr>
              <w:rPr>
                <w:b/>
                <w:sz w:val="24"/>
                <w:szCs w:val="24"/>
              </w:rPr>
            </w:pPr>
          </w:p>
        </w:tc>
        <w:tc>
          <w:tcPr>
            <w:tcW w:w="10382" w:type="dxa"/>
          </w:tcPr>
          <w:p w14:paraId="41E5D37E" w14:textId="77777777" w:rsidR="007A6702" w:rsidRPr="009D4F3E" w:rsidRDefault="007A6702" w:rsidP="007A6702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384E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84EDA" w:rsidRPr="00741ABF">
              <w:rPr>
                <w:b/>
                <w:sz w:val="24"/>
                <w:szCs w:val="24"/>
              </w:rPr>
              <w:t>№</w:t>
            </w:r>
            <w:r w:rsidR="00022E67">
              <w:rPr>
                <w:b/>
                <w:sz w:val="24"/>
                <w:szCs w:val="24"/>
              </w:rPr>
              <w:t>6</w:t>
            </w:r>
          </w:p>
          <w:p w14:paraId="28EF623D" w14:textId="77777777" w:rsidR="007A6702" w:rsidRPr="008E2C16" w:rsidRDefault="007A6702" w:rsidP="007A6702">
            <w:pPr>
              <w:jc w:val="both"/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0298935C" w14:textId="77777777" w:rsidR="007A6702" w:rsidRPr="009164DC" w:rsidRDefault="009164DC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3259D1B1" w14:textId="77777777" w:rsidR="007A6702" w:rsidRPr="0079207F" w:rsidRDefault="007A6702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2C5EE9" w:rsidRPr="0079207F" w14:paraId="0ADE73DA" w14:textId="77777777" w:rsidTr="004C0F39">
        <w:tc>
          <w:tcPr>
            <w:tcW w:w="2518" w:type="dxa"/>
            <w:vMerge w:val="restart"/>
          </w:tcPr>
          <w:p w14:paraId="156CDE09" w14:textId="77777777" w:rsidR="002C5EE9" w:rsidRPr="0099467D" w:rsidRDefault="002C5EE9" w:rsidP="00B97728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7.2. Численное дифференцирование. Численное решение обыкновенных дифференциальных уравнений</w:t>
            </w:r>
          </w:p>
        </w:tc>
        <w:tc>
          <w:tcPr>
            <w:tcW w:w="10382" w:type="dxa"/>
          </w:tcPr>
          <w:p w14:paraId="0C8EB61F" w14:textId="77777777" w:rsidR="002C5EE9" w:rsidRPr="0079207F" w:rsidRDefault="002C5EE9" w:rsidP="007D23A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9ED753D" w14:textId="77777777" w:rsidR="002C5EE9" w:rsidRPr="0079207F" w:rsidRDefault="002C5EE9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 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 задач</w:t>
            </w:r>
          </w:p>
        </w:tc>
        <w:tc>
          <w:tcPr>
            <w:tcW w:w="984" w:type="dxa"/>
            <w:vAlign w:val="center"/>
          </w:tcPr>
          <w:p w14:paraId="05B784EC" w14:textId="77777777" w:rsidR="002C5EE9" w:rsidRPr="0079207F" w:rsidRDefault="002C5EE9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C730A74" w14:textId="77777777" w:rsidR="002C5EE9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64F13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F87769D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2C5EE9" w:rsidRPr="0079207F" w14:paraId="660686B9" w14:textId="77777777" w:rsidTr="004C0F39">
        <w:tc>
          <w:tcPr>
            <w:tcW w:w="2518" w:type="dxa"/>
            <w:vMerge/>
          </w:tcPr>
          <w:p w14:paraId="130F2DC4" w14:textId="77777777" w:rsidR="002C5EE9" w:rsidRPr="0079207F" w:rsidRDefault="002C5EE9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85B7B30" w14:textId="77777777" w:rsidR="002C5EE9" w:rsidRPr="0079207F" w:rsidRDefault="002C5EE9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12.</w:t>
            </w:r>
            <w:r w:rsidRPr="0079207F">
              <w:rPr>
                <w:sz w:val="24"/>
                <w:szCs w:val="24"/>
              </w:rPr>
              <w:t xml:space="preserve"> Решение задач по таблично заданной функции (при </w:t>
            </w:r>
            <w:r w:rsidRPr="0079207F">
              <w:rPr>
                <w:sz w:val="24"/>
                <w:szCs w:val="24"/>
                <w:lang w:val="en-US"/>
              </w:rPr>
              <w:t>n</w:t>
            </w:r>
            <w:r w:rsidRPr="0079207F">
              <w:rPr>
                <w:sz w:val="24"/>
                <w:szCs w:val="24"/>
              </w:rPr>
              <w:t>=2), функции, заданной аналитически. Исследование свойств этой функции для определения эффективности планирования технологического цикла эксплуатации железнодорожного  подвижного состава</w:t>
            </w:r>
          </w:p>
        </w:tc>
        <w:tc>
          <w:tcPr>
            <w:tcW w:w="984" w:type="dxa"/>
            <w:vAlign w:val="center"/>
          </w:tcPr>
          <w:p w14:paraId="7891C91C" w14:textId="77777777" w:rsidR="002C5EE9" w:rsidRPr="0079207F" w:rsidRDefault="002C5EE9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BDD2DDD" w14:textId="77777777" w:rsidR="002C5EE9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F351FF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4185F22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692150" w:rsidRPr="0079207F" w14:paraId="5BCE6ED8" w14:textId="77777777" w:rsidTr="004C0F39">
        <w:trPr>
          <w:trHeight w:val="240"/>
        </w:trPr>
        <w:tc>
          <w:tcPr>
            <w:tcW w:w="2518" w:type="dxa"/>
          </w:tcPr>
          <w:p w14:paraId="236B4C4A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65A67A1" w14:textId="77777777" w:rsidR="00692150" w:rsidRPr="006A07E4" w:rsidRDefault="00692150" w:rsidP="00E17E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4" w:type="dxa"/>
            <w:vAlign w:val="center"/>
          </w:tcPr>
          <w:p w14:paraId="354686E5" w14:textId="77777777" w:rsidR="00692150" w:rsidRPr="00692150" w:rsidRDefault="00692150" w:rsidP="00ED125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6DB1DF3F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</w:tr>
      <w:tr w:rsidR="00692150" w:rsidRPr="0079207F" w14:paraId="720ADE37" w14:textId="77777777" w:rsidTr="004C0F39">
        <w:trPr>
          <w:trHeight w:val="240"/>
        </w:trPr>
        <w:tc>
          <w:tcPr>
            <w:tcW w:w="2518" w:type="dxa"/>
          </w:tcPr>
          <w:p w14:paraId="197F3128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F8D9975" w14:textId="77777777" w:rsidR="00692150" w:rsidRDefault="00ED462F" w:rsidP="00E17E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84" w:type="dxa"/>
            <w:vAlign w:val="center"/>
          </w:tcPr>
          <w:p w14:paraId="3644F3BF" w14:textId="77777777" w:rsidR="00692150" w:rsidRDefault="00692150" w:rsidP="00ED125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1709" w:type="dxa"/>
            <w:vAlign w:val="center"/>
          </w:tcPr>
          <w:p w14:paraId="0E47C2DA" w14:textId="77777777" w:rsidR="00692150" w:rsidRPr="0079207F" w:rsidRDefault="00692150" w:rsidP="00E17E9B">
            <w:pPr>
              <w:rPr>
                <w:sz w:val="24"/>
                <w:szCs w:val="24"/>
              </w:rPr>
            </w:pPr>
          </w:p>
        </w:tc>
      </w:tr>
      <w:tr w:rsidR="00C72A34" w:rsidRPr="0079207F" w14:paraId="0E5AA86E" w14:textId="77777777" w:rsidTr="004C0F39">
        <w:trPr>
          <w:trHeight w:val="240"/>
        </w:trPr>
        <w:tc>
          <w:tcPr>
            <w:tcW w:w="12900" w:type="dxa"/>
            <w:gridSpan w:val="2"/>
          </w:tcPr>
          <w:p w14:paraId="25FBC697" w14:textId="77777777" w:rsidR="00C72A34" w:rsidRPr="006A07E4" w:rsidRDefault="00C72A34" w:rsidP="00E17E9B">
            <w:pPr>
              <w:rPr>
                <w:b/>
                <w:sz w:val="24"/>
                <w:szCs w:val="24"/>
              </w:rPr>
            </w:pPr>
            <w:r w:rsidRPr="00B61857">
              <w:rPr>
                <w:b/>
                <w:sz w:val="24"/>
                <w:szCs w:val="24"/>
              </w:rPr>
              <w:t xml:space="preserve">Промежуточная аттестация: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письменный экзамен</w:t>
            </w:r>
          </w:p>
        </w:tc>
        <w:tc>
          <w:tcPr>
            <w:tcW w:w="984" w:type="dxa"/>
            <w:vAlign w:val="center"/>
          </w:tcPr>
          <w:p w14:paraId="46FE43D4" w14:textId="77777777" w:rsidR="00C72A34" w:rsidRDefault="00C72A34" w:rsidP="00ED1257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237D05F7" w14:textId="77777777" w:rsidR="00C72A34" w:rsidRPr="0079207F" w:rsidRDefault="00C72A34" w:rsidP="00E17E9B">
            <w:pPr>
              <w:rPr>
                <w:sz w:val="24"/>
                <w:szCs w:val="24"/>
              </w:rPr>
            </w:pPr>
          </w:p>
        </w:tc>
      </w:tr>
    </w:tbl>
    <w:p w14:paraId="46FC3351" w14:textId="77777777" w:rsidR="00DB1E95" w:rsidRPr="0079207F" w:rsidRDefault="00AC3765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Для харак</w:t>
      </w:r>
      <w:r w:rsidR="00015486" w:rsidRPr="0079207F">
        <w:rPr>
          <w:sz w:val="24"/>
          <w:szCs w:val="24"/>
        </w:rPr>
        <w:t>теристики уровня усвоения учебного</w:t>
      </w:r>
      <w:r w:rsidRPr="0079207F">
        <w:rPr>
          <w:sz w:val="24"/>
          <w:szCs w:val="24"/>
        </w:rPr>
        <w:t xml:space="preserve"> материала используются следующие обозначения</w:t>
      </w:r>
      <w:r w:rsidR="00E8634B" w:rsidRPr="0079207F">
        <w:rPr>
          <w:sz w:val="24"/>
          <w:szCs w:val="24"/>
        </w:rPr>
        <w:t>:</w:t>
      </w:r>
    </w:p>
    <w:p w14:paraId="54497C79" w14:textId="77777777" w:rsidR="00765E7F" w:rsidRPr="0079207F" w:rsidRDefault="00765E7F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1 – ознакомительный (узнавание ранее изученных объектов, свойств)</w:t>
      </w:r>
    </w:p>
    <w:p w14:paraId="223903D4" w14:textId="77777777" w:rsidR="00E8634B" w:rsidRPr="0079207F" w:rsidRDefault="00E8634B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2 – репродуктивный (выполнение деятельности по образцу</w:t>
      </w:r>
      <w:r w:rsidR="001C3958" w:rsidRPr="0079207F">
        <w:rPr>
          <w:sz w:val="24"/>
          <w:szCs w:val="24"/>
        </w:rPr>
        <w:t>, инструкции или под руководством)</w:t>
      </w:r>
    </w:p>
    <w:p w14:paraId="005495A4" w14:textId="77777777" w:rsidR="001C3958" w:rsidRDefault="001C3958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3 – продуктивный  (планирование и самостоятельное выполнение деятель</w:t>
      </w:r>
      <w:r w:rsidR="00D9577C" w:rsidRPr="0079207F">
        <w:rPr>
          <w:sz w:val="24"/>
          <w:szCs w:val="24"/>
        </w:rPr>
        <w:t>ности, решение проблемных задач</w:t>
      </w:r>
      <w:r w:rsidR="00765E7F" w:rsidRPr="0079207F">
        <w:rPr>
          <w:sz w:val="24"/>
          <w:szCs w:val="24"/>
        </w:rPr>
        <w:t>)</w:t>
      </w:r>
    </w:p>
    <w:p w14:paraId="47FD5BD7" w14:textId="77777777" w:rsidR="001A4C61" w:rsidRDefault="001A4C61" w:rsidP="00E17E9B">
      <w:pPr>
        <w:rPr>
          <w:sz w:val="24"/>
          <w:szCs w:val="24"/>
        </w:rPr>
      </w:pPr>
    </w:p>
    <w:p w14:paraId="5DB927D6" w14:textId="6875B1FB" w:rsidR="001A4C61" w:rsidRPr="001A4C61" w:rsidRDefault="001A4C61" w:rsidP="001A4C61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14:paraId="233A3814" w14:textId="77777777" w:rsidR="001A4C61" w:rsidRPr="0079207F" w:rsidRDefault="001A4C61" w:rsidP="00E17E9B">
      <w:pPr>
        <w:rPr>
          <w:sz w:val="24"/>
          <w:szCs w:val="24"/>
        </w:rPr>
        <w:sectPr w:rsidR="001A4C61" w:rsidRPr="0079207F" w:rsidSect="00C9253C">
          <w:type w:val="nextColumn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0B8609FF" w14:textId="77777777" w:rsidR="00E6004B" w:rsidRPr="00ED462F" w:rsidRDefault="00C654DD" w:rsidP="00E17E9B">
      <w:pPr>
        <w:rPr>
          <w:b/>
          <w:sz w:val="24"/>
          <w:szCs w:val="24"/>
        </w:rPr>
      </w:pPr>
      <w:r w:rsidRPr="00ED462F">
        <w:rPr>
          <w:b/>
          <w:sz w:val="24"/>
          <w:szCs w:val="24"/>
        </w:rPr>
        <w:t xml:space="preserve">3. УСЛОВИЯ РЕАЛИЗАЦИИ </w:t>
      </w:r>
      <w:r w:rsidR="00E6004B" w:rsidRPr="00ED462F">
        <w:rPr>
          <w:b/>
          <w:sz w:val="24"/>
          <w:szCs w:val="24"/>
        </w:rPr>
        <w:t xml:space="preserve"> ПРОГРАММЫ</w:t>
      </w:r>
      <w:r w:rsidR="00084B57" w:rsidRPr="00ED462F">
        <w:rPr>
          <w:b/>
          <w:sz w:val="24"/>
          <w:szCs w:val="24"/>
        </w:rPr>
        <w:t xml:space="preserve"> </w:t>
      </w:r>
      <w:r w:rsidR="00E6004B" w:rsidRPr="00ED462F">
        <w:rPr>
          <w:b/>
          <w:sz w:val="24"/>
          <w:szCs w:val="24"/>
        </w:rPr>
        <w:t>УЧЕБНОЙ</w:t>
      </w:r>
      <w:r w:rsidRPr="00ED462F">
        <w:rPr>
          <w:b/>
          <w:sz w:val="24"/>
          <w:szCs w:val="24"/>
        </w:rPr>
        <w:t xml:space="preserve"> </w:t>
      </w:r>
      <w:r w:rsidR="00E6004B" w:rsidRPr="00ED462F">
        <w:rPr>
          <w:b/>
          <w:spacing w:val="8"/>
          <w:sz w:val="24"/>
          <w:szCs w:val="24"/>
        </w:rPr>
        <w:t>ДИСЦИПЛИНЫ</w:t>
      </w:r>
    </w:p>
    <w:p w14:paraId="303A2DFD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bCs/>
          <w:spacing w:val="-2"/>
          <w:sz w:val="24"/>
          <w:szCs w:val="24"/>
          <w:lang w:eastAsia="zh-CN"/>
        </w:rPr>
        <w:t xml:space="preserve">Учебная дисциплина реализуется в учебном кабинете </w:t>
      </w:r>
      <w:r w:rsidRPr="00E920D6">
        <w:rPr>
          <w:sz w:val="24"/>
          <w:szCs w:val="24"/>
          <w:lang w:eastAsia="zh-CN"/>
        </w:rPr>
        <w:t>математики.</w:t>
      </w:r>
    </w:p>
    <w:p w14:paraId="43031F26" w14:textId="77777777" w:rsidR="00E920D6" w:rsidRPr="00E920D6" w:rsidRDefault="00E920D6" w:rsidP="00E920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Оборудование учебного кабинета:</w:t>
      </w:r>
    </w:p>
    <w:p w14:paraId="69CEBF48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посадочные места по количеству обучающихся;</w:t>
      </w:r>
    </w:p>
    <w:p w14:paraId="3B8D1C20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рабочее место преподавателя;</w:t>
      </w:r>
    </w:p>
    <w:p w14:paraId="2F7CD1D7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методические материалы по дисциплине;</w:t>
      </w:r>
    </w:p>
    <w:p w14:paraId="628AF341" w14:textId="77777777" w:rsidR="00E920D6" w:rsidRPr="00E920D6" w:rsidRDefault="00E920D6" w:rsidP="00E920D6">
      <w:pPr>
        <w:widowControl/>
        <w:suppressAutoHyphens/>
        <w:autoSpaceDE/>
        <w:autoSpaceDN/>
        <w:adjustRightInd/>
        <w:ind w:left="142" w:firstLine="567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920D6">
        <w:rPr>
          <w:sz w:val="24"/>
          <w:szCs w:val="24"/>
          <w:lang w:val="en-US" w:eastAsia="zh-CN"/>
        </w:rPr>
        <w:t>Internet</w:t>
      </w:r>
      <w:r w:rsidRPr="00E920D6">
        <w:rPr>
          <w:sz w:val="24"/>
          <w:szCs w:val="24"/>
          <w:lang w:eastAsia="zh-CN"/>
        </w:rPr>
        <w:t>.</w:t>
      </w:r>
    </w:p>
    <w:p w14:paraId="07A2EFC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 w:rsidRPr="00E920D6">
        <w:rPr>
          <w:sz w:val="24"/>
          <w:szCs w:val="24"/>
          <w:lang w:eastAsia="zh-CN"/>
        </w:rPr>
        <w:t>Оснащенность: рабочее место, компьютер (ноутбук) с доступом к сети «Интернет» и ЭИОС.</w:t>
      </w:r>
      <w:r w:rsidRPr="00E920D6">
        <w:rPr>
          <w:color w:val="000000"/>
          <w:sz w:val="24"/>
          <w:szCs w:val="24"/>
          <w:lang w:eastAsia="zh-CN"/>
        </w:rPr>
        <w:t xml:space="preserve"> </w:t>
      </w:r>
    </w:p>
    <w:p w14:paraId="10D4DBF1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E920D6">
        <w:rPr>
          <w:bCs/>
          <w:iCs/>
          <w:sz w:val="24"/>
          <w:szCs w:val="24"/>
          <w:lang w:eastAsia="zh-CN"/>
        </w:rPr>
        <w:t>оборудованием и техническими средствами обучения</w:t>
      </w:r>
      <w:r w:rsidRPr="00E920D6">
        <w:rPr>
          <w:color w:val="000000"/>
          <w:sz w:val="24"/>
          <w:szCs w:val="24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510666B2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  <w:lang w:eastAsia="zh-CN"/>
        </w:rPr>
      </w:pPr>
      <w:r w:rsidRPr="00E920D6">
        <w:rPr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14:paraId="7D9E92B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eastAsia="zh-CN"/>
        </w:rPr>
        <w:t xml:space="preserve"> </w:t>
      </w:r>
      <w:r w:rsidRPr="00E920D6">
        <w:rPr>
          <w:sz w:val="24"/>
          <w:szCs w:val="24"/>
          <w:lang w:val="en-US" w:eastAsia="zh-CN"/>
        </w:rPr>
        <w:t>Microsoft Office 2010 Professional Plus (</w:t>
      </w:r>
      <w:r w:rsidRPr="00E920D6">
        <w:rPr>
          <w:sz w:val="24"/>
          <w:szCs w:val="24"/>
          <w:lang w:eastAsia="zh-CN"/>
        </w:rPr>
        <w:t>Пакет</w:t>
      </w:r>
      <w:r w:rsidRPr="00E920D6">
        <w:rPr>
          <w:sz w:val="24"/>
          <w:szCs w:val="24"/>
          <w:lang w:val="en-US" w:eastAsia="zh-CN"/>
        </w:rPr>
        <w:t xml:space="preserve"> </w:t>
      </w:r>
      <w:r w:rsidRPr="00E920D6">
        <w:rPr>
          <w:sz w:val="24"/>
          <w:szCs w:val="24"/>
          <w:lang w:eastAsia="zh-CN"/>
        </w:rPr>
        <w:t>программ</w:t>
      </w:r>
      <w:r w:rsidRPr="00E920D6">
        <w:rPr>
          <w:sz w:val="24"/>
          <w:szCs w:val="24"/>
          <w:lang w:val="en-US" w:eastAsia="zh-CN"/>
        </w:rPr>
        <w:t xml:space="preserve"> Word, Excel, Access, PowerPoint, Outlook, OneNote, Publisher)</w:t>
      </w:r>
    </w:p>
    <w:p w14:paraId="476EEDA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val="en-US" w:eastAsia="zh-CN"/>
        </w:rPr>
        <w:t>Microsoft Office 2007 Professional (</w:t>
      </w:r>
      <w:r w:rsidRPr="00E920D6">
        <w:rPr>
          <w:sz w:val="24"/>
          <w:szCs w:val="24"/>
          <w:lang w:eastAsia="zh-CN"/>
        </w:rPr>
        <w:t>Пакет</w:t>
      </w:r>
      <w:r w:rsidRPr="00E920D6">
        <w:rPr>
          <w:sz w:val="24"/>
          <w:szCs w:val="24"/>
          <w:lang w:val="en-US" w:eastAsia="zh-CN"/>
        </w:rPr>
        <w:t xml:space="preserve"> </w:t>
      </w:r>
      <w:r w:rsidRPr="00E920D6">
        <w:rPr>
          <w:sz w:val="24"/>
          <w:szCs w:val="24"/>
          <w:lang w:eastAsia="zh-CN"/>
        </w:rPr>
        <w:t>программ</w:t>
      </w:r>
      <w:r w:rsidRPr="00E920D6">
        <w:rPr>
          <w:sz w:val="24"/>
          <w:szCs w:val="24"/>
          <w:lang w:val="en-US" w:eastAsia="zh-CN"/>
        </w:rPr>
        <w:t xml:space="preserve"> Word, Excel, Access, PowerPoint, Outlook, OneNote, Publisher)</w:t>
      </w:r>
    </w:p>
    <w:p w14:paraId="059F75F0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val="en-US" w:eastAsia="zh-CN"/>
        </w:rPr>
        <w:t>Microsoft Windows 10 Professional 64-bit Russian DSP OEI</w:t>
      </w:r>
    </w:p>
    <w:p w14:paraId="517C24FE" w14:textId="77777777" w:rsidR="00E920D6" w:rsidRPr="00013A98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val="en-US" w:eastAsia="zh-CN"/>
        </w:rPr>
        <w:t>Microsoft</w:t>
      </w:r>
      <w:r w:rsidRPr="00013A98">
        <w:rPr>
          <w:sz w:val="24"/>
          <w:szCs w:val="24"/>
          <w:lang w:eastAsia="zh-CN"/>
        </w:rPr>
        <w:t xml:space="preserve"> </w:t>
      </w:r>
      <w:r w:rsidRPr="00E920D6">
        <w:rPr>
          <w:sz w:val="24"/>
          <w:szCs w:val="24"/>
          <w:lang w:val="en-US" w:eastAsia="zh-CN"/>
        </w:rPr>
        <w:t>Windows</w:t>
      </w:r>
      <w:r w:rsidRPr="00013A98">
        <w:rPr>
          <w:sz w:val="24"/>
          <w:szCs w:val="24"/>
          <w:lang w:eastAsia="zh-CN"/>
        </w:rPr>
        <w:t xml:space="preserve"> 7/8.1 </w:t>
      </w:r>
      <w:r w:rsidRPr="00E920D6">
        <w:rPr>
          <w:sz w:val="24"/>
          <w:szCs w:val="24"/>
          <w:lang w:val="en-US" w:eastAsia="zh-CN"/>
        </w:rPr>
        <w:t>Professional</w:t>
      </w:r>
    </w:p>
    <w:p w14:paraId="22A415F1" w14:textId="34EB82FB" w:rsidR="00E920D6" w:rsidRPr="00013A98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Сервисы</w:t>
      </w:r>
      <w:r w:rsidRPr="00013A98">
        <w:rPr>
          <w:sz w:val="24"/>
          <w:szCs w:val="24"/>
          <w:lang w:eastAsia="zh-CN"/>
        </w:rPr>
        <w:t xml:space="preserve"> </w:t>
      </w:r>
      <w:r w:rsidRPr="00E920D6">
        <w:rPr>
          <w:sz w:val="24"/>
          <w:szCs w:val="24"/>
          <w:lang w:eastAsia="zh-CN"/>
        </w:rPr>
        <w:t>ЭИОС</w:t>
      </w:r>
      <w:r w:rsidRPr="00013A98">
        <w:rPr>
          <w:sz w:val="24"/>
          <w:szCs w:val="24"/>
          <w:lang w:eastAsia="zh-CN"/>
        </w:rPr>
        <w:t xml:space="preserve"> </w:t>
      </w:r>
    </w:p>
    <w:p w14:paraId="0BEA8716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  <w:lang w:eastAsia="zh-CN"/>
        </w:rPr>
      </w:pPr>
      <w:r w:rsidRPr="00E920D6">
        <w:rPr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14:paraId="3F4D03E0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89A7AA6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Доступ к системам видеоконференцсвязи ЭИОС (мобильная и </w:t>
      </w:r>
      <w:proofErr w:type="spellStart"/>
      <w:r w:rsidRPr="00E920D6">
        <w:rPr>
          <w:color w:val="000000"/>
          <w:sz w:val="24"/>
          <w:szCs w:val="24"/>
          <w:lang w:eastAsia="zh-CN"/>
        </w:rPr>
        <w:t>декстопная</w:t>
      </w:r>
      <w:proofErr w:type="spellEnd"/>
      <w:r w:rsidRPr="00E920D6">
        <w:rPr>
          <w:color w:val="000000"/>
          <w:sz w:val="24"/>
          <w:szCs w:val="24"/>
          <w:lang w:eastAsia="zh-CN"/>
        </w:rPr>
        <w:t xml:space="preserve"> версии или же веб-клиент).</w:t>
      </w:r>
    </w:p>
    <w:p w14:paraId="295FF6B7" w14:textId="77777777" w:rsidR="00E920D6" w:rsidRPr="00E920D6" w:rsidRDefault="00E920D6" w:rsidP="00E920D6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ind w:firstLine="709"/>
        <w:jc w:val="both"/>
        <w:rPr>
          <w:b/>
          <w:bCs/>
          <w:sz w:val="24"/>
          <w:szCs w:val="24"/>
          <w:lang w:eastAsia="zh-CN"/>
        </w:rPr>
      </w:pPr>
    </w:p>
    <w:p w14:paraId="61889E19" w14:textId="77777777" w:rsidR="00E920D6" w:rsidRPr="00E920D6" w:rsidRDefault="00E920D6" w:rsidP="00E920D6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ind w:firstLine="709"/>
        <w:jc w:val="both"/>
        <w:rPr>
          <w:b/>
          <w:bCs/>
          <w:sz w:val="24"/>
          <w:szCs w:val="24"/>
          <w:lang w:eastAsia="zh-CN"/>
        </w:rPr>
      </w:pPr>
      <w:r w:rsidRPr="00E920D6">
        <w:rPr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14:paraId="51261A32" w14:textId="524887E1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Для реализации программы библиотечный фонд образовательной организации име</w:t>
      </w:r>
      <w:r w:rsidR="00787E21">
        <w:rPr>
          <w:sz w:val="24"/>
          <w:szCs w:val="24"/>
          <w:lang w:eastAsia="zh-CN"/>
        </w:rPr>
        <w:t>ет</w:t>
      </w:r>
      <w:r w:rsidRPr="00E920D6">
        <w:rPr>
          <w:sz w:val="24"/>
          <w:szCs w:val="24"/>
          <w:lang w:eastAsia="zh-CN"/>
        </w:rPr>
        <w:t xml:space="preserve">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DC7C655" w14:textId="77777777" w:rsidR="00E920D6" w:rsidRPr="00E920D6" w:rsidRDefault="00E920D6" w:rsidP="00E920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4108060" w14:textId="77777777" w:rsidR="00E920D6" w:rsidRPr="00E920D6" w:rsidRDefault="00E920D6" w:rsidP="00E920D6">
      <w:pPr>
        <w:tabs>
          <w:tab w:val="num" w:pos="928"/>
        </w:tabs>
        <w:rPr>
          <w:b/>
          <w:bCs/>
          <w:sz w:val="24"/>
          <w:szCs w:val="24"/>
        </w:rPr>
      </w:pPr>
      <w:r w:rsidRPr="00E920D6">
        <w:rPr>
          <w:b/>
          <w:bCs/>
          <w:sz w:val="24"/>
          <w:szCs w:val="24"/>
        </w:rPr>
        <w:t>Основные источники:</w:t>
      </w:r>
    </w:p>
    <w:p w14:paraId="7819A003" w14:textId="77777777" w:rsidR="004C0F39" w:rsidRDefault="004C0F39" w:rsidP="00E920D6">
      <w:pPr>
        <w:widowControl/>
        <w:numPr>
          <w:ilvl w:val="0"/>
          <w:numId w:val="25"/>
        </w:numPr>
        <w:tabs>
          <w:tab w:val="num" w:pos="928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4C0F39">
        <w:rPr>
          <w:bCs/>
          <w:sz w:val="24"/>
          <w:szCs w:val="24"/>
        </w:rPr>
        <w:t xml:space="preserve">Башмаков, М. И., Математика : учебник / М. И. Башмаков. — Москва : </w:t>
      </w:r>
      <w:proofErr w:type="spellStart"/>
      <w:r w:rsidRPr="004C0F39">
        <w:rPr>
          <w:bCs/>
          <w:sz w:val="24"/>
          <w:szCs w:val="24"/>
        </w:rPr>
        <w:t>КноРус</w:t>
      </w:r>
      <w:proofErr w:type="spellEnd"/>
      <w:r w:rsidRPr="004C0F39">
        <w:rPr>
          <w:bCs/>
          <w:sz w:val="24"/>
          <w:szCs w:val="24"/>
        </w:rPr>
        <w:t xml:space="preserve">, 2022. — 394 с. — ISBN 978-5-406-09589-8. — URL: </w:t>
      </w:r>
      <w:hyperlink r:id="rId10" w:history="1">
        <w:r w:rsidRPr="004128A1">
          <w:rPr>
            <w:rStyle w:val="ac"/>
            <w:bCs/>
            <w:sz w:val="24"/>
            <w:szCs w:val="24"/>
          </w:rPr>
          <w:t>https://book.ru/book/943210</w:t>
        </w:r>
      </w:hyperlink>
      <w:r>
        <w:rPr>
          <w:bCs/>
          <w:sz w:val="24"/>
          <w:szCs w:val="24"/>
        </w:rPr>
        <w:t xml:space="preserve"> </w:t>
      </w:r>
    </w:p>
    <w:p w14:paraId="0A1C9BB0" w14:textId="77777777" w:rsidR="004C0F39" w:rsidRDefault="00E920D6" w:rsidP="004C0F39">
      <w:pPr>
        <w:widowControl/>
        <w:numPr>
          <w:ilvl w:val="0"/>
          <w:numId w:val="25"/>
        </w:numPr>
        <w:tabs>
          <w:tab w:val="num" w:pos="928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E920D6">
        <w:rPr>
          <w:bCs/>
          <w:sz w:val="24"/>
          <w:szCs w:val="24"/>
          <w:shd w:val="clear" w:color="auto" w:fill="FFFFFF"/>
        </w:rPr>
        <w:t>Седых, И.Ю.</w:t>
      </w:r>
      <w:r w:rsidRPr="00E920D6">
        <w:rPr>
          <w:sz w:val="24"/>
          <w:szCs w:val="24"/>
          <w:shd w:val="clear" w:color="auto" w:fill="FFFFFF"/>
        </w:rPr>
        <w:t xml:space="preserve"> Дискретная математика: учебное пособие </w:t>
      </w:r>
      <w:r w:rsidRPr="00E920D6">
        <w:rPr>
          <w:bCs/>
          <w:sz w:val="24"/>
          <w:szCs w:val="24"/>
        </w:rPr>
        <w:t xml:space="preserve">[Электронный ресурс] </w:t>
      </w:r>
      <w:r w:rsidRPr="00E920D6">
        <w:rPr>
          <w:sz w:val="24"/>
          <w:szCs w:val="24"/>
          <w:shd w:val="clear" w:color="auto" w:fill="FFFFFF"/>
        </w:rPr>
        <w:t xml:space="preserve">/ Седых И.Ю., Гребенщиков Ю.Б. — Москва : </w:t>
      </w:r>
      <w:proofErr w:type="spellStart"/>
      <w:r w:rsidRPr="00E920D6">
        <w:rPr>
          <w:sz w:val="24"/>
          <w:szCs w:val="24"/>
          <w:shd w:val="clear" w:color="auto" w:fill="FFFFFF"/>
        </w:rPr>
        <w:t>КноРус</w:t>
      </w:r>
      <w:proofErr w:type="spellEnd"/>
      <w:r w:rsidRPr="00E920D6">
        <w:rPr>
          <w:sz w:val="24"/>
          <w:szCs w:val="24"/>
          <w:shd w:val="clear" w:color="auto" w:fill="FFFFFF"/>
        </w:rPr>
        <w:t xml:space="preserve">, 2020. — 329с. </w:t>
      </w:r>
      <w:r w:rsidRPr="00E920D6">
        <w:rPr>
          <w:bCs/>
          <w:sz w:val="24"/>
          <w:szCs w:val="24"/>
        </w:rPr>
        <w:t xml:space="preserve">Режим доступа: </w:t>
      </w:r>
      <w:hyperlink r:id="rId11" w:history="1">
        <w:r w:rsidRPr="00E920D6">
          <w:rPr>
            <w:rStyle w:val="ac"/>
            <w:sz w:val="24"/>
            <w:szCs w:val="24"/>
            <w:shd w:val="clear" w:color="auto" w:fill="FFFFFF"/>
          </w:rPr>
          <w:t>https://www.book.ru/book/936135</w:t>
        </w:r>
      </w:hyperlink>
    </w:p>
    <w:p w14:paraId="068D6783" w14:textId="77777777" w:rsidR="004C0F39" w:rsidRPr="004C0F39" w:rsidRDefault="004C0F39" w:rsidP="004C0F39">
      <w:pPr>
        <w:widowControl/>
        <w:numPr>
          <w:ilvl w:val="0"/>
          <w:numId w:val="25"/>
        </w:numPr>
        <w:tabs>
          <w:tab w:val="num" w:pos="928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4C0F39">
        <w:rPr>
          <w:bCs/>
          <w:sz w:val="24"/>
          <w:szCs w:val="24"/>
        </w:rPr>
        <w:t xml:space="preserve">Седых, И. Ю., Дискретная математика : учебное пособие / И. Ю. Седых, Ю. Б. Гребенщиков. — Москва : </w:t>
      </w:r>
      <w:proofErr w:type="spellStart"/>
      <w:r w:rsidRPr="004C0F39">
        <w:rPr>
          <w:bCs/>
          <w:sz w:val="24"/>
          <w:szCs w:val="24"/>
        </w:rPr>
        <w:t>КноРус</w:t>
      </w:r>
      <w:proofErr w:type="spellEnd"/>
      <w:r w:rsidRPr="004C0F39">
        <w:rPr>
          <w:bCs/>
          <w:sz w:val="24"/>
          <w:szCs w:val="24"/>
        </w:rPr>
        <w:t xml:space="preserve">, 2022. — 329 с. — ISBN 978-5-406-09534-8. — URL: </w:t>
      </w:r>
      <w:hyperlink r:id="rId12" w:history="1">
        <w:r w:rsidRPr="004C0F39">
          <w:rPr>
            <w:rStyle w:val="ac"/>
            <w:bCs/>
            <w:sz w:val="24"/>
            <w:szCs w:val="24"/>
          </w:rPr>
          <w:t>https://book.ru/book/943182</w:t>
        </w:r>
      </w:hyperlink>
      <w:r w:rsidRPr="004C0F39">
        <w:rPr>
          <w:bCs/>
          <w:sz w:val="24"/>
          <w:szCs w:val="24"/>
        </w:rPr>
        <w:t xml:space="preserve"> .</w:t>
      </w:r>
    </w:p>
    <w:p w14:paraId="79C8C562" w14:textId="77777777" w:rsidR="00FF5783" w:rsidRPr="00E920D6" w:rsidRDefault="00FF5783" w:rsidP="00FF5783">
      <w:pPr>
        <w:tabs>
          <w:tab w:val="num" w:pos="928"/>
        </w:tabs>
        <w:ind w:firstLine="709"/>
        <w:rPr>
          <w:bCs/>
          <w:sz w:val="24"/>
          <w:szCs w:val="24"/>
        </w:rPr>
      </w:pPr>
      <w:r w:rsidRPr="00E920D6">
        <w:rPr>
          <w:bCs/>
          <w:sz w:val="24"/>
          <w:szCs w:val="24"/>
        </w:rPr>
        <w:t>Дополнительные источники (для выполнения внеаудиторной самостоятельной работы):</w:t>
      </w:r>
      <w:r w:rsidR="00ED462F" w:rsidRPr="00E920D6">
        <w:rPr>
          <w:bCs/>
          <w:sz w:val="24"/>
          <w:szCs w:val="24"/>
        </w:rPr>
        <w:t xml:space="preserve"> - </w:t>
      </w:r>
    </w:p>
    <w:p w14:paraId="264934AB" w14:textId="77777777" w:rsidR="00E920D6" w:rsidRPr="0077443B" w:rsidRDefault="00F027A6" w:rsidP="00DC7E03">
      <w:pPr>
        <w:tabs>
          <w:tab w:val="left" w:pos="1276"/>
          <w:tab w:val="left" w:pos="1418"/>
        </w:tabs>
        <w:ind w:firstLine="709"/>
        <w:rPr>
          <w:b/>
          <w:sz w:val="24"/>
        </w:rPr>
      </w:pPr>
      <w:r w:rsidRPr="0077443B">
        <w:rPr>
          <w:bCs/>
          <w:sz w:val="32"/>
          <w:szCs w:val="24"/>
        </w:rPr>
        <w:t xml:space="preserve"> </w:t>
      </w:r>
      <w:r w:rsidR="00E920D6" w:rsidRPr="0077443B">
        <w:rPr>
          <w:b/>
          <w:sz w:val="24"/>
        </w:rPr>
        <w:t>Периодические издания:</w:t>
      </w:r>
    </w:p>
    <w:p w14:paraId="61764588" w14:textId="77777777" w:rsidR="00E920D6" w:rsidRPr="00DC7E03" w:rsidRDefault="00E920D6" w:rsidP="00DC7E03">
      <w:pPr>
        <w:pStyle w:val="a7"/>
        <w:numPr>
          <w:ilvl w:val="0"/>
          <w:numId w:val="27"/>
        </w:numPr>
        <w:tabs>
          <w:tab w:val="left" w:pos="1276"/>
          <w:tab w:val="left" w:pos="1418"/>
        </w:tabs>
        <w:ind w:left="0" w:firstLine="709"/>
        <w:rPr>
          <w:color w:val="000000"/>
          <w:sz w:val="24"/>
        </w:rPr>
      </w:pPr>
      <w:r w:rsidRPr="00DC7E03">
        <w:rPr>
          <w:color w:val="000000"/>
          <w:sz w:val="24"/>
        </w:rPr>
        <w:t>Наука и жизнь</w:t>
      </w:r>
    </w:p>
    <w:p w14:paraId="11566234" w14:textId="77777777" w:rsidR="00E920D6" w:rsidRPr="005D2BC2" w:rsidRDefault="00E920D6" w:rsidP="00E920D6">
      <w:pPr>
        <w:rPr>
          <w:b/>
        </w:rPr>
      </w:pPr>
    </w:p>
    <w:p w14:paraId="3A0218AB" w14:textId="77777777" w:rsidR="00E920D6" w:rsidRPr="005D2BC2" w:rsidRDefault="00E920D6" w:rsidP="00E920D6">
      <w:pPr>
        <w:pStyle w:val="a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14:paraId="7D791F4D" w14:textId="46BBDBB1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r w:rsidR="008E5498">
        <w:rPr>
          <w:rFonts w:ascii="Times New Roman" w:hAnsi="Times New Roman"/>
          <w:sz w:val="24"/>
          <w:szCs w:val="24"/>
        </w:rPr>
        <w:t>филиала</w:t>
      </w:r>
    </w:p>
    <w:p w14:paraId="25EC6653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3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https://elibrary.ru/</w:t>
        </w:r>
      </w:hyperlink>
      <w:r w:rsidRPr="002F2263">
        <w:rPr>
          <w:rFonts w:ascii="Times New Roman" w:hAnsi="Times New Roman"/>
          <w:sz w:val="24"/>
          <w:szCs w:val="24"/>
        </w:rPr>
        <w:t xml:space="preserve"> </w:t>
      </w:r>
    </w:p>
    <w:p w14:paraId="791E42C9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2F2263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4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https://umczdt.ru/</w:t>
        </w:r>
      </w:hyperlink>
    </w:p>
    <w:p w14:paraId="18F5018C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5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https://e.lanbook.com/</w:t>
        </w:r>
      </w:hyperlink>
    </w:p>
    <w:p w14:paraId="0A491A53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BOOK.RU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6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https://www.book.ru/</w:t>
        </w:r>
      </w:hyperlink>
      <w:r w:rsidRPr="002F2263">
        <w:rPr>
          <w:rFonts w:ascii="Times New Roman" w:hAnsi="Times New Roman"/>
          <w:sz w:val="24"/>
          <w:szCs w:val="24"/>
        </w:rPr>
        <w:t xml:space="preserve"> </w:t>
      </w:r>
    </w:p>
    <w:p w14:paraId="31839A0D" w14:textId="77777777" w:rsidR="00E6004B" w:rsidRPr="0075162A" w:rsidRDefault="00E920D6" w:rsidP="00E920D6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rStyle w:val="ac"/>
        </w:rPr>
        <w:br w:type="page"/>
      </w:r>
      <w:r w:rsidR="00F25F8A" w:rsidRPr="0075162A">
        <w:rPr>
          <w:b/>
          <w:sz w:val="24"/>
          <w:szCs w:val="24"/>
        </w:rPr>
        <w:t xml:space="preserve">4. </w:t>
      </w:r>
      <w:r w:rsidR="00E6004B" w:rsidRPr="0075162A">
        <w:rPr>
          <w:b/>
          <w:sz w:val="24"/>
          <w:szCs w:val="24"/>
        </w:rPr>
        <w:t>КОНТРОЛЬ И ОЦЕНКА РЕЗУЛЬТАТОВ</w:t>
      </w:r>
      <w:r w:rsidR="00084B57" w:rsidRPr="0075162A">
        <w:rPr>
          <w:b/>
          <w:sz w:val="24"/>
          <w:szCs w:val="24"/>
        </w:rPr>
        <w:t xml:space="preserve"> </w:t>
      </w:r>
      <w:r w:rsidR="00E6004B" w:rsidRPr="0075162A">
        <w:rPr>
          <w:b/>
          <w:sz w:val="24"/>
          <w:szCs w:val="24"/>
        </w:rPr>
        <w:t>ОСВОЕНИЯ УЧЕБНОЙ</w:t>
      </w:r>
      <w:r w:rsidR="00C654DD" w:rsidRPr="0075162A">
        <w:rPr>
          <w:b/>
          <w:sz w:val="24"/>
          <w:szCs w:val="24"/>
        </w:rPr>
        <w:t xml:space="preserve"> </w:t>
      </w:r>
      <w:r w:rsidR="00E6004B" w:rsidRPr="0075162A">
        <w:rPr>
          <w:b/>
          <w:sz w:val="24"/>
          <w:szCs w:val="24"/>
        </w:rPr>
        <w:t>ДИСЦИПЛИНЫ</w:t>
      </w:r>
    </w:p>
    <w:p w14:paraId="20B9AB88" w14:textId="77777777" w:rsidR="009F2C08" w:rsidRPr="009F2C08" w:rsidRDefault="009F2C08" w:rsidP="009F2C08">
      <w:pPr>
        <w:shd w:val="clear" w:color="auto" w:fill="FFFFFF"/>
        <w:ind w:firstLine="709"/>
        <w:jc w:val="both"/>
        <w:rPr>
          <w:sz w:val="24"/>
          <w:szCs w:val="24"/>
        </w:rPr>
      </w:pPr>
      <w:r w:rsidRPr="009F2C08">
        <w:rPr>
          <w:bCs/>
          <w:sz w:val="24"/>
          <w:szCs w:val="24"/>
        </w:rPr>
        <w:t>Контроль и оценка</w:t>
      </w:r>
      <w:r w:rsidRPr="009F2C08">
        <w:rPr>
          <w:b/>
          <w:bCs/>
          <w:sz w:val="24"/>
          <w:szCs w:val="24"/>
        </w:rPr>
        <w:t xml:space="preserve"> </w:t>
      </w:r>
      <w:r w:rsidRPr="009F2C08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 (подготовки сообщений и презентаций).</w:t>
      </w:r>
    </w:p>
    <w:p w14:paraId="0DF64CD6" w14:textId="77777777" w:rsidR="009F2C08" w:rsidRPr="009F2C08" w:rsidRDefault="009F2C08" w:rsidP="009F2C08">
      <w:pPr>
        <w:shd w:val="clear" w:color="auto" w:fill="FFFFFF"/>
        <w:ind w:firstLine="709"/>
        <w:jc w:val="both"/>
        <w:rPr>
          <w:strike/>
          <w:sz w:val="24"/>
          <w:szCs w:val="24"/>
        </w:rPr>
      </w:pPr>
      <w:r w:rsidRPr="005E2F1E">
        <w:rPr>
          <w:sz w:val="24"/>
          <w:szCs w:val="24"/>
        </w:rPr>
        <w:t>Промежуточная</w:t>
      </w:r>
      <w:r w:rsidRPr="009F2C08">
        <w:rPr>
          <w:sz w:val="24"/>
          <w:szCs w:val="24"/>
        </w:rPr>
        <w:t xml:space="preserve"> аттестация в форме письменного экзамена. </w:t>
      </w:r>
    </w:p>
    <w:p w14:paraId="3CEE6BB5" w14:textId="77777777" w:rsidR="00501071" w:rsidRPr="00DA50BC" w:rsidRDefault="00501071" w:rsidP="00E17E9B"/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5206"/>
        <w:gridCol w:w="1994"/>
      </w:tblGrid>
      <w:tr w:rsidR="00DA50BC" w:rsidRPr="00A82B3A" w14:paraId="6B04FD13" w14:textId="77777777" w:rsidTr="00A73E92">
        <w:trPr>
          <w:jc w:val="center"/>
        </w:trPr>
        <w:tc>
          <w:tcPr>
            <w:tcW w:w="2736" w:type="dxa"/>
            <w:vAlign w:val="center"/>
          </w:tcPr>
          <w:p w14:paraId="21A6E0EA" w14:textId="77777777" w:rsidR="00DA50BC" w:rsidRPr="00A82B3A" w:rsidRDefault="00DC7E03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E0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знания, освоенные компетенции, личностные результаты)</w:t>
            </w:r>
          </w:p>
        </w:tc>
        <w:tc>
          <w:tcPr>
            <w:tcW w:w="5206" w:type="dxa"/>
            <w:vAlign w:val="center"/>
          </w:tcPr>
          <w:p w14:paraId="1A0F228A" w14:textId="77777777" w:rsidR="00DA50BC" w:rsidRPr="00A82B3A" w:rsidRDefault="00DA50BC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</w:t>
            </w:r>
            <w:r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оценки результат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994" w:type="dxa"/>
            <w:vAlign w:val="center"/>
          </w:tcPr>
          <w:p w14:paraId="51ACBE15" w14:textId="77777777" w:rsidR="00DA50BC" w:rsidRPr="00A82B3A" w:rsidRDefault="006C5008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r w:rsidR="00DA50BC"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A50BC">
              <w:rPr>
                <w:rFonts w:ascii="Times New Roman" w:hAnsi="Times New Roman"/>
                <w:b/>
                <w:bCs/>
                <w:sz w:val="24"/>
                <w:szCs w:val="24"/>
              </w:rPr>
              <w:t>и методы контроля и оценки результатов обучения</w:t>
            </w:r>
          </w:p>
        </w:tc>
      </w:tr>
      <w:tr w:rsidR="00DA50BC" w:rsidRPr="00A82B3A" w14:paraId="25CFA81F" w14:textId="77777777" w:rsidTr="00A73E92">
        <w:trPr>
          <w:jc w:val="center"/>
        </w:trPr>
        <w:tc>
          <w:tcPr>
            <w:tcW w:w="2736" w:type="dxa"/>
          </w:tcPr>
          <w:p w14:paraId="396DACC0" w14:textId="77777777" w:rsidR="00DA50BC" w:rsidRPr="00D333EE" w:rsidRDefault="00DA50BC" w:rsidP="0034782D">
            <w:pPr>
              <w:shd w:val="clear" w:color="auto" w:fill="FFFFFF"/>
              <w:tabs>
                <w:tab w:val="left" w:pos="240"/>
              </w:tabs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206" w:type="dxa"/>
          </w:tcPr>
          <w:p w14:paraId="3F891C7D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A16BFFB" w14:textId="77777777" w:rsidR="00DA50BC" w:rsidRPr="00EE2B74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4FB01CED" w14:textId="77777777" w:rsidTr="00A73E92">
        <w:trPr>
          <w:jc w:val="center"/>
        </w:trPr>
        <w:tc>
          <w:tcPr>
            <w:tcW w:w="2736" w:type="dxa"/>
          </w:tcPr>
          <w:p w14:paraId="2A717FFC" w14:textId="77777777" w:rsidR="00DA50BC" w:rsidRPr="00D333EE" w:rsidRDefault="00DA50BC" w:rsidP="0034782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D333EE">
              <w:rPr>
                <w:rStyle w:val="FontStyle44"/>
                <w:b/>
                <w:bCs/>
                <w:sz w:val="24"/>
                <w:szCs w:val="24"/>
              </w:rPr>
              <w:t>У1.</w:t>
            </w:r>
            <w:r w:rsidRPr="00D333EE">
              <w:rPr>
                <w:spacing w:val="-1"/>
                <w:sz w:val="24"/>
                <w:szCs w:val="24"/>
              </w:rPr>
              <w:t xml:space="preserve"> Применять математические методы для решения профессиональных задач</w:t>
            </w:r>
            <w:r w:rsidRPr="00D333EE">
              <w:rPr>
                <w:sz w:val="24"/>
                <w:szCs w:val="24"/>
              </w:rPr>
              <w:t>;</w:t>
            </w:r>
          </w:p>
          <w:p w14:paraId="5F47AE67" w14:textId="77777777" w:rsidR="00DA50BC" w:rsidRPr="00DA50BC" w:rsidRDefault="00DA50BC" w:rsidP="0034782D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ОК </w:t>
            </w:r>
            <w:r w:rsidR="00ED462F">
              <w:rPr>
                <w:rStyle w:val="FontStyle49"/>
                <w:sz w:val="24"/>
                <w:szCs w:val="24"/>
              </w:rPr>
              <w:t xml:space="preserve">01, </w:t>
            </w:r>
            <w:r>
              <w:rPr>
                <w:rStyle w:val="FontStyle49"/>
                <w:sz w:val="24"/>
                <w:szCs w:val="24"/>
              </w:rPr>
              <w:t xml:space="preserve">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Pr="00DA50BC">
              <w:rPr>
                <w:rStyle w:val="FontStyle49"/>
                <w:sz w:val="24"/>
                <w:szCs w:val="24"/>
              </w:rPr>
              <w:t>2</w:t>
            </w:r>
          </w:p>
          <w:p w14:paraId="5BFA86AC" w14:textId="77777777" w:rsidR="00DA50BC" w:rsidRPr="00D333EE" w:rsidRDefault="005E2F72" w:rsidP="0034782D">
            <w:pPr>
              <w:pStyle w:val="Style7"/>
              <w:spacing w:line="240" w:lineRule="auto"/>
              <w:ind w:firstLine="0"/>
            </w:pPr>
            <w:r>
              <w:t>ЛР</w:t>
            </w:r>
            <w:r w:rsidRPr="00DC7E03">
              <w:t>2</w:t>
            </w:r>
            <w:r>
              <w:t>, ЛР4, ЛР23, ЛР30</w:t>
            </w:r>
          </w:p>
        </w:tc>
        <w:tc>
          <w:tcPr>
            <w:tcW w:w="5206" w:type="dxa"/>
          </w:tcPr>
          <w:p w14:paraId="350D6BD9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Выполнение действий над матрицами, вычисление определителей;</w:t>
            </w:r>
          </w:p>
          <w:p w14:paraId="5EEF24DE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систем СЛУ методом Гаусса, методом матричного исчисления и по формулам Крамера;</w:t>
            </w:r>
          </w:p>
          <w:p w14:paraId="17664BF7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производной функции;</w:t>
            </w:r>
          </w:p>
          <w:p w14:paraId="4A7D0B1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наибольшего и наименьшего значений функции;</w:t>
            </w:r>
          </w:p>
          <w:p w14:paraId="3A201CD8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таблицы производных, свойств и правил дифференцирования;</w:t>
            </w:r>
          </w:p>
          <w:p w14:paraId="7CFF64FB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333EE">
              <w:rPr>
                <w:color w:val="000000"/>
                <w:spacing w:val="-3"/>
                <w:sz w:val="24"/>
                <w:szCs w:val="24"/>
              </w:rPr>
              <w:t>- Составление дифференциальных;</w:t>
            </w:r>
          </w:p>
          <w:p w14:paraId="6CD1DB34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333EE">
              <w:rPr>
                <w:color w:val="000000"/>
                <w:spacing w:val="-3"/>
                <w:sz w:val="24"/>
                <w:szCs w:val="24"/>
              </w:rPr>
              <w:t xml:space="preserve"> уравнений на простейших задачах</w:t>
            </w:r>
            <w:r w:rsidRPr="00D333EE">
              <w:rPr>
                <w:color w:val="000000"/>
                <w:spacing w:val="-2"/>
                <w:sz w:val="24"/>
                <w:szCs w:val="24"/>
              </w:rPr>
              <w:t>;</w:t>
            </w:r>
          </w:p>
          <w:p w14:paraId="49D35AFE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дифференциальных уравнений первого и второго порядка</w:t>
            </w:r>
            <w:r w:rsidRPr="00D333EE">
              <w:rPr>
                <w:color w:val="000000"/>
                <w:spacing w:val="-2"/>
                <w:sz w:val="24"/>
                <w:szCs w:val="24"/>
              </w:rPr>
              <w:t>;</w:t>
            </w:r>
          </w:p>
          <w:p w14:paraId="4C569AE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>-Решение волнового  уравнения;</w:t>
            </w:r>
          </w:p>
          <w:p w14:paraId="3181D847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Исследование функции и построение графика;</w:t>
            </w:r>
          </w:p>
          <w:p w14:paraId="5D52EA64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неопределенных интегралов</w:t>
            </w:r>
          </w:p>
          <w:p w14:paraId="50F6ECE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таблицы интегралов, свойств и правил интегрирования;</w:t>
            </w:r>
          </w:p>
          <w:p w14:paraId="2BEBF779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Приложение определенного интеграла к вычислению площадей плоских фигур, объемов тел вращения;</w:t>
            </w:r>
          </w:p>
          <w:p w14:paraId="1681995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Вычисление определенных интегралов;</w:t>
            </w:r>
          </w:p>
          <w:p w14:paraId="04E4D49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-Приближённое вычисление определённого интеграла;</w:t>
            </w:r>
          </w:p>
          <w:p w14:paraId="59BD2004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Численное дифференцирование, интегрирование и решение обыкновенных дифференциальных уравнений</w:t>
            </w:r>
          </w:p>
          <w:p w14:paraId="47820DE6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>- Исследование рядов на сходимость  и</w:t>
            </w:r>
            <w:r w:rsidRPr="00D333EE">
              <w:rPr>
                <w:spacing w:val="-2"/>
                <w:sz w:val="24"/>
                <w:szCs w:val="24"/>
              </w:rPr>
              <w:t xml:space="preserve"> </w:t>
            </w:r>
            <w:r w:rsidRPr="00D333EE">
              <w:rPr>
                <w:iCs/>
                <w:sz w:val="24"/>
                <w:szCs w:val="24"/>
              </w:rPr>
              <w:t>расходимость</w:t>
            </w:r>
          </w:p>
          <w:p w14:paraId="635BFF3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 xml:space="preserve">- </w:t>
            </w:r>
            <w:r w:rsidRPr="00D333EE">
              <w:rPr>
                <w:bCs/>
                <w:sz w:val="24"/>
                <w:szCs w:val="24"/>
              </w:rPr>
              <w:t>Применение графов на практике.</w:t>
            </w:r>
          </w:p>
          <w:p w14:paraId="5B5B49A2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Использование основных формул комбинаторики и теории вероятностей;</w:t>
            </w:r>
          </w:p>
          <w:p w14:paraId="5824A577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Решение различных задач на нахождение вероятности события.</w:t>
            </w:r>
          </w:p>
          <w:p w14:paraId="10ECA95D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Нахождение закона распределения дискретной случайной величины</w:t>
            </w:r>
          </w:p>
          <w:p w14:paraId="622A142C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 xml:space="preserve">- Использование формулы </w:t>
            </w:r>
            <w:proofErr w:type="spellStart"/>
            <w:r w:rsidRPr="00D333EE">
              <w:rPr>
                <w:bCs/>
                <w:sz w:val="24"/>
                <w:szCs w:val="24"/>
              </w:rPr>
              <w:t>Бернули</w:t>
            </w:r>
            <w:proofErr w:type="spellEnd"/>
            <w:r w:rsidRPr="00D333EE">
              <w:rPr>
                <w:bCs/>
                <w:sz w:val="24"/>
                <w:szCs w:val="24"/>
              </w:rPr>
              <w:t xml:space="preserve"> (биноминальное распределение)</w:t>
            </w:r>
          </w:p>
          <w:p w14:paraId="0354CF74" w14:textId="77777777" w:rsidR="00DA50BC" w:rsidRPr="00D333EE" w:rsidRDefault="00DA50BC" w:rsidP="0034782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 xml:space="preserve">-Решение различных </w:t>
            </w:r>
            <w:r w:rsidRPr="00D333EE">
              <w:rPr>
                <w:sz w:val="24"/>
                <w:szCs w:val="24"/>
              </w:rPr>
              <w:t>профессиональных задач</w:t>
            </w:r>
          </w:p>
          <w:p w14:paraId="67A74518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Вычисление математического ожидание и дисперсии случайной величины</w:t>
            </w:r>
          </w:p>
          <w:p w14:paraId="17128D27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методов математического анализа при решении прикладных задач</w:t>
            </w:r>
          </w:p>
        </w:tc>
        <w:tc>
          <w:tcPr>
            <w:tcW w:w="1994" w:type="dxa"/>
          </w:tcPr>
          <w:p w14:paraId="3DBDDD12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37D6D574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47C79BC8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76575ED6" w14:textId="77777777" w:rsidTr="00A73E92">
        <w:trPr>
          <w:jc w:val="center"/>
        </w:trPr>
        <w:tc>
          <w:tcPr>
            <w:tcW w:w="2736" w:type="dxa"/>
          </w:tcPr>
          <w:p w14:paraId="32527EB3" w14:textId="77777777" w:rsidR="00D272CA" w:rsidRDefault="00DA50BC" w:rsidP="0034782D">
            <w:pPr>
              <w:pStyle w:val="Style7"/>
              <w:spacing w:line="240" w:lineRule="auto"/>
              <w:ind w:firstLine="0"/>
              <w:rPr>
                <w:spacing w:val="-1"/>
              </w:rPr>
            </w:pPr>
            <w:r w:rsidRPr="00D333EE">
              <w:rPr>
                <w:b/>
                <w:bCs/>
              </w:rPr>
              <w:t>У2.</w:t>
            </w:r>
            <w:r w:rsidRPr="00D333EE">
              <w:rPr>
                <w:spacing w:val="-1"/>
              </w:rPr>
              <w:t>Решать прикладные электротехнические задачи методом комплексных чисел;</w:t>
            </w:r>
          </w:p>
          <w:p w14:paraId="21D36143" w14:textId="77777777" w:rsidR="00ED462F" w:rsidRPr="00DA50BC" w:rsidRDefault="00DA50BC" w:rsidP="00ED462F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</w:t>
            </w:r>
            <w:r w:rsidR="00ED462F">
              <w:rPr>
                <w:rStyle w:val="FontStyle49"/>
                <w:sz w:val="24"/>
                <w:szCs w:val="24"/>
              </w:rPr>
              <w:t xml:space="preserve">ОК 01, 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="00ED462F" w:rsidRPr="00DA50BC">
              <w:rPr>
                <w:rStyle w:val="FontStyle49"/>
                <w:sz w:val="24"/>
                <w:szCs w:val="24"/>
              </w:rPr>
              <w:t>2</w:t>
            </w:r>
          </w:p>
          <w:p w14:paraId="4546FEB6" w14:textId="77777777" w:rsidR="00DA50BC" w:rsidRPr="00D333EE" w:rsidRDefault="00E03BB4" w:rsidP="0034782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  <w:tc>
          <w:tcPr>
            <w:tcW w:w="5206" w:type="dxa"/>
          </w:tcPr>
          <w:p w14:paraId="4FA66EDF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Выполнение действий с комплексными числами в алгебраической, тригонометрической, показательной формах</w:t>
            </w:r>
          </w:p>
          <w:p w14:paraId="3EF84A49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Выполнение действий над комплексными числами при решении профессиональных задач</w:t>
            </w:r>
          </w:p>
        </w:tc>
        <w:tc>
          <w:tcPr>
            <w:tcW w:w="1994" w:type="dxa"/>
          </w:tcPr>
          <w:p w14:paraId="5646B43A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717CE983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60173BA0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5A292466" w14:textId="77777777" w:rsidTr="00A73E92">
        <w:trPr>
          <w:jc w:val="center"/>
        </w:trPr>
        <w:tc>
          <w:tcPr>
            <w:tcW w:w="2736" w:type="dxa"/>
          </w:tcPr>
          <w:p w14:paraId="10DE1F4C" w14:textId="77777777" w:rsidR="00DA50BC" w:rsidRPr="00D333EE" w:rsidRDefault="00DA50BC" w:rsidP="0034782D">
            <w:pPr>
              <w:shd w:val="clear" w:color="auto" w:fill="FFFFFF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5206" w:type="dxa"/>
          </w:tcPr>
          <w:p w14:paraId="34635B49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2B1CD98" w14:textId="77777777" w:rsidR="00DA50BC" w:rsidRPr="00EE2B74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CE6CDA" w14:paraId="121732E0" w14:textId="77777777" w:rsidTr="00A73E92">
        <w:trPr>
          <w:jc w:val="center"/>
        </w:trPr>
        <w:tc>
          <w:tcPr>
            <w:tcW w:w="2736" w:type="dxa"/>
          </w:tcPr>
          <w:p w14:paraId="77663145" w14:textId="77777777" w:rsidR="00DA50BC" w:rsidRPr="00D333EE" w:rsidRDefault="00DA50BC" w:rsidP="0034782D">
            <w:pPr>
              <w:shd w:val="clear" w:color="auto" w:fill="FFFFFF"/>
              <w:rPr>
                <w:sz w:val="24"/>
                <w:szCs w:val="24"/>
              </w:rPr>
            </w:pPr>
            <w:r w:rsidRPr="00D333EE">
              <w:rPr>
                <w:rStyle w:val="FontStyle44"/>
                <w:b/>
                <w:bCs/>
                <w:sz w:val="24"/>
                <w:szCs w:val="24"/>
              </w:rPr>
              <w:t>З</w:t>
            </w:r>
            <w:r w:rsidR="00A73E92">
              <w:rPr>
                <w:rStyle w:val="FontStyle44"/>
                <w:b/>
                <w:bCs/>
                <w:sz w:val="24"/>
                <w:szCs w:val="24"/>
              </w:rPr>
              <w:t>1</w:t>
            </w:r>
            <w:r w:rsidRPr="00D333EE">
              <w:rPr>
                <w:sz w:val="24"/>
                <w:szCs w:val="24"/>
              </w:rPr>
              <w:t>. Основные понятия о математическом синтезе и анализе, дискретной математике, теории вероятности и математической статистике.</w:t>
            </w:r>
          </w:p>
          <w:p w14:paraId="267D2A91" w14:textId="77777777" w:rsidR="00ED462F" w:rsidRPr="00DA50BC" w:rsidRDefault="00ED462F" w:rsidP="00ED462F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ОК 01, 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Pr="00DA50BC">
              <w:rPr>
                <w:rStyle w:val="FontStyle49"/>
                <w:sz w:val="24"/>
                <w:szCs w:val="24"/>
              </w:rPr>
              <w:t>2</w:t>
            </w:r>
          </w:p>
          <w:p w14:paraId="2AD6B1F4" w14:textId="77777777" w:rsidR="00DA50BC" w:rsidRPr="00D333EE" w:rsidRDefault="00E03BB4" w:rsidP="0034782D">
            <w:pPr>
              <w:pStyle w:val="Style7"/>
              <w:spacing w:line="240" w:lineRule="auto"/>
              <w:ind w:firstLine="0"/>
            </w:pPr>
            <w:r>
              <w:t>ЛР</w:t>
            </w:r>
            <w:r w:rsidRPr="00DC7E03">
              <w:t>2</w:t>
            </w:r>
            <w:r>
              <w:t>, ЛР4, ЛР23, ЛР30</w:t>
            </w:r>
          </w:p>
        </w:tc>
        <w:tc>
          <w:tcPr>
            <w:tcW w:w="5206" w:type="dxa"/>
          </w:tcPr>
          <w:p w14:paraId="097596BD" w14:textId="77777777" w:rsidR="00DA50BC" w:rsidRPr="00D333EE" w:rsidRDefault="00DA50BC" w:rsidP="0034782D">
            <w:pPr>
              <w:keepNext/>
              <w:keepLines/>
              <w:suppressLineNumbers/>
              <w:snapToGrid w:val="0"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Воспроизведение формул для подсчета перестановок, размещений и сочетаний</w:t>
            </w:r>
          </w:p>
          <w:p w14:paraId="7F2493DE" w14:textId="77777777" w:rsidR="00DA50BC" w:rsidRPr="00D333EE" w:rsidRDefault="00DA50BC" w:rsidP="0034782D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Воспроизведение формул для нахождения классической и  статистической  вероятности случайных  событий</w:t>
            </w:r>
          </w:p>
          <w:p w14:paraId="3949A93B" w14:textId="77777777" w:rsidR="00DA50BC" w:rsidRPr="00D333EE" w:rsidRDefault="00DA50BC" w:rsidP="0034782D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Нахождения значений числовых характеристик  дискретной  случайной  величины;</w:t>
            </w:r>
          </w:p>
          <w:p w14:paraId="59EE0064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Применение метода Эйлера для решения дифференциальных уравнений </w:t>
            </w:r>
          </w:p>
          <w:p w14:paraId="1A91F2DE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заданий прикладного характера на применение теории вероятностей.</w:t>
            </w:r>
          </w:p>
          <w:p w14:paraId="6C1EEFC2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-Применение свойств непрерывных функций </w:t>
            </w:r>
          </w:p>
          <w:p w14:paraId="79E0DFC2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Воспроизведение основных понятий теории множества и теории графов </w:t>
            </w:r>
          </w:p>
          <w:p w14:paraId="42F5001A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Применение метода Фурье </w:t>
            </w:r>
          </w:p>
          <w:p w14:paraId="4C11AB34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Описание процессов в естествознании и технике с помощью дифференциальных уравнений.</w:t>
            </w:r>
          </w:p>
          <w:p w14:paraId="5CE1C7D9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Вычисление мощности в цепи постоянного тока</w:t>
            </w:r>
          </w:p>
          <w:p w14:paraId="5CBCC77E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Применение определенного интеграла к вычислению площадей плоских фигур, объемов тел вращения, пути, пройденного точкой</w:t>
            </w:r>
          </w:p>
          <w:p w14:paraId="513E09AF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Замена определенного  интеграла соответствующей интегральной суммой</w:t>
            </w:r>
          </w:p>
          <w:p w14:paraId="54066167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Знание формулы приближённого вычисления, основанной на первой интерполяционной формуле Ньютона </w:t>
            </w:r>
          </w:p>
          <w:p w14:paraId="13D39CAA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Применение на практике признака Даламбера</w:t>
            </w:r>
          </w:p>
          <w:p w14:paraId="382DDCFB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Построения рядов распределения случайной величины</w:t>
            </w:r>
          </w:p>
          <w:p w14:paraId="52835E00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Составление закона распределения</w:t>
            </w:r>
            <w:r w:rsidRPr="00D333EE">
              <w:rPr>
                <w:bCs/>
                <w:sz w:val="24"/>
                <w:szCs w:val="24"/>
              </w:rPr>
              <w:t xml:space="preserve"> вероятностей</w:t>
            </w:r>
          </w:p>
        </w:tc>
        <w:tc>
          <w:tcPr>
            <w:tcW w:w="1994" w:type="dxa"/>
          </w:tcPr>
          <w:p w14:paraId="14BA1785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422503E9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2113DD22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</w:tbl>
    <w:p w14:paraId="1F0786D5" w14:textId="77777777" w:rsidR="00DA50BC" w:rsidRDefault="00DA50BC" w:rsidP="00DA50BC">
      <w:pPr>
        <w:ind w:firstLine="709"/>
        <w:jc w:val="both"/>
        <w:rPr>
          <w:sz w:val="24"/>
          <w:szCs w:val="24"/>
        </w:rPr>
      </w:pPr>
    </w:p>
    <w:p w14:paraId="7ECC497B" w14:textId="77777777" w:rsidR="00631059" w:rsidRPr="00032908" w:rsidRDefault="00631059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14:paraId="7E2BE50C" w14:textId="77777777" w:rsidR="00631059" w:rsidRPr="00032908" w:rsidRDefault="00631059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14:paraId="74FEF6D1" w14:textId="77777777" w:rsidR="00DA50BC" w:rsidRPr="00D333EE" w:rsidRDefault="00DA50BC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D333EE">
        <w:rPr>
          <w:b/>
          <w:sz w:val="24"/>
          <w:szCs w:val="24"/>
        </w:rPr>
        <w:t>5. ПЕРЕЧЕНЬ ИСПОЛЬЗУЕМЫХ МЕТОДОВ ОБУЧЕНИЯ:</w:t>
      </w:r>
    </w:p>
    <w:p w14:paraId="744F9AB2" w14:textId="77777777" w:rsidR="00DA50BC" w:rsidRDefault="00DA50BC" w:rsidP="00DA50BC">
      <w:pPr>
        <w:ind w:firstLine="709"/>
        <w:rPr>
          <w:sz w:val="24"/>
          <w:szCs w:val="24"/>
        </w:rPr>
      </w:pPr>
    </w:p>
    <w:p w14:paraId="2CEE98B9" w14:textId="77777777" w:rsidR="00980961" w:rsidRPr="00652478" w:rsidRDefault="00980961" w:rsidP="0098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333EE">
        <w:rPr>
          <w:b/>
        </w:rPr>
        <w:t>5. ПЕРЕЧЕНЬ ИСПОЛЬЗУЕМЫХ МЕТОДОВ ОБУЧЕНИЯ:</w:t>
      </w:r>
    </w:p>
    <w:p w14:paraId="5865C700" w14:textId="77777777" w:rsidR="00980961" w:rsidRPr="00980961" w:rsidRDefault="00980961" w:rsidP="00980961">
      <w:pPr>
        <w:ind w:firstLine="709"/>
        <w:rPr>
          <w:sz w:val="24"/>
          <w:szCs w:val="24"/>
        </w:rPr>
      </w:pPr>
      <w:r w:rsidRPr="00980961">
        <w:rPr>
          <w:sz w:val="24"/>
          <w:szCs w:val="24"/>
        </w:rPr>
        <w:t>5.1 Пассивные: лекции</w:t>
      </w:r>
      <w:r>
        <w:rPr>
          <w:sz w:val="24"/>
          <w:szCs w:val="24"/>
        </w:rPr>
        <w:t xml:space="preserve"> </w:t>
      </w:r>
      <w:r w:rsidRPr="00980961">
        <w:rPr>
          <w:sz w:val="24"/>
          <w:szCs w:val="24"/>
        </w:rPr>
        <w:t xml:space="preserve"> (теоретические занятия),  практические занятия),</w:t>
      </w:r>
    </w:p>
    <w:p w14:paraId="53902404" w14:textId="77777777" w:rsidR="00980961" w:rsidRPr="00670918" w:rsidRDefault="00980961" w:rsidP="00980961">
      <w:pPr>
        <w:ind w:firstLine="709"/>
        <w:rPr>
          <w:sz w:val="24"/>
          <w:szCs w:val="24"/>
        </w:rPr>
      </w:pPr>
      <w:r w:rsidRPr="00980961">
        <w:rPr>
          <w:sz w:val="24"/>
          <w:szCs w:val="24"/>
        </w:rPr>
        <w:t xml:space="preserve"> </w:t>
      </w:r>
      <w:r w:rsidRPr="00670918">
        <w:rPr>
          <w:sz w:val="24"/>
          <w:szCs w:val="24"/>
        </w:rPr>
        <w:t>беседы, учебные дискуссии, опросы.</w:t>
      </w:r>
    </w:p>
    <w:p w14:paraId="5BC27F33" w14:textId="77777777" w:rsidR="00980961" w:rsidRPr="00980961" w:rsidRDefault="00980961" w:rsidP="00980961">
      <w:pPr>
        <w:ind w:firstLine="709"/>
        <w:rPr>
          <w:sz w:val="24"/>
          <w:szCs w:val="24"/>
        </w:rPr>
      </w:pPr>
      <w:r w:rsidRPr="00670918">
        <w:rPr>
          <w:sz w:val="24"/>
          <w:szCs w:val="24"/>
        </w:rPr>
        <w:t>5.2 Активные и интерактивные: круглый стол, деловая игра,  мини</w:t>
      </w:r>
      <w:r w:rsidRPr="00980961">
        <w:rPr>
          <w:sz w:val="24"/>
          <w:szCs w:val="24"/>
        </w:rPr>
        <w:t>-конференция</w:t>
      </w:r>
    </w:p>
    <w:p w14:paraId="4F96A7E2" w14:textId="77777777" w:rsidR="00501071" w:rsidRPr="00DA50BC" w:rsidRDefault="00501071" w:rsidP="00E17E9B"/>
    <w:p w14:paraId="61B37991" w14:textId="77777777" w:rsidR="00501071" w:rsidRPr="00DA50BC" w:rsidRDefault="00501071" w:rsidP="00E17E9B"/>
    <w:p w14:paraId="3D4BA22B" w14:textId="77777777" w:rsidR="00501071" w:rsidRPr="00DA50BC" w:rsidRDefault="00501071" w:rsidP="00E17E9B"/>
    <w:p w14:paraId="19991414" w14:textId="77777777" w:rsidR="004E3D8D" w:rsidRPr="004E3D8D" w:rsidRDefault="004E3D8D" w:rsidP="004E3D8D">
      <w:pPr>
        <w:jc w:val="both"/>
      </w:pPr>
    </w:p>
    <w:sectPr w:rsidR="004E3D8D" w:rsidRPr="004E3D8D" w:rsidSect="00114841">
      <w:type w:val="nextColumn"/>
      <w:pgSz w:w="11909" w:h="16834"/>
      <w:pgMar w:top="1134" w:right="567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B961" w14:textId="77777777" w:rsidR="00C3046F" w:rsidRDefault="00C3046F" w:rsidP="00E17E9B">
      <w:r>
        <w:separator/>
      </w:r>
    </w:p>
  </w:endnote>
  <w:endnote w:type="continuationSeparator" w:id="0">
    <w:p w14:paraId="467054B1" w14:textId="77777777" w:rsidR="00C3046F" w:rsidRDefault="00C3046F" w:rsidP="00E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100" w14:textId="77777777" w:rsidR="004C0F39" w:rsidRDefault="00920756" w:rsidP="00E17E9B">
    <w:pPr>
      <w:pStyle w:val="a4"/>
      <w:rPr>
        <w:rStyle w:val="a6"/>
      </w:rPr>
    </w:pPr>
    <w:r>
      <w:rPr>
        <w:rStyle w:val="a6"/>
      </w:rPr>
      <w:fldChar w:fldCharType="begin"/>
    </w:r>
    <w:r w:rsidR="004C0F3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8A00F6" w14:textId="77777777" w:rsidR="004C0F39" w:rsidRDefault="004C0F39" w:rsidP="00E17E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6E9C" w14:textId="77777777" w:rsidR="004C0F39" w:rsidRDefault="00920756" w:rsidP="00E17E9B">
    <w:pPr>
      <w:pStyle w:val="a4"/>
      <w:rPr>
        <w:rStyle w:val="a6"/>
      </w:rPr>
    </w:pPr>
    <w:r>
      <w:rPr>
        <w:rStyle w:val="a6"/>
      </w:rPr>
      <w:fldChar w:fldCharType="begin"/>
    </w:r>
    <w:r w:rsidR="004C0F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63F">
      <w:rPr>
        <w:rStyle w:val="a6"/>
        <w:noProof/>
      </w:rPr>
      <w:t>11</w:t>
    </w:r>
    <w:r>
      <w:rPr>
        <w:rStyle w:val="a6"/>
      </w:rPr>
      <w:fldChar w:fldCharType="end"/>
    </w:r>
  </w:p>
  <w:p w14:paraId="5AE12A97" w14:textId="77777777" w:rsidR="004C0F39" w:rsidRDefault="004C0F39" w:rsidP="00E17E9B">
    <w:pPr>
      <w:pStyle w:val="a4"/>
    </w:pPr>
  </w:p>
  <w:p w14:paraId="0B2BCD7B" w14:textId="77777777" w:rsidR="004C0F39" w:rsidRDefault="004C0F39" w:rsidP="00E17E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CA35" w14:textId="77777777" w:rsidR="00C3046F" w:rsidRDefault="00C3046F" w:rsidP="00E17E9B">
      <w:r>
        <w:separator/>
      </w:r>
    </w:p>
  </w:footnote>
  <w:footnote w:type="continuationSeparator" w:id="0">
    <w:p w14:paraId="20AFDA27" w14:textId="77777777" w:rsidR="00C3046F" w:rsidRDefault="00C3046F" w:rsidP="00E17E9B">
      <w:r>
        <w:continuationSeparator/>
      </w:r>
    </w:p>
  </w:footnote>
  <w:footnote w:id="1">
    <w:p w14:paraId="43F16CAC" w14:textId="3401F9EF" w:rsidR="004C0F39" w:rsidRPr="00295FEE" w:rsidRDefault="004C0F39" w:rsidP="00295FEE">
      <w:pPr>
        <w:pStyle w:val="af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DD2D0B">
        <w:rPr>
          <w:rFonts w:ascii="Times New Roman" w:eastAsia="Calibri" w:hAnsi="Times New Roman" w:cs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программы подготовки специалистов среднего звена (ОПОП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ППССЗ). Сведения об актуализации ООП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 вносятся в лист актуализации ООП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D643CF"/>
    <w:multiLevelType w:val="singleLevel"/>
    <w:tmpl w:val="543CE8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266D88"/>
    <w:multiLevelType w:val="hybridMultilevel"/>
    <w:tmpl w:val="C0F0288A"/>
    <w:lvl w:ilvl="0" w:tplc="DEAE623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F00"/>
    <w:multiLevelType w:val="hybridMultilevel"/>
    <w:tmpl w:val="A5705858"/>
    <w:lvl w:ilvl="0" w:tplc="907C5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A5A1E"/>
    <w:multiLevelType w:val="hybridMultilevel"/>
    <w:tmpl w:val="69B0F7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602D25"/>
    <w:multiLevelType w:val="singleLevel"/>
    <w:tmpl w:val="153CF95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0947D01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777F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2D72"/>
    <w:multiLevelType w:val="hybridMultilevel"/>
    <w:tmpl w:val="B690418C"/>
    <w:lvl w:ilvl="0" w:tplc="0C265D7A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BD1981"/>
    <w:multiLevelType w:val="singleLevel"/>
    <w:tmpl w:val="07F20AB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2C47D3"/>
    <w:multiLevelType w:val="hybridMultilevel"/>
    <w:tmpl w:val="531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BC6"/>
    <w:multiLevelType w:val="hybridMultilevel"/>
    <w:tmpl w:val="5A4A62F8"/>
    <w:lvl w:ilvl="0" w:tplc="C37608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923A5"/>
    <w:multiLevelType w:val="hybridMultilevel"/>
    <w:tmpl w:val="5172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61386"/>
    <w:multiLevelType w:val="hybridMultilevel"/>
    <w:tmpl w:val="92009602"/>
    <w:lvl w:ilvl="0" w:tplc="7CA689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059302C"/>
    <w:multiLevelType w:val="hybridMultilevel"/>
    <w:tmpl w:val="9C341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511B"/>
    <w:multiLevelType w:val="hybridMultilevel"/>
    <w:tmpl w:val="FB48978E"/>
    <w:lvl w:ilvl="0" w:tplc="0840F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50B2E"/>
    <w:multiLevelType w:val="hybridMultilevel"/>
    <w:tmpl w:val="64F217B4"/>
    <w:lvl w:ilvl="0" w:tplc="7C7A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A9077E"/>
    <w:multiLevelType w:val="hybridMultilevel"/>
    <w:tmpl w:val="44B2D93C"/>
    <w:lvl w:ilvl="0" w:tplc="60ECA0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D52B79"/>
    <w:multiLevelType w:val="multilevel"/>
    <w:tmpl w:val="F08E306E"/>
    <w:lvl w:ilvl="0">
      <w:start w:val="1"/>
      <w:numFmt w:val="decimal"/>
      <w:lvlText w:val="%1."/>
      <w:lvlJc w:val="left"/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8E26C8A"/>
    <w:multiLevelType w:val="hybridMultilevel"/>
    <w:tmpl w:val="4942F9E4"/>
    <w:lvl w:ilvl="0" w:tplc="C98A6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D55BD"/>
    <w:multiLevelType w:val="hybridMultilevel"/>
    <w:tmpl w:val="DC4A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0E0D4B"/>
    <w:multiLevelType w:val="hybridMultilevel"/>
    <w:tmpl w:val="4BD477CE"/>
    <w:lvl w:ilvl="0" w:tplc="FC3E61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6EE60E9"/>
    <w:multiLevelType w:val="singleLevel"/>
    <w:tmpl w:val="1598C4A2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B845322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3"/>
  </w:num>
  <w:num w:numId="6">
    <w:abstractNumId w:val="13"/>
  </w:num>
  <w:num w:numId="7">
    <w:abstractNumId w:val="3"/>
  </w:num>
  <w:num w:numId="8">
    <w:abstractNumId w:val="18"/>
  </w:num>
  <w:num w:numId="9">
    <w:abstractNumId w:val="15"/>
  </w:num>
  <w:num w:numId="10">
    <w:abstractNumId w:val="20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14"/>
  </w:num>
  <w:num w:numId="16">
    <w:abstractNumId w:val="9"/>
  </w:num>
  <w:num w:numId="17">
    <w:abstractNumId w:val="21"/>
  </w:num>
  <w:num w:numId="18">
    <w:abstractNumId w:val="11"/>
  </w:num>
  <w:num w:numId="19">
    <w:abstractNumId w:val="6"/>
  </w:num>
  <w:num w:numId="20">
    <w:abstractNumId w:val="7"/>
  </w:num>
  <w:num w:numId="21">
    <w:abstractNumId w:val="24"/>
  </w:num>
  <w:num w:numId="22">
    <w:abstractNumId w:val="19"/>
  </w:num>
  <w:num w:numId="23">
    <w:abstractNumId w:val="16"/>
  </w:num>
  <w:num w:numId="24">
    <w:abstractNumId w:val="17"/>
  </w:num>
  <w:num w:numId="25">
    <w:abstractNumId w:val="12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4D"/>
    <w:rsid w:val="00003E63"/>
    <w:rsid w:val="000057EF"/>
    <w:rsid w:val="00006557"/>
    <w:rsid w:val="00013A98"/>
    <w:rsid w:val="00015486"/>
    <w:rsid w:val="000174E8"/>
    <w:rsid w:val="00022E67"/>
    <w:rsid w:val="000250BB"/>
    <w:rsid w:val="00026D56"/>
    <w:rsid w:val="00032908"/>
    <w:rsid w:val="0005271F"/>
    <w:rsid w:val="0005465D"/>
    <w:rsid w:val="00055545"/>
    <w:rsid w:val="000557AC"/>
    <w:rsid w:val="0006443D"/>
    <w:rsid w:val="00065044"/>
    <w:rsid w:val="00065C80"/>
    <w:rsid w:val="00065F37"/>
    <w:rsid w:val="00071099"/>
    <w:rsid w:val="0007226F"/>
    <w:rsid w:val="0007484C"/>
    <w:rsid w:val="00075159"/>
    <w:rsid w:val="00076227"/>
    <w:rsid w:val="00080090"/>
    <w:rsid w:val="00083DFF"/>
    <w:rsid w:val="00084B57"/>
    <w:rsid w:val="00084F79"/>
    <w:rsid w:val="000915AC"/>
    <w:rsid w:val="00091B2F"/>
    <w:rsid w:val="00093DE3"/>
    <w:rsid w:val="000A1036"/>
    <w:rsid w:val="000A6062"/>
    <w:rsid w:val="000A6896"/>
    <w:rsid w:val="000B08D3"/>
    <w:rsid w:val="000B10E0"/>
    <w:rsid w:val="000B3770"/>
    <w:rsid w:val="000C53C7"/>
    <w:rsid w:val="000E1304"/>
    <w:rsid w:val="000E347A"/>
    <w:rsid w:val="000F373B"/>
    <w:rsid w:val="000F5513"/>
    <w:rsid w:val="000F67FD"/>
    <w:rsid w:val="00100A48"/>
    <w:rsid w:val="00102603"/>
    <w:rsid w:val="00102ACB"/>
    <w:rsid w:val="00103185"/>
    <w:rsid w:val="00103D05"/>
    <w:rsid w:val="00105E0E"/>
    <w:rsid w:val="00107917"/>
    <w:rsid w:val="00114841"/>
    <w:rsid w:val="00122571"/>
    <w:rsid w:val="00122AEA"/>
    <w:rsid w:val="0012319B"/>
    <w:rsid w:val="001302CE"/>
    <w:rsid w:val="00137D53"/>
    <w:rsid w:val="00142E05"/>
    <w:rsid w:val="00151593"/>
    <w:rsid w:val="00160279"/>
    <w:rsid w:val="00161C56"/>
    <w:rsid w:val="00162568"/>
    <w:rsid w:val="00162E66"/>
    <w:rsid w:val="00162F31"/>
    <w:rsid w:val="00164221"/>
    <w:rsid w:val="00164E57"/>
    <w:rsid w:val="00166768"/>
    <w:rsid w:val="00171026"/>
    <w:rsid w:val="00171ED2"/>
    <w:rsid w:val="00173943"/>
    <w:rsid w:val="00174AEF"/>
    <w:rsid w:val="00176CBC"/>
    <w:rsid w:val="001827D7"/>
    <w:rsid w:val="00185083"/>
    <w:rsid w:val="0019380E"/>
    <w:rsid w:val="00196E58"/>
    <w:rsid w:val="001A2995"/>
    <w:rsid w:val="001A4C61"/>
    <w:rsid w:val="001A6495"/>
    <w:rsid w:val="001B5A96"/>
    <w:rsid w:val="001C2538"/>
    <w:rsid w:val="001C3958"/>
    <w:rsid w:val="001C4CD1"/>
    <w:rsid w:val="001C7FAF"/>
    <w:rsid w:val="001E0EF3"/>
    <w:rsid w:val="001E381E"/>
    <w:rsid w:val="001F0C11"/>
    <w:rsid w:val="001F0F36"/>
    <w:rsid w:val="001F3B4D"/>
    <w:rsid w:val="00202818"/>
    <w:rsid w:val="002104DE"/>
    <w:rsid w:val="00213F99"/>
    <w:rsid w:val="0021521D"/>
    <w:rsid w:val="0021798A"/>
    <w:rsid w:val="00220CD9"/>
    <w:rsid w:val="00223F8A"/>
    <w:rsid w:val="002247E3"/>
    <w:rsid w:val="002308D3"/>
    <w:rsid w:val="00233EFD"/>
    <w:rsid w:val="002342F4"/>
    <w:rsid w:val="00234CCC"/>
    <w:rsid w:val="00235CD6"/>
    <w:rsid w:val="0024424D"/>
    <w:rsid w:val="0024563F"/>
    <w:rsid w:val="00266802"/>
    <w:rsid w:val="0027086A"/>
    <w:rsid w:val="00275AD2"/>
    <w:rsid w:val="00277CBA"/>
    <w:rsid w:val="00283AA9"/>
    <w:rsid w:val="002845E7"/>
    <w:rsid w:val="002909B3"/>
    <w:rsid w:val="0029244E"/>
    <w:rsid w:val="00295FEE"/>
    <w:rsid w:val="002A39EB"/>
    <w:rsid w:val="002A5CE5"/>
    <w:rsid w:val="002B01EE"/>
    <w:rsid w:val="002B054C"/>
    <w:rsid w:val="002B4E2D"/>
    <w:rsid w:val="002C081B"/>
    <w:rsid w:val="002C5EE9"/>
    <w:rsid w:val="002D0332"/>
    <w:rsid w:val="002D0BAC"/>
    <w:rsid w:val="002D12D7"/>
    <w:rsid w:val="002D19F4"/>
    <w:rsid w:val="002D2E1A"/>
    <w:rsid w:val="002D53F1"/>
    <w:rsid w:val="002F35E6"/>
    <w:rsid w:val="002F60AE"/>
    <w:rsid w:val="003030F6"/>
    <w:rsid w:val="003039A5"/>
    <w:rsid w:val="0030647F"/>
    <w:rsid w:val="00307B5A"/>
    <w:rsid w:val="0031717C"/>
    <w:rsid w:val="0032165C"/>
    <w:rsid w:val="00330E6A"/>
    <w:rsid w:val="0033318E"/>
    <w:rsid w:val="00333CFB"/>
    <w:rsid w:val="00336E43"/>
    <w:rsid w:val="00337609"/>
    <w:rsid w:val="003404A5"/>
    <w:rsid w:val="0034463A"/>
    <w:rsid w:val="0034782D"/>
    <w:rsid w:val="003520DF"/>
    <w:rsid w:val="00354A59"/>
    <w:rsid w:val="00355161"/>
    <w:rsid w:val="0035705C"/>
    <w:rsid w:val="0036116A"/>
    <w:rsid w:val="00361ECF"/>
    <w:rsid w:val="00362D02"/>
    <w:rsid w:val="003637F1"/>
    <w:rsid w:val="00381ABB"/>
    <w:rsid w:val="00384EDA"/>
    <w:rsid w:val="003851D0"/>
    <w:rsid w:val="003856BB"/>
    <w:rsid w:val="00394C36"/>
    <w:rsid w:val="003A5227"/>
    <w:rsid w:val="003A6A68"/>
    <w:rsid w:val="003A759A"/>
    <w:rsid w:val="003B0215"/>
    <w:rsid w:val="003B7A70"/>
    <w:rsid w:val="003B7FC5"/>
    <w:rsid w:val="003C2966"/>
    <w:rsid w:val="003C3908"/>
    <w:rsid w:val="003D715C"/>
    <w:rsid w:val="003D7EF4"/>
    <w:rsid w:val="003E7408"/>
    <w:rsid w:val="003F0A7D"/>
    <w:rsid w:val="003F0D4A"/>
    <w:rsid w:val="003F2420"/>
    <w:rsid w:val="003F258B"/>
    <w:rsid w:val="003F31F6"/>
    <w:rsid w:val="0040104F"/>
    <w:rsid w:val="00402F3A"/>
    <w:rsid w:val="004039C8"/>
    <w:rsid w:val="00410025"/>
    <w:rsid w:val="004277D2"/>
    <w:rsid w:val="00437667"/>
    <w:rsid w:val="00441D57"/>
    <w:rsid w:val="00444D24"/>
    <w:rsid w:val="0044645E"/>
    <w:rsid w:val="00446BAA"/>
    <w:rsid w:val="0046116D"/>
    <w:rsid w:val="00465691"/>
    <w:rsid w:val="00465D9B"/>
    <w:rsid w:val="0046750F"/>
    <w:rsid w:val="00470325"/>
    <w:rsid w:val="00471837"/>
    <w:rsid w:val="0047569A"/>
    <w:rsid w:val="004837D4"/>
    <w:rsid w:val="00492574"/>
    <w:rsid w:val="004A0ED6"/>
    <w:rsid w:val="004A1D57"/>
    <w:rsid w:val="004A6D56"/>
    <w:rsid w:val="004B4884"/>
    <w:rsid w:val="004B7767"/>
    <w:rsid w:val="004C0F39"/>
    <w:rsid w:val="004C2146"/>
    <w:rsid w:val="004C76A2"/>
    <w:rsid w:val="004D1D79"/>
    <w:rsid w:val="004E3D8D"/>
    <w:rsid w:val="004E6DBD"/>
    <w:rsid w:val="004E7FD1"/>
    <w:rsid w:val="004F2ABD"/>
    <w:rsid w:val="004F6580"/>
    <w:rsid w:val="00501071"/>
    <w:rsid w:val="00503F75"/>
    <w:rsid w:val="00511DB1"/>
    <w:rsid w:val="0051255C"/>
    <w:rsid w:val="005268EC"/>
    <w:rsid w:val="0053098B"/>
    <w:rsid w:val="00533BEB"/>
    <w:rsid w:val="00534B8B"/>
    <w:rsid w:val="0053578E"/>
    <w:rsid w:val="00536774"/>
    <w:rsid w:val="005372CF"/>
    <w:rsid w:val="00540D31"/>
    <w:rsid w:val="00545A05"/>
    <w:rsid w:val="0055217D"/>
    <w:rsid w:val="0055398D"/>
    <w:rsid w:val="00555E7B"/>
    <w:rsid w:val="0056021F"/>
    <w:rsid w:val="005619BE"/>
    <w:rsid w:val="0056206C"/>
    <w:rsid w:val="00562675"/>
    <w:rsid w:val="0056326A"/>
    <w:rsid w:val="005748D0"/>
    <w:rsid w:val="00582BE8"/>
    <w:rsid w:val="00583475"/>
    <w:rsid w:val="00587A97"/>
    <w:rsid w:val="0059153F"/>
    <w:rsid w:val="005935BB"/>
    <w:rsid w:val="005A04CE"/>
    <w:rsid w:val="005A5395"/>
    <w:rsid w:val="005B24B0"/>
    <w:rsid w:val="005B47A4"/>
    <w:rsid w:val="005C2F27"/>
    <w:rsid w:val="005C4185"/>
    <w:rsid w:val="005C46B9"/>
    <w:rsid w:val="005C61ED"/>
    <w:rsid w:val="005C67B7"/>
    <w:rsid w:val="005C68CB"/>
    <w:rsid w:val="005C6DA0"/>
    <w:rsid w:val="005D37FE"/>
    <w:rsid w:val="005E0A17"/>
    <w:rsid w:val="005E2DC2"/>
    <w:rsid w:val="005E2F1E"/>
    <w:rsid w:val="005E2F72"/>
    <w:rsid w:val="005F16D3"/>
    <w:rsid w:val="005F6422"/>
    <w:rsid w:val="005F74E3"/>
    <w:rsid w:val="005F78FC"/>
    <w:rsid w:val="0060201F"/>
    <w:rsid w:val="0060291D"/>
    <w:rsid w:val="00603742"/>
    <w:rsid w:val="00604587"/>
    <w:rsid w:val="00606607"/>
    <w:rsid w:val="006069FA"/>
    <w:rsid w:val="006070DE"/>
    <w:rsid w:val="0060728C"/>
    <w:rsid w:val="00612743"/>
    <w:rsid w:val="00612746"/>
    <w:rsid w:val="00625939"/>
    <w:rsid w:val="00627004"/>
    <w:rsid w:val="00631059"/>
    <w:rsid w:val="006353A2"/>
    <w:rsid w:val="00637DBD"/>
    <w:rsid w:val="00644661"/>
    <w:rsid w:val="00645926"/>
    <w:rsid w:val="006542AB"/>
    <w:rsid w:val="006616CA"/>
    <w:rsid w:val="0066250B"/>
    <w:rsid w:val="00666CC8"/>
    <w:rsid w:val="00670918"/>
    <w:rsid w:val="0067502A"/>
    <w:rsid w:val="00675CDF"/>
    <w:rsid w:val="006765CA"/>
    <w:rsid w:val="00692150"/>
    <w:rsid w:val="00692E3A"/>
    <w:rsid w:val="00692F3C"/>
    <w:rsid w:val="00694139"/>
    <w:rsid w:val="006A07E4"/>
    <w:rsid w:val="006A0C9D"/>
    <w:rsid w:val="006B5997"/>
    <w:rsid w:val="006B64DD"/>
    <w:rsid w:val="006C218F"/>
    <w:rsid w:val="006C2AE2"/>
    <w:rsid w:val="006C3B58"/>
    <w:rsid w:val="006C5008"/>
    <w:rsid w:val="006C75A2"/>
    <w:rsid w:val="006D0113"/>
    <w:rsid w:val="006D0F7B"/>
    <w:rsid w:val="006D11EC"/>
    <w:rsid w:val="006D2A9F"/>
    <w:rsid w:val="006D2C88"/>
    <w:rsid w:val="006D61EF"/>
    <w:rsid w:val="006D6F7F"/>
    <w:rsid w:val="006E2B6F"/>
    <w:rsid w:val="006E53D7"/>
    <w:rsid w:val="006E5578"/>
    <w:rsid w:val="006E732A"/>
    <w:rsid w:val="006E7590"/>
    <w:rsid w:val="006E7B3C"/>
    <w:rsid w:val="006F424D"/>
    <w:rsid w:val="006F60B8"/>
    <w:rsid w:val="006F719D"/>
    <w:rsid w:val="006F78B8"/>
    <w:rsid w:val="00700487"/>
    <w:rsid w:val="007017CE"/>
    <w:rsid w:val="00702AB5"/>
    <w:rsid w:val="00706719"/>
    <w:rsid w:val="00710C59"/>
    <w:rsid w:val="0071363C"/>
    <w:rsid w:val="007145FB"/>
    <w:rsid w:val="00717619"/>
    <w:rsid w:val="00722534"/>
    <w:rsid w:val="00724145"/>
    <w:rsid w:val="0073073C"/>
    <w:rsid w:val="00732AB7"/>
    <w:rsid w:val="00732CE8"/>
    <w:rsid w:val="0074112B"/>
    <w:rsid w:val="00741587"/>
    <w:rsid w:val="00741ABF"/>
    <w:rsid w:val="007425AC"/>
    <w:rsid w:val="007443F8"/>
    <w:rsid w:val="0075162A"/>
    <w:rsid w:val="00752E57"/>
    <w:rsid w:val="00752E8E"/>
    <w:rsid w:val="00755FFE"/>
    <w:rsid w:val="00757A0B"/>
    <w:rsid w:val="00765E7F"/>
    <w:rsid w:val="00767772"/>
    <w:rsid w:val="0077410B"/>
    <w:rsid w:val="0077443B"/>
    <w:rsid w:val="00774F53"/>
    <w:rsid w:val="00777F96"/>
    <w:rsid w:val="00782368"/>
    <w:rsid w:val="00784385"/>
    <w:rsid w:val="0078546D"/>
    <w:rsid w:val="00787E21"/>
    <w:rsid w:val="00790279"/>
    <w:rsid w:val="00790B62"/>
    <w:rsid w:val="0079207F"/>
    <w:rsid w:val="007920B8"/>
    <w:rsid w:val="0079374A"/>
    <w:rsid w:val="00795267"/>
    <w:rsid w:val="007961EC"/>
    <w:rsid w:val="007A2E99"/>
    <w:rsid w:val="007A6702"/>
    <w:rsid w:val="007B121B"/>
    <w:rsid w:val="007B4D3E"/>
    <w:rsid w:val="007C1A28"/>
    <w:rsid w:val="007D11A9"/>
    <w:rsid w:val="007D23A3"/>
    <w:rsid w:val="007D312B"/>
    <w:rsid w:val="007E5372"/>
    <w:rsid w:val="008015FB"/>
    <w:rsid w:val="0080530C"/>
    <w:rsid w:val="0080674D"/>
    <w:rsid w:val="0081153D"/>
    <w:rsid w:val="00814DF8"/>
    <w:rsid w:val="008201D4"/>
    <w:rsid w:val="00830C15"/>
    <w:rsid w:val="00832433"/>
    <w:rsid w:val="00837118"/>
    <w:rsid w:val="00843006"/>
    <w:rsid w:val="00844476"/>
    <w:rsid w:val="00845A99"/>
    <w:rsid w:val="0084609B"/>
    <w:rsid w:val="0084698A"/>
    <w:rsid w:val="0085067C"/>
    <w:rsid w:val="00854BE4"/>
    <w:rsid w:val="00856110"/>
    <w:rsid w:val="008562B3"/>
    <w:rsid w:val="00860249"/>
    <w:rsid w:val="00862796"/>
    <w:rsid w:val="00871230"/>
    <w:rsid w:val="00877871"/>
    <w:rsid w:val="008802A0"/>
    <w:rsid w:val="008802B9"/>
    <w:rsid w:val="00883F5D"/>
    <w:rsid w:val="00886EE2"/>
    <w:rsid w:val="0088767A"/>
    <w:rsid w:val="00893872"/>
    <w:rsid w:val="00896050"/>
    <w:rsid w:val="008A0550"/>
    <w:rsid w:val="008A1A54"/>
    <w:rsid w:val="008A2588"/>
    <w:rsid w:val="008A69F0"/>
    <w:rsid w:val="008A7B41"/>
    <w:rsid w:val="008B6ADF"/>
    <w:rsid w:val="008B746C"/>
    <w:rsid w:val="008C01B3"/>
    <w:rsid w:val="008C54CC"/>
    <w:rsid w:val="008C79BA"/>
    <w:rsid w:val="008D1875"/>
    <w:rsid w:val="008E2C16"/>
    <w:rsid w:val="008E2CF5"/>
    <w:rsid w:val="008E32D8"/>
    <w:rsid w:val="008E5498"/>
    <w:rsid w:val="008F506B"/>
    <w:rsid w:val="009017C5"/>
    <w:rsid w:val="00901D44"/>
    <w:rsid w:val="00906ADA"/>
    <w:rsid w:val="00913681"/>
    <w:rsid w:val="009164DC"/>
    <w:rsid w:val="00920756"/>
    <w:rsid w:val="0092516A"/>
    <w:rsid w:val="0093251D"/>
    <w:rsid w:val="00945451"/>
    <w:rsid w:val="00947303"/>
    <w:rsid w:val="009502B5"/>
    <w:rsid w:val="00952610"/>
    <w:rsid w:val="0095355D"/>
    <w:rsid w:val="009536FF"/>
    <w:rsid w:val="009543ED"/>
    <w:rsid w:val="0095721B"/>
    <w:rsid w:val="0096516A"/>
    <w:rsid w:val="009670D2"/>
    <w:rsid w:val="0097150F"/>
    <w:rsid w:val="00976C0D"/>
    <w:rsid w:val="00980961"/>
    <w:rsid w:val="00993BA8"/>
    <w:rsid w:val="0099467D"/>
    <w:rsid w:val="009B0E85"/>
    <w:rsid w:val="009C002F"/>
    <w:rsid w:val="009C29F7"/>
    <w:rsid w:val="009D2476"/>
    <w:rsid w:val="009D4F3E"/>
    <w:rsid w:val="009E07EA"/>
    <w:rsid w:val="009E340A"/>
    <w:rsid w:val="009E5448"/>
    <w:rsid w:val="009E61EA"/>
    <w:rsid w:val="009F2C08"/>
    <w:rsid w:val="009F4A9F"/>
    <w:rsid w:val="009F4EC3"/>
    <w:rsid w:val="00A02643"/>
    <w:rsid w:val="00A0387F"/>
    <w:rsid w:val="00A16E03"/>
    <w:rsid w:val="00A17876"/>
    <w:rsid w:val="00A25DAB"/>
    <w:rsid w:val="00A30E3E"/>
    <w:rsid w:val="00A316D9"/>
    <w:rsid w:val="00A451A7"/>
    <w:rsid w:val="00A473C6"/>
    <w:rsid w:val="00A4797C"/>
    <w:rsid w:val="00A47BBD"/>
    <w:rsid w:val="00A52C1B"/>
    <w:rsid w:val="00A54619"/>
    <w:rsid w:val="00A61820"/>
    <w:rsid w:val="00A6546C"/>
    <w:rsid w:val="00A65C9A"/>
    <w:rsid w:val="00A70810"/>
    <w:rsid w:val="00A73E92"/>
    <w:rsid w:val="00A815BF"/>
    <w:rsid w:val="00A81A20"/>
    <w:rsid w:val="00A910DD"/>
    <w:rsid w:val="00A94E27"/>
    <w:rsid w:val="00A955BE"/>
    <w:rsid w:val="00AA57C1"/>
    <w:rsid w:val="00AB188C"/>
    <w:rsid w:val="00AC3765"/>
    <w:rsid w:val="00AC63DB"/>
    <w:rsid w:val="00AD2AE4"/>
    <w:rsid w:val="00AD585F"/>
    <w:rsid w:val="00AD5B8B"/>
    <w:rsid w:val="00AD798F"/>
    <w:rsid w:val="00AE2138"/>
    <w:rsid w:val="00AE31A4"/>
    <w:rsid w:val="00AF3D82"/>
    <w:rsid w:val="00AF6338"/>
    <w:rsid w:val="00B03E01"/>
    <w:rsid w:val="00B05A84"/>
    <w:rsid w:val="00B06BC6"/>
    <w:rsid w:val="00B07139"/>
    <w:rsid w:val="00B15C49"/>
    <w:rsid w:val="00B171AF"/>
    <w:rsid w:val="00B3083C"/>
    <w:rsid w:val="00B32E14"/>
    <w:rsid w:val="00B36F66"/>
    <w:rsid w:val="00B44B40"/>
    <w:rsid w:val="00B51459"/>
    <w:rsid w:val="00B52D6F"/>
    <w:rsid w:val="00B54D69"/>
    <w:rsid w:val="00B61857"/>
    <w:rsid w:val="00B628C0"/>
    <w:rsid w:val="00B66133"/>
    <w:rsid w:val="00B67CDD"/>
    <w:rsid w:val="00B727DA"/>
    <w:rsid w:val="00B82758"/>
    <w:rsid w:val="00B84A66"/>
    <w:rsid w:val="00B876D0"/>
    <w:rsid w:val="00B949DC"/>
    <w:rsid w:val="00B9578E"/>
    <w:rsid w:val="00B9648E"/>
    <w:rsid w:val="00B96C86"/>
    <w:rsid w:val="00B97728"/>
    <w:rsid w:val="00B9794A"/>
    <w:rsid w:val="00BA314C"/>
    <w:rsid w:val="00BA66BA"/>
    <w:rsid w:val="00BB10A8"/>
    <w:rsid w:val="00BB5187"/>
    <w:rsid w:val="00BC2934"/>
    <w:rsid w:val="00BD3B66"/>
    <w:rsid w:val="00BD6539"/>
    <w:rsid w:val="00BE1F30"/>
    <w:rsid w:val="00BE26E2"/>
    <w:rsid w:val="00BE31C2"/>
    <w:rsid w:val="00BE766A"/>
    <w:rsid w:val="00BF0656"/>
    <w:rsid w:val="00BF54A6"/>
    <w:rsid w:val="00BF63E6"/>
    <w:rsid w:val="00BF70F4"/>
    <w:rsid w:val="00C01653"/>
    <w:rsid w:val="00C02F67"/>
    <w:rsid w:val="00C04183"/>
    <w:rsid w:val="00C22B98"/>
    <w:rsid w:val="00C25889"/>
    <w:rsid w:val="00C30411"/>
    <w:rsid w:val="00C3046F"/>
    <w:rsid w:val="00C30FEC"/>
    <w:rsid w:val="00C32756"/>
    <w:rsid w:val="00C32E92"/>
    <w:rsid w:val="00C33C1F"/>
    <w:rsid w:val="00C40917"/>
    <w:rsid w:val="00C42021"/>
    <w:rsid w:val="00C4559B"/>
    <w:rsid w:val="00C50E76"/>
    <w:rsid w:val="00C5738A"/>
    <w:rsid w:val="00C60B61"/>
    <w:rsid w:val="00C654DD"/>
    <w:rsid w:val="00C657B7"/>
    <w:rsid w:val="00C66EC9"/>
    <w:rsid w:val="00C671A9"/>
    <w:rsid w:val="00C7067B"/>
    <w:rsid w:val="00C71B66"/>
    <w:rsid w:val="00C72A34"/>
    <w:rsid w:val="00C73634"/>
    <w:rsid w:val="00C73A48"/>
    <w:rsid w:val="00C747E7"/>
    <w:rsid w:val="00C77BBB"/>
    <w:rsid w:val="00C8323D"/>
    <w:rsid w:val="00C84AB2"/>
    <w:rsid w:val="00C91196"/>
    <w:rsid w:val="00C918E5"/>
    <w:rsid w:val="00C9253C"/>
    <w:rsid w:val="00C9510D"/>
    <w:rsid w:val="00CA44D2"/>
    <w:rsid w:val="00CA7D34"/>
    <w:rsid w:val="00CB595B"/>
    <w:rsid w:val="00CC25A7"/>
    <w:rsid w:val="00CC27FF"/>
    <w:rsid w:val="00CC31E7"/>
    <w:rsid w:val="00CD123B"/>
    <w:rsid w:val="00CE1EF4"/>
    <w:rsid w:val="00CE4A19"/>
    <w:rsid w:val="00CE66AE"/>
    <w:rsid w:val="00CE6D44"/>
    <w:rsid w:val="00D007CD"/>
    <w:rsid w:val="00D074AE"/>
    <w:rsid w:val="00D1429B"/>
    <w:rsid w:val="00D15795"/>
    <w:rsid w:val="00D15F6B"/>
    <w:rsid w:val="00D20A76"/>
    <w:rsid w:val="00D272CA"/>
    <w:rsid w:val="00D31CEF"/>
    <w:rsid w:val="00D34547"/>
    <w:rsid w:val="00D3579C"/>
    <w:rsid w:val="00D35FD2"/>
    <w:rsid w:val="00D37FC2"/>
    <w:rsid w:val="00D40F41"/>
    <w:rsid w:val="00D436FD"/>
    <w:rsid w:val="00D43B5B"/>
    <w:rsid w:val="00D44F73"/>
    <w:rsid w:val="00D454F5"/>
    <w:rsid w:val="00D464E5"/>
    <w:rsid w:val="00D46502"/>
    <w:rsid w:val="00D5682B"/>
    <w:rsid w:val="00D579C2"/>
    <w:rsid w:val="00D6611B"/>
    <w:rsid w:val="00D67534"/>
    <w:rsid w:val="00D7357D"/>
    <w:rsid w:val="00D7389C"/>
    <w:rsid w:val="00D73B5A"/>
    <w:rsid w:val="00D74621"/>
    <w:rsid w:val="00D75131"/>
    <w:rsid w:val="00D77689"/>
    <w:rsid w:val="00D91D6D"/>
    <w:rsid w:val="00D9577C"/>
    <w:rsid w:val="00DA2A44"/>
    <w:rsid w:val="00DA50BC"/>
    <w:rsid w:val="00DA5BC5"/>
    <w:rsid w:val="00DA66B8"/>
    <w:rsid w:val="00DB16D1"/>
    <w:rsid w:val="00DB1E95"/>
    <w:rsid w:val="00DB43C5"/>
    <w:rsid w:val="00DC5CF6"/>
    <w:rsid w:val="00DC7DF1"/>
    <w:rsid w:val="00DC7E03"/>
    <w:rsid w:val="00DD4996"/>
    <w:rsid w:val="00DE105D"/>
    <w:rsid w:val="00DE3A2A"/>
    <w:rsid w:val="00DE68BE"/>
    <w:rsid w:val="00DF5388"/>
    <w:rsid w:val="00DF6BA0"/>
    <w:rsid w:val="00E035F5"/>
    <w:rsid w:val="00E03BB4"/>
    <w:rsid w:val="00E04DED"/>
    <w:rsid w:val="00E0654C"/>
    <w:rsid w:val="00E12EF6"/>
    <w:rsid w:val="00E1490D"/>
    <w:rsid w:val="00E16558"/>
    <w:rsid w:val="00E16823"/>
    <w:rsid w:val="00E17E9B"/>
    <w:rsid w:val="00E2045A"/>
    <w:rsid w:val="00E24602"/>
    <w:rsid w:val="00E24705"/>
    <w:rsid w:val="00E2515A"/>
    <w:rsid w:val="00E363D9"/>
    <w:rsid w:val="00E377DC"/>
    <w:rsid w:val="00E404DF"/>
    <w:rsid w:val="00E41D3C"/>
    <w:rsid w:val="00E43B4A"/>
    <w:rsid w:val="00E47482"/>
    <w:rsid w:val="00E6004B"/>
    <w:rsid w:val="00E6225A"/>
    <w:rsid w:val="00E63D47"/>
    <w:rsid w:val="00E64A06"/>
    <w:rsid w:val="00E671CF"/>
    <w:rsid w:val="00E70835"/>
    <w:rsid w:val="00E731CC"/>
    <w:rsid w:val="00E74E21"/>
    <w:rsid w:val="00E76AEC"/>
    <w:rsid w:val="00E77C08"/>
    <w:rsid w:val="00E849DB"/>
    <w:rsid w:val="00E85154"/>
    <w:rsid w:val="00E8634B"/>
    <w:rsid w:val="00E920D6"/>
    <w:rsid w:val="00E97CC4"/>
    <w:rsid w:val="00EA532B"/>
    <w:rsid w:val="00EB4A21"/>
    <w:rsid w:val="00EB4A9E"/>
    <w:rsid w:val="00EC3554"/>
    <w:rsid w:val="00EC3A9B"/>
    <w:rsid w:val="00EC418B"/>
    <w:rsid w:val="00ED1257"/>
    <w:rsid w:val="00ED2B6D"/>
    <w:rsid w:val="00ED4211"/>
    <w:rsid w:val="00ED462F"/>
    <w:rsid w:val="00ED541B"/>
    <w:rsid w:val="00EF3BCC"/>
    <w:rsid w:val="00F027A6"/>
    <w:rsid w:val="00F10AEF"/>
    <w:rsid w:val="00F131A3"/>
    <w:rsid w:val="00F1560F"/>
    <w:rsid w:val="00F2423F"/>
    <w:rsid w:val="00F25F57"/>
    <w:rsid w:val="00F25F8A"/>
    <w:rsid w:val="00F262DA"/>
    <w:rsid w:val="00F47AF2"/>
    <w:rsid w:val="00F54F76"/>
    <w:rsid w:val="00F60929"/>
    <w:rsid w:val="00F6281C"/>
    <w:rsid w:val="00F722F8"/>
    <w:rsid w:val="00F73604"/>
    <w:rsid w:val="00F774BA"/>
    <w:rsid w:val="00F85668"/>
    <w:rsid w:val="00F86603"/>
    <w:rsid w:val="00F90A9A"/>
    <w:rsid w:val="00F91251"/>
    <w:rsid w:val="00F9245C"/>
    <w:rsid w:val="00F958A0"/>
    <w:rsid w:val="00F95C07"/>
    <w:rsid w:val="00F9757B"/>
    <w:rsid w:val="00FA0D99"/>
    <w:rsid w:val="00FA20D9"/>
    <w:rsid w:val="00FA483C"/>
    <w:rsid w:val="00FA71D8"/>
    <w:rsid w:val="00FB0941"/>
    <w:rsid w:val="00FB0C7D"/>
    <w:rsid w:val="00FB2E16"/>
    <w:rsid w:val="00FB59F7"/>
    <w:rsid w:val="00FB6495"/>
    <w:rsid w:val="00FC232C"/>
    <w:rsid w:val="00FC7266"/>
    <w:rsid w:val="00FD08A1"/>
    <w:rsid w:val="00FE413E"/>
    <w:rsid w:val="00FF01C7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4EAD"/>
  <w15:docId w15:val="{E6A52FB7-8520-4713-B4AF-FA13135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32CE8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F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A20D9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FA20D9"/>
  </w:style>
  <w:style w:type="paragraph" w:styleId="a7">
    <w:name w:val="List Paragraph"/>
    <w:basedOn w:val="a"/>
    <w:uiPriority w:val="99"/>
    <w:qFormat/>
    <w:rsid w:val="00410025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rsid w:val="00BF5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54A6"/>
  </w:style>
  <w:style w:type="character" w:customStyle="1" w:styleId="a5">
    <w:name w:val="Нижний колонтитул Знак"/>
    <w:link w:val="a4"/>
    <w:uiPriority w:val="99"/>
    <w:rsid w:val="00F91251"/>
  </w:style>
  <w:style w:type="paragraph" w:styleId="aa">
    <w:name w:val="List"/>
    <w:basedOn w:val="a"/>
    <w:rsid w:val="005A5395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b">
    <w:name w:val="Emphasis"/>
    <w:qFormat/>
    <w:rsid w:val="00D31CEF"/>
    <w:rPr>
      <w:i/>
      <w:iCs/>
    </w:rPr>
  </w:style>
  <w:style w:type="paragraph" w:customStyle="1" w:styleId="msolistparagraph0">
    <w:name w:val="msolistparagraph"/>
    <w:basedOn w:val="a"/>
    <w:rsid w:val="00471837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styleId="ac">
    <w:name w:val="Hyperlink"/>
    <w:rsid w:val="006D6F7F"/>
    <w:rPr>
      <w:color w:val="0000FF"/>
      <w:u w:val="single"/>
    </w:rPr>
  </w:style>
  <w:style w:type="paragraph" w:customStyle="1" w:styleId="10">
    <w:name w:val="Абзац списка1"/>
    <w:basedOn w:val="a"/>
    <w:uiPriority w:val="99"/>
    <w:qFormat/>
    <w:rsid w:val="00906AD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02AB5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02A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41D3C"/>
  </w:style>
  <w:style w:type="character" w:styleId="af">
    <w:name w:val="FollowedHyperlink"/>
    <w:uiPriority w:val="99"/>
    <w:semiHidden/>
    <w:unhideWhenUsed/>
    <w:rsid w:val="00F25F8A"/>
    <w:rPr>
      <w:color w:val="800080"/>
      <w:u w:val="single"/>
    </w:rPr>
  </w:style>
  <w:style w:type="paragraph" w:customStyle="1" w:styleId="Style7">
    <w:name w:val="Style7"/>
    <w:basedOn w:val="a"/>
    <w:rsid w:val="00DA50BC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rsid w:val="00DA50B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A50BC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692150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777F9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777F9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777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31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36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book.ru/book/94321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82DA-6F61-477B-81ED-2690867B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24639</CharactersWithSpaces>
  <SharedDoc>false</SharedDoc>
  <HLinks>
    <vt:vector size="42" baseType="variant">
      <vt:variant>
        <vt:i4>196672</vt:i4>
      </vt:variant>
      <vt:variant>
        <vt:i4>18</vt:i4>
      </vt:variant>
      <vt:variant>
        <vt:i4>0</vt:i4>
      </vt:variant>
      <vt:variant>
        <vt:i4>5</vt:i4>
      </vt:variant>
      <vt:variant>
        <vt:lpwstr>http://www.tehdoc.ru/</vt:lpwstr>
      </vt:variant>
      <vt:variant>
        <vt:lpwstr/>
      </vt:variant>
      <vt:variant>
        <vt:i4>7995427</vt:i4>
      </vt:variant>
      <vt:variant>
        <vt:i4>15</vt:i4>
      </vt:variant>
      <vt:variant>
        <vt:i4>0</vt:i4>
      </vt:variant>
      <vt:variant>
        <vt:i4>5</vt:i4>
      </vt:variant>
      <vt:variant>
        <vt:lpwstr>http://www.material.ru/</vt:lpwstr>
      </vt:variant>
      <vt:variant>
        <vt:lpwstr/>
      </vt:variant>
      <vt:variant>
        <vt:i4>5242892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http://e/</vt:lpwstr>
      </vt:variant>
      <vt:variant>
        <vt:lpwstr/>
      </vt:variant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http://window.edu.ru/catalog/?p_rubr=2.2.74</vt:lpwstr>
      </vt:variant>
      <vt:variant>
        <vt:lpwstr/>
      </vt:variant>
      <vt:variant>
        <vt:i4>2293813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https://www.book.ru/book/916096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Student</cp:lastModifiedBy>
  <cp:revision>12</cp:revision>
  <cp:lastPrinted>2022-10-14T11:30:00Z</cp:lastPrinted>
  <dcterms:created xsi:type="dcterms:W3CDTF">2025-06-08T12:29:00Z</dcterms:created>
  <dcterms:modified xsi:type="dcterms:W3CDTF">2025-06-08T14:05:00Z</dcterms:modified>
</cp:coreProperties>
</file>