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14258F">
        <w:rPr>
          <w:rFonts w:ascii="Times New Roman" w:hAnsi="Times New Roman" w:cs="Times New Roman"/>
          <w:bCs/>
          <w:sz w:val="24"/>
          <w:szCs w:val="24"/>
        </w:rPr>
        <w:t>44</w:t>
      </w:r>
      <w:r w:rsidR="006416AC">
        <w:rPr>
          <w:rFonts w:ascii="Times New Roman" w:hAnsi="Times New Roman" w:cs="Times New Roman"/>
          <w:bCs/>
          <w:sz w:val="24"/>
          <w:szCs w:val="24"/>
        </w:rPr>
        <w:t>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14258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</w:t>
            </w:r>
            <w:proofErr w:type="gramStart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кадров Кировского центра организации работы железнодорожных станций подразделения Горьковской дирекции управления</w:t>
            </w:r>
            <w:proofErr w:type="gramEnd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движением - структурного подразделения Центральной Дирекции управления движением - филиала ОАО «РЖД» </w:t>
            </w:r>
            <w:r w:rsidR="000B7B89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FC5B24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FC5B24" w:rsidTr="00F350A5">
        <w:trPr>
          <w:trHeight w:val="670"/>
        </w:trPr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3558D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3558D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3333F1" w:rsidRPr="00FC5B24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 xml:space="preserve">Выполнение маневровой работы в малодеятельных маневровых районах на железнодорожных путях </w:t>
      </w:r>
      <w:proofErr w:type="spellStart"/>
      <w:r w:rsidR="003F23D4" w:rsidRPr="003F23D4">
        <w:rPr>
          <w:rFonts w:ascii="Times New Roman" w:hAnsi="Times New Roman" w:cs="Times New Roman"/>
          <w:i/>
          <w:sz w:val="24"/>
          <w:szCs w:val="24"/>
        </w:rPr>
        <w:t>необщего</w:t>
      </w:r>
      <w:proofErr w:type="spellEnd"/>
      <w:r w:rsidR="003F23D4" w:rsidRPr="003F23D4">
        <w:rPr>
          <w:rFonts w:ascii="Times New Roman" w:hAnsi="Times New Roman" w:cs="Times New Roman"/>
          <w:i/>
          <w:sz w:val="24"/>
          <w:szCs w:val="24"/>
        </w:rPr>
        <w:t xml:space="preserve">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ПО8 -</w:t>
      </w:r>
      <w:r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ПО10 -</w:t>
      </w:r>
      <w:r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пользования, средствами закрепления;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ПО11 -</w:t>
      </w:r>
      <w:r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</w:t>
      </w:r>
      <w:proofErr w:type="spellStart"/>
      <w:r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</w:t>
      </w:r>
      <w:proofErr w:type="gramStart"/>
      <w:r w:rsidR="007D1E5A" w:rsidRPr="007D1E5A">
        <w:rPr>
          <w:rFonts w:ascii="Times New Roman" w:hAnsi="Times New Roman"/>
          <w:sz w:val="24"/>
          <w:szCs w:val="24"/>
        </w:rPr>
        <w:t>дств св</w:t>
      </w:r>
      <w:proofErr w:type="gramEnd"/>
      <w:r w:rsidR="007D1E5A" w:rsidRPr="007D1E5A">
        <w:rPr>
          <w:rFonts w:ascii="Times New Roman" w:hAnsi="Times New Roman"/>
          <w:sz w:val="24"/>
          <w:szCs w:val="24"/>
        </w:rPr>
        <w:t>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>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 средствами закрепления;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необщего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 xml:space="preserve">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</w:t>
      </w:r>
      <w:proofErr w:type="gramStart"/>
      <w:r w:rsidR="007D1E5A" w:rsidRPr="007D1E5A">
        <w:rPr>
          <w:rFonts w:ascii="Times New Roman" w:hAnsi="Times New Roman"/>
          <w:sz w:val="24"/>
          <w:szCs w:val="24"/>
        </w:rPr>
        <w:t>дств св</w:t>
      </w:r>
      <w:proofErr w:type="gramEnd"/>
      <w:r w:rsidR="007D1E5A" w:rsidRPr="007D1E5A">
        <w:rPr>
          <w:rFonts w:ascii="Times New Roman" w:hAnsi="Times New Roman"/>
          <w:sz w:val="24"/>
          <w:szCs w:val="24"/>
        </w:rPr>
        <w:t>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</w:t>
      </w:r>
      <w:proofErr w:type="spellStart"/>
      <w:r w:rsidR="007D1E5A" w:rsidRPr="007D1E5A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="007D1E5A" w:rsidRPr="007D1E5A">
        <w:rPr>
          <w:rFonts w:ascii="Times New Roman" w:hAnsi="Times New Roman"/>
          <w:sz w:val="24"/>
          <w:szCs w:val="24"/>
        </w:rPr>
        <w:t>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методического обеспечения для самостоятельной работы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b/>
          <w:sz w:val="24"/>
          <w:szCs w:val="24"/>
        </w:rPr>
        <w:t xml:space="preserve">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 xml:space="preserve">Выполнение маневровой работы в малодеятельных маневровых районах на железнодорожных путях </w:t>
      </w:r>
      <w:proofErr w:type="spellStart"/>
      <w:r w:rsidR="00F9739A" w:rsidRPr="003F23D4">
        <w:rPr>
          <w:rFonts w:ascii="Times New Roman" w:hAnsi="Times New Roman" w:cs="Times New Roman"/>
          <w:i/>
          <w:sz w:val="24"/>
          <w:szCs w:val="24"/>
        </w:rPr>
        <w:t>необщего</w:t>
      </w:r>
      <w:proofErr w:type="spellEnd"/>
      <w:r w:rsidR="00F9739A" w:rsidRPr="003F23D4">
        <w:rPr>
          <w:rFonts w:ascii="Times New Roman" w:hAnsi="Times New Roman" w:cs="Times New Roman"/>
          <w:i/>
          <w:sz w:val="24"/>
          <w:szCs w:val="24"/>
        </w:rPr>
        <w:t xml:space="preserve">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Коды </w:t>
            </w:r>
            <w:proofErr w:type="spellStart"/>
            <w:proofErr w:type="gramStart"/>
            <w:r w:rsidRPr="00C7423E">
              <w:rPr>
                <w:rFonts w:ascii="Times New Roman" w:hAnsi="Times New Roman" w:cs="Times New Roman"/>
                <w:b/>
              </w:rPr>
              <w:t>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</w:t>
            </w:r>
            <w:proofErr w:type="spellEnd"/>
            <w:proofErr w:type="gramEnd"/>
            <w:r w:rsidRPr="00C7423E">
              <w:rPr>
                <w:rFonts w:ascii="Times New Roman" w:hAnsi="Times New Roman" w:cs="Times New Roman"/>
                <w:b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учебная нагрузка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  <w:proofErr w:type="spellEnd"/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ственная</w:t>
            </w:r>
            <w:proofErr w:type="spellEnd"/>
            <w:r w:rsidRPr="00C7423E">
              <w:rPr>
                <w:rFonts w:ascii="Times New Roman" w:hAnsi="Times New Roman" w:cs="Times New Roman"/>
                <w:b/>
              </w:rPr>
              <w:t xml:space="preserve">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3919BC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364E5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C32DB6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3333F1" w:rsidRPr="00AB16B6" w:rsidRDefault="006416AC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C32DB6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AB16B6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C32DB6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5827F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C32DB6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142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семестр</w:t>
            </w:r>
          </w:p>
        </w:tc>
        <w:tc>
          <w:tcPr>
            <w:tcW w:w="1134" w:type="dxa"/>
          </w:tcPr>
          <w:p w:rsidR="006D33BE" w:rsidRPr="006D33BE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 xml:space="preserve"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</w:t>
            </w:r>
            <w:proofErr w:type="spellStart"/>
            <w:r w:rsidRPr="00920977">
              <w:rPr>
                <w:rStyle w:val="11pt0pt"/>
                <w:sz w:val="24"/>
                <w:szCs w:val="24"/>
              </w:rPr>
              <w:t>длинносоставные</w:t>
            </w:r>
            <w:proofErr w:type="spellEnd"/>
            <w:r w:rsidRPr="00920977">
              <w:rPr>
                <w:rStyle w:val="11pt0pt"/>
                <w:sz w:val="24"/>
                <w:szCs w:val="24"/>
              </w:rPr>
              <w:t xml:space="preserve">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51C62" w:rsidRPr="00BF1DD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C32D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F52A7" w:rsidRPr="00AB16B6" w:rsidRDefault="00FF52A7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641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путях </w:t>
            </w:r>
            <w:proofErr w:type="spellStart"/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0374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B80CC3" w:rsidRPr="00AB16B6" w:rsidTr="00C32DB6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B80CC3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27D63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маневровой работы с вагонами, загруженными ВМ. Торможение вагонов и отцепов при маневрах толчками. Производство маневров на путях </w:t>
            </w:r>
            <w:proofErr w:type="spellStart"/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E4CAD" w:rsidRPr="00AB16B6" w:rsidTr="00C32DB6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FE4CAD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616F3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Технические средства на железнодорожной станции.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C32DB6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C32DB6">
        <w:trPr>
          <w:trHeight w:val="216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</w:t>
            </w:r>
            <w:r w:rsidR="00F9739A"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18726 Составитель поездов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95D44" w:rsidRPr="00E60F1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маневровых районах на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 запиранием нецентрализованных стрелочных переводов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стрелочных переводов, переданных на местное управление,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пользования, средствами закрепления.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на маневровую работу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средствами закрепления.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8A4428">
        <w:trPr>
          <w:trHeight w:val="306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AB16B6" w:rsidTr="008A4428">
        <w:tc>
          <w:tcPr>
            <w:tcW w:w="12441" w:type="dxa"/>
            <w:gridSpan w:val="3"/>
            <w:tcBorders>
              <w:right w:val="single" w:sz="4" w:space="0" w:color="auto"/>
            </w:tcBorders>
          </w:tcPr>
          <w:p w:rsidR="003919BC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28" w:rsidRPr="00AB16B6" w:rsidTr="005524A0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A4428" w:rsidRPr="00AB16B6" w:rsidRDefault="008A4428" w:rsidP="00552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CE2F69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CE2F69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CE2F69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 xml:space="preserve">сиональный модуль реализуется </w:t>
      </w:r>
      <w:proofErr w:type="gramStart"/>
      <w:r w:rsidR="003333F1" w:rsidRPr="00AB16B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3333F1" w:rsidRPr="00AB16B6">
        <w:rPr>
          <w:rFonts w:ascii="Times New Roman" w:hAnsi="Times New Roman" w:cs="Times New Roman"/>
          <w:bCs/>
          <w:sz w:val="24"/>
          <w:szCs w:val="24"/>
        </w:rPr>
        <w:t>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b/>
          <w:bCs/>
          <w:sz w:val="24"/>
          <w:szCs w:val="24"/>
        </w:rPr>
        <w:t>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gramEnd"/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proofErr w:type="spellStart"/>
      <w:r w:rsidR="00BE16B8" w:rsidRPr="00BE16B8">
        <w:rPr>
          <w:rFonts w:ascii="Times New Roman" w:hAnsi="Times New Roman" w:cs="Times New Roman"/>
          <w:bCs/>
          <w:sz w:val="24"/>
          <w:szCs w:val="24"/>
        </w:rPr>
        <w:t>транспортно-логистической</w:t>
      </w:r>
      <w:proofErr w:type="spellEnd"/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полигоне</w:t>
      </w:r>
      <w:proofErr w:type="gramEnd"/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AB16B6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6C0FC2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0FC2">
        <w:rPr>
          <w:rFonts w:ascii="Times New Roman" w:hAnsi="Times New Roman" w:cs="Times New Roman"/>
          <w:sz w:val="24"/>
        </w:rPr>
        <w:t>Яндекс</w:t>
      </w:r>
      <w:proofErr w:type="spellEnd"/>
      <w:r w:rsidRPr="006C0FC2">
        <w:rPr>
          <w:rFonts w:ascii="Times New Roman" w:hAnsi="Times New Roman" w:cs="Times New Roman"/>
          <w:sz w:val="24"/>
        </w:rPr>
        <w:t xml:space="preserve">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Электронная платформа 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>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6529E5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bCs/>
          <w:sz w:val="24"/>
          <w:szCs w:val="24"/>
        </w:rPr>
        <w:t>О железнодорожном транспорте в Российской Федерации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ФЗ РФ от 10.01.2003 № 17-ФЗ (ред. от </w:t>
      </w:r>
      <w:r w:rsidR="006529E5">
        <w:rPr>
          <w:rFonts w:ascii="Times New Roman" w:hAnsi="Times New Roman"/>
          <w:bCs/>
          <w:sz w:val="24"/>
          <w:szCs w:val="24"/>
        </w:rPr>
        <w:t>25.12.2023</w:t>
      </w:r>
      <w:r w:rsidRPr="006529E5">
        <w:rPr>
          <w:rFonts w:ascii="Times New Roman" w:hAnsi="Times New Roman"/>
          <w:bCs/>
          <w:sz w:val="24"/>
          <w:szCs w:val="24"/>
        </w:rPr>
        <w:t>). - Текст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электронный // </w:t>
      </w:r>
      <w:proofErr w:type="spellStart"/>
      <w:r w:rsidRPr="006529E5">
        <w:rPr>
          <w:rFonts w:ascii="Times New Roman" w:hAnsi="Times New Roman"/>
          <w:bCs/>
          <w:sz w:val="24"/>
          <w:szCs w:val="24"/>
        </w:rPr>
        <w:t>КонсультантПлюс</w:t>
      </w:r>
      <w:proofErr w:type="spellEnd"/>
      <w:r w:rsidRPr="006529E5">
        <w:rPr>
          <w:rFonts w:ascii="Times New Roman" w:hAnsi="Times New Roman"/>
          <w:bCs/>
          <w:sz w:val="24"/>
          <w:szCs w:val="24"/>
        </w:rPr>
        <w:t xml:space="preserve"> </w:t>
      </w:r>
      <w:r w:rsidRPr="006529E5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6529E5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6529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sz w:val="24"/>
          <w:szCs w:val="24"/>
        </w:rPr>
        <w:t xml:space="preserve"> ФЗ РФ от 10.01.2003 г. № 18-ФЗ (ред. от </w:t>
      </w:r>
      <w:r w:rsidR="006529E5" w:rsidRPr="006529E5">
        <w:rPr>
          <w:rFonts w:ascii="Times New Roman" w:hAnsi="Times New Roman"/>
          <w:sz w:val="24"/>
          <w:szCs w:val="24"/>
        </w:rPr>
        <w:t>19.10.2023</w:t>
      </w:r>
      <w:r w:rsidRPr="006529E5">
        <w:rPr>
          <w:rFonts w:ascii="Times New Roman" w:hAnsi="Times New Roman"/>
          <w:sz w:val="24"/>
          <w:szCs w:val="24"/>
        </w:rPr>
        <w:t xml:space="preserve">).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Текст</w:t>
      </w:r>
      <w:proofErr w:type="gramStart"/>
      <w:r w:rsidRPr="006529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6529E5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6529E5">
        <w:rPr>
          <w:rFonts w:ascii="Times New Roman" w:hAnsi="Times New Roman"/>
          <w:sz w:val="24"/>
          <w:szCs w:val="24"/>
        </w:rPr>
        <w:t xml:space="preserve">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6529E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6529E5">
        <w:rPr>
          <w:rFonts w:ascii="Times New Roman" w:hAnsi="Times New Roman"/>
          <w:sz w:val="24"/>
          <w:szCs w:val="24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Приказом Минтранса России от 23.06.2022 г. № 250.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6529E5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Приказом Минтранса России от 27.07.2020 № 256.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6529E5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С</w:t>
      </w:r>
      <w:r w:rsidR="00E83B86" w:rsidRPr="006529E5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6529E5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6529E5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распоряжением ОАО «РЖД» от 19.12.2011 г. № 2737р (ред. от 29.06.2020).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781C" w:rsidRPr="006529E5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19.05.2017 на 66-м заседании Совета по железнодорожному транспорту СНГ (с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изм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. от 27.11.2020).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07297" w:rsidRPr="006529E5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 порядке обслуживания и организации движения на железнодорожном пути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необщего</w:t>
      </w:r>
      <w:proofErr w:type="spell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пользования, а также железнодорожном пути, находящемся в ведении функционального филиала или с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</w:t>
      </w:r>
      <w:proofErr w:type="gramStart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распоряжением ОАО «РЖД» от 23.12.2013 г. № 2859р (ред. от 26.12.2016). - Текст</w:t>
      </w:r>
      <w:proofErr w:type="gramStart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</w:t>
      </w:r>
      <w:proofErr w:type="gram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учебник / М. С. Боровикова. — Москва</w:t>
      </w:r>
      <w:proofErr w:type="gram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ФГБУ ДПО «</w:t>
      </w:r>
      <w:proofErr w:type="spell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методический центр по образованию на железнодорожном транспорте», 2021. — 552 с. — 978-5-907206-71-7. — Текст</w:t>
      </w:r>
      <w:proofErr w:type="gramStart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6529E5">
        <w:rPr>
          <w:rFonts w:ascii="Times New Roman" w:hAnsi="Times New Roman"/>
          <w:bCs/>
          <w:sz w:val="24"/>
          <w:szCs w:val="24"/>
        </w:rPr>
        <w:t>Мерилова</w:t>
      </w:r>
      <w:proofErr w:type="spellEnd"/>
      <w:r w:rsidRPr="006529E5">
        <w:rPr>
          <w:rFonts w:ascii="Times New Roman" w:hAnsi="Times New Roman"/>
          <w:bCs/>
          <w:sz w:val="24"/>
          <w:szCs w:val="24"/>
        </w:rPr>
        <w:t>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методическое пособие / Е. В. </w:t>
      </w:r>
      <w:proofErr w:type="spellStart"/>
      <w:r w:rsidRPr="006529E5">
        <w:rPr>
          <w:rFonts w:ascii="Times New Roman" w:hAnsi="Times New Roman"/>
          <w:bCs/>
          <w:sz w:val="24"/>
          <w:szCs w:val="24"/>
        </w:rPr>
        <w:t>Мерилова</w:t>
      </w:r>
      <w:proofErr w:type="spellEnd"/>
      <w:r w:rsidRPr="006529E5">
        <w:rPr>
          <w:rFonts w:ascii="Times New Roman" w:hAnsi="Times New Roman"/>
          <w:bCs/>
          <w:sz w:val="24"/>
          <w:szCs w:val="24"/>
        </w:rPr>
        <w:t>. — Москва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УМЦ ЖДТ, 2023. — 68 с. — Текст</w:t>
      </w:r>
      <w:proofErr w:type="gramStart"/>
      <w:r w:rsidRPr="006529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529E5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="006360ED"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78737F">
        <w:fldChar w:fldCharType="begin"/>
      </w:r>
      <w:r w:rsidR="00C839FD">
        <w:instrText>HYPERLINK "http://www.kodeks.ru/"</w:instrText>
      </w:r>
      <w:r w:rsidR="0078737F">
        <w:fldChar w:fldCharType="separate"/>
      </w:r>
      <w:r w:rsidRPr="006C0FC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/</w:t>
      </w:r>
      <w:r w:rsidR="0078737F">
        <w:fldChar w:fldCharType="end"/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="006360ED"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0B7B89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 xml:space="preserve">. Результатом этого экзамена является однозначное решение: «вид деятельности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освоен</w:t>
      </w:r>
      <w:proofErr w:type="gramEnd"/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F80E1E" w:rsidTr="009F4949">
        <w:tc>
          <w:tcPr>
            <w:tcW w:w="2705" w:type="pct"/>
          </w:tcPr>
          <w:p w:rsidR="003333F1" w:rsidRPr="00F80E1E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</w:tcPr>
          <w:p w:rsidR="009F4949" w:rsidRPr="00F80E1E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F80E1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F80E1E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  <w:vAlign w:val="center"/>
          </w:tcPr>
          <w:p w:rsidR="003333F1" w:rsidRPr="00F80E1E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F8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F80E1E" w:rsidRDefault="000B7B89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Pr="00F80E1E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416AC">
        <w:tc>
          <w:tcPr>
            <w:tcW w:w="4219" w:type="dxa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2A0F61" w:rsidRDefault="003333F1" w:rsidP="00641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2A0F61" w:rsidRDefault="00A453CF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50758" w:rsidRPr="002A0F61" w:rsidRDefault="00E50758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проверки свободности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ПО8 - перевода с запиранием нецентрализованных стрелочных переводов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перевода централизованных стрелочных переводов, переданных на местное управление,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ПО10 - закрепления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ПО11 - снятия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выполнять операции по прицепке вагонов к поездам (отцепке от поездов)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У5 - определять свободность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З3 - правила технической эксплуатации железных дорог в части, регламентирующей выполнение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З8 - порядок обслуживания и организации движения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З15 - 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З16 - план, профиль, специализация и вместимость железнодорожных путей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>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З22 - требования охраны труда,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>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lastRenderedPageBreak/>
              <w:t>иметь практический опыт</w:t>
            </w:r>
            <w:proofErr w:type="gramStart"/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получения задания на маневровую работу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 средствами закрепления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уметь</w:t>
            </w:r>
            <w:proofErr w:type="gramStart"/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пользоваться пультом управления централизованными стрелочными переводами, переданными на местное управление, при производстве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деятельности (на практике, в ходе проведения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знать</w:t>
            </w:r>
            <w:proofErr w:type="gramStart"/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порядок обслуживания и организации движения на железнодорожных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валификационный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З12 - расположение стрелочных переводов, негабаритных мест на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железнодорожной станции и путях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</w:t>
            </w:r>
            <w:proofErr w:type="gramStart"/>
            <w:r w:rsidRPr="002A0F61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2A0F61">
              <w:rPr>
                <w:rFonts w:ascii="Times New Roman" w:hAnsi="Times New Roman"/>
                <w:sz w:val="24"/>
                <w:szCs w:val="24"/>
              </w:rPr>
              <w:t>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З22 - требования охраны труда, </w:t>
            </w:r>
            <w:proofErr w:type="spellStart"/>
            <w:r w:rsidRPr="002A0F61">
              <w:rPr>
                <w:rFonts w:ascii="Times New Roman" w:hAnsi="Times New Roman"/>
                <w:sz w:val="24"/>
                <w:szCs w:val="24"/>
              </w:rPr>
              <w:t>электробезопасности</w:t>
            </w:r>
            <w:proofErr w:type="spellEnd"/>
            <w:r w:rsidRPr="002A0F61">
              <w:rPr>
                <w:rFonts w:ascii="Times New Roman" w:hAnsi="Times New Roman"/>
                <w:sz w:val="24"/>
                <w:szCs w:val="24"/>
              </w:rPr>
              <w:t>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D6C" w:rsidRPr="004C712E" w:rsidRDefault="00822D6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822D6C" w:rsidRPr="004C712E" w:rsidRDefault="00822D6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Default="0078737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B7B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7B89">
      <w:rPr>
        <w:rStyle w:val="af1"/>
        <w:noProof/>
      </w:rPr>
      <w:t>3</w:t>
    </w:r>
    <w:r>
      <w:rPr>
        <w:rStyle w:val="af1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Pr="00AD12A7" w:rsidRDefault="0078737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0B7B89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03558D">
      <w:rPr>
        <w:rStyle w:val="af1"/>
        <w:rFonts w:ascii="Times New Roman" w:hAnsi="Times New Roman"/>
        <w:noProof/>
      </w:rPr>
      <w:t>43</w:t>
    </w:r>
    <w:r w:rsidRPr="00AD12A7">
      <w:rPr>
        <w:rStyle w:val="af1"/>
        <w:rFonts w:ascii="Times New Roman" w:hAnsi="Times New Roman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D6C" w:rsidRPr="004C712E" w:rsidRDefault="00822D6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822D6C" w:rsidRPr="004C712E" w:rsidRDefault="00822D6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B7B89" w:rsidRPr="007A7084" w:rsidRDefault="000B7B89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7297"/>
    <w:rsid w:val="0003558D"/>
    <w:rsid w:val="00066289"/>
    <w:rsid w:val="00077E2F"/>
    <w:rsid w:val="0008217E"/>
    <w:rsid w:val="00090BC0"/>
    <w:rsid w:val="00091582"/>
    <w:rsid w:val="00091AD7"/>
    <w:rsid w:val="00095ACB"/>
    <w:rsid w:val="000A09A4"/>
    <w:rsid w:val="000A3F11"/>
    <w:rsid w:val="000B1C6D"/>
    <w:rsid w:val="000B5B53"/>
    <w:rsid w:val="000B7B89"/>
    <w:rsid w:val="000D50A6"/>
    <w:rsid w:val="000F1364"/>
    <w:rsid w:val="000F7591"/>
    <w:rsid w:val="00100A48"/>
    <w:rsid w:val="00101431"/>
    <w:rsid w:val="001112D6"/>
    <w:rsid w:val="00134B9F"/>
    <w:rsid w:val="00134DF2"/>
    <w:rsid w:val="0013666F"/>
    <w:rsid w:val="00141B42"/>
    <w:rsid w:val="0014258F"/>
    <w:rsid w:val="001430CE"/>
    <w:rsid w:val="001811F9"/>
    <w:rsid w:val="00192A27"/>
    <w:rsid w:val="00197445"/>
    <w:rsid w:val="001A2D46"/>
    <w:rsid w:val="001B048A"/>
    <w:rsid w:val="001C05E3"/>
    <w:rsid w:val="001C2789"/>
    <w:rsid w:val="001C440F"/>
    <w:rsid w:val="001D1916"/>
    <w:rsid w:val="001F0F51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14D6C"/>
    <w:rsid w:val="003276BB"/>
    <w:rsid w:val="00331DD3"/>
    <w:rsid w:val="003333F1"/>
    <w:rsid w:val="00343DF1"/>
    <w:rsid w:val="00347F66"/>
    <w:rsid w:val="00363138"/>
    <w:rsid w:val="00363AA4"/>
    <w:rsid w:val="00364E5A"/>
    <w:rsid w:val="00386BFF"/>
    <w:rsid w:val="003919BC"/>
    <w:rsid w:val="00395E73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96C9C"/>
    <w:rsid w:val="004A4514"/>
    <w:rsid w:val="004C14DF"/>
    <w:rsid w:val="004F09EB"/>
    <w:rsid w:val="004F4A5B"/>
    <w:rsid w:val="0052746A"/>
    <w:rsid w:val="005342E8"/>
    <w:rsid w:val="00536931"/>
    <w:rsid w:val="005542E9"/>
    <w:rsid w:val="005827F2"/>
    <w:rsid w:val="005910D1"/>
    <w:rsid w:val="00592294"/>
    <w:rsid w:val="00595C5A"/>
    <w:rsid w:val="005F7F7F"/>
    <w:rsid w:val="00616F3A"/>
    <w:rsid w:val="00632CFE"/>
    <w:rsid w:val="006360ED"/>
    <w:rsid w:val="006416AC"/>
    <w:rsid w:val="006529E5"/>
    <w:rsid w:val="00671963"/>
    <w:rsid w:val="006965E5"/>
    <w:rsid w:val="006A3AE7"/>
    <w:rsid w:val="006A52D6"/>
    <w:rsid w:val="006A6D7E"/>
    <w:rsid w:val="006C1D65"/>
    <w:rsid w:val="006C3A45"/>
    <w:rsid w:val="006D33BE"/>
    <w:rsid w:val="006E1DE5"/>
    <w:rsid w:val="006F0EE5"/>
    <w:rsid w:val="00701CAF"/>
    <w:rsid w:val="0071274A"/>
    <w:rsid w:val="00727D63"/>
    <w:rsid w:val="00734381"/>
    <w:rsid w:val="007676D0"/>
    <w:rsid w:val="007708BB"/>
    <w:rsid w:val="0078737F"/>
    <w:rsid w:val="00790B8A"/>
    <w:rsid w:val="00796831"/>
    <w:rsid w:val="007B7F2F"/>
    <w:rsid w:val="007D1E5A"/>
    <w:rsid w:val="007D78C8"/>
    <w:rsid w:val="007F298B"/>
    <w:rsid w:val="007F339E"/>
    <w:rsid w:val="0080432F"/>
    <w:rsid w:val="00821100"/>
    <w:rsid w:val="00822D6C"/>
    <w:rsid w:val="0082329F"/>
    <w:rsid w:val="00824AD3"/>
    <w:rsid w:val="00837E1C"/>
    <w:rsid w:val="0085093C"/>
    <w:rsid w:val="00857C25"/>
    <w:rsid w:val="00894D16"/>
    <w:rsid w:val="008A4428"/>
    <w:rsid w:val="008F5D4E"/>
    <w:rsid w:val="009073C0"/>
    <w:rsid w:val="00920977"/>
    <w:rsid w:val="009248F4"/>
    <w:rsid w:val="00926EF5"/>
    <w:rsid w:val="009440BB"/>
    <w:rsid w:val="0096313A"/>
    <w:rsid w:val="00990C0C"/>
    <w:rsid w:val="009B76E5"/>
    <w:rsid w:val="009C2766"/>
    <w:rsid w:val="009F4949"/>
    <w:rsid w:val="00A058D6"/>
    <w:rsid w:val="00A35460"/>
    <w:rsid w:val="00A453CF"/>
    <w:rsid w:val="00A62B8B"/>
    <w:rsid w:val="00A90850"/>
    <w:rsid w:val="00A93149"/>
    <w:rsid w:val="00AA2F79"/>
    <w:rsid w:val="00AA40F4"/>
    <w:rsid w:val="00AB0E2C"/>
    <w:rsid w:val="00AB16B6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4815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EC5"/>
    <w:rsid w:val="00C101CF"/>
    <w:rsid w:val="00C161B6"/>
    <w:rsid w:val="00C20873"/>
    <w:rsid w:val="00C32DB6"/>
    <w:rsid w:val="00C36DD6"/>
    <w:rsid w:val="00C432E6"/>
    <w:rsid w:val="00C4367F"/>
    <w:rsid w:val="00C51C62"/>
    <w:rsid w:val="00C51E3F"/>
    <w:rsid w:val="00C63619"/>
    <w:rsid w:val="00C6480B"/>
    <w:rsid w:val="00C739CD"/>
    <w:rsid w:val="00C7423E"/>
    <w:rsid w:val="00C839FD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DF45C4"/>
    <w:rsid w:val="00E10F2F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E306C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80E1E"/>
    <w:rsid w:val="00F9692C"/>
    <w:rsid w:val="00F96F57"/>
    <w:rsid w:val="00F9739A"/>
    <w:rsid w:val="00FC5B24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64E20-9BAA-44FE-8452-9842306F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10665</Words>
  <Characters>60796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12</cp:revision>
  <cp:lastPrinted>2023-10-09T06:58:00Z</cp:lastPrinted>
  <dcterms:created xsi:type="dcterms:W3CDTF">2025-05-12T12:07:00Z</dcterms:created>
  <dcterms:modified xsi:type="dcterms:W3CDTF">2025-06-02T11:12:00Z</dcterms:modified>
</cp:coreProperties>
</file>