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643D">
      <w:pPr>
        <w:spacing w:after="0" w:line="240" w:lineRule="auto"/>
        <w:jc w:val="right"/>
        <w:rPr>
          <w:rFonts w:ascii="Times New Roman" w:hAnsi="Times New Roman"/>
          <w:sz w:val="24"/>
        </w:rPr>
      </w:pPr>
      <w:r>
        <w:rPr>
          <w:rFonts w:ascii="Times New Roman" w:hAnsi="Times New Roman"/>
          <w:sz w:val="24"/>
        </w:rPr>
        <w:t>Приложение</w:t>
      </w:r>
    </w:p>
    <w:p w14:paraId="59BAA314">
      <w:pPr>
        <w:spacing w:after="0" w:line="240" w:lineRule="auto"/>
        <w:jc w:val="right"/>
        <w:rPr>
          <w:rFonts w:ascii="Times New Roman" w:hAnsi="Times New Roman"/>
          <w:sz w:val="24"/>
        </w:rPr>
      </w:pPr>
      <w:r>
        <w:rPr>
          <w:rFonts w:ascii="Times New Roman" w:hAnsi="Times New Roman"/>
          <w:sz w:val="24"/>
        </w:rPr>
        <w:t xml:space="preserve">ОПОП-ППССЗ по специальности </w:t>
      </w:r>
    </w:p>
    <w:p w14:paraId="34A7DDE4">
      <w:pPr>
        <w:spacing w:after="0" w:line="240" w:lineRule="auto"/>
        <w:jc w:val="right"/>
        <w:rPr>
          <w:rFonts w:ascii="Times New Roman" w:hAnsi="Times New Roman"/>
          <w:spacing w:val="-2"/>
          <w:sz w:val="24"/>
        </w:rPr>
      </w:pPr>
      <w:r>
        <w:rPr>
          <w:rFonts w:ascii="Times New Roman" w:hAnsi="Times New Roman"/>
          <w:spacing w:val="-2"/>
          <w:sz w:val="24"/>
        </w:rPr>
        <w:t xml:space="preserve">27.02.03 Автоматика и телемеханика </w:t>
      </w:r>
    </w:p>
    <w:p w14:paraId="6FEFF108">
      <w:pPr>
        <w:spacing w:after="0" w:line="240" w:lineRule="auto"/>
        <w:jc w:val="right"/>
        <w:rPr>
          <w:rFonts w:ascii="Times New Roman" w:hAnsi="Times New Roman"/>
          <w:i/>
          <w:sz w:val="24"/>
        </w:rPr>
      </w:pPr>
      <w:r>
        <w:rPr>
          <w:rFonts w:ascii="Times New Roman" w:hAnsi="Times New Roman"/>
          <w:spacing w:val="-2"/>
          <w:sz w:val="24"/>
        </w:rPr>
        <w:t>на транспорте ( железнодорожном транспорте)</w:t>
      </w:r>
    </w:p>
    <w:p w14:paraId="74574ED2">
      <w:pPr>
        <w:spacing w:after="0"/>
        <w:rPr>
          <w:rFonts w:ascii="Times New Roman" w:hAnsi="Times New Roman"/>
          <w:sz w:val="28"/>
        </w:rPr>
      </w:pPr>
    </w:p>
    <w:p w14:paraId="25D4601E">
      <w:pPr>
        <w:spacing w:after="0"/>
        <w:rPr>
          <w:rFonts w:ascii="Times New Roman" w:hAnsi="Times New Roman"/>
          <w:sz w:val="24"/>
        </w:rPr>
      </w:pPr>
    </w:p>
    <w:p w14:paraId="7A76CDF1">
      <w:pPr>
        <w:spacing w:after="0"/>
        <w:rPr>
          <w:rFonts w:ascii="Times New Roman" w:hAnsi="Times New Roman"/>
          <w:sz w:val="24"/>
        </w:rPr>
      </w:pPr>
    </w:p>
    <w:p w14:paraId="5CB313CE">
      <w:pPr>
        <w:spacing w:after="0"/>
        <w:rPr>
          <w:rFonts w:ascii="Times New Roman" w:hAnsi="Times New Roman"/>
          <w:sz w:val="24"/>
        </w:rPr>
      </w:pPr>
    </w:p>
    <w:p w14:paraId="68208163">
      <w:pPr>
        <w:spacing w:after="0"/>
        <w:rPr>
          <w:rFonts w:ascii="Times New Roman" w:hAnsi="Times New Roman"/>
          <w:sz w:val="24"/>
        </w:rPr>
      </w:pPr>
    </w:p>
    <w:p w14:paraId="700EEA5F">
      <w:pPr>
        <w:spacing w:after="0"/>
        <w:rPr>
          <w:rFonts w:ascii="Times New Roman" w:hAnsi="Times New Roman"/>
          <w:sz w:val="24"/>
        </w:rPr>
      </w:pPr>
    </w:p>
    <w:p w14:paraId="2FA050D7">
      <w:pPr>
        <w:spacing w:after="0"/>
        <w:rPr>
          <w:rFonts w:ascii="Times New Roman" w:hAnsi="Times New Roman"/>
          <w:sz w:val="24"/>
        </w:rPr>
      </w:pPr>
    </w:p>
    <w:p w14:paraId="3F4FDB20">
      <w:pPr>
        <w:spacing w:after="0"/>
        <w:rPr>
          <w:rFonts w:ascii="Times New Roman" w:hAnsi="Times New Roman"/>
          <w:sz w:val="24"/>
        </w:rPr>
      </w:pPr>
    </w:p>
    <w:p w14:paraId="575CC5B1">
      <w:pPr>
        <w:spacing w:after="0"/>
        <w:rPr>
          <w:rFonts w:ascii="Times New Roman" w:hAnsi="Times New Roman"/>
          <w:sz w:val="24"/>
        </w:rPr>
      </w:pPr>
    </w:p>
    <w:p w14:paraId="133EF5FA">
      <w:pPr>
        <w:spacing w:after="0"/>
        <w:rPr>
          <w:rFonts w:ascii="Times New Roman" w:hAnsi="Times New Roman"/>
          <w:sz w:val="24"/>
        </w:rPr>
      </w:pPr>
    </w:p>
    <w:p w14:paraId="0BFB6A37">
      <w:pPr>
        <w:spacing w:after="0"/>
        <w:rPr>
          <w:rFonts w:ascii="Times New Roman" w:hAnsi="Times New Roman"/>
          <w:sz w:val="24"/>
        </w:rPr>
      </w:pPr>
    </w:p>
    <w:p w14:paraId="55BEBEA4">
      <w:pPr>
        <w:spacing w:after="0" w:line="360" w:lineRule="auto"/>
        <w:jc w:val="center"/>
        <w:rPr>
          <w:rFonts w:ascii="Times New Roman" w:hAnsi="Times New Roman"/>
          <w:b/>
          <w:sz w:val="24"/>
        </w:rPr>
      </w:pPr>
      <w:r>
        <w:rPr>
          <w:rFonts w:ascii="Times New Roman" w:hAnsi="Times New Roman"/>
          <w:b/>
          <w:sz w:val="24"/>
        </w:rPr>
        <w:t>РАБОЧАЯ ПРОГРАММА УЧЕБНОГО ПРЕДМЕТА</w:t>
      </w:r>
    </w:p>
    <w:p w14:paraId="6B00B522">
      <w:pPr>
        <w:spacing w:line="360" w:lineRule="auto"/>
        <w:jc w:val="center"/>
        <w:rPr>
          <w:rFonts w:ascii="Times New Roman" w:hAnsi="Times New Roman"/>
          <w:b/>
          <w:sz w:val="24"/>
        </w:rPr>
      </w:pPr>
      <w:r>
        <w:rPr>
          <w:rFonts w:ascii="Times New Roman" w:hAnsi="Times New Roman"/>
          <w:b/>
          <w:sz w:val="24"/>
        </w:rPr>
        <w:t>ОУД.02 ЛИТЕРАТУРА</w:t>
      </w:r>
    </w:p>
    <w:p w14:paraId="2622814F">
      <w:pPr>
        <w:spacing w:after="0" w:line="360" w:lineRule="auto"/>
        <w:jc w:val="center"/>
        <w:rPr>
          <w:rFonts w:ascii="Times New Roman" w:hAnsi="Times New Roman"/>
          <w:b/>
          <w:sz w:val="24"/>
        </w:rPr>
      </w:pPr>
      <w:r>
        <w:rPr>
          <w:rFonts w:ascii="Times New Roman" w:hAnsi="Times New Roman"/>
          <w:b/>
          <w:sz w:val="24"/>
        </w:rPr>
        <w:t>для специальности</w:t>
      </w:r>
    </w:p>
    <w:p w14:paraId="1954EF87">
      <w:pPr>
        <w:spacing w:after="0" w:line="360" w:lineRule="auto"/>
        <w:jc w:val="center"/>
        <w:rPr>
          <w:rFonts w:ascii="Times New Roman" w:hAnsi="Times New Roman"/>
          <w:i/>
          <w:sz w:val="24"/>
        </w:rPr>
      </w:pPr>
      <w:r>
        <w:rPr>
          <w:rFonts w:ascii="Times New Roman" w:hAnsi="Times New Roman"/>
          <w:b/>
          <w:spacing w:val="-2"/>
          <w:sz w:val="24"/>
        </w:rPr>
        <w:t>27.02.03 Автоматика и телемеханика на транспорте ( железнодорожном транспорте)</w:t>
      </w:r>
    </w:p>
    <w:p w14:paraId="23D35B5B">
      <w:pPr>
        <w:spacing w:after="0" w:line="360" w:lineRule="auto"/>
        <w:jc w:val="center"/>
        <w:rPr>
          <w:rFonts w:ascii="Times New Roman" w:hAnsi="Times New Roman"/>
          <w:i/>
          <w:sz w:val="24"/>
        </w:rPr>
      </w:pPr>
    </w:p>
    <w:p w14:paraId="22CDCEDE">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14:paraId="48FCFEAD">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14:paraId="530DB7E2">
      <w:pPr>
        <w:spacing w:after="0" w:line="360" w:lineRule="auto"/>
        <w:jc w:val="center"/>
        <w:rPr>
          <w:rFonts w:ascii="Times New Roman" w:hAnsi="Times New Roman"/>
          <w:i/>
          <w:sz w:val="24"/>
        </w:rPr>
      </w:pPr>
      <w:r>
        <w:rPr>
          <w:rFonts w:ascii="Times New Roman" w:hAnsi="Times New Roman"/>
          <w:i/>
          <w:sz w:val="24"/>
        </w:rPr>
        <w:t xml:space="preserve">(год начала подготовки: 2024) </w:t>
      </w:r>
    </w:p>
    <w:p w14:paraId="750FE7D5">
      <w:pPr>
        <w:pStyle w:val="12"/>
        <w:spacing w:after="0" w:line="312" w:lineRule="auto"/>
        <w:jc w:val="both"/>
      </w:pPr>
    </w:p>
    <w:p w14:paraId="5790DAD8">
      <w:pPr>
        <w:pStyle w:val="12"/>
        <w:widowControl w:val="0"/>
        <w:spacing w:after="0" w:line="276" w:lineRule="exact"/>
        <w:ind w:right="143"/>
      </w:pPr>
    </w:p>
    <w:p w14:paraId="6566CEA1">
      <w:pPr>
        <w:pStyle w:val="12"/>
        <w:widowControl w:val="0"/>
        <w:spacing w:after="0" w:line="276" w:lineRule="exact"/>
        <w:ind w:right="143"/>
        <w:rPr>
          <w:rFonts w:ascii="Times New Roman" w:hAnsi="Times New Roman"/>
          <w:b/>
          <w:sz w:val="24"/>
          <w:szCs w:val="24"/>
        </w:rPr>
      </w:pPr>
    </w:p>
    <w:p w14:paraId="192A6BF0">
      <w:pPr>
        <w:pStyle w:val="12"/>
        <w:widowControl w:val="0"/>
        <w:spacing w:after="0" w:line="276" w:lineRule="exact"/>
        <w:ind w:right="143"/>
        <w:jc w:val="center"/>
        <w:rPr>
          <w:rFonts w:ascii="Times New Roman" w:hAnsi="Times New Roman"/>
          <w:b/>
          <w:sz w:val="24"/>
          <w:szCs w:val="24"/>
        </w:rPr>
      </w:pPr>
    </w:p>
    <w:p w14:paraId="0BE4A9BB">
      <w:pPr>
        <w:pStyle w:val="12"/>
        <w:widowControl w:val="0"/>
        <w:spacing w:after="0" w:line="276" w:lineRule="exact"/>
        <w:ind w:right="143"/>
        <w:jc w:val="center"/>
        <w:rPr>
          <w:rFonts w:ascii="Times New Roman" w:hAnsi="Times New Roman"/>
          <w:b/>
          <w:sz w:val="24"/>
          <w:szCs w:val="24"/>
        </w:rPr>
      </w:pPr>
    </w:p>
    <w:p w14:paraId="22732ED3">
      <w:pPr>
        <w:pStyle w:val="12"/>
        <w:widowControl w:val="0"/>
        <w:spacing w:after="0" w:line="276" w:lineRule="exact"/>
        <w:ind w:right="143"/>
        <w:jc w:val="center"/>
        <w:rPr>
          <w:rFonts w:ascii="Times New Roman" w:hAnsi="Times New Roman"/>
          <w:b/>
          <w:sz w:val="24"/>
          <w:szCs w:val="24"/>
        </w:rPr>
      </w:pPr>
    </w:p>
    <w:p w14:paraId="0812C941">
      <w:pPr>
        <w:pStyle w:val="12"/>
        <w:widowControl w:val="0"/>
        <w:spacing w:after="0" w:line="276" w:lineRule="exact"/>
        <w:ind w:right="143"/>
        <w:jc w:val="center"/>
        <w:rPr>
          <w:rFonts w:ascii="Times New Roman" w:hAnsi="Times New Roman"/>
          <w:b/>
          <w:sz w:val="24"/>
          <w:szCs w:val="24"/>
        </w:rPr>
      </w:pPr>
    </w:p>
    <w:p w14:paraId="169BFCE5">
      <w:pPr>
        <w:pStyle w:val="12"/>
        <w:widowControl w:val="0"/>
        <w:spacing w:after="0" w:line="276" w:lineRule="exact"/>
        <w:ind w:right="143"/>
        <w:jc w:val="center"/>
        <w:rPr>
          <w:rFonts w:ascii="Times New Roman" w:hAnsi="Times New Roman"/>
          <w:b/>
          <w:sz w:val="24"/>
          <w:szCs w:val="24"/>
        </w:rPr>
      </w:pPr>
    </w:p>
    <w:p w14:paraId="4FF79371">
      <w:pPr>
        <w:pStyle w:val="12"/>
        <w:widowControl w:val="0"/>
        <w:spacing w:after="0" w:line="276" w:lineRule="exact"/>
        <w:ind w:right="143"/>
        <w:jc w:val="center"/>
        <w:rPr>
          <w:rFonts w:ascii="Times New Roman" w:hAnsi="Times New Roman"/>
          <w:b/>
          <w:sz w:val="24"/>
          <w:szCs w:val="24"/>
        </w:rPr>
      </w:pPr>
    </w:p>
    <w:p w14:paraId="77AC5D33">
      <w:pPr>
        <w:pStyle w:val="12"/>
        <w:widowControl w:val="0"/>
        <w:spacing w:after="0" w:line="276" w:lineRule="exact"/>
        <w:ind w:right="143"/>
        <w:jc w:val="center"/>
        <w:rPr>
          <w:rFonts w:ascii="Times New Roman" w:hAnsi="Times New Roman"/>
          <w:b/>
          <w:sz w:val="24"/>
          <w:szCs w:val="24"/>
        </w:rPr>
      </w:pPr>
    </w:p>
    <w:p w14:paraId="4885D5DC">
      <w:pPr>
        <w:pStyle w:val="12"/>
        <w:widowControl w:val="0"/>
        <w:spacing w:after="0" w:line="276" w:lineRule="exact"/>
        <w:ind w:right="143"/>
        <w:jc w:val="center"/>
        <w:rPr>
          <w:rFonts w:ascii="Times New Roman" w:hAnsi="Times New Roman"/>
          <w:b/>
          <w:sz w:val="24"/>
          <w:szCs w:val="24"/>
        </w:rPr>
      </w:pPr>
    </w:p>
    <w:p w14:paraId="094B5FF8">
      <w:pPr>
        <w:pStyle w:val="12"/>
        <w:widowControl w:val="0"/>
        <w:spacing w:after="0" w:line="276" w:lineRule="exact"/>
        <w:ind w:right="143"/>
        <w:jc w:val="center"/>
        <w:rPr>
          <w:rFonts w:ascii="Times New Roman" w:hAnsi="Times New Roman"/>
          <w:b/>
          <w:sz w:val="24"/>
          <w:szCs w:val="24"/>
        </w:rPr>
      </w:pPr>
    </w:p>
    <w:p w14:paraId="2086F9D0">
      <w:pPr>
        <w:pStyle w:val="12"/>
        <w:widowControl w:val="0"/>
        <w:spacing w:after="0" w:line="276" w:lineRule="exact"/>
        <w:ind w:right="143"/>
        <w:jc w:val="center"/>
        <w:rPr>
          <w:rFonts w:ascii="Times New Roman" w:hAnsi="Times New Roman"/>
          <w:b/>
          <w:sz w:val="24"/>
          <w:szCs w:val="24"/>
        </w:rPr>
      </w:pPr>
    </w:p>
    <w:p w14:paraId="55165BC5">
      <w:pPr>
        <w:pStyle w:val="12"/>
        <w:widowControl w:val="0"/>
        <w:spacing w:after="0" w:line="276" w:lineRule="exact"/>
        <w:ind w:right="143"/>
        <w:jc w:val="center"/>
        <w:rPr>
          <w:rFonts w:ascii="Times New Roman" w:hAnsi="Times New Roman"/>
          <w:sz w:val="24"/>
          <w:szCs w:val="24"/>
        </w:rPr>
      </w:pPr>
    </w:p>
    <w:p w14:paraId="71A82F08">
      <w:pPr>
        <w:rPr>
          <w:rFonts w:ascii="Times New Roman" w:hAnsi="Times New Roman"/>
          <w:sz w:val="24"/>
          <w:szCs w:val="24"/>
        </w:rPr>
      </w:pPr>
      <w:r>
        <w:rPr>
          <w:rFonts w:ascii="Times New Roman" w:hAnsi="Times New Roman"/>
          <w:sz w:val="24"/>
          <w:szCs w:val="24"/>
        </w:rPr>
        <w:br w:type="page"/>
      </w:r>
    </w:p>
    <w:p w14:paraId="705246DF">
      <w:pPr>
        <w:pStyle w:val="12"/>
        <w:widowControl w:val="0"/>
        <w:spacing w:after="0" w:line="276" w:lineRule="exact"/>
        <w:ind w:right="143"/>
        <w:jc w:val="center"/>
        <w:rPr>
          <w:rFonts w:ascii="Times New Roman" w:hAnsi="Times New Roman"/>
          <w:b/>
          <w:sz w:val="24"/>
          <w:szCs w:val="24"/>
        </w:rPr>
      </w:pPr>
      <w:r>
        <w:rPr>
          <w:rFonts w:ascii="Times New Roman" w:hAnsi="Times New Roman"/>
          <w:b/>
          <w:sz w:val="24"/>
          <w:szCs w:val="24"/>
        </w:rPr>
        <w:t>СОДЕРЖАНИЕ</w:t>
      </w:r>
    </w:p>
    <w:tbl>
      <w:tblPr>
        <w:tblStyle w:val="6"/>
        <w:tblW w:w="9571" w:type="dxa"/>
        <w:tblInd w:w="675" w:type="dxa"/>
        <w:tblLayout w:type="autofit"/>
        <w:tblCellMar>
          <w:top w:w="0" w:type="dxa"/>
          <w:left w:w="108" w:type="dxa"/>
          <w:bottom w:w="0" w:type="dxa"/>
          <w:right w:w="108" w:type="dxa"/>
        </w:tblCellMar>
      </w:tblPr>
      <w:tblGrid>
        <w:gridCol w:w="7668"/>
        <w:gridCol w:w="1903"/>
      </w:tblGrid>
      <w:tr w14:paraId="2A1A5EF9">
        <w:tblPrEx>
          <w:tblCellMar>
            <w:top w:w="0" w:type="dxa"/>
            <w:left w:w="108" w:type="dxa"/>
            <w:bottom w:w="0" w:type="dxa"/>
            <w:right w:w="108" w:type="dxa"/>
          </w:tblCellMar>
        </w:tblPrEx>
        <w:tc>
          <w:tcPr>
            <w:tcW w:w="7668" w:type="dxa"/>
            <w:shd w:val="clear" w:color="auto" w:fill="auto"/>
          </w:tcPr>
          <w:p w14:paraId="55443C83">
            <w:pPr>
              <w:pStyle w:val="12"/>
              <w:spacing w:after="0" w:line="240" w:lineRule="auto"/>
              <w:jc w:val="center"/>
              <w:rPr>
                <w:rFonts w:ascii="Times New Roman" w:hAnsi="Times New Roman"/>
                <w:b/>
                <w:sz w:val="24"/>
                <w:szCs w:val="24"/>
              </w:rPr>
            </w:pPr>
          </w:p>
        </w:tc>
        <w:tc>
          <w:tcPr>
            <w:tcW w:w="1903" w:type="dxa"/>
            <w:shd w:val="clear" w:color="auto" w:fill="auto"/>
          </w:tcPr>
          <w:p w14:paraId="0DB339CB">
            <w:pPr>
              <w:pStyle w:val="12"/>
              <w:spacing w:after="0" w:line="240" w:lineRule="auto"/>
              <w:jc w:val="center"/>
              <w:rPr>
                <w:rFonts w:ascii="Times New Roman" w:hAnsi="Times New Roman"/>
                <w:b/>
                <w:sz w:val="24"/>
                <w:szCs w:val="24"/>
              </w:rPr>
            </w:pPr>
          </w:p>
        </w:tc>
      </w:tr>
      <w:tr w14:paraId="7B8BCF39">
        <w:tblPrEx>
          <w:tblCellMar>
            <w:top w:w="0" w:type="dxa"/>
            <w:left w:w="108" w:type="dxa"/>
            <w:bottom w:w="0" w:type="dxa"/>
            <w:right w:w="108" w:type="dxa"/>
          </w:tblCellMar>
        </w:tblPrEx>
        <w:tc>
          <w:tcPr>
            <w:tcW w:w="7668" w:type="dxa"/>
            <w:shd w:val="clear" w:color="auto" w:fill="auto"/>
          </w:tcPr>
          <w:p w14:paraId="71AFB2EA">
            <w:pPr>
              <w:pStyle w:val="19"/>
              <w:numPr>
                <w:ilvl w:val="0"/>
                <w:numId w:val="1"/>
              </w:numPr>
              <w:suppressAutoHyphens/>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ПАСПОРТ РАБОЧЕЙ ПРОГРАММЫ УЧЕБНОГО ПРЕДМЕТА</w:t>
            </w:r>
          </w:p>
          <w:p w14:paraId="33E11F59">
            <w:pPr>
              <w:pStyle w:val="12"/>
              <w:spacing w:after="0" w:line="240" w:lineRule="auto"/>
              <w:ind w:left="284" w:hanging="284"/>
              <w:jc w:val="both"/>
              <w:rPr>
                <w:rFonts w:ascii="Times New Roman" w:hAnsi="Times New Roman"/>
                <w:b/>
                <w:sz w:val="24"/>
                <w:szCs w:val="24"/>
              </w:rPr>
            </w:pPr>
          </w:p>
        </w:tc>
        <w:tc>
          <w:tcPr>
            <w:tcW w:w="1903" w:type="dxa"/>
            <w:shd w:val="clear" w:color="auto" w:fill="auto"/>
          </w:tcPr>
          <w:p w14:paraId="4D6A0C86">
            <w:pPr>
              <w:pStyle w:val="12"/>
              <w:spacing w:after="0" w:line="240" w:lineRule="auto"/>
              <w:jc w:val="center"/>
              <w:rPr>
                <w:rFonts w:ascii="Times New Roman" w:hAnsi="Times New Roman"/>
                <w:b/>
                <w:sz w:val="24"/>
                <w:szCs w:val="24"/>
              </w:rPr>
            </w:pPr>
          </w:p>
        </w:tc>
      </w:tr>
      <w:tr w14:paraId="3134DA7C">
        <w:tblPrEx>
          <w:tblCellMar>
            <w:top w:w="0" w:type="dxa"/>
            <w:left w:w="108" w:type="dxa"/>
            <w:bottom w:w="0" w:type="dxa"/>
            <w:right w:w="108" w:type="dxa"/>
          </w:tblCellMar>
        </w:tblPrEx>
        <w:tc>
          <w:tcPr>
            <w:tcW w:w="7668" w:type="dxa"/>
            <w:shd w:val="clear" w:color="auto" w:fill="auto"/>
          </w:tcPr>
          <w:p w14:paraId="1DCA4E61">
            <w:pPr>
              <w:pStyle w:val="19"/>
              <w:numPr>
                <w:ilvl w:val="0"/>
                <w:numId w:val="1"/>
              </w:numPr>
              <w:suppressAutoHyphens/>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СТРУКТУРА И СОДЕРЖАНИЕ УЧЕБНОГО ПРЕДМЕТА</w:t>
            </w:r>
          </w:p>
          <w:p w14:paraId="590A94D6">
            <w:pPr>
              <w:pStyle w:val="12"/>
              <w:spacing w:after="0" w:line="240" w:lineRule="auto"/>
              <w:ind w:left="284" w:hanging="284"/>
              <w:jc w:val="both"/>
              <w:rPr>
                <w:rFonts w:ascii="Times New Roman" w:hAnsi="Times New Roman"/>
                <w:b/>
                <w:sz w:val="24"/>
                <w:szCs w:val="24"/>
              </w:rPr>
            </w:pPr>
          </w:p>
        </w:tc>
        <w:tc>
          <w:tcPr>
            <w:tcW w:w="1903" w:type="dxa"/>
            <w:shd w:val="clear" w:color="auto" w:fill="auto"/>
          </w:tcPr>
          <w:p w14:paraId="67A3C7E0">
            <w:pPr>
              <w:pStyle w:val="12"/>
              <w:spacing w:after="0" w:line="240" w:lineRule="auto"/>
              <w:jc w:val="center"/>
              <w:rPr>
                <w:rFonts w:ascii="Times New Roman" w:hAnsi="Times New Roman"/>
                <w:b/>
                <w:sz w:val="24"/>
                <w:szCs w:val="24"/>
              </w:rPr>
            </w:pPr>
          </w:p>
        </w:tc>
      </w:tr>
      <w:tr w14:paraId="0EB4D6A6">
        <w:tblPrEx>
          <w:tblCellMar>
            <w:top w:w="0" w:type="dxa"/>
            <w:left w:w="108" w:type="dxa"/>
            <w:bottom w:w="0" w:type="dxa"/>
            <w:right w:w="108" w:type="dxa"/>
          </w:tblCellMar>
        </w:tblPrEx>
        <w:trPr>
          <w:trHeight w:val="670" w:hRule="atLeast"/>
        </w:trPr>
        <w:tc>
          <w:tcPr>
            <w:tcW w:w="7668" w:type="dxa"/>
            <w:shd w:val="clear" w:color="auto" w:fill="auto"/>
          </w:tcPr>
          <w:p w14:paraId="169A96CE">
            <w:pPr>
              <w:pStyle w:val="19"/>
              <w:numPr>
                <w:ilvl w:val="0"/>
                <w:numId w:val="1"/>
              </w:numPr>
              <w:suppressAutoHyphens/>
              <w:spacing w:after="0" w:line="240" w:lineRule="auto"/>
              <w:ind w:left="284" w:hanging="284"/>
              <w:jc w:val="both"/>
              <w:textAlignment w:val="baseline"/>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14:paraId="2A6B5746">
            <w:pPr>
              <w:pStyle w:val="12"/>
              <w:spacing w:after="0" w:line="240" w:lineRule="auto"/>
              <w:ind w:left="284" w:hanging="284"/>
              <w:jc w:val="both"/>
              <w:rPr>
                <w:rFonts w:ascii="Times New Roman" w:hAnsi="Times New Roman"/>
                <w:b/>
                <w:sz w:val="24"/>
                <w:szCs w:val="24"/>
              </w:rPr>
            </w:pPr>
          </w:p>
        </w:tc>
        <w:tc>
          <w:tcPr>
            <w:tcW w:w="1903" w:type="dxa"/>
            <w:shd w:val="clear" w:color="auto" w:fill="auto"/>
          </w:tcPr>
          <w:p w14:paraId="53F922D6">
            <w:pPr>
              <w:pStyle w:val="12"/>
              <w:spacing w:after="0" w:line="240" w:lineRule="auto"/>
              <w:jc w:val="center"/>
              <w:rPr>
                <w:rFonts w:ascii="Times New Roman" w:hAnsi="Times New Roman"/>
                <w:b/>
                <w:sz w:val="24"/>
                <w:szCs w:val="24"/>
              </w:rPr>
            </w:pPr>
          </w:p>
        </w:tc>
      </w:tr>
      <w:tr w14:paraId="454E0A15">
        <w:tblPrEx>
          <w:tblCellMar>
            <w:top w:w="0" w:type="dxa"/>
            <w:left w:w="108" w:type="dxa"/>
            <w:bottom w:w="0" w:type="dxa"/>
            <w:right w:w="108" w:type="dxa"/>
          </w:tblCellMar>
        </w:tblPrEx>
        <w:tc>
          <w:tcPr>
            <w:tcW w:w="7668" w:type="dxa"/>
            <w:shd w:val="clear" w:color="auto" w:fill="auto"/>
          </w:tcPr>
          <w:p w14:paraId="0E20D44A">
            <w:pPr>
              <w:pStyle w:val="12"/>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14:paraId="2F8B83CD">
            <w:pPr>
              <w:pStyle w:val="12"/>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14:paraId="548DA750">
            <w:pPr>
              <w:pStyle w:val="12"/>
              <w:spacing w:after="0" w:line="240" w:lineRule="auto"/>
              <w:jc w:val="center"/>
              <w:rPr>
                <w:rFonts w:ascii="Times New Roman" w:hAnsi="Times New Roman"/>
                <w:b/>
                <w:sz w:val="24"/>
                <w:szCs w:val="24"/>
              </w:rPr>
            </w:pPr>
          </w:p>
        </w:tc>
      </w:tr>
      <w:tr w14:paraId="246D888B">
        <w:tblPrEx>
          <w:tblCellMar>
            <w:top w:w="0" w:type="dxa"/>
            <w:left w:w="108" w:type="dxa"/>
            <w:bottom w:w="0" w:type="dxa"/>
            <w:right w:w="108" w:type="dxa"/>
          </w:tblCellMar>
        </w:tblPrEx>
        <w:tc>
          <w:tcPr>
            <w:tcW w:w="7668" w:type="dxa"/>
            <w:shd w:val="clear" w:color="auto" w:fill="auto"/>
          </w:tcPr>
          <w:p w14:paraId="3FDB4DE1">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33"/>
                <w:rFonts w:ascii="Times New Roman" w:hAnsi="Times New Roman"/>
                <w:b/>
                <w:sz w:val="24"/>
              </w:rPr>
              <w:t>5. ПЕРЕЧЕНЬ ИСПОЛЬЗУЕМЫХ МЕТОДОВ ОБУЧЕНИЯ</w:t>
            </w:r>
          </w:p>
        </w:tc>
        <w:tc>
          <w:tcPr>
            <w:tcW w:w="1903" w:type="dxa"/>
            <w:shd w:val="clear" w:color="auto" w:fill="auto"/>
          </w:tcPr>
          <w:p w14:paraId="3A9ADB49">
            <w:pPr>
              <w:pStyle w:val="12"/>
              <w:spacing w:after="0" w:line="240" w:lineRule="auto"/>
              <w:jc w:val="center"/>
              <w:rPr>
                <w:rFonts w:ascii="Times New Roman" w:hAnsi="Times New Roman"/>
                <w:b/>
                <w:sz w:val="24"/>
                <w:szCs w:val="24"/>
              </w:rPr>
            </w:pPr>
          </w:p>
        </w:tc>
      </w:tr>
    </w:tbl>
    <w:p w14:paraId="6D2386E8">
      <w:pPr>
        <w:pStyle w:val="12"/>
        <w:spacing w:after="0" w:line="240" w:lineRule="auto"/>
        <w:rPr>
          <w:rFonts w:ascii="Times New Roman" w:hAnsi="Times New Roman"/>
          <w:b/>
          <w:sz w:val="24"/>
          <w:szCs w:val="24"/>
        </w:rPr>
      </w:pPr>
    </w:p>
    <w:p w14:paraId="3E760473">
      <w:pPr>
        <w:pStyle w:val="12"/>
        <w:spacing w:after="0" w:line="240" w:lineRule="auto"/>
        <w:jc w:val="center"/>
        <w:rPr>
          <w:rFonts w:ascii="Times New Roman" w:hAnsi="Times New Roman"/>
          <w:b/>
          <w:sz w:val="24"/>
          <w:szCs w:val="24"/>
        </w:rPr>
      </w:pPr>
    </w:p>
    <w:p w14:paraId="1DD84037">
      <w:pPr>
        <w:pStyle w:val="12"/>
        <w:spacing w:after="0" w:line="240" w:lineRule="auto"/>
        <w:rPr>
          <w:rFonts w:ascii="Times New Roman" w:hAnsi="Times New Roman"/>
          <w:b/>
          <w:sz w:val="24"/>
          <w:szCs w:val="24"/>
        </w:rPr>
      </w:pPr>
    </w:p>
    <w:p w14:paraId="419CC469">
      <w:pPr>
        <w:pStyle w:val="12"/>
        <w:spacing w:after="0" w:line="240" w:lineRule="auto"/>
        <w:jc w:val="center"/>
        <w:rPr>
          <w:rFonts w:ascii="Times New Roman" w:hAnsi="Times New Roman"/>
          <w:b/>
          <w:sz w:val="24"/>
          <w:szCs w:val="24"/>
        </w:rPr>
      </w:pPr>
    </w:p>
    <w:p w14:paraId="61A78E6F">
      <w:pPr>
        <w:pStyle w:val="12"/>
        <w:spacing w:after="0" w:line="240" w:lineRule="auto"/>
        <w:jc w:val="center"/>
        <w:rPr>
          <w:rFonts w:ascii="Times New Roman" w:hAnsi="Times New Roman"/>
          <w:b/>
          <w:sz w:val="24"/>
          <w:szCs w:val="24"/>
        </w:rPr>
      </w:pPr>
    </w:p>
    <w:p w14:paraId="6F892BC5">
      <w:pPr>
        <w:pStyle w:val="12"/>
        <w:spacing w:after="0" w:line="240" w:lineRule="auto"/>
        <w:jc w:val="center"/>
        <w:rPr>
          <w:rFonts w:ascii="Times New Roman" w:hAnsi="Times New Roman"/>
          <w:b/>
          <w:sz w:val="24"/>
          <w:szCs w:val="24"/>
        </w:rPr>
      </w:pPr>
    </w:p>
    <w:p w14:paraId="718A9D66">
      <w:pPr>
        <w:pStyle w:val="12"/>
        <w:spacing w:after="0" w:line="240" w:lineRule="auto"/>
        <w:jc w:val="center"/>
        <w:rPr>
          <w:rFonts w:ascii="Times New Roman" w:hAnsi="Times New Roman"/>
          <w:b/>
          <w:sz w:val="24"/>
          <w:szCs w:val="24"/>
        </w:rPr>
      </w:pPr>
    </w:p>
    <w:p w14:paraId="20B2304C">
      <w:pPr>
        <w:pStyle w:val="12"/>
        <w:spacing w:after="0" w:line="240" w:lineRule="auto"/>
        <w:jc w:val="center"/>
        <w:rPr>
          <w:rFonts w:ascii="Times New Roman" w:hAnsi="Times New Roman"/>
          <w:b/>
          <w:sz w:val="24"/>
          <w:szCs w:val="24"/>
        </w:rPr>
      </w:pPr>
    </w:p>
    <w:p w14:paraId="7E2B1057">
      <w:pPr>
        <w:pStyle w:val="12"/>
        <w:spacing w:after="0" w:line="240" w:lineRule="auto"/>
        <w:jc w:val="center"/>
        <w:rPr>
          <w:rFonts w:ascii="Times New Roman" w:hAnsi="Times New Roman"/>
          <w:b/>
          <w:sz w:val="24"/>
          <w:szCs w:val="24"/>
        </w:rPr>
      </w:pPr>
    </w:p>
    <w:p w14:paraId="42CBC2FB">
      <w:pPr>
        <w:pStyle w:val="12"/>
        <w:spacing w:after="0" w:line="240" w:lineRule="auto"/>
        <w:jc w:val="center"/>
        <w:rPr>
          <w:rFonts w:ascii="Times New Roman" w:hAnsi="Times New Roman"/>
          <w:b/>
          <w:sz w:val="24"/>
          <w:szCs w:val="24"/>
        </w:rPr>
      </w:pPr>
    </w:p>
    <w:p w14:paraId="0CF189A4">
      <w:pPr>
        <w:pStyle w:val="12"/>
        <w:spacing w:after="0" w:line="240" w:lineRule="auto"/>
        <w:jc w:val="center"/>
        <w:rPr>
          <w:rFonts w:ascii="Times New Roman" w:hAnsi="Times New Roman"/>
          <w:b/>
          <w:sz w:val="24"/>
          <w:szCs w:val="24"/>
        </w:rPr>
      </w:pPr>
    </w:p>
    <w:p w14:paraId="690ED603">
      <w:pPr>
        <w:pStyle w:val="12"/>
        <w:spacing w:after="0" w:line="240" w:lineRule="auto"/>
        <w:jc w:val="center"/>
        <w:rPr>
          <w:rFonts w:ascii="Times New Roman" w:hAnsi="Times New Roman"/>
          <w:b/>
          <w:sz w:val="24"/>
          <w:szCs w:val="24"/>
        </w:rPr>
      </w:pPr>
    </w:p>
    <w:p w14:paraId="60F8AB85">
      <w:pPr>
        <w:pStyle w:val="12"/>
        <w:spacing w:after="0" w:line="240" w:lineRule="auto"/>
        <w:jc w:val="center"/>
        <w:rPr>
          <w:rFonts w:ascii="Times New Roman" w:hAnsi="Times New Roman"/>
          <w:b/>
          <w:sz w:val="24"/>
          <w:szCs w:val="24"/>
        </w:rPr>
      </w:pPr>
    </w:p>
    <w:p w14:paraId="0FB6A0DC">
      <w:pPr>
        <w:pStyle w:val="12"/>
        <w:spacing w:after="0" w:line="240" w:lineRule="auto"/>
        <w:jc w:val="center"/>
        <w:rPr>
          <w:rFonts w:ascii="Times New Roman" w:hAnsi="Times New Roman"/>
          <w:b/>
          <w:sz w:val="24"/>
          <w:szCs w:val="24"/>
        </w:rPr>
      </w:pPr>
    </w:p>
    <w:p w14:paraId="153CE740">
      <w:pPr>
        <w:pStyle w:val="12"/>
        <w:spacing w:after="0" w:line="240" w:lineRule="auto"/>
        <w:jc w:val="center"/>
        <w:rPr>
          <w:rFonts w:ascii="Times New Roman" w:hAnsi="Times New Roman"/>
          <w:b/>
          <w:sz w:val="24"/>
          <w:szCs w:val="24"/>
        </w:rPr>
      </w:pPr>
    </w:p>
    <w:p w14:paraId="5ED7C4F5">
      <w:pPr>
        <w:pStyle w:val="12"/>
        <w:spacing w:after="0" w:line="240" w:lineRule="auto"/>
        <w:jc w:val="center"/>
        <w:rPr>
          <w:rFonts w:ascii="Times New Roman" w:hAnsi="Times New Roman"/>
          <w:b/>
          <w:sz w:val="24"/>
          <w:szCs w:val="24"/>
        </w:rPr>
      </w:pPr>
    </w:p>
    <w:p w14:paraId="180B8AF9">
      <w:pPr>
        <w:pStyle w:val="12"/>
        <w:spacing w:after="0" w:line="240" w:lineRule="auto"/>
        <w:jc w:val="center"/>
        <w:rPr>
          <w:rFonts w:ascii="Times New Roman" w:hAnsi="Times New Roman"/>
          <w:b/>
          <w:sz w:val="24"/>
          <w:szCs w:val="24"/>
        </w:rPr>
      </w:pPr>
    </w:p>
    <w:p w14:paraId="6E47B5BD">
      <w:pPr>
        <w:pStyle w:val="12"/>
        <w:spacing w:after="0" w:line="240" w:lineRule="auto"/>
        <w:jc w:val="center"/>
        <w:rPr>
          <w:rFonts w:ascii="Times New Roman" w:hAnsi="Times New Roman"/>
          <w:b/>
          <w:sz w:val="24"/>
          <w:szCs w:val="24"/>
        </w:rPr>
      </w:pPr>
    </w:p>
    <w:p w14:paraId="5B8844EC">
      <w:pPr>
        <w:pStyle w:val="12"/>
        <w:spacing w:after="0" w:line="240" w:lineRule="auto"/>
        <w:jc w:val="center"/>
        <w:rPr>
          <w:rFonts w:ascii="Times New Roman" w:hAnsi="Times New Roman"/>
          <w:b/>
          <w:sz w:val="24"/>
          <w:szCs w:val="24"/>
        </w:rPr>
      </w:pPr>
    </w:p>
    <w:p w14:paraId="7216F6DD">
      <w:pPr>
        <w:pStyle w:val="12"/>
        <w:spacing w:after="0" w:line="240" w:lineRule="auto"/>
        <w:jc w:val="center"/>
        <w:rPr>
          <w:rFonts w:ascii="Times New Roman" w:hAnsi="Times New Roman"/>
          <w:b/>
          <w:sz w:val="24"/>
          <w:szCs w:val="24"/>
        </w:rPr>
      </w:pPr>
    </w:p>
    <w:p w14:paraId="5567A88E">
      <w:pPr>
        <w:pStyle w:val="12"/>
        <w:spacing w:after="0" w:line="240" w:lineRule="auto"/>
        <w:jc w:val="center"/>
        <w:rPr>
          <w:rFonts w:ascii="Times New Roman" w:hAnsi="Times New Roman"/>
          <w:b/>
          <w:sz w:val="24"/>
          <w:szCs w:val="24"/>
        </w:rPr>
      </w:pPr>
    </w:p>
    <w:p w14:paraId="279D4EBC">
      <w:pPr>
        <w:pStyle w:val="12"/>
        <w:spacing w:after="0" w:line="240" w:lineRule="auto"/>
        <w:jc w:val="center"/>
        <w:rPr>
          <w:rFonts w:ascii="Times New Roman" w:hAnsi="Times New Roman"/>
          <w:b/>
          <w:sz w:val="24"/>
          <w:szCs w:val="24"/>
        </w:rPr>
      </w:pPr>
    </w:p>
    <w:p w14:paraId="0580AD02">
      <w:pPr>
        <w:pStyle w:val="12"/>
        <w:spacing w:after="0" w:line="240" w:lineRule="auto"/>
        <w:jc w:val="center"/>
        <w:rPr>
          <w:rFonts w:ascii="Times New Roman" w:hAnsi="Times New Roman"/>
          <w:b/>
          <w:sz w:val="24"/>
          <w:szCs w:val="24"/>
        </w:rPr>
      </w:pPr>
    </w:p>
    <w:p w14:paraId="29B4BC99">
      <w:pPr>
        <w:pStyle w:val="12"/>
        <w:spacing w:after="0" w:line="240" w:lineRule="auto"/>
        <w:jc w:val="center"/>
        <w:rPr>
          <w:rFonts w:ascii="Times New Roman" w:hAnsi="Times New Roman"/>
          <w:b/>
          <w:sz w:val="24"/>
          <w:szCs w:val="24"/>
        </w:rPr>
      </w:pPr>
    </w:p>
    <w:p w14:paraId="4BF5A554">
      <w:pPr>
        <w:pStyle w:val="12"/>
        <w:spacing w:after="0" w:line="240" w:lineRule="auto"/>
        <w:jc w:val="center"/>
        <w:rPr>
          <w:rFonts w:ascii="Times New Roman" w:hAnsi="Times New Roman"/>
          <w:b/>
          <w:sz w:val="24"/>
          <w:szCs w:val="24"/>
        </w:rPr>
      </w:pPr>
    </w:p>
    <w:p w14:paraId="0A3B94BE">
      <w:pPr>
        <w:pStyle w:val="12"/>
        <w:spacing w:after="0" w:line="240" w:lineRule="auto"/>
        <w:jc w:val="center"/>
        <w:rPr>
          <w:rFonts w:ascii="Times New Roman" w:hAnsi="Times New Roman"/>
          <w:b/>
          <w:sz w:val="24"/>
          <w:szCs w:val="24"/>
        </w:rPr>
      </w:pPr>
    </w:p>
    <w:p w14:paraId="230E0CE6">
      <w:pPr>
        <w:pStyle w:val="12"/>
        <w:spacing w:after="0" w:line="240" w:lineRule="auto"/>
        <w:jc w:val="center"/>
        <w:rPr>
          <w:rFonts w:ascii="Times New Roman" w:hAnsi="Times New Roman"/>
          <w:b/>
          <w:sz w:val="24"/>
          <w:szCs w:val="24"/>
        </w:rPr>
      </w:pPr>
    </w:p>
    <w:p w14:paraId="1340A1E1">
      <w:pPr>
        <w:pStyle w:val="12"/>
        <w:spacing w:after="0" w:line="240" w:lineRule="auto"/>
        <w:jc w:val="center"/>
        <w:rPr>
          <w:rFonts w:ascii="Times New Roman" w:hAnsi="Times New Roman"/>
          <w:b/>
          <w:sz w:val="24"/>
          <w:szCs w:val="24"/>
        </w:rPr>
      </w:pPr>
    </w:p>
    <w:p w14:paraId="6FA4D293">
      <w:pPr>
        <w:pStyle w:val="12"/>
        <w:spacing w:after="0" w:line="240" w:lineRule="auto"/>
        <w:jc w:val="center"/>
        <w:rPr>
          <w:rFonts w:ascii="Times New Roman" w:hAnsi="Times New Roman"/>
          <w:b/>
          <w:sz w:val="24"/>
          <w:szCs w:val="24"/>
        </w:rPr>
      </w:pPr>
    </w:p>
    <w:p w14:paraId="32C5A047">
      <w:pPr>
        <w:pStyle w:val="12"/>
        <w:spacing w:after="0" w:line="240" w:lineRule="auto"/>
        <w:jc w:val="center"/>
        <w:rPr>
          <w:rFonts w:ascii="Times New Roman" w:hAnsi="Times New Roman"/>
          <w:b/>
          <w:sz w:val="24"/>
          <w:szCs w:val="24"/>
        </w:rPr>
      </w:pPr>
    </w:p>
    <w:p w14:paraId="071C08BB">
      <w:pPr>
        <w:pStyle w:val="12"/>
        <w:spacing w:after="0" w:line="240" w:lineRule="auto"/>
        <w:jc w:val="center"/>
        <w:rPr>
          <w:rFonts w:ascii="Times New Roman" w:hAnsi="Times New Roman"/>
          <w:b/>
          <w:sz w:val="24"/>
          <w:szCs w:val="24"/>
        </w:rPr>
      </w:pPr>
    </w:p>
    <w:p w14:paraId="650C9016">
      <w:pPr>
        <w:pStyle w:val="12"/>
        <w:spacing w:after="0" w:line="240" w:lineRule="auto"/>
        <w:jc w:val="center"/>
        <w:rPr>
          <w:rFonts w:ascii="Times New Roman" w:hAnsi="Times New Roman"/>
          <w:b/>
          <w:sz w:val="24"/>
          <w:szCs w:val="24"/>
        </w:rPr>
      </w:pPr>
    </w:p>
    <w:p w14:paraId="6A0D9EC1">
      <w:pPr>
        <w:pStyle w:val="12"/>
        <w:spacing w:after="0" w:line="240" w:lineRule="auto"/>
        <w:jc w:val="center"/>
        <w:rPr>
          <w:rFonts w:ascii="Times New Roman" w:hAnsi="Times New Roman"/>
          <w:b/>
          <w:sz w:val="24"/>
          <w:szCs w:val="24"/>
        </w:rPr>
      </w:pPr>
    </w:p>
    <w:p w14:paraId="7D732E14">
      <w:pPr>
        <w:pStyle w:val="12"/>
        <w:spacing w:after="0" w:line="240" w:lineRule="auto"/>
        <w:jc w:val="center"/>
        <w:rPr>
          <w:rFonts w:ascii="Times New Roman" w:hAnsi="Times New Roman"/>
          <w:b/>
          <w:sz w:val="24"/>
          <w:szCs w:val="24"/>
        </w:rPr>
      </w:pPr>
    </w:p>
    <w:p w14:paraId="53F72378">
      <w:pPr>
        <w:pStyle w:val="12"/>
        <w:spacing w:after="0" w:line="240" w:lineRule="auto"/>
        <w:jc w:val="center"/>
        <w:rPr>
          <w:rFonts w:ascii="Times New Roman" w:hAnsi="Times New Roman"/>
          <w:b/>
          <w:sz w:val="24"/>
          <w:szCs w:val="24"/>
        </w:rPr>
      </w:pPr>
    </w:p>
    <w:p w14:paraId="2BAFFF08">
      <w:pPr>
        <w:pStyle w:val="12"/>
        <w:spacing w:after="0" w:line="240" w:lineRule="auto"/>
        <w:jc w:val="center"/>
        <w:rPr>
          <w:rFonts w:ascii="Times New Roman" w:hAnsi="Times New Roman"/>
          <w:b/>
          <w:sz w:val="24"/>
          <w:szCs w:val="24"/>
        </w:rPr>
      </w:pPr>
    </w:p>
    <w:p w14:paraId="2BE0440E">
      <w:pPr>
        <w:pStyle w:val="12"/>
        <w:spacing w:after="0" w:line="240" w:lineRule="auto"/>
        <w:jc w:val="center"/>
        <w:rPr>
          <w:rFonts w:ascii="Times New Roman" w:hAnsi="Times New Roman"/>
          <w:b/>
          <w:sz w:val="24"/>
          <w:szCs w:val="24"/>
        </w:rPr>
      </w:pPr>
    </w:p>
    <w:p w14:paraId="2CCC0CD7">
      <w:pPr>
        <w:pStyle w:val="12"/>
        <w:spacing w:after="0" w:line="240" w:lineRule="auto"/>
        <w:jc w:val="center"/>
        <w:rPr>
          <w:rFonts w:ascii="Times New Roman" w:hAnsi="Times New Roman"/>
          <w:b/>
          <w:sz w:val="24"/>
          <w:szCs w:val="24"/>
        </w:rPr>
      </w:pPr>
    </w:p>
    <w:p w14:paraId="2141A52B">
      <w:pPr>
        <w:pStyle w:val="12"/>
        <w:spacing w:after="0" w:line="240" w:lineRule="auto"/>
        <w:jc w:val="center"/>
        <w:rPr>
          <w:rFonts w:ascii="Times New Roman" w:hAnsi="Times New Roman"/>
          <w:b/>
          <w:sz w:val="24"/>
          <w:szCs w:val="24"/>
        </w:rPr>
      </w:pPr>
    </w:p>
    <w:p w14:paraId="0B623C83">
      <w:pPr>
        <w:suppressAutoHyphens/>
        <w:spacing w:after="0" w:line="240" w:lineRule="auto"/>
        <w:jc w:val="center"/>
        <w:textAlignment w:val="baseline"/>
        <w:rPr>
          <w:rFonts w:ascii="Times New Roman" w:hAnsi="Times New Roman" w:eastAsia="Calibri" w:cs="Times New Roman"/>
          <w:b/>
          <w:sz w:val="28"/>
          <w:szCs w:val="28"/>
        </w:rPr>
      </w:pPr>
      <w:r>
        <w:rPr>
          <w:rFonts w:ascii="Times New Roman" w:hAnsi="Times New Roman" w:eastAsia="Calibri" w:cs="Times New Roman"/>
          <w:b/>
          <w:sz w:val="28"/>
          <w:szCs w:val="28"/>
        </w:rPr>
        <w:t xml:space="preserve">1 ПАСПОРТ РАБОЧЕЙ ПРОГРАММЫ УЧЕБНОГО ПРЕДМЕТА </w:t>
      </w:r>
    </w:p>
    <w:p w14:paraId="52A71657">
      <w:pPr>
        <w:suppressAutoHyphens/>
        <w:spacing w:after="0" w:line="240" w:lineRule="auto"/>
        <w:jc w:val="center"/>
        <w:textAlignment w:val="baseline"/>
        <w:rPr>
          <w:rFonts w:ascii="Times New Roman" w:hAnsi="Times New Roman" w:eastAsia="Calibri" w:cs="Times New Roman"/>
          <w:b/>
          <w:sz w:val="28"/>
          <w:szCs w:val="28"/>
        </w:rPr>
      </w:pPr>
      <w:r>
        <w:rPr>
          <w:rFonts w:ascii="Times New Roman" w:hAnsi="Times New Roman" w:eastAsia="Calibri" w:cs="Times New Roman"/>
          <w:b/>
          <w:sz w:val="28"/>
          <w:szCs w:val="28"/>
        </w:rPr>
        <w:t>ОУД.02 ЛИТЕРАТУРА</w:t>
      </w:r>
    </w:p>
    <w:p w14:paraId="574F9B2A">
      <w:pPr>
        <w:tabs>
          <w:tab w:val="left" w:pos="851"/>
          <w:tab w:val="left" w:pos="993"/>
          <w:tab w:val="left" w:pos="1134"/>
        </w:tabs>
        <w:suppressAutoHyphens/>
        <w:spacing w:line="247" w:lineRule="auto"/>
        <w:ind w:left="709"/>
        <w:contextualSpacing/>
        <w:jc w:val="both"/>
        <w:textAlignment w:val="baseline"/>
        <w:rPr>
          <w:rFonts w:ascii="Times New Roman" w:hAnsi="Times New Roman" w:eastAsia="Times New Roman" w:cs="Times New Roman"/>
          <w:b/>
          <w:sz w:val="28"/>
          <w:szCs w:val="28"/>
        </w:rPr>
      </w:pPr>
    </w:p>
    <w:p w14:paraId="58A71E08">
      <w:pPr>
        <w:numPr>
          <w:ilvl w:val="1"/>
          <w:numId w:val="2"/>
        </w:numPr>
        <w:tabs>
          <w:tab w:val="left" w:pos="851"/>
          <w:tab w:val="left" w:pos="993"/>
          <w:tab w:val="left" w:pos="1134"/>
        </w:tabs>
        <w:suppressAutoHyphens/>
        <w:spacing w:after="0" w:line="247" w:lineRule="auto"/>
        <w:ind w:left="0" w:firstLine="709"/>
        <w:contextualSpacing/>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Область применения рабочей программы</w:t>
      </w:r>
    </w:p>
    <w:p w14:paraId="2EF96870">
      <w:pPr>
        <w:tabs>
          <w:tab w:val="left" w:pos="142"/>
        </w:tabs>
        <w:suppressAutoHyphens/>
        <w:spacing w:after="0" w:line="240" w:lineRule="auto"/>
        <w:ind w:firstLine="709"/>
        <w:jc w:val="both"/>
        <w:textAlignment w:val="baseline"/>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Рабочая программа </w:t>
      </w:r>
      <w:r>
        <w:rPr>
          <w:rFonts w:ascii="Times New Roman" w:hAnsi="Times New Roman" w:eastAsia="Calibri" w:cs="Times New Roman"/>
          <w:sz w:val="28"/>
          <w:szCs w:val="28"/>
        </w:rPr>
        <w:t xml:space="preserve">учебного предмета </w:t>
      </w:r>
      <w:r>
        <w:rPr>
          <w:rFonts w:ascii="Times New Roman" w:hAnsi="Times New Roman" w:eastAsia="Calibri" w:cs="Times New Roman"/>
          <w:spacing w:val="-2"/>
          <w:sz w:val="28"/>
          <w:szCs w:val="28"/>
        </w:rPr>
        <w:t xml:space="preserve">является </w:t>
      </w:r>
      <w:r>
        <w:rPr>
          <w:rFonts w:ascii="Times New Roman" w:hAnsi="Times New Roman" w:eastAsia="Calibri" w:cs="Times New Roman"/>
          <w:sz w:val="28"/>
          <w:szCs w:val="28"/>
        </w:rPr>
        <w:t xml:space="preserve">частью </w:t>
      </w:r>
      <w:r>
        <w:rPr>
          <w:rFonts w:ascii="Times New Roman" w:hAnsi="Times New Roman" w:eastAsia="Times New Roman" w:cs="Times New Roman"/>
          <w:sz w:val="28"/>
          <w:szCs w:val="28"/>
        </w:rPr>
        <w:t xml:space="preserve">программы среднего (полного) общего образования </w:t>
      </w:r>
      <w:r>
        <w:rPr>
          <w:rFonts w:ascii="Times New Roman" w:hAnsi="Times New Roman" w:eastAsia="Calibri" w:cs="Times New Roman"/>
          <w:sz w:val="28"/>
          <w:szCs w:val="28"/>
        </w:rPr>
        <w:t xml:space="preserve">по </w:t>
      </w:r>
      <w:r>
        <w:rPr>
          <w:rFonts w:ascii="Times New Roman" w:hAnsi="Times New Roman" w:eastAsia="Calibri" w:cs="Times New Roman"/>
          <w:spacing w:val="-2"/>
          <w:sz w:val="28"/>
          <w:szCs w:val="28"/>
        </w:rPr>
        <w:t xml:space="preserve">специальности СПО </w:t>
      </w:r>
      <w:r>
        <w:rPr>
          <w:rFonts w:ascii="Times New Roman" w:hAnsi="Times New Roman" w:eastAsia="Calibri" w:cs="Times New Roman"/>
          <w:sz w:val="28"/>
          <w:szCs w:val="28"/>
        </w:rPr>
        <w:t>27.02.03 Автоматика и телемеханика на транспорте (железнодорожном транспорте), утв. приказом Министерства образования и науки РФ от 28.02.2018 № 139 (в действующей редакции). Рабочая программа ОД «Литература» разработана в соответствии с ФГОС СОО (в действующей редакции) и с учетом примерной рабочей программы ОД «Литература» для профессиональных образовательных организаций ИРПО (утверждена протоколом №14 от 30.11.2022 г.).</w:t>
      </w:r>
    </w:p>
    <w:p w14:paraId="259F23E3">
      <w:pPr>
        <w:tabs>
          <w:tab w:val="left" w:pos="142"/>
        </w:tabs>
        <w:suppressAutoHyphens/>
        <w:spacing w:after="0" w:line="240" w:lineRule="auto"/>
        <w:ind w:firstLine="709"/>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3D3E3BB">
      <w:pPr>
        <w:suppressAutoHyphens/>
        <w:spacing w:after="0" w:line="240" w:lineRule="auto"/>
        <w:ind w:firstLine="709"/>
        <w:jc w:val="both"/>
        <w:textAlignment w:val="baseline"/>
        <w:rPr>
          <w:rFonts w:ascii="Times New Roman" w:hAnsi="Times New Roman" w:eastAsia="Times New Roman" w:cs="Times New Roman"/>
          <w:sz w:val="28"/>
          <w:szCs w:val="28"/>
        </w:rPr>
      </w:pPr>
    </w:p>
    <w:p w14:paraId="2A4E0B8A">
      <w:pPr>
        <w:numPr>
          <w:ilvl w:val="1"/>
          <w:numId w:val="2"/>
        </w:numPr>
        <w:tabs>
          <w:tab w:val="left" w:pos="1134"/>
        </w:tabs>
        <w:suppressAutoHyphens/>
        <w:spacing w:after="0" w:line="247" w:lineRule="auto"/>
        <w:ind w:left="0" w:firstLine="709"/>
        <w:contextualSpacing/>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Место учебного предмета в структуре ОПОП-ППССЗ: </w:t>
      </w:r>
    </w:p>
    <w:p w14:paraId="24936734">
      <w:pPr>
        <w:tabs>
          <w:tab w:val="left" w:pos="142"/>
        </w:tabs>
        <w:suppressAutoHyphens/>
        <w:spacing w:after="0" w:line="240" w:lineRule="auto"/>
        <w:ind w:firstLine="709"/>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BA9E3F9">
      <w:pPr>
        <w:tabs>
          <w:tab w:val="left" w:pos="142"/>
          <w:tab w:val="left" w:pos="8916"/>
        </w:tabs>
        <w:suppressAutoHyphens/>
        <w:spacing w:after="0" w:line="240" w:lineRule="auto"/>
        <w:ind w:firstLine="709"/>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ab/>
      </w:r>
    </w:p>
    <w:p w14:paraId="70F30B2C">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bCs/>
          <w:sz w:val="28"/>
          <w:szCs w:val="28"/>
        </w:rPr>
        <w:t>1.3 Планируемые результаты освоения учебного предмета:</w:t>
      </w:r>
    </w:p>
    <w:p w14:paraId="1AEFE7D2">
      <w:pPr>
        <w:spacing w:after="0" w:line="240" w:lineRule="auto"/>
        <w:ind w:left="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1.3.1</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Цели учебного предмета:</w:t>
      </w:r>
    </w:p>
    <w:p w14:paraId="23599B0E">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254E263E">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4424FE21">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39F86C2B">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14:paraId="4B2F16C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1.3.2 В результате освоения учебного предмета обучающийся должен</w:t>
      </w:r>
    </w:p>
    <w:p w14:paraId="149AC44C">
      <w:pPr>
        <w:spacing w:after="0" w:line="240" w:lineRule="auto"/>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уметь: </w:t>
      </w:r>
    </w:p>
    <w:p w14:paraId="1422B423">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воспроизводить содержание литературного произведения;</w:t>
      </w:r>
    </w:p>
    <w:p w14:paraId="1F140A5B">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6B59F72A">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1542495D">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определять род и жанр произведения;</w:t>
      </w:r>
    </w:p>
    <w:p w14:paraId="1108555E">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сопоставлять литературные произведения;</w:t>
      </w:r>
    </w:p>
    <w:p w14:paraId="0484E50B">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выявлять авторскую позицию;</w:t>
      </w:r>
    </w:p>
    <w:p w14:paraId="2389386C">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выразительно читать изученные произведения (или их фрагменты), соблюдая нормы литературного произношения;</w:t>
      </w:r>
    </w:p>
    <w:p w14:paraId="5BFDC914">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аргументированно формулировать свое отношение к прочитанному произведению;</w:t>
      </w:r>
    </w:p>
    <w:p w14:paraId="7F54E2B4">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писать рецензии на прочитанные произведения и сочинения разных жанров на литературные темы;</w:t>
      </w:r>
    </w:p>
    <w:p w14:paraId="16250DD4">
      <w:pPr>
        <w:spacing w:after="0" w:line="240" w:lineRule="auto"/>
        <w:ind w:firstLine="709"/>
        <w:contextualSpacing/>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знать:</w:t>
      </w:r>
    </w:p>
    <w:p w14:paraId="1274D048">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образную природу словесного искусства;</w:t>
      </w:r>
    </w:p>
    <w:p w14:paraId="62652D9C">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содержание изученных литературных произведений;</w:t>
      </w:r>
    </w:p>
    <w:p w14:paraId="5C9A0D5A">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основные факты жизни и творчества писателей-классиков XIX - XX вв.;</w:t>
      </w:r>
    </w:p>
    <w:p w14:paraId="0DABD609">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основные закономерности историко-литературного процесса и черты литературных направлений;</w:t>
      </w:r>
    </w:p>
    <w:p w14:paraId="09AA2D2C">
      <w:pPr>
        <w:numPr>
          <w:ilvl w:val="0"/>
          <w:numId w:val="3"/>
        </w:numPr>
        <w:tabs>
          <w:tab w:val="left" w:pos="142"/>
        </w:tabs>
        <w:suppressAutoHyphens/>
        <w:spacing w:after="0" w:line="240" w:lineRule="auto"/>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основные теоретико-литературные понятия.</w:t>
      </w:r>
    </w:p>
    <w:p w14:paraId="0915DF8F">
      <w:pPr>
        <w:spacing w:after="0" w:line="240" w:lineRule="auto"/>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1.3.3</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Планируемые результаты освоения учебного предмета.</w:t>
      </w:r>
    </w:p>
    <w:p w14:paraId="6ED2ACAB">
      <w:pPr>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8"/>
          <w:szCs w:val="28"/>
        </w:rPr>
        <w:t>Содержание предмета направлено на достижение личностных, метапредметных и предметных результатов обучения, регламентированных ФГОС СОО (с изменениями от 12.02.2022 г.). В 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ОК.1, ОК.2, ОК.3, ОК.04, ОК. 05, ОК.6, ОК. 09 и профессиональной компетенции ПК 2.4</w:t>
      </w:r>
      <w:r>
        <w:rPr>
          <w:rFonts w:ascii="Times New Roman" w:hAnsi="Times New Roman" w:eastAsia="Times New Roman" w:cs="Times New Roman"/>
          <w:sz w:val="24"/>
          <w:szCs w:val="24"/>
        </w:rPr>
        <w:t>.</w:t>
      </w:r>
    </w:p>
    <w:p w14:paraId="037EF45F">
      <w:pPr>
        <w:spacing w:after="0" w:line="240" w:lineRule="auto"/>
        <w:ind w:firstLine="709"/>
        <w:contextualSpacing/>
        <w:jc w:val="both"/>
        <w:rPr>
          <w:rFonts w:ascii="Times New Roman" w:hAnsi="Times New Roman" w:eastAsia="Times New Roman" w:cs="Times New Roman"/>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73"/>
        <w:gridCol w:w="3474"/>
        <w:gridCol w:w="3474"/>
      </w:tblGrid>
      <w:tr w14:paraId="15589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vMerge w:val="restart"/>
            <w:vAlign w:val="center"/>
          </w:tcPr>
          <w:p w14:paraId="7D4D54FF">
            <w:pPr>
              <w:spacing w:after="0" w:line="240" w:lineRule="auto"/>
              <w:contextualSpacing/>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Общие компетенции</w:t>
            </w:r>
          </w:p>
        </w:tc>
        <w:tc>
          <w:tcPr>
            <w:tcW w:w="6948" w:type="dxa"/>
            <w:gridSpan w:val="2"/>
          </w:tcPr>
          <w:p w14:paraId="31BFCD28">
            <w:pPr>
              <w:spacing w:after="0" w:line="240" w:lineRule="auto"/>
              <w:contextualSpacing/>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Планируемые результаты обучения</w:t>
            </w:r>
          </w:p>
        </w:tc>
      </w:tr>
      <w:tr w14:paraId="0E1A34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vMerge w:val="continue"/>
          </w:tcPr>
          <w:p w14:paraId="61E154B4">
            <w:pPr>
              <w:spacing w:after="0" w:line="240" w:lineRule="auto"/>
              <w:contextualSpacing/>
              <w:jc w:val="center"/>
              <w:rPr>
                <w:rFonts w:hint="default" w:ascii="Times New Roman" w:hAnsi="Times New Roman" w:eastAsia="Times New Roman" w:cs="Times New Roman"/>
                <w:b/>
                <w:sz w:val="24"/>
                <w:szCs w:val="24"/>
              </w:rPr>
            </w:pPr>
          </w:p>
        </w:tc>
        <w:tc>
          <w:tcPr>
            <w:tcW w:w="3474" w:type="dxa"/>
          </w:tcPr>
          <w:p w14:paraId="2D06EAC9">
            <w:pPr>
              <w:spacing w:after="0" w:line="240" w:lineRule="auto"/>
              <w:contextualSpacing/>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Общие</w:t>
            </w:r>
          </w:p>
        </w:tc>
        <w:tc>
          <w:tcPr>
            <w:tcW w:w="3474" w:type="dxa"/>
          </w:tcPr>
          <w:p w14:paraId="3FC5AEB2">
            <w:pPr>
              <w:spacing w:after="0" w:line="240" w:lineRule="auto"/>
              <w:contextualSpacing/>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Дисциплинарные</w:t>
            </w:r>
          </w:p>
        </w:tc>
      </w:tr>
      <w:tr w14:paraId="48C777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01F72692">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14:paraId="445D9A82">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14:paraId="459BB9C6">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использовать приемы рефлексии для оценки ситуации, выбора верного решения; </w:t>
            </w:r>
          </w:p>
          <w:p w14:paraId="3EEF84F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оценивать риски и своевременно принимать решения по их снижению; </w:t>
            </w:r>
          </w:p>
          <w:p w14:paraId="3D43ECF6">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53F98C66">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14:paraId="53B6C3D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14:paraId="288FB183">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6EEDEA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14:paraId="57706E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2B670ED3">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4E04C14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14:paraId="493A724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14:paraId="6E4562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5D2BA7D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14:paraId="32ABA736">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14:paraId="189FA1FF">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7968C7D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14:paraId="4B9ABF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0682CA7F">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2F07F947">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14:paraId="6C5AB6B2">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14:paraId="795F4E64">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14:paraId="39A65590">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14:paraId="6B540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7D84DA00">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74" w:type="dxa"/>
          </w:tcPr>
          <w:p w14:paraId="0C479D9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5A5B8B8">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19BD751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14:paraId="3B21A031">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оценивать приобретенный опыт; </w:t>
            </w:r>
          </w:p>
          <w:p w14:paraId="402C4B9C">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14:paraId="69A92E1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14:paraId="5CAB45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4FD086C4">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7138A93C">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14:paraId="64B45A44">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14:paraId="3DCA222C">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14:paraId="6460F0E7">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14:paraId="37584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29BDBD0C">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ОК 04 Эффективно взаимодействовать и работать в коллективе и команде </w:t>
            </w:r>
          </w:p>
        </w:tc>
        <w:tc>
          <w:tcPr>
            <w:tcW w:w="3474" w:type="dxa"/>
          </w:tcPr>
          <w:p w14:paraId="22E5EA98">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14:paraId="1A2ECDED">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14:paraId="622604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133D9B83">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352432BD">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14:paraId="629FB575">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14:paraId="2539E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4C4E5A9D">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14:paraId="049F965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14:paraId="260EC8D4">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14:paraId="797EA2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2B43DD35">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0E33D3E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14:paraId="49A7B3C2">
            <w:pPr>
              <w:spacing w:after="0" w:line="240" w:lineRule="auto"/>
              <w:contextualSpacing/>
              <w:jc w:val="both"/>
              <w:rPr>
                <w:rFonts w:hint="default" w:ascii="Times New Roman" w:hAnsi="Times New Roman" w:eastAsia="Times New Roman" w:cs="Times New Roman"/>
                <w:sz w:val="24"/>
                <w:szCs w:val="24"/>
              </w:rPr>
            </w:pPr>
          </w:p>
        </w:tc>
      </w:tr>
      <w:tr w14:paraId="426FA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025B3033">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14:paraId="622D9B0E">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14:paraId="2D9728C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14:paraId="4EA64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314EB663">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172CDC3D">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14:paraId="32C624DE">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14:paraId="77400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59528CD8">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ОК 09 Пользоваться профессиональной документацией на государственном и иностранном языках</w:t>
            </w:r>
          </w:p>
        </w:tc>
        <w:tc>
          <w:tcPr>
            <w:tcW w:w="3474" w:type="dxa"/>
          </w:tcPr>
          <w:p w14:paraId="1CADBFB7">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14:paraId="6A34137A">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14:paraId="3D85DB3B">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14:paraId="13EB3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79BBD82C">
            <w:pPr>
              <w:spacing w:after="0" w:line="240" w:lineRule="auto"/>
              <w:contextualSpacing/>
              <w:jc w:val="both"/>
              <w:rPr>
                <w:rFonts w:hint="default" w:ascii="Times New Roman" w:hAnsi="Times New Roman" w:eastAsia="Times New Roman" w:cs="Times New Roman"/>
                <w:sz w:val="24"/>
                <w:szCs w:val="24"/>
              </w:rPr>
            </w:pPr>
          </w:p>
        </w:tc>
        <w:tc>
          <w:tcPr>
            <w:tcW w:w="3474" w:type="dxa"/>
          </w:tcPr>
          <w:p w14:paraId="2172A124">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14:paraId="5C8FF626">
            <w:pPr>
              <w:spacing w:after="0" w:line="240" w:lineRule="auto"/>
              <w:contextualSpacing/>
              <w:jc w:val="both"/>
              <w:rPr>
                <w:rFonts w:hint="default" w:ascii="Times New Roman" w:hAnsi="Times New Roman" w:eastAsia="Times New Roman" w:cs="Times New Roman"/>
                <w:sz w:val="24"/>
                <w:szCs w:val="24"/>
              </w:rPr>
            </w:pPr>
          </w:p>
        </w:tc>
      </w:tr>
      <w:tr w14:paraId="6D375D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73" w:type="dxa"/>
          </w:tcPr>
          <w:p w14:paraId="57594ACC">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ПК 2.4. Организовывать работу по обслуживанию, монтажу и наладке систем железнодорожной автоматики</w:t>
            </w:r>
          </w:p>
        </w:tc>
        <w:tc>
          <w:tcPr>
            <w:tcW w:w="3474" w:type="dxa"/>
          </w:tcPr>
          <w:p w14:paraId="04B959A5">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Знать: - правила технической эксплуатации железных дорог Российской Федерации и инструкции, регламентирующие безопасность движения поездов.</w:t>
            </w:r>
          </w:p>
        </w:tc>
        <w:tc>
          <w:tcPr>
            <w:tcW w:w="3474" w:type="dxa"/>
          </w:tcPr>
          <w:p w14:paraId="419ADC52">
            <w:pPr>
              <w:spacing w:after="0" w:line="240" w:lineRule="auto"/>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Иметь практический опыт: </w:t>
            </w:r>
          </w:p>
          <w:p w14:paraId="6B38FF29">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организации работы по обслуживанию, монтажу и наладке систем железнодорожной автоматики; </w:t>
            </w:r>
          </w:p>
          <w:p w14:paraId="0BE22B0E">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применения инструкций и нормативных документов, регламентирующих технологию выполнения работ и безопасность движения поездов.</w:t>
            </w:r>
          </w:p>
          <w:p w14:paraId="3FF4F67B">
            <w:pPr>
              <w:spacing w:after="0" w:line="240" w:lineRule="auto"/>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Уметь: </w:t>
            </w:r>
          </w:p>
          <w:p w14:paraId="0AFF968B">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читать монтажные в соответствии с принципиальными схемами устройств и систем железнодорожной автоматики;</w:t>
            </w:r>
          </w:p>
          <w:p w14:paraId="17082798">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осуществлять монтаж и пусконаладочные работы систем железнодорожной автоматики; </w:t>
            </w:r>
          </w:p>
          <w:p w14:paraId="4B7D727B">
            <w:pPr>
              <w:spacing w:after="0" w:line="240" w:lineRule="auto"/>
              <w:contextualSpacing/>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обеспечивать безопасность движения при производстве работ по обслуживанию устройств железнодорожной автоматики.</w:t>
            </w:r>
          </w:p>
        </w:tc>
      </w:tr>
    </w:tbl>
    <w:p w14:paraId="6598885B">
      <w:pPr>
        <w:ind w:firstLine="709"/>
        <w:contextualSpacing/>
        <w:jc w:val="both"/>
        <w:rPr>
          <w:rFonts w:ascii="Times New Roman" w:hAnsi="Times New Roman" w:eastAsia="Times New Roman" w:cs="Times New Roman"/>
          <w:sz w:val="28"/>
          <w:szCs w:val="28"/>
        </w:rPr>
      </w:pPr>
      <w:bookmarkStart w:id="0" w:name="bookmark0"/>
      <w:bookmarkEnd w:id="0"/>
      <w:r>
        <w:rPr>
          <w:rFonts w:ascii="Times New Roman" w:hAnsi="Times New Roman" w:eastAsia="Times New Roman" w:cs="Times New Roman"/>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EA6AEA8">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0262750C">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4C3417AA">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ЛР.11 Проявляющий уважение к эстетическим ценностям, обладающий основами эстетической культуры.</w:t>
      </w:r>
    </w:p>
    <w:p w14:paraId="423AD285">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ЛР.18 Ценностное отношение обучающихся к людям иной национальности, веры, культуры; уважительного отношения к их взглядам.</w:t>
      </w:r>
    </w:p>
    <w:p w14:paraId="3C817418">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ЛР.23 Получение обучающимися возможности самораскрытия и самореализация личности.</w:t>
      </w:r>
    </w:p>
    <w:p w14:paraId="6CE5A21E">
      <w:pPr>
        <w:ind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ЛР.24 Ценностное отношение обучающихся к культуре, и искусству, к культуре речи и культуре поведения, к красоте и гармонии.</w:t>
      </w:r>
    </w:p>
    <w:p w14:paraId="35708355">
      <w:pPr>
        <w:ind w:firstLine="709"/>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48D714D0">
      <w:pPr>
        <w:pStyle w:val="12"/>
        <w:spacing w:after="0" w:line="240" w:lineRule="auto"/>
        <w:jc w:val="center"/>
        <w:rPr>
          <w:rFonts w:ascii="Times New Roman" w:hAnsi="Times New Roman"/>
          <w:b/>
          <w:bCs/>
          <w:sz w:val="24"/>
          <w:szCs w:val="24"/>
        </w:rPr>
      </w:pPr>
      <w:r>
        <w:rPr>
          <w:rFonts w:ascii="Times New Roman" w:hAnsi="Times New Roman"/>
          <w:b/>
          <w:bCs/>
          <w:sz w:val="24"/>
          <w:szCs w:val="24"/>
        </w:rPr>
        <w:t>2 СТРУКТУРА И СОДЕРЖАНИЕ УЧЕБНОГО ПРЕДМЕТА</w:t>
      </w:r>
    </w:p>
    <w:p w14:paraId="68242B6D">
      <w:pPr>
        <w:pStyle w:val="12"/>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28"/>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1"/>
        <w:gridCol w:w="1844"/>
      </w:tblGrid>
      <w:tr w14:paraId="6467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941" w:type="dxa"/>
          </w:tcPr>
          <w:p w14:paraId="0C8765AE">
            <w:pPr>
              <w:pStyle w:val="29"/>
              <w:ind w:left="107"/>
              <w:jc w:val="center"/>
              <w:rPr>
                <w:rFonts w:ascii="Times New Roman" w:hAnsi="Times New Roman" w:cs="Times New Roman"/>
                <w:b/>
                <w:sz w:val="24"/>
                <w:szCs w:val="24"/>
                <w:lang w:val="en-US"/>
              </w:rPr>
            </w:pPr>
            <w:r>
              <w:rPr>
                <w:rFonts w:ascii="Times New Roman" w:hAnsi="Times New Roman" w:cs="Times New Roman"/>
                <w:b/>
                <w:sz w:val="24"/>
                <w:szCs w:val="24"/>
                <w:lang w:val="ru-RU"/>
              </w:rPr>
              <w:t>Вид учебной работы</w:t>
            </w:r>
          </w:p>
        </w:tc>
        <w:tc>
          <w:tcPr>
            <w:tcW w:w="1844" w:type="dxa"/>
          </w:tcPr>
          <w:p w14:paraId="3785BCBA">
            <w:pPr>
              <w:pStyle w:val="29"/>
              <w:ind w:left="24"/>
              <w:jc w:val="center"/>
              <w:rPr>
                <w:rFonts w:ascii="Times New Roman" w:hAnsi="Times New Roman" w:cs="Times New Roman"/>
                <w:b/>
                <w:sz w:val="24"/>
                <w:szCs w:val="24"/>
                <w:lang w:val="en-US"/>
              </w:rPr>
            </w:pPr>
            <w:r>
              <w:rPr>
                <w:rFonts w:ascii="Times New Roman" w:hAnsi="Times New Roman" w:cs="Times New Roman"/>
                <w:b/>
                <w:sz w:val="24"/>
                <w:szCs w:val="24"/>
                <w:lang w:val="ru-RU"/>
              </w:rPr>
              <w:t>Объём в часах</w:t>
            </w:r>
          </w:p>
        </w:tc>
      </w:tr>
      <w:tr w14:paraId="0E65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2F203211">
            <w:pPr>
              <w:pStyle w:val="29"/>
              <w:ind w:left="107"/>
              <w:rPr>
                <w:rFonts w:ascii="Times New Roman" w:hAnsi="Times New Roman" w:cs="Times New Roman"/>
                <w:b/>
                <w:sz w:val="24"/>
                <w:szCs w:val="24"/>
                <w:lang w:val="ru-RU"/>
              </w:rPr>
            </w:pPr>
            <w:r>
              <w:rPr>
                <w:rFonts w:ascii="Times New Roman" w:hAnsi="Times New Roman" w:cs="Times New Roman"/>
                <w:b/>
                <w:sz w:val="24"/>
                <w:szCs w:val="24"/>
                <w:lang w:val="ru-RU"/>
              </w:rPr>
              <w:t>Объём образовательной программы учебного предмета</w:t>
            </w:r>
          </w:p>
        </w:tc>
        <w:tc>
          <w:tcPr>
            <w:tcW w:w="1844" w:type="dxa"/>
          </w:tcPr>
          <w:p w14:paraId="7ACD1DAD">
            <w:pPr>
              <w:pStyle w:val="29"/>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14:paraId="42F5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05361513">
            <w:pPr>
              <w:pStyle w:val="29"/>
              <w:ind w:left="107"/>
              <w:rPr>
                <w:rFonts w:ascii="Times New Roman" w:hAnsi="Times New Roman" w:cs="Times New Roman"/>
                <w:sz w:val="24"/>
                <w:szCs w:val="24"/>
                <w:lang w:val="en-US"/>
              </w:rPr>
            </w:pPr>
            <w:r>
              <w:rPr>
                <w:rFonts w:ascii="Times New Roman" w:hAnsi="Times New Roman" w:cs="Times New Roman"/>
                <w:sz w:val="24"/>
                <w:szCs w:val="24"/>
                <w:lang w:val="en-US"/>
              </w:rPr>
              <w:t>в том числе:</w:t>
            </w:r>
          </w:p>
        </w:tc>
        <w:tc>
          <w:tcPr>
            <w:tcW w:w="1844" w:type="dxa"/>
          </w:tcPr>
          <w:p w14:paraId="0A797E2B">
            <w:pPr>
              <w:pStyle w:val="29"/>
              <w:rPr>
                <w:rFonts w:ascii="Times New Roman" w:hAnsi="Times New Roman" w:cs="Times New Roman"/>
                <w:sz w:val="24"/>
                <w:szCs w:val="24"/>
                <w:lang w:val="en-US"/>
              </w:rPr>
            </w:pPr>
          </w:p>
        </w:tc>
      </w:tr>
      <w:tr w14:paraId="34EC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6E861E80">
            <w:pPr>
              <w:pStyle w:val="29"/>
              <w:ind w:left="107"/>
              <w:rPr>
                <w:rFonts w:ascii="Times New Roman" w:hAnsi="Times New Roman" w:cs="Times New Roman"/>
                <w:b/>
                <w:sz w:val="24"/>
                <w:szCs w:val="24"/>
                <w:lang w:val="en-US"/>
              </w:rPr>
            </w:pPr>
            <w:r>
              <w:rPr>
                <w:rFonts w:ascii="Times New Roman" w:hAnsi="Times New Roman" w:cs="Times New Roman"/>
                <w:b/>
                <w:sz w:val="24"/>
                <w:szCs w:val="24"/>
                <w:lang w:val="ru-RU"/>
              </w:rPr>
              <w:t>Основное содержание</w:t>
            </w:r>
          </w:p>
        </w:tc>
        <w:tc>
          <w:tcPr>
            <w:tcW w:w="1844" w:type="dxa"/>
          </w:tcPr>
          <w:p w14:paraId="6F572E3E">
            <w:pPr>
              <w:pStyle w:val="29"/>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14:paraId="0084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9785" w:type="dxa"/>
            <w:gridSpan w:val="2"/>
          </w:tcPr>
          <w:p w14:paraId="67D88856">
            <w:pPr>
              <w:pStyle w:val="29"/>
              <w:ind w:left="107"/>
              <w:rPr>
                <w:rFonts w:ascii="Times New Roman" w:hAnsi="Times New Roman" w:cs="Times New Roman"/>
                <w:sz w:val="24"/>
                <w:szCs w:val="24"/>
                <w:lang w:val="ru-RU"/>
              </w:rPr>
            </w:pPr>
            <w:r>
              <w:rPr>
                <w:rFonts w:ascii="Times New Roman" w:hAnsi="Times New Roman" w:cs="Times New Roman"/>
                <w:sz w:val="24"/>
                <w:szCs w:val="24"/>
                <w:lang w:val="en-US"/>
              </w:rPr>
              <w:t>в том числе:</w:t>
            </w:r>
          </w:p>
        </w:tc>
      </w:tr>
      <w:tr w14:paraId="516DE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27B2C993">
            <w:pPr>
              <w:pStyle w:val="29"/>
              <w:ind w:left="107"/>
              <w:rPr>
                <w:rFonts w:ascii="Times New Roman" w:hAnsi="Times New Roman" w:cs="Times New Roman"/>
                <w:sz w:val="24"/>
                <w:szCs w:val="24"/>
                <w:lang w:val="ru-RU"/>
              </w:rPr>
            </w:pPr>
            <w:r>
              <w:rPr>
                <w:rFonts w:ascii="Times New Roman" w:hAnsi="Times New Roman" w:cs="Times New Roman"/>
                <w:sz w:val="24"/>
                <w:szCs w:val="24"/>
                <w:lang w:val="ru-RU"/>
              </w:rPr>
              <w:t>лекции, уроки</w:t>
            </w:r>
          </w:p>
        </w:tc>
        <w:tc>
          <w:tcPr>
            <w:tcW w:w="1844" w:type="dxa"/>
          </w:tcPr>
          <w:p w14:paraId="76BEB822">
            <w:pPr>
              <w:pStyle w:val="29"/>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14:paraId="0EB8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28921626">
            <w:pPr>
              <w:pStyle w:val="29"/>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практические занятия </w:t>
            </w:r>
          </w:p>
        </w:tc>
        <w:tc>
          <w:tcPr>
            <w:tcW w:w="1844" w:type="dxa"/>
          </w:tcPr>
          <w:p w14:paraId="00E7832A">
            <w:pPr>
              <w:pStyle w:val="29"/>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14:paraId="0C7A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0A100F2B">
            <w:pPr>
              <w:pStyle w:val="29"/>
              <w:ind w:left="107"/>
              <w:rPr>
                <w:rFonts w:ascii="Times New Roman" w:hAnsi="Times New Roman" w:cs="Times New Roman"/>
                <w:sz w:val="24"/>
                <w:szCs w:val="24"/>
                <w:lang w:val="ru-RU"/>
              </w:rPr>
            </w:pPr>
            <w:r>
              <w:rPr>
                <w:rFonts w:ascii="Times New Roman" w:hAnsi="Times New Roman" w:eastAsia="Times New Roman" w:cs="Times New Roman"/>
                <w:sz w:val="24"/>
                <w:szCs w:val="24"/>
                <w:lang w:val="ru-RU"/>
              </w:rPr>
              <w:t>Самостоятельная работа обучающегося (всего)</w:t>
            </w:r>
          </w:p>
        </w:tc>
        <w:tc>
          <w:tcPr>
            <w:tcW w:w="1844" w:type="dxa"/>
          </w:tcPr>
          <w:p w14:paraId="6796A651">
            <w:pPr>
              <w:pStyle w:val="29"/>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018E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49B5C919">
            <w:pPr>
              <w:pStyle w:val="29"/>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14:paraId="63D3748A">
            <w:pPr>
              <w:pStyle w:val="29"/>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14:paraId="3573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2BFE51BB">
            <w:pPr>
              <w:pStyle w:val="29"/>
              <w:ind w:left="107"/>
              <w:rPr>
                <w:rFonts w:ascii="Times New Roman" w:hAnsi="Times New Roman" w:cs="Times New Roman"/>
                <w:sz w:val="24"/>
                <w:szCs w:val="24"/>
                <w:lang w:val="ru-RU"/>
              </w:rPr>
            </w:pPr>
            <w:r>
              <w:rPr>
                <w:rFonts w:ascii="Times New Roman" w:hAnsi="Times New Roman" w:cs="Times New Roman"/>
                <w:sz w:val="24"/>
                <w:szCs w:val="24"/>
                <w:lang w:val="ru-RU"/>
              </w:rPr>
              <w:t>в  т.ч.:</w:t>
            </w:r>
          </w:p>
        </w:tc>
        <w:tc>
          <w:tcPr>
            <w:tcW w:w="1844" w:type="dxa"/>
          </w:tcPr>
          <w:p w14:paraId="3B7CEF8D">
            <w:pPr>
              <w:pStyle w:val="29"/>
              <w:jc w:val="both"/>
              <w:rPr>
                <w:rFonts w:ascii="Times New Roman" w:hAnsi="Times New Roman" w:cs="Times New Roman"/>
                <w:sz w:val="24"/>
                <w:szCs w:val="24"/>
                <w:lang w:val="ru-RU"/>
              </w:rPr>
            </w:pPr>
          </w:p>
        </w:tc>
      </w:tr>
      <w:tr w14:paraId="2402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57E76267">
            <w:pPr>
              <w:pStyle w:val="29"/>
              <w:ind w:left="107"/>
              <w:rPr>
                <w:rFonts w:ascii="Times New Roman" w:hAnsi="Times New Roman" w:cs="Times New Roman"/>
                <w:sz w:val="24"/>
                <w:szCs w:val="24"/>
                <w:lang w:val="ru-RU"/>
              </w:rPr>
            </w:pPr>
            <w:r>
              <w:rPr>
                <w:rFonts w:ascii="Times New Roman" w:hAnsi="Times New Roman" w:cs="Times New Roman"/>
                <w:sz w:val="24"/>
                <w:szCs w:val="24"/>
                <w:lang w:val="ru-RU"/>
              </w:rPr>
              <w:t>теоретическое  обучение</w:t>
            </w:r>
            <w:r>
              <w:rPr>
                <w:rFonts w:ascii="Times New Roman" w:hAnsi="Times New Roman" w:cs="Times New Roman"/>
                <w:sz w:val="24"/>
                <w:szCs w:val="24"/>
                <w:lang w:val="en-US"/>
              </w:rPr>
              <w:t xml:space="preserve"> </w:t>
            </w:r>
          </w:p>
        </w:tc>
        <w:tc>
          <w:tcPr>
            <w:tcW w:w="1844" w:type="dxa"/>
          </w:tcPr>
          <w:p w14:paraId="14A422CF">
            <w:pPr>
              <w:pStyle w:val="29"/>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14:paraId="18C8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941" w:type="dxa"/>
          </w:tcPr>
          <w:p w14:paraId="1BE959F6">
            <w:pPr>
              <w:pStyle w:val="29"/>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практические занятия </w:t>
            </w:r>
          </w:p>
        </w:tc>
        <w:tc>
          <w:tcPr>
            <w:tcW w:w="1844" w:type="dxa"/>
          </w:tcPr>
          <w:p w14:paraId="4D36DF15">
            <w:pPr>
              <w:pStyle w:val="29"/>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14:paraId="6C0B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41" w:type="dxa"/>
          </w:tcPr>
          <w:p w14:paraId="13F1926B">
            <w:pPr>
              <w:pStyle w:val="29"/>
              <w:spacing w:before="14"/>
              <w:ind w:left="27" w:right="118"/>
              <w:rPr>
                <w:rFonts w:ascii="Times New Roman" w:hAnsi="Times New Roman" w:cs="Times New Roman"/>
                <w:b/>
                <w:sz w:val="24"/>
                <w:szCs w:val="24"/>
                <w:lang w:val="ru-RU"/>
              </w:rPr>
            </w:pPr>
            <w:r>
              <w:rPr>
                <w:rFonts w:ascii="Times New Roman"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14:paraId="3F50373F">
            <w:pPr>
              <w:pStyle w:val="29"/>
              <w:ind w:left="27" w:right="118"/>
              <w:jc w:val="center"/>
              <w:rPr>
                <w:rFonts w:ascii="Times New Roman" w:hAnsi="Times New Roman" w:cs="Times New Roman"/>
                <w:b/>
                <w:sz w:val="24"/>
                <w:szCs w:val="24"/>
                <w:lang w:val="ru-RU"/>
              </w:rPr>
            </w:pPr>
          </w:p>
        </w:tc>
      </w:tr>
    </w:tbl>
    <w:p w14:paraId="7A29E7DA">
      <w:pPr>
        <w:pStyle w:val="12"/>
        <w:spacing w:after="0" w:line="322" w:lineRule="exact"/>
        <w:ind w:firstLine="426"/>
        <w:jc w:val="both"/>
        <w:rPr>
          <w:rFonts w:ascii="Times New Roman" w:hAnsi="Times New Roman"/>
          <w:b/>
          <w:bCs/>
          <w:sz w:val="24"/>
          <w:szCs w:val="24"/>
        </w:rPr>
      </w:pPr>
    </w:p>
    <w:p w14:paraId="3E5C591F">
      <w:pPr>
        <w:pStyle w:val="12"/>
        <w:spacing w:after="0" w:line="322" w:lineRule="exact"/>
        <w:ind w:firstLine="426"/>
        <w:jc w:val="both"/>
        <w:rPr>
          <w:rFonts w:ascii="Times New Roman" w:hAnsi="Times New Roman"/>
          <w:b/>
          <w:bCs/>
          <w:sz w:val="24"/>
          <w:szCs w:val="24"/>
        </w:rPr>
      </w:pPr>
    </w:p>
    <w:p w14:paraId="3C4E149C">
      <w:pPr>
        <w:pStyle w:val="12"/>
        <w:spacing w:after="0" w:line="322" w:lineRule="exact"/>
        <w:ind w:firstLine="426"/>
        <w:jc w:val="both"/>
        <w:rPr>
          <w:rFonts w:ascii="Times New Roman" w:hAnsi="Times New Roman"/>
          <w:b/>
          <w:bCs/>
          <w:sz w:val="24"/>
          <w:szCs w:val="24"/>
        </w:rPr>
      </w:pPr>
    </w:p>
    <w:p w14:paraId="33D5C068">
      <w:pPr>
        <w:pStyle w:val="15"/>
        <w:sectPr>
          <w:footerReference r:id="rId6" w:type="first"/>
          <w:footerReference r:id="rId5" w:type="default"/>
          <w:pgSz w:w="11906" w:h="16838"/>
          <w:pgMar w:top="1134" w:right="567" w:bottom="1134" w:left="1134" w:header="0" w:footer="170" w:gutter="0"/>
          <w:cols w:space="720" w:num="1"/>
          <w:formProt w:val="0"/>
          <w:titlePg/>
          <w:docGrid w:linePitch="299" w:charSpace="-2049"/>
        </w:sectPr>
      </w:pPr>
      <w:r>
        <w:t xml:space="preserve"> </w:t>
      </w:r>
    </w:p>
    <w:p w14:paraId="4DACDD0C">
      <w:pPr>
        <w:pStyle w:val="19"/>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2.2 Тематический план и содержание учебного предмета «Литература» </w:t>
      </w:r>
    </w:p>
    <w:p w14:paraId="1C4C25F6">
      <w:pPr>
        <w:pStyle w:val="19"/>
        <w:tabs>
          <w:tab w:val="left" w:pos="5985"/>
        </w:tabs>
        <w:spacing w:after="0" w:line="240" w:lineRule="auto"/>
        <w:ind w:left="0" w:firstLine="709"/>
        <w:jc w:val="both"/>
        <w:rPr>
          <w:rFonts w:ascii="Times New Roman" w:hAnsi="Times New Roman"/>
          <w:sz w:val="24"/>
          <w:szCs w:val="24"/>
        </w:rPr>
      </w:pPr>
    </w:p>
    <w:tbl>
      <w:tblPr>
        <w:tblStyle w:val="6"/>
        <w:tblpPr w:leftFromText="180" w:rightFromText="180" w:vertAnchor="text" w:horzAnchor="page" w:tblpX="375" w:tblpY="284"/>
        <w:tblOverlap w:val="never"/>
        <w:tblW w:w="16126"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459"/>
        <w:gridCol w:w="3589"/>
        <w:gridCol w:w="8947"/>
        <w:gridCol w:w="1233"/>
        <w:gridCol w:w="1898"/>
      </w:tblGrid>
      <w:tr w14:paraId="35937AE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00" w:hRule="atLeast"/>
          <w:tblHeader/>
        </w:trPr>
        <w:tc>
          <w:tcPr>
            <w:tcW w:w="459" w:type="dxa"/>
            <w:tcBorders>
              <w:top w:val="single" w:color="00000A" w:sz="4" w:space="0"/>
              <w:left w:val="single" w:color="00000A" w:sz="4" w:space="0"/>
              <w:bottom w:val="single" w:color="00000A" w:sz="4" w:space="0"/>
              <w:right w:val="single" w:color="00000A" w:sz="4" w:space="0"/>
            </w:tcBorders>
            <w:vAlign w:val="center"/>
          </w:tcPr>
          <w:p w14:paraId="45161D6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58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32DB9BE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6B06C9C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0D4E699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2BE0293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14:paraId="44E2FEF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00" w:hRule="atLeast"/>
        </w:trPr>
        <w:tc>
          <w:tcPr>
            <w:tcW w:w="459" w:type="dxa"/>
            <w:tcBorders>
              <w:top w:val="single" w:color="00000A" w:sz="4" w:space="0"/>
              <w:left w:val="single" w:color="00000A" w:sz="4" w:space="0"/>
              <w:bottom w:val="single" w:color="00000A" w:sz="4" w:space="0"/>
              <w:right w:val="single" w:color="00000A" w:sz="4" w:space="0"/>
            </w:tcBorders>
          </w:tcPr>
          <w:p w14:paraId="0C2D48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7B1F6F1B">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p w14:paraId="56B228F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140E032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14:paraId="295A31A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4833C9F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26D7A07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Style w:val="33"/>
                <w:rFonts w:ascii="Times New Roman" w:hAnsi="Times New Roman"/>
                <w:b/>
              </w:rPr>
              <w:t>Формируемые компетенции (ОК) и личностные результаты (ЛР)</w:t>
            </w:r>
          </w:p>
        </w:tc>
      </w:tr>
      <w:tr w14:paraId="18E9154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00" w:hRule="atLeast"/>
        </w:trPr>
        <w:tc>
          <w:tcPr>
            <w:tcW w:w="459" w:type="dxa"/>
            <w:tcBorders>
              <w:top w:val="single" w:color="00000A" w:sz="4" w:space="0"/>
              <w:left w:val="single" w:color="00000A" w:sz="4" w:space="0"/>
              <w:bottom w:val="single" w:color="00000A" w:sz="4" w:space="0"/>
              <w:right w:val="single" w:color="00000A" w:sz="4" w:space="0"/>
            </w:tcBorders>
          </w:tcPr>
          <w:p w14:paraId="6BEFC72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6064DD51">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Введение.</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7D44F86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3C3817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B328F8B">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14:paraId="072629F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top w:val="single" w:color="00000A" w:sz="4" w:space="0"/>
              <w:left w:val="single" w:color="00000A" w:sz="4" w:space="0"/>
              <w:right w:val="single" w:color="00000A" w:sz="4" w:space="0"/>
            </w:tcBorders>
          </w:tcPr>
          <w:p w14:paraId="5B3A3A0A">
            <w:pPr>
              <w:pStyle w:val="12"/>
              <w:jc w:val="center"/>
              <w:rPr>
                <w:rFonts w:ascii="Times New Roman" w:hAnsi="Times New Roman"/>
                <w:sz w:val="24"/>
                <w:szCs w:val="24"/>
              </w:rPr>
            </w:pPr>
            <w:r>
              <w:rPr>
                <w:rFonts w:ascii="Times New Roman" w:hAnsi="Times New Roman"/>
                <w:sz w:val="24"/>
                <w:szCs w:val="24"/>
              </w:rPr>
              <w:t>1</w:t>
            </w:r>
          </w:p>
        </w:tc>
        <w:tc>
          <w:tcPr>
            <w:tcW w:w="3589"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FE7C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14:paraId="05C71BF8">
            <w:pPr>
              <w:pStyle w:val="12"/>
              <w:spacing w:after="0" w:line="240" w:lineRule="auto"/>
              <w:rPr>
                <w:rFonts w:ascii="Times New Roman" w:hAnsi="Times New Roman"/>
                <w:b/>
                <w:sz w:val="24"/>
                <w:szCs w:val="24"/>
              </w:rPr>
            </w:pPr>
            <w:r>
              <w:rPr>
                <w:rFonts w:ascii="Times New Roman" w:hAnsi="Times New Roman" w:eastAsia="Times New Roman"/>
                <w:bCs/>
                <w:sz w:val="24"/>
                <w:szCs w:val="24"/>
                <w:lang w:eastAsia="en-US"/>
              </w:rPr>
              <w:t>Значение литературы при освоении профессий и специальностей СПО технологического профиля</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F23E1FD">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p w14:paraId="4BC1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14:paraId="6B503AEE">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eastAsia="Times New Roman"/>
                <w:bCs/>
                <w:sz w:val="24"/>
                <w:szCs w:val="24"/>
                <w:lang w:eastAsia="en-US"/>
              </w:rPr>
              <w:t>Значение литературы при освоении профессий и специальностей СПО технологического профиля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0570E5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E369A4D">
            <w:pPr>
              <w:pStyle w:val="12"/>
              <w:spacing w:after="0" w:line="240" w:lineRule="auto"/>
              <w:jc w:val="center"/>
              <w:rPr>
                <w:rFonts w:ascii="Times New Roman" w:hAnsi="Times New Roman"/>
                <w:sz w:val="24"/>
                <w:szCs w:val="24"/>
                <w:lang w:val="en-US"/>
              </w:rPr>
            </w:pPr>
            <w:r>
              <w:rPr>
                <w:rFonts w:ascii="Times New Roman" w:hAnsi="Times New Roman"/>
                <w:sz w:val="24"/>
                <w:szCs w:val="24"/>
              </w:rPr>
              <w:t>ОК</w:t>
            </w:r>
            <w:r>
              <w:rPr>
                <w:rFonts w:ascii="Times New Roman" w:hAnsi="Times New Roman"/>
                <w:sz w:val="24"/>
                <w:szCs w:val="24"/>
                <w:lang w:val="en-US"/>
              </w:rPr>
              <w:t xml:space="preserve"> 01-06, </w:t>
            </w:r>
          </w:p>
          <w:p w14:paraId="78A6837D">
            <w:pPr>
              <w:pStyle w:val="12"/>
              <w:spacing w:after="0" w:line="240" w:lineRule="auto"/>
              <w:jc w:val="center"/>
              <w:rPr>
                <w:rFonts w:ascii="Times New Roman" w:hAnsi="Times New Roman"/>
                <w:sz w:val="24"/>
                <w:szCs w:val="24"/>
                <w:lang w:val="en-US"/>
              </w:rPr>
            </w:pPr>
            <w:r>
              <w:rPr>
                <w:rFonts w:ascii="Times New Roman" w:hAnsi="Times New Roman"/>
                <w:sz w:val="24"/>
                <w:szCs w:val="24"/>
              </w:rPr>
              <w:t>ОК</w:t>
            </w:r>
            <w:r>
              <w:rPr>
                <w:rFonts w:ascii="Times New Roman" w:hAnsi="Times New Roman"/>
                <w:sz w:val="24"/>
                <w:szCs w:val="24"/>
                <w:lang w:val="en-US"/>
              </w:rPr>
              <w:t xml:space="preserve"> 09</w:t>
            </w:r>
          </w:p>
          <w:p w14:paraId="424F3197">
            <w:pPr>
              <w:pStyle w:val="12"/>
              <w:spacing w:after="0" w:line="240" w:lineRule="auto"/>
              <w:jc w:val="center"/>
              <w:rPr>
                <w:rFonts w:ascii="Times New Roman" w:hAnsi="Times New Roman"/>
                <w:sz w:val="24"/>
                <w:szCs w:val="24"/>
                <w:lang w:val="en-US"/>
              </w:rPr>
            </w:pPr>
            <w:r>
              <w:rPr>
                <w:rFonts w:ascii="Times New Roman" w:hAnsi="Times New Roman" w:eastAsia="Times New Roman"/>
                <w:sz w:val="24"/>
                <w:szCs w:val="24"/>
              </w:rPr>
              <w:t>ЛР</w:t>
            </w:r>
            <w:r>
              <w:rPr>
                <w:rFonts w:ascii="Times New Roman" w:hAnsi="Times New Roman" w:eastAsia="Times New Roman"/>
                <w:sz w:val="24"/>
                <w:szCs w:val="24"/>
                <w:lang w:val="en-US"/>
              </w:rPr>
              <w:t xml:space="preserve">.5, </w:t>
            </w:r>
            <w:r>
              <w:rPr>
                <w:rFonts w:ascii="Times New Roman" w:hAnsi="Times New Roman" w:eastAsia="Times New Roman"/>
                <w:sz w:val="24"/>
                <w:szCs w:val="24"/>
              </w:rPr>
              <w:t>ЛР</w:t>
            </w:r>
            <w:r>
              <w:rPr>
                <w:rFonts w:ascii="Times New Roman" w:hAnsi="Times New Roman" w:eastAsia="Times New Roman"/>
                <w:sz w:val="24"/>
                <w:szCs w:val="24"/>
                <w:lang w:val="en-US"/>
              </w:rPr>
              <w:t xml:space="preserve">.8, </w:t>
            </w:r>
            <w:r>
              <w:rPr>
                <w:rFonts w:ascii="Times New Roman" w:hAnsi="Times New Roman" w:eastAsia="Times New Roman"/>
                <w:sz w:val="24"/>
                <w:szCs w:val="24"/>
              </w:rPr>
              <w:t>ЛР</w:t>
            </w:r>
            <w:r>
              <w:rPr>
                <w:rFonts w:ascii="Times New Roman" w:hAnsi="Times New Roman" w:eastAsia="Times New Roman"/>
                <w:sz w:val="24"/>
                <w:szCs w:val="24"/>
                <w:lang w:val="en-US"/>
              </w:rPr>
              <w:t xml:space="preserve"> 11, </w:t>
            </w:r>
            <w:r>
              <w:rPr>
                <w:rFonts w:ascii="Times New Roman" w:hAnsi="Times New Roman" w:eastAsia="Times New Roman"/>
                <w:sz w:val="24"/>
                <w:szCs w:val="24"/>
              </w:rPr>
              <w:t>ЛР</w:t>
            </w:r>
            <w:r>
              <w:rPr>
                <w:rFonts w:ascii="Times New Roman" w:hAnsi="Times New Roman" w:eastAsia="Times New Roman"/>
                <w:sz w:val="24"/>
                <w:szCs w:val="24"/>
                <w:lang w:val="en-US"/>
              </w:rPr>
              <w:t xml:space="preserve">18, </w:t>
            </w:r>
            <w:r>
              <w:rPr>
                <w:rFonts w:ascii="Times New Roman" w:hAnsi="Times New Roman" w:eastAsia="Times New Roman"/>
                <w:sz w:val="24"/>
                <w:szCs w:val="24"/>
              </w:rPr>
              <w:t>ЛР</w:t>
            </w:r>
            <w:r>
              <w:rPr>
                <w:rFonts w:ascii="Times New Roman" w:hAnsi="Times New Roman" w:eastAsia="Times New Roman"/>
                <w:sz w:val="24"/>
                <w:szCs w:val="24"/>
                <w:lang w:val="en-US"/>
              </w:rPr>
              <w:t xml:space="preserve">.23, </w:t>
            </w:r>
            <w:r>
              <w:rPr>
                <w:rFonts w:ascii="Times New Roman" w:hAnsi="Times New Roman" w:eastAsia="Times New Roman"/>
                <w:sz w:val="24"/>
                <w:szCs w:val="24"/>
              </w:rPr>
              <w:t>ЛР</w:t>
            </w:r>
            <w:r>
              <w:rPr>
                <w:rFonts w:ascii="Times New Roman" w:hAnsi="Times New Roman" w:eastAsia="Times New Roman"/>
                <w:sz w:val="24"/>
                <w:szCs w:val="24"/>
                <w:lang w:val="en-US"/>
              </w:rPr>
              <w:t>.24</w:t>
            </w:r>
          </w:p>
        </w:tc>
      </w:tr>
      <w:tr w14:paraId="21B6C29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0DEDB6A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589" w:type="dxa"/>
            <w:tcBorders>
              <w:top w:val="single" w:color="00000A" w:sz="4" w:space="0"/>
              <w:left w:val="single" w:color="00000A" w:sz="4" w:space="0"/>
              <w:right w:val="single" w:color="00000A" w:sz="4" w:space="0"/>
            </w:tcBorders>
            <w:shd w:val="clear" w:color="auto" w:fill="auto"/>
            <w:tcMar>
              <w:left w:w="108" w:type="dxa"/>
            </w:tcMar>
          </w:tcPr>
          <w:p w14:paraId="3828BED8">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5E020EA7">
            <w:pPr>
              <w:spacing w:after="0" w:line="240" w:lineRule="auto"/>
              <w:rPr>
                <w:rFonts w:ascii="Times New Roman" w:hAnsi="Times New Roman" w:cs="Times New Roman"/>
                <w:bCs/>
                <w:sz w:val="24"/>
                <w:szCs w:val="24"/>
              </w:rPr>
            </w:pPr>
          </w:p>
          <w:p w14:paraId="695A251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eastAsia="Times New Roman"/>
                <w:iCs/>
                <w:sz w:val="24"/>
                <w:szCs w:val="24"/>
                <w:lang w:eastAsia="en-US"/>
              </w:rPr>
              <w:t>"Просто читать" – совсем не просто…</w:t>
            </w:r>
          </w:p>
        </w:tc>
        <w:tc>
          <w:tcPr>
            <w:tcW w:w="8947" w:type="dxa"/>
            <w:shd w:val="clear" w:color="auto" w:fill="auto"/>
            <w:tcMar>
              <w:left w:w="108" w:type="dxa"/>
            </w:tcMar>
          </w:tcPr>
          <w:p w14:paraId="38E741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Профессионально ориентированное содержание</w:t>
            </w:r>
          </w:p>
          <w:p w14:paraId="247972A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14:paraId="3492331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Чтение как вид досуга и способ самообразования и развития личности Разные направления в современной литературе. Литература янг эдалт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Пеннак "Почитаем!"; подкаст «Почему чтение опять стало модным»</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ACA5FA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0BD73B9">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11118BFC">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0B77E01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eastAsia="Times New Roman"/>
                <w:sz w:val="24"/>
                <w:szCs w:val="24"/>
              </w:rPr>
              <w:t>ЛР.5, ЛР.8, ЛР 11, ЛР18, ЛР.23, ЛР.24, ПК 2.4</w:t>
            </w:r>
          </w:p>
        </w:tc>
      </w:tr>
      <w:tr w14:paraId="0B640D5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top w:val="single" w:color="00000A" w:sz="4" w:space="0"/>
              <w:left w:val="single" w:color="00000A" w:sz="4" w:space="0"/>
              <w:bottom w:val="single" w:color="00000A" w:sz="4" w:space="0"/>
              <w:right w:val="single" w:color="00000A" w:sz="4" w:space="0"/>
            </w:tcBorders>
          </w:tcPr>
          <w:p w14:paraId="6914E21E">
            <w:pPr>
              <w:pStyle w:val="12"/>
              <w:spacing w:after="0" w:line="240" w:lineRule="auto"/>
              <w:jc w:val="center"/>
              <w:rPr>
                <w:rFonts w:ascii="Times New Roman" w:hAnsi="Times New Roman"/>
                <w:b/>
                <w:sz w:val="24"/>
                <w:szCs w:val="24"/>
              </w:rPr>
            </w:pPr>
          </w:p>
        </w:tc>
        <w:tc>
          <w:tcPr>
            <w:tcW w:w="12536"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0E79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Раздел 1.</w:t>
            </w:r>
          </w:p>
          <w:p w14:paraId="125155DE">
            <w:pPr>
              <w:pStyle w:val="12"/>
              <w:spacing w:after="0" w:line="240" w:lineRule="auto"/>
              <w:rPr>
                <w:rFonts w:ascii="Times New Roman" w:hAnsi="Times New Roman"/>
                <w:b/>
                <w:sz w:val="24"/>
                <w:szCs w:val="24"/>
              </w:rPr>
            </w:pPr>
            <w:r>
              <w:rPr>
                <w:rFonts w:ascii="Times New Roman" w:hAnsi="Times New Roman" w:eastAsia="Times New Roman"/>
                <w:b/>
                <w:bCs/>
                <w:sz w:val="24"/>
                <w:szCs w:val="24"/>
                <w:lang w:eastAsia="en-US"/>
              </w:rPr>
              <w:t xml:space="preserve">Человек и его время: классики первой половины </w:t>
            </w:r>
            <w:r>
              <w:rPr>
                <w:rFonts w:ascii="Times New Roman" w:hAnsi="Times New Roman" w:eastAsia="Times New Roman"/>
                <w:b/>
                <w:bCs/>
                <w:sz w:val="24"/>
                <w:szCs w:val="24"/>
                <w:lang w:val="en-US" w:eastAsia="en-US"/>
              </w:rPr>
              <w:t>XIX</w:t>
            </w:r>
            <w:r>
              <w:rPr>
                <w:rFonts w:ascii="Times New Roman" w:hAnsi="Times New Roman" w:eastAsia="Times New Roman"/>
                <w:b/>
                <w:bCs/>
                <w:sz w:val="24"/>
                <w:szCs w:val="24"/>
                <w:lang w:eastAsia="en-US"/>
              </w:rPr>
              <w:t> века и знаковые образы русской культуры</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51D6EE8">
            <w:pPr>
              <w:pStyle w:val="12"/>
              <w:spacing w:after="0" w:line="240" w:lineRule="auto"/>
              <w:jc w:val="center"/>
              <w:rPr>
                <w:rFonts w:ascii="Times New Roman" w:hAnsi="Times New Roman"/>
                <w:b/>
                <w:sz w:val="24"/>
                <w:szCs w:val="24"/>
              </w:rPr>
            </w:pPr>
            <w:r>
              <w:rPr>
                <w:rFonts w:ascii="Times New Roman" w:hAnsi="Times New Roman"/>
                <w:b/>
                <w:sz w:val="24"/>
                <w:szCs w:val="24"/>
              </w:rPr>
              <w:t>4</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5291936">
            <w:pPr>
              <w:pStyle w:val="12"/>
              <w:spacing w:after="0" w:line="240" w:lineRule="auto"/>
              <w:jc w:val="center"/>
              <w:rPr>
                <w:rFonts w:ascii="Times New Roman" w:hAnsi="Times New Roman"/>
                <w:sz w:val="24"/>
                <w:szCs w:val="24"/>
              </w:rPr>
            </w:pPr>
          </w:p>
        </w:tc>
      </w:tr>
      <w:tr w14:paraId="551D131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580EBE6B">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6F00CE2B">
            <w:pPr>
              <w:pStyle w:val="12"/>
              <w:spacing w:after="0" w:line="240" w:lineRule="auto"/>
              <w:rPr>
                <w:rFonts w:ascii="Times New Roman" w:hAnsi="Times New Roman" w:eastAsia="Times New Roman"/>
                <w:bCs/>
                <w:sz w:val="24"/>
                <w:szCs w:val="24"/>
                <w:lang w:eastAsia="en-US"/>
              </w:rPr>
            </w:pPr>
            <w:r>
              <w:rPr>
                <w:rFonts w:ascii="Times New Roman" w:hAnsi="Times New Roman" w:eastAsia="Times New Roman"/>
                <w:bCs/>
                <w:sz w:val="24"/>
                <w:szCs w:val="24"/>
                <w:lang w:eastAsia="en-US"/>
              </w:rPr>
              <w:t>Тема 1.1.</w:t>
            </w:r>
          </w:p>
          <w:p w14:paraId="2E0A99AA">
            <w:pPr>
              <w:pStyle w:val="12"/>
              <w:spacing w:after="0" w:line="240" w:lineRule="auto"/>
              <w:rPr>
                <w:rFonts w:ascii="Times New Roman" w:hAnsi="Times New Roman" w:eastAsia="Times New Roman"/>
                <w:bCs/>
                <w:sz w:val="24"/>
                <w:szCs w:val="24"/>
                <w:lang w:eastAsia="en-US"/>
              </w:rPr>
            </w:pPr>
            <w:r>
              <w:rPr>
                <w:rFonts w:ascii="Times New Roman" w:hAnsi="Times New Roman" w:eastAsia="Times New Roman"/>
                <w:bCs/>
                <w:sz w:val="24"/>
                <w:szCs w:val="24"/>
                <w:lang w:eastAsia="en-US"/>
              </w:rPr>
              <w:t>А.С.  Пушкин как национальный гений и символ.</w:t>
            </w:r>
          </w:p>
          <w:p w14:paraId="3A2F38E6">
            <w:pPr>
              <w:pStyle w:val="12"/>
              <w:spacing w:after="0" w:line="240" w:lineRule="auto"/>
              <w:rPr>
                <w:rFonts w:ascii="Times New Roman" w:hAnsi="Times New Roman"/>
                <w:b/>
                <w:sz w:val="24"/>
                <w:szCs w:val="24"/>
              </w:rPr>
            </w:pPr>
            <w:r>
              <w:rPr>
                <w:rFonts w:ascii="Times New Roman" w:hAnsi="Times New Roman" w:eastAsia="Times New Roman"/>
                <w:bCs/>
                <w:sz w:val="24"/>
                <w:szCs w:val="24"/>
                <w:lang w:eastAsia="en-US"/>
              </w:rPr>
              <w:t>Тема одиночества человека в творчестве М. Ю. Лермонтова (1814 — 1841)</w:t>
            </w:r>
          </w:p>
        </w:tc>
        <w:tc>
          <w:tcPr>
            <w:tcW w:w="8947" w:type="dxa"/>
            <w:tcBorders>
              <w:top w:val="single" w:color="00000A" w:sz="4" w:space="0"/>
              <w:left w:val="single" w:color="00000A" w:sz="4" w:space="0"/>
              <w:bottom w:val="single" w:color="00000A" w:sz="4" w:space="0"/>
              <w:right w:val="single" w:color="00000A" w:sz="4" w:space="0"/>
            </w:tcBorders>
            <w:shd w:val="clear" w:color="auto" w:fill="auto"/>
          </w:tcPr>
          <w:p w14:paraId="65A34A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14:paraId="112AF00A">
            <w:pPr>
              <w:pStyle w:val="12"/>
              <w:spacing w:after="0" w:line="240" w:lineRule="auto"/>
              <w:jc w:val="both"/>
              <w:rPr>
                <w:rFonts w:ascii="Times New Roman" w:hAnsi="Times New Roman" w:eastAsia="Times New Roman"/>
                <w:bCs/>
                <w:sz w:val="24"/>
                <w:szCs w:val="24"/>
                <w:lang w:eastAsia="en-US"/>
              </w:rPr>
            </w:pPr>
            <w:r>
              <w:rPr>
                <w:rFonts w:ascii="Times New Roman" w:hAnsi="Times New Roman" w:eastAsia="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14:paraId="5CF8808C">
            <w:pPr>
              <w:pStyle w:val="12"/>
              <w:spacing w:after="0" w:line="240" w:lineRule="auto"/>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Основные темы поэзии М.Ю. Лермонтова. Лирический герой поэзии М.Ю. Лермонтова. Тема одиночества в прозе. </w:t>
            </w:r>
          </w:p>
          <w:p w14:paraId="7F49D4D2">
            <w:pPr>
              <w:pStyle w:val="12"/>
              <w:spacing w:after="0" w:line="240" w:lineRule="auto"/>
              <w:jc w:val="both"/>
              <w:rPr>
                <w:rFonts w:ascii="Times New Roman" w:hAnsi="Times New Roman"/>
                <w:b/>
                <w:sz w:val="24"/>
                <w:szCs w:val="24"/>
              </w:rPr>
            </w:pPr>
            <w:r>
              <w:rPr>
                <w:rFonts w:ascii="Times New Roman" w:hAnsi="Times New Roman" w:eastAsia="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1E37870">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64BD293">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90A55EC">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498D29F1">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7D77C2B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bottom w:val="single" w:color="00000A" w:sz="4" w:space="0"/>
              <w:right w:val="single" w:color="00000A" w:sz="4" w:space="0"/>
            </w:tcBorders>
          </w:tcPr>
          <w:p w14:paraId="26CCB07F">
            <w:pPr>
              <w:pStyle w:val="12"/>
              <w:spacing w:after="0" w:line="240" w:lineRule="auto"/>
              <w:jc w:val="center"/>
              <w:rPr>
                <w:rFonts w:ascii="Times New Roman" w:hAnsi="Times New Roman"/>
                <w:b/>
                <w:sz w:val="24"/>
                <w:szCs w:val="24"/>
              </w:rPr>
            </w:pPr>
          </w:p>
        </w:tc>
        <w:tc>
          <w:tcPr>
            <w:tcW w:w="3589" w:type="dxa"/>
            <w:vMerge w:val="continue"/>
            <w:tcBorders>
              <w:left w:val="single" w:color="00000A" w:sz="4" w:space="0"/>
              <w:bottom w:val="single" w:color="00000A" w:sz="4" w:space="0"/>
              <w:right w:val="single" w:color="00000A" w:sz="4" w:space="0"/>
            </w:tcBorders>
            <w:shd w:val="clear" w:color="auto" w:fill="auto"/>
            <w:tcMar>
              <w:left w:w="108" w:type="dxa"/>
            </w:tcMar>
            <w:vAlign w:val="center"/>
          </w:tcPr>
          <w:p w14:paraId="74AEC6FE">
            <w:pPr>
              <w:pStyle w:val="12"/>
              <w:spacing w:after="0" w:line="240" w:lineRule="auto"/>
              <w:rPr>
                <w:rFonts w:ascii="Times New Roman" w:hAnsi="Times New Roman"/>
                <w:b/>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6783FF7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1. </w:t>
            </w:r>
          </w:p>
          <w:p w14:paraId="40156CC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14:paraId="584167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5B127E2">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3DCD5E2">
            <w:pPr>
              <w:pStyle w:val="12"/>
              <w:spacing w:after="0" w:line="240" w:lineRule="auto"/>
              <w:jc w:val="center"/>
              <w:rPr>
                <w:rFonts w:ascii="Times New Roman" w:hAnsi="Times New Roman"/>
                <w:sz w:val="24"/>
                <w:szCs w:val="24"/>
              </w:rPr>
            </w:pPr>
          </w:p>
        </w:tc>
      </w:tr>
      <w:tr w14:paraId="511E946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top w:val="single" w:color="00000A" w:sz="4" w:space="0"/>
              <w:left w:val="single" w:color="00000A" w:sz="4" w:space="0"/>
              <w:bottom w:val="single" w:color="00000A" w:sz="4" w:space="0"/>
              <w:right w:val="single" w:color="00000A" w:sz="4" w:space="0"/>
            </w:tcBorders>
          </w:tcPr>
          <w:p w14:paraId="1C3FA4DF">
            <w:pPr>
              <w:pStyle w:val="12"/>
              <w:spacing w:after="0" w:line="240" w:lineRule="auto"/>
              <w:jc w:val="center"/>
              <w:rPr>
                <w:rFonts w:ascii="Times New Roman" w:hAnsi="Times New Roman"/>
                <w:b/>
                <w:sz w:val="24"/>
                <w:szCs w:val="24"/>
              </w:rPr>
            </w:pPr>
          </w:p>
        </w:tc>
        <w:tc>
          <w:tcPr>
            <w:tcW w:w="12536"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579C315B">
            <w:pPr>
              <w:pStyle w:val="12"/>
              <w:spacing w:after="0" w:line="240" w:lineRule="auto"/>
              <w:rPr>
                <w:rFonts w:ascii="Times New Roman" w:hAnsi="Times New Roman"/>
                <w:b/>
                <w:sz w:val="24"/>
                <w:szCs w:val="24"/>
              </w:rPr>
            </w:pPr>
            <w:r>
              <w:rPr>
                <w:rFonts w:ascii="Times New Roman" w:hAnsi="Times New Roman"/>
                <w:b/>
                <w:sz w:val="24"/>
                <w:szCs w:val="24"/>
              </w:rPr>
              <w:t>Раздел 2</w:t>
            </w:r>
          </w:p>
          <w:p w14:paraId="60001ED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Особенности развития русской литературы во второй половине XIX века.</w:t>
            </w:r>
          </w:p>
          <w:p w14:paraId="79907ED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eastAsia="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EEDCB2F">
            <w:pPr>
              <w:pStyle w:val="12"/>
              <w:spacing w:after="0" w:line="240" w:lineRule="auto"/>
              <w:jc w:val="center"/>
              <w:rPr>
                <w:rFonts w:ascii="Times New Roman" w:hAnsi="Times New Roman"/>
                <w:b/>
                <w:sz w:val="24"/>
                <w:szCs w:val="24"/>
              </w:rPr>
            </w:pPr>
            <w:r>
              <w:rPr>
                <w:rFonts w:ascii="Times New Roman" w:hAnsi="Times New Roman"/>
                <w:b/>
                <w:sz w:val="24"/>
                <w:szCs w:val="24"/>
              </w:rPr>
              <w:t>34</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17DB962">
            <w:pPr>
              <w:pStyle w:val="12"/>
              <w:spacing w:after="0" w:line="240" w:lineRule="auto"/>
              <w:jc w:val="center"/>
              <w:rPr>
                <w:rFonts w:ascii="Times New Roman" w:hAnsi="Times New Roman"/>
                <w:sz w:val="24"/>
                <w:szCs w:val="24"/>
              </w:rPr>
            </w:pPr>
          </w:p>
        </w:tc>
      </w:tr>
      <w:tr w14:paraId="0DF8EBE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41B7891D">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02369F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2.1</w:t>
            </w:r>
          </w:p>
          <w:p w14:paraId="291D9010">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Жизненный и творческий путь </w:t>
            </w:r>
          </w:p>
          <w:p w14:paraId="0E80665B">
            <w:pPr>
              <w:pStyle w:val="12"/>
              <w:tabs>
                <w:tab w:val="left" w:pos="2545"/>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А. Н. Островского.</w:t>
            </w:r>
            <w:r>
              <w:rPr>
                <w:rFonts w:ascii="Times New Roman" w:hAnsi="Times New Roman" w:eastAsia="Times New Roman"/>
                <w:sz w:val="24"/>
                <w:szCs w:val="24"/>
              </w:rPr>
              <w:tab/>
            </w:r>
          </w:p>
          <w:p w14:paraId="027ED649">
            <w:pPr>
              <w:pStyle w:val="12"/>
              <w:tabs>
                <w:tab w:val="left" w:pos="2545"/>
              </w:tabs>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en-US"/>
              </w:rPr>
              <w:t>Драматургия А.Н. Островского в театре. Судьба женщины в XIX веке и ее отражение в драмах А. Н. Островского (1823—1886)</w:t>
            </w:r>
          </w:p>
          <w:p w14:paraId="7D9C8347">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C6D07F1">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74FEA1B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Александр Николаевич Островский (1823—1886). </w:t>
            </w:r>
          </w:p>
          <w:p w14:paraId="418E7A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14:paraId="570FE9E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Pr>
                <w:rFonts w:ascii="Times New Roman" w:hAnsi="Times New Roman" w:eastAsia="Times New Roman" w:cs="Times New Roman"/>
                <w:sz w:val="24"/>
                <w:szCs w:val="24"/>
                <w:lang w:eastAsia="en-US"/>
              </w:rPr>
              <w:t>Судьба женщины в XIX веке и ее отражение в драмах А. Н. Островского</w:t>
            </w:r>
            <w:r>
              <w:rPr>
                <w:rFonts w:ascii="Times New Roman" w:hAnsi="Times New Roman" w:eastAsia="Times New Roman" w:cs="Times New Roman"/>
                <w:i/>
                <w:sz w:val="24"/>
                <w:szCs w:val="24"/>
                <w:lang w:eastAsia="en-US"/>
              </w:rPr>
              <w:t>.</w:t>
            </w:r>
            <w:r>
              <w:rPr>
                <w:rFonts w:ascii="Times New Roman" w:hAnsi="Times New Roman" w:eastAsia="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Pr>
                <w:rFonts w:ascii="Times New Roman" w:hAnsi="Times New Roman" w:eastAsia="Times New Roman" w:cs="Times New Roman"/>
                <w:sz w:val="24"/>
                <w:szCs w:val="24"/>
              </w:rPr>
              <w:t xml:space="preserve">Катерина в оценке Н. А. Добролюбова и Д. И. Писарева. Позиция автора и его идеал. </w:t>
            </w:r>
          </w:p>
          <w:p w14:paraId="4916FA4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Малый театр и драматургия А. Н. Островского.</w:t>
            </w:r>
          </w:p>
          <w:p w14:paraId="7C85E7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Теория литературы: Драма. Комедия.</w:t>
            </w:r>
          </w:p>
          <w:p w14:paraId="3078CDD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eastAsia="Times New Roman"/>
                <w:sz w:val="24"/>
                <w:szCs w:val="24"/>
              </w:rPr>
              <w:t xml:space="preserve">Для чтения и изучения. Драма «Гроза». Статья Н. А. Добролюбова «Луч света в темном царстве».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C80BFAB">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7F346D1">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22314213">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03B5D591">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16F4A6C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63FFAEA8">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08E62DAC">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026A76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 </w:t>
            </w:r>
          </w:p>
          <w:p w14:paraId="28C94F0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14:paraId="7BD9337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 Работа по пьесе А.Н. Островского «Гроза»:</w:t>
            </w:r>
          </w:p>
          <w:p w14:paraId="79EA079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 анализ текста и выявление основного конфликта пьесы;</w:t>
            </w:r>
          </w:p>
          <w:p w14:paraId="5FACD7B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 определение основной мысли текста, позиции автора;</w:t>
            </w:r>
          </w:p>
          <w:p w14:paraId="643C22F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формулирование проблемы, поставленной автором.</w:t>
            </w:r>
          </w:p>
          <w:p w14:paraId="67507F4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 Пьеса А.Н. Островского «Гроза». Мир «тёмного царства».</w:t>
            </w:r>
          </w:p>
          <w:p w14:paraId="1DCA965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4) Протест Катерины против «тёмного царства». Нравственная проблематика пьесы.</w:t>
            </w:r>
          </w:p>
          <w:p w14:paraId="5C77799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eastAsia="Times New Roman"/>
                <w:iCs/>
                <w:sz w:val="24"/>
                <w:szCs w:val="24"/>
              </w:rPr>
              <w:t xml:space="preserve">5) Инсценировка в малых группах эпизодов пьесы; </w:t>
            </w:r>
            <w:r>
              <w:rPr>
                <w:rFonts w:ascii="Times New Roman" w:hAnsi="Times New Roman" w:eastAsia="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AC1077D">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F3E4ECC">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27CB554C">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26967903">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78B8F85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006456F7">
            <w:pPr>
              <w:pStyle w:val="12"/>
              <w:spacing w:after="0" w:line="240" w:lineRule="auto"/>
              <w:jc w:val="center"/>
              <w:rPr>
                <w:rFonts w:ascii="Times New Roman" w:hAnsi="Times New Roman"/>
                <w:sz w:val="24"/>
                <w:szCs w:val="24"/>
              </w:rPr>
            </w:pPr>
            <w:r>
              <w:rPr>
                <w:rFonts w:ascii="Times New Roman" w:hAnsi="Times New Roman"/>
                <w:sz w:val="24"/>
                <w:szCs w:val="24"/>
              </w:rPr>
              <w:t>5</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0291051D">
            <w:pPr>
              <w:pStyle w:val="12"/>
              <w:spacing w:after="0" w:line="240" w:lineRule="auto"/>
              <w:rPr>
                <w:rFonts w:ascii="Times New Roman" w:hAnsi="Times New Roman"/>
                <w:sz w:val="24"/>
                <w:szCs w:val="24"/>
              </w:rPr>
            </w:pPr>
            <w:r>
              <w:rPr>
                <w:rFonts w:ascii="Times New Roman" w:hAnsi="Times New Roman"/>
                <w:sz w:val="24"/>
                <w:szCs w:val="24"/>
              </w:rPr>
              <w:t>Тема 2.2</w:t>
            </w:r>
          </w:p>
          <w:p w14:paraId="12F641A5">
            <w:pPr>
              <w:pStyle w:val="12"/>
              <w:spacing w:after="0" w:line="240" w:lineRule="auto"/>
              <w:rPr>
                <w:rFonts w:ascii="Times New Roman" w:hAnsi="Times New Roman"/>
                <w:sz w:val="24"/>
                <w:szCs w:val="24"/>
              </w:rPr>
            </w:pPr>
            <w:r>
              <w:rPr>
                <w:rFonts w:ascii="Times New Roman" w:hAnsi="Times New Roman"/>
                <w:sz w:val="24"/>
                <w:szCs w:val="24"/>
              </w:rPr>
              <w:t>Иван Александрович Гончаров.</w:t>
            </w:r>
          </w:p>
          <w:p w14:paraId="5A32235B">
            <w:pPr>
              <w:pStyle w:val="12"/>
              <w:spacing w:after="0" w:line="240" w:lineRule="auto"/>
              <w:rPr>
                <w:rFonts w:ascii="Times New Roman" w:hAnsi="Times New Roman"/>
                <w:sz w:val="24"/>
                <w:szCs w:val="24"/>
              </w:rPr>
            </w:pPr>
            <w:r>
              <w:rPr>
                <w:rFonts w:ascii="Times New Roman" w:hAnsi="Times New Roman"/>
                <w:sz w:val="24"/>
                <w:szCs w:val="24"/>
              </w:rPr>
              <w:t>Жизнь и творчество.</w:t>
            </w:r>
          </w:p>
          <w:p w14:paraId="7CB78668">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Илья Ильич Обломов как вневременной тип и одна из граней национального характера</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A46510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14:paraId="54145A4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Иван Александрович Гончаров (1812—1891). </w:t>
            </w:r>
          </w:p>
          <w:p w14:paraId="69680F6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Pr>
                <w:rFonts w:ascii="Times New Roman" w:hAnsi="Times New Roman" w:eastAsia="Times New Roman"/>
                <w:sz w:val="24"/>
                <w:szCs w:val="24"/>
                <w:lang w:eastAsia="en-US"/>
              </w:rPr>
              <w:t xml:space="preserve">детство, юность, зрелость. </w:t>
            </w:r>
            <w:r>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Pr>
                <w:rFonts w:ascii="Times New Roman" w:hAnsi="Times New Roman" w:eastAsia="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14:paraId="14EC4E7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Оценка романа «Обломов» в критике (Н. Добролюбова, Д. И. Писарева, И. Анненского и др.). </w:t>
            </w:r>
          </w:p>
          <w:p w14:paraId="502CD0E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России в романах Гончарова.</w:t>
            </w:r>
          </w:p>
          <w:p w14:paraId="69E37A4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14:paraId="32DF3EF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 «Обломов».</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58D2062">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44402A8">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5036D275">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08F5EA8E">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563953D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2D74F031">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710E0A64">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333378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w:t>
            </w:r>
          </w:p>
          <w:p w14:paraId="180F7C2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14:paraId="7749AEE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И.А. Гончаров в русской критике. Конспектирование и анализ критических статей.</w:t>
            </w:r>
          </w:p>
          <w:p w14:paraId="5AAD288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14:paraId="078D2C8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Проблема русского национального характера в романе Гончарова «Обломов».</w:t>
            </w:r>
          </w:p>
          <w:p w14:paraId="4072028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eastAsia="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Pr>
                <w:rFonts w:ascii="Times New Roman" w:hAnsi="Times New Roman" w:eastAsia="Times New Roman"/>
                <w:sz w:val="24"/>
                <w:szCs w:val="24"/>
                <w:lang w:eastAsia="en-US"/>
              </w:rPr>
              <w:t>очинение «Что от Обломова есть во мне?»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3CA3E26">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DF61F86">
            <w:pPr>
              <w:pStyle w:val="12"/>
              <w:spacing w:after="0" w:line="240" w:lineRule="auto"/>
              <w:jc w:val="center"/>
              <w:rPr>
                <w:rFonts w:ascii="Times New Roman" w:hAnsi="Times New Roman"/>
                <w:sz w:val="24"/>
                <w:szCs w:val="24"/>
              </w:rPr>
            </w:pPr>
          </w:p>
        </w:tc>
      </w:tr>
      <w:tr w14:paraId="7E92852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71CAB3A2">
            <w:pPr>
              <w:pStyle w:val="12"/>
              <w:spacing w:after="0" w:line="240" w:lineRule="auto"/>
              <w:jc w:val="center"/>
              <w:rPr>
                <w:rFonts w:ascii="Times New Roman" w:hAnsi="Times New Roman"/>
                <w:sz w:val="24"/>
                <w:szCs w:val="24"/>
              </w:rPr>
            </w:pPr>
            <w:r>
              <w:rPr>
                <w:rFonts w:ascii="Times New Roman" w:hAnsi="Times New Roman"/>
                <w:sz w:val="24"/>
                <w:szCs w:val="24"/>
              </w:rPr>
              <w:t>6</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6B839C65">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p>
          <w:p w14:paraId="4DDFB975">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719FBD63">
            <w:pPr>
              <w:pStyle w:val="12"/>
              <w:spacing w:after="0" w:line="240" w:lineRule="auto"/>
              <w:rPr>
                <w:rFonts w:ascii="Times New Roman" w:hAnsi="Times New Roman"/>
                <w:sz w:val="24"/>
                <w:szCs w:val="24"/>
              </w:rPr>
            </w:pPr>
          </w:p>
          <w:p w14:paraId="348A988B">
            <w:pPr>
              <w:pStyle w:val="12"/>
              <w:spacing w:after="0" w:line="240" w:lineRule="auto"/>
              <w:rPr>
                <w:rFonts w:ascii="Times New Roman" w:hAnsi="Times New Roman"/>
                <w:sz w:val="24"/>
                <w:szCs w:val="24"/>
              </w:rPr>
            </w:pPr>
            <w:r>
              <w:rPr>
                <w:rFonts w:ascii="Times New Roman" w:hAnsi="Times New Roman"/>
                <w:sz w:val="24"/>
                <w:szCs w:val="24"/>
              </w:rPr>
              <w:t>«Ты профессией астронома метростроевца не удивишь!..»</w:t>
            </w:r>
          </w:p>
        </w:tc>
        <w:tc>
          <w:tcPr>
            <w:tcW w:w="8947" w:type="dxa"/>
            <w:shd w:val="clear" w:color="auto" w:fill="auto"/>
            <w:tcMar>
              <w:left w:w="108" w:type="dxa"/>
            </w:tcMar>
          </w:tcPr>
          <w:p w14:paraId="3608D95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Профессионально ориентированное содержание</w:t>
            </w:r>
          </w:p>
          <w:p w14:paraId="3FAC3A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14:paraId="150B2BF6">
            <w:pPr>
              <w:spacing w:after="0" w:line="240" w:lineRule="auto"/>
              <w:rPr>
                <w:rFonts w:ascii="Times New Roman" w:hAnsi="Times New Roman" w:cs="Times New Roman"/>
                <w:bCs/>
                <w:sz w:val="24"/>
                <w:szCs w:val="24"/>
              </w:rPr>
            </w:pPr>
            <w:r>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14:paraId="54D4DE0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2FB2592">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vMerge w:val="restart"/>
            <w:tcBorders>
              <w:top w:val="single" w:color="00000A" w:sz="4" w:space="0"/>
              <w:left w:val="single" w:color="00000A" w:sz="4" w:space="0"/>
              <w:right w:val="single" w:color="00000A" w:sz="4" w:space="0"/>
            </w:tcBorders>
            <w:shd w:val="clear" w:color="auto" w:fill="auto"/>
            <w:tcMar>
              <w:left w:w="108" w:type="dxa"/>
            </w:tcMar>
          </w:tcPr>
          <w:p w14:paraId="4C685D9B">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1771F259">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4AEE842D">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 2.4</w:t>
            </w:r>
          </w:p>
        </w:tc>
      </w:tr>
      <w:tr w14:paraId="1F2CA2C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BBCC149">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1030EC27">
            <w:pPr>
              <w:pStyle w:val="12"/>
              <w:spacing w:after="0" w:line="240" w:lineRule="auto"/>
              <w:rPr>
                <w:rFonts w:ascii="Times New Roman" w:hAnsi="Times New Roman"/>
                <w:sz w:val="24"/>
                <w:szCs w:val="24"/>
              </w:rPr>
            </w:pPr>
          </w:p>
        </w:tc>
        <w:tc>
          <w:tcPr>
            <w:tcW w:w="8947" w:type="dxa"/>
            <w:shd w:val="clear" w:color="auto" w:fill="auto"/>
            <w:tcMar>
              <w:left w:w="108" w:type="dxa"/>
            </w:tcMar>
          </w:tcPr>
          <w:p w14:paraId="12E50CD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4</w:t>
            </w:r>
          </w:p>
          <w:p w14:paraId="49BF69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5BDA47C">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vMerge w:val="continue"/>
            <w:tcBorders>
              <w:left w:val="single" w:color="00000A" w:sz="4" w:space="0"/>
              <w:bottom w:val="single" w:color="00000A" w:sz="4" w:space="0"/>
              <w:right w:val="single" w:color="00000A" w:sz="4" w:space="0"/>
            </w:tcBorders>
            <w:shd w:val="clear" w:color="auto" w:fill="auto"/>
            <w:tcMar>
              <w:left w:w="108" w:type="dxa"/>
            </w:tcMar>
          </w:tcPr>
          <w:p w14:paraId="4848A414">
            <w:pPr>
              <w:pStyle w:val="12"/>
              <w:spacing w:after="0" w:line="240" w:lineRule="auto"/>
              <w:jc w:val="center"/>
              <w:rPr>
                <w:rFonts w:ascii="Times New Roman" w:hAnsi="Times New Roman"/>
                <w:sz w:val="24"/>
                <w:szCs w:val="24"/>
              </w:rPr>
            </w:pPr>
          </w:p>
        </w:tc>
      </w:tr>
      <w:tr w14:paraId="53B17F6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3B7C15CB">
            <w:pPr>
              <w:pStyle w:val="12"/>
              <w:spacing w:after="0" w:line="240" w:lineRule="auto"/>
              <w:jc w:val="center"/>
              <w:rPr>
                <w:rFonts w:ascii="Times New Roman" w:hAnsi="Times New Roman"/>
                <w:sz w:val="24"/>
                <w:szCs w:val="24"/>
              </w:rPr>
            </w:pPr>
            <w:r>
              <w:rPr>
                <w:rFonts w:ascii="Times New Roman" w:hAnsi="Times New Roman"/>
                <w:sz w:val="24"/>
                <w:szCs w:val="24"/>
              </w:rPr>
              <w:t>7</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1167DB10">
            <w:pPr>
              <w:pStyle w:val="12"/>
              <w:spacing w:after="0" w:line="240" w:lineRule="auto"/>
              <w:rPr>
                <w:rFonts w:ascii="Times New Roman" w:hAnsi="Times New Roman"/>
                <w:sz w:val="24"/>
                <w:szCs w:val="24"/>
              </w:rPr>
            </w:pPr>
            <w:r>
              <w:rPr>
                <w:rFonts w:ascii="Times New Roman" w:hAnsi="Times New Roman"/>
                <w:sz w:val="24"/>
                <w:szCs w:val="24"/>
              </w:rPr>
              <w:t>Тема 2.4</w:t>
            </w:r>
          </w:p>
          <w:p w14:paraId="0195D601">
            <w:pPr>
              <w:pStyle w:val="12"/>
              <w:spacing w:after="0" w:line="240" w:lineRule="auto"/>
              <w:rPr>
                <w:rFonts w:ascii="Times New Roman" w:hAnsi="Times New Roman"/>
                <w:sz w:val="24"/>
                <w:szCs w:val="24"/>
              </w:rPr>
            </w:pPr>
            <w:r>
              <w:rPr>
                <w:rFonts w:ascii="Times New Roman" w:hAnsi="Times New Roman"/>
                <w:sz w:val="24"/>
                <w:szCs w:val="24"/>
              </w:rPr>
              <w:t>Творчество Ивана Сергеевича Тургенева (18818-1883).</w:t>
            </w:r>
          </w:p>
          <w:p w14:paraId="7CA06F38">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Новый герой, «отрицающий всё», в романе И. С. Тургенева «Отцы и дети»</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4F27D79">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6C09D3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Иван Сергеевич Тургенев (1818 — 1883). </w:t>
            </w:r>
          </w:p>
          <w:p w14:paraId="065D4369">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Тургенева-романиста.</w:t>
            </w:r>
          </w:p>
          <w:p w14:paraId="50BDA63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14:paraId="01FEB1F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Теория литературы. Социально-психологический роман.</w:t>
            </w:r>
          </w:p>
          <w:p w14:paraId="02282D2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eastAsia="Times New Roman"/>
                <w:sz w:val="24"/>
                <w:szCs w:val="24"/>
              </w:rPr>
              <w:t>Для чтения и изучения. Роман «Отцы и дети». Д. И. Писарев. «Базаров»</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45D9A8">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9025CB7">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D064987">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3846D81">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2091BD8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4E8A48E3">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27CBED17">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C9FDF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5</w:t>
            </w:r>
          </w:p>
          <w:p w14:paraId="561D738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Полемика вокруг романа «Отцы и дети» (Д. Писарев, Н. Страхов, М. Антонович).</w:t>
            </w:r>
            <w:r>
              <w:rPr>
                <w:rFonts w:ascii="Times New Roman" w:hAnsi="Times New Roman"/>
                <w:sz w:val="24"/>
                <w:szCs w:val="24"/>
              </w:rPr>
              <w:t xml:space="preserve"> (Работа со с</w:t>
            </w:r>
            <w:r>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p w14:paraId="52F5E0B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нового человека в романе И.С. Тургенева «Отцы и дети»</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4C59A62">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F5A7A88">
            <w:pPr>
              <w:pStyle w:val="12"/>
              <w:spacing w:after="0" w:line="240" w:lineRule="auto"/>
              <w:jc w:val="center"/>
              <w:rPr>
                <w:rFonts w:ascii="Times New Roman" w:hAnsi="Times New Roman"/>
                <w:sz w:val="24"/>
                <w:szCs w:val="24"/>
              </w:rPr>
            </w:pPr>
          </w:p>
        </w:tc>
      </w:tr>
      <w:tr w14:paraId="3655205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013C9AD8">
            <w:pPr>
              <w:pStyle w:val="12"/>
              <w:spacing w:after="0" w:line="240" w:lineRule="auto"/>
              <w:jc w:val="center"/>
              <w:rPr>
                <w:rFonts w:ascii="Times New Roman" w:hAnsi="Times New Roman"/>
                <w:sz w:val="24"/>
                <w:szCs w:val="24"/>
              </w:rPr>
            </w:pPr>
            <w:r>
              <w:rPr>
                <w:rFonts w:ascii="Times New Roman" w:hAnsi="Times New Roman"/>
                <w:sz w:val="24"/>
                <w:szCs w:val="24"/>
              </w:rPr>
              <w:t>8</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75125803">
            <w:pPr>
              <w:pStyle w:val="12"/>
              <w:spacing w:after="0" w:line="240" w:lineRule="auto"/>
              <w:rPr>
                <w:rFonts w:ascii="Times New Roman" w:hAnsi="Times New Roman"/>
                <w:sz w:val="24"/>
                <w:szCs w:val="24"/>
              </w:rPr>
            </w:pPr>
            <w:r>
              <w:rPr>
                <w:rFonts w:ascii="Times New Roman" w:hAnsi="Times New Roman"/>
                <w:sz w:val="24"/>
                <w:szCs w:val="24"/>
              </w:rPr>
              <w:t>Тема 2.5</w:t>
            </w:r>
          </w:p>
          <w:p w14:paraId="387ABB07">
            <w:pPr>
              <w:pStyle w:val="12"/>
              <w:spacing w:after="0" w:line="240" w:lineRule="auto"/>
              <w:rPr>
                <w:rFonts w:ascii="Times New Roman" w:hAnsi="Times New Roman"/>
                <w:sz w:val="24"/>
                <w:szCs w:val="24"/>
              </w:rPr>
            </w:pPr>
            <w:r>
              <w:rPr>
                <w:rFonts w:ascii="Times New Roman" w:hAnsi="Times New Roman"/>
                <w:sz w:val="24"/>
                <w:szCs w:val="24"/>
              </w:rPr>
              <w:t>Жизненный и творческий путь М. Е. Салтыкова-Щедрина</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37EED82">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3359CE8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Михаил Евграфович Салтыков-Щедрин (1826—1889). </w:t>
            </w:r>
          </w:p>
          <w:p w14:paraId="2C90692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Жизненный и творческий путь М. Е. Салтыкова-Щедрина (с обобщением ранее изученного). Мировоззрение писателя. </w:t>
            </w:r>
          </w:p>
          <w:p w14:paraId="4411AFC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14:paraId="15BDEB8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14:paraId="2618C6C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14:paraId="61947A5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693E7E8">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509F9D4">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30C43F84">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672AAC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4F570AF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3EDB33D8">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02D4EBE6">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DDFD59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6, 7.</w:t>
            </w:r>
          </w:p>
          <w:p w14:paraId="7CCC546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14:paraId="56289FF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14:paraId="519BB90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Межпредметная интеграция Исторические факты, отраженные в повести.</w:t>
            </w:r>
          </w:p>
          <w:p w14:paraId="5A81225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FD274C1">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C859AD">
            <w:pPr>
              <w:pStyle w:val="12"/>
              <w:spacing w:after="0" w:line="240" w:lineRule="auto"/>
              <w:jc w:val="center"/>
              <w:rPr>
                <w:rFonts w:ascii="Times New Roman" w:hAnsi="Times New Roman"/>
                <w:sz w:val="24"/>
                <w:szCs w:val="24"/>
              </w:rPr>
            </w:pPr>
          </w:p>
        </w:tc>
      </w:tr>
      <w:tr w14:paraId="3E79026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618ECC6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2811BAE9">
            <w:pPr>
              <w:tabs>
                <w:tab w:val="center" w:pos="1732"/>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2.6</w:t>
            </w:r>
            <w:r>
              <w:rPr>
                <w:rFonts w:ascii="Times New Roman" w:hAnsi="Times New Roman" w:eastAsia="Times New Roman" w:cs="Times New Roman"/>
                <w:sz w:val="24"/>
                <w:szCs w:val="24"/>
              </w:rPr>
              <w:tab/>
            </w:r>
          </w:p>
          <w:p w14:paraId="0E8F003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Творчество Федора Михайловича Достоевского.</w:t>
            </w:r>
          </w:p>
          <w:p w14:paraId="0D53B22A">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Человек и его выбор в кризисной ситуации в романе Ф.М. Достоевского «Преступление и наказание» (1866)</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FA86E8C">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5E9D71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Федор Михайлович Достоевский (1821—1881). </w:t>
            </w:r>
          </w:p>
          <w:p w14:paraId="1CF58DF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14:paraId="2932209B">
            <w:pPr>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14:paraId="7B99D252">
            <w:pPr>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 «Преступление и наказание».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D98ABEA">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250B889">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571E6FAD">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5896772C">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58E6171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489B6D03">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132598C5">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A5EACE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8</w:t>
            </w:r>
          </w:p>
          <w:p w14:paraId="426F439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14:paraId="17C27D4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Философские идеи романа «Преступление и наказание».</w:t>
            </w:r>
          </w:p>
          <w:p w14:paraId="6C5B757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14:paraId="676FC8C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14:paraId="7EE8538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Идея всепрощения. Возрождение погибшей души в романе «Преступление и наказание».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F1C05E8">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2114D25">
            <w:pPr>
              <w:pStyle w:val="12"/>
              <w:spacing w:after="0" w:line="240" w:lineRule="auto"/>
              <w:jc w:val="center"/>
              <w:rPr>
                <w:rFonts w:ascii="Times New Roman" w:hAnsi="Times New Roman"/>
                <w:sz w:val="24"/>
                <w:szCs w:val="24"/>
              </w:rPr>
            </w:pPr>
          </w:p>
        </w:tc>
      </w:tr>
      <w:tr w14:paraId="3B0FE5F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3BCEDC1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1AD10D0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2.7</w:t>
            </w:r>
          </w:p>
          <w:p w14:paraId="6CD3129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Л.Н. Толстой. Жизнь и творчество.</w:t>
            </w:r>
          </w:p>
          <w:p w14:paraId="5695410A">
            <w:pPr>
              <w:pStyle w:val="12"/>
              <w:spacing w:after="0" w:line="240" w:lineRule="auto"/>
              <w:rPr>
                <w:rFonts w:ascii="Times New Roman" w:hAnsi="Times New Roman"/>
                <w:sz w:val="24"/>
                <w:szCs w:val="24"/>
              </w:rPr>
            </w:pPr>
            <w:r>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EECC831">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1C1F4726">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Лев Николаевич Толстой (1828—1910).</w:t>
            </w:r>
          </w:p>
          <w:p w14:paraId="187B6728">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14:paraId="6A195E10">
            <w:pPr>
              <w:spacing w:after="0" w:line="240" w:lineRule="auto"/>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Теория литературы. Роман-эпопея. Композиция. Антитеза. Открытый психологизм. Внутренний монолог. Эпилог.</w:t>
            </w:r>
          </w:p>
          <w:p w14:paraId="68D22F1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Роман-эпопея «Война и мир».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8FC7ED0">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5637B9B">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243CC28">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3531312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45219F4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7AD04119">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14684A0E">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111221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9, 10, 11</w:t>
            </w:r>
          </w:p>
          <w:p w14:paraId="5FBC5C8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«Война и мир» как психологический роман.</w:t>
            </w:r>
          </w:p>
          <w:p w14:paraId="330D130C">
            <w:pPr>
              <w:widowControl w:val="0"/>
              <w:autoSpaceDE w:val="0"/>
              <w:autoSpaceDN w:val="0"/>
              <w:spacing w:after="0" w:line="23" w:lineRule="atLeast"/>
              <w:ind w:left="57" w:right="57"/>
              <w:jc w:val="both"/>
              <w:rPr>
                <w:rFonts w:ascii="Times New Roman" w:hAnsi="Times New Roman" w:eastAsia="Times New Roman" w:cs="Times New Roman"/>
                <w:sz w:val="24"/>
                <w:szCs w:val="24"/>
                <w:lang w:bidi="ru-RU"/>
              </w:rPr>
            </w:pPr>
            <w:r>
              <w:rPr>
                <w:rFonts w:ascii="Times New Roman" w:hAnsi="Times New Roman" w:eastAsia="Times New Roman" w:cs="Times New Roman"/>
                <w:sz w:val="24"/>
                <w:szCs w:val="24"/>
                <w:lang w:bidi="ru-RU"/>
              </w:rPr>
              <w:t>Символическое значение понятий «война» и «мир». Духовные искания Андрея</w:t>
            </w:r>
            <w:r>
              <w:rPr>
                <w:rFonts w:ascii="Times New Roman" w:hAnsi="Times New Roman" w:eastAsia="Times New Roman" w:cs="Times New Roman"/>
                <w:spacing w:val="-5"/>
                <w:sz w:val="24"/>
                <w:szCs w:val="24"/>
                <w:lang w:bidi="ru-RU"/>
              </w:rPr>
              <w:t xml:space="preserve"> </w:t>
            </w:r>
            <w:r>
              <w:rPr>
                <w:rFonts w:ascii="Times New Roman" w:hAnsi="Times New Roman" w:eastAsia="Times New Roman" w:cs="Times New Roman"/>
                <w:sz w:val="24"/>
                <w:szCs w:val="24"/>
                <w:lang w:bidi="ru-RU"/>
              </w:rPr>
              <w:t>Болконского, Пьера</w:t>
            </w:r>
            <w:r>
              <w:rPr>
                <w:rFonts w:ascii="Times New Roman" w:hAnsi="Times New Roman" w:eastAsia="Times New Roman" w:cs="Times New Roman"/>
                <w:spacing w:val="11"/>
                <w:sz w:val="24"/>
                <w:szCs w:val="24"/>
                <w:lang w:bidi="ru-RU"/>
              </w:rPr>
              <w:t xml:space="preserve"> </w:t>
            </w:r>
            <w:r>
              <w:rPr>
                <w:rFonts w:ascii="Times New Roman" w:hAnsi="Times New Roman" w:eastAsia="Times New Roman" w:cs="Times New Roman"/>
                <w:sz w:val="24"/>
                <w:szCs w:val="24"/>
                <w:lang w:bidi="ru-RU"/>
              </w:rPr>
              <w:t>Безухова,</w:t>
            </w:r>
            <w:r>
              <w:rPr>
                <w:rFonts w:ascii="Times New Roman" w:hAnsi="Times New Roman" w:eastAsia="Times New Roman" w:cs="Times New Roman"/>
                <w:spacing w:val="12"/>
                <w:sz w:val="24"/>
                <w:szCs w:val="24"/>
                <w:lang w:bidi="ru-RU"/>
              </w:rPr>
              <w:t xml:space="preserve"> </w:t>
            </w:r>
            <w:r>
              <w:rPr>
                <w:rFonts w:ascii="Times New Roman" w:hAnsi="Times New Roman" w:eastAsia="Times New Roman" w:cs="Times New Roman"/>
                <w:sz w:val="24"/>
                <w:szCs w:val="24"/>
                <w:lang w:bidi="ru-RU"/>
              </w:rPr>
              <w:t>Наташи</w:t>
            </w:r>
            <w:r>
              <w:rPr>
                <w:rFonts w:ascii="Times New Roman" w:hAnsi="Times New Roman" w:eastAsia="Times New Roman" w:cs="Times New Roman"/>
                <w:spacing w:val="7"/>
                <w:sz w:val="24"/>
                <w:szCs w:val="24"/>
                <w:lang w:bidi="ru-RU"/>
              </w:rPr>
              <w:t xml:space="preserve"> </w:t>
            </w:r>
            <w:r>
              <w:rPr>
                <w:rFonts w:ascii="Times New Roman" w:hAnsi="Times New Roman" w:eastAsia="Times New Roman" w:cs="Times New Roman"/>
                <w:sz w:val="24"/>
                <w:szCs w:val="24"/>
                <w:lang w:bidi="ru-RU"/>
              </w:rPr>
              <w:t>Ростовой.</w:t>
            </w:r>
            <w:r>
              <w:rPr>
                <w:rFonts w:ascii="Times New Roman" w:hAnsi="Times New Roman" w:eastAsia="Times New Roman" w:cs="Times New Roman"/>
                <w:spacing w:val="11"/>
                <w:sz w:val="24"/>
                <w:szCs w:val="24"/>
                <w:lang w:bidi="ru-RU"/>
              </w:rPr>
              <w:t xml:space="preserve"> </w:t>
            </w:r>
            <w:r>
              <w:rPr>
                <w:rFonts w:ascii="Times New Roman" w:hAnsi="Times New Roman" w:eastAsia="Times New Roman" w:cs="Times New Roman"/>
                <w:sz w:val="24"/>
                <w:szCs w:val="24"/>
                <w:lang w:bidi="ru-RU"/>
              </w:rPr>
              <w:t>Светское</w:t>
            </w:r>
            <w:r>
              <w:rPr>
                <w:rFonts w:ascii="Times New Roman" w:hAnsi="Times New Roman" w:eastAsia="Times New Roman" w:cs="Times New Roman"/>
                <w:spacing w:val="11"/>
                <w:sz w:val="24"/>
                <w:szCs w:val="24"/>
                <w:lang w:bidi="ru-RU"/>
              </w:rPr>
              <w:t xml:space="preserve"> </w:t>
            </w:r>
            <w:r>
              <w:rPr>
                <w:rFonts w:ascii="Times New Roman" w:hAnsi="Times New Roman" w:eastAsia="Times New Roman" w:cs="Times New Roman"/>
                <w:sz w:val="24"/>
                <w:szCs w:val="24"/>
                <w:lang w:bidi="ru-RU"/>
              </w:rPr>
              <w:t>общество</w:t>
            </w:r>
            <w:r>
              <w:rPr>
                <w:rFonts w:ascii="Times New Roman" w:hAnsi="Times New Roman" w:eastAsia="Times New Roman" w:cs="Times New Roman"/>
                <w:spacing w:val="12"/>
                <w:sz w:val="24"/>
                <w:szCs w:val="24"/>
                <w:lang w:bidi="ru-RU"/>
              </w:rPr>
              <w:t xml:space="preserve"> </w:t>
            </w:r>
            <w:r>
              <w:rPr>
                <w:rFonts w:ascii="Times New Roman" w:hAnsi="Times New Roman" w:eastAsia="Times New Roman" w:cs="Times New Roman"/>
                <w:sz w:val="24"/>
                <w:szCs w:val="24"/>
                <w:lang w:bidi="ru-RU"/>
              </w:rPr>
              <w:t>в</w:t>
            </w:r>
            <w:r>
              <w:rPr>
                <w:rFonts w:ascii="Times New Roman" w:hAnsi="Times New Roman" w:eastAsia="Times New Roman" w:cs="Times New Roman"/>
                <w:spacing w:val="11"/>
                <w:sz w:val="24"/>
                <w:szCs w:val="24"/>
                <w:lang w:bidi="ru-RU"/>
              </w:rPr>
              <w:t xml:space="preserve"> </w:t>
            </w:r>
            <w:r>
              <w:rPr>
                <w:rFonts w:ascii="Times New Roman" w:hAnsi="Times New Roman" w:eastAsia="Times New Roman" w:cs="Times New Roman"/>
                <w:sz w:val="24"/>
                <w:szCs w:val="24"/>
                <w:lang w:bidi="ru-RU"/>
              </w:rPr>
              <w:t>изображении</w:t>
            </w:r>
            <w:r>
              <w:rPr>
                <w:rFonts w:ascii="Times New Roman" w:hAnsi="Times New Roman" w:eastAsia="Times New Roman" w:cs="Times New Roman"/>
                <w:spacing w:val="9"/>
                <w:sz w:val="24"/>
                <w:szCs w:val="24"/>
                <w:lang w:bidi="ru-RU"/>
              </w:rPr>
              <w:t xml:space="preserve"> </w:t>
            </w:r>
            <w:r>
              <w:rPr>
                <w:rFonts w:ascii="Times New Roman" w:hAnsi="Times New Roman" w:eastAsia="Times New Roman" w:cs="Times New Roman"/>
                <w:sz w:val="24"/>
                <w:szCs w:val="24"/>
                <w:lang w:bidi="ru-RU"/>
              </w:rPr>
              <w:t>Толстого,</w:t>
            </w:r>
            <w:r>
              <w:rPr>
                <w:rFonts w:ascii="Times New Roman" w:hAnsi="Times New Roman" w:eastAsia="Times New Roman" w:cs="Times New Roman"/>
                <w:spacing w:val="11"/>
                <w:sz w:val="24"/>
                <w:szCs w:val="24"/>
                <w:lang w:bidi="ru-RU"/>
              </w:rPr>
              <w:t xml:space="preserve"> </w:t>
            </w:r>
            <w:r>
              <w:rPr>
                <w:rFonts w:ascii="Times New Roman" w:hAnsi="Times New Roman" w:eastAsia="Times New Roman" w:cs="Times New Roman"/>
                <w:sz w:val="24"/>
                <w:szCs w:val="24"/>
                <w:lang w:bidi="ru-RU"/>
              </w:rPr>
              <w:t>осуждение</w:t>
            </w:r>
            <w:r>
              <w:rPr>
                <w:rFonts w:ascii="Times New Roman" w:hAnsi="Times New Roman" w:eastAsia="Times New Roman" w:cs="Times New Roman"/>
                <w:spacing w:val="10"/>
                <w:sz w:val="24"/>
                <w:szCs w:val="24"/>
                <w:lang w:bidi="ru-RU"/>
              </w:rPr>
              <w:t xml:space="preserve"> </w:t>
            </w:r>
            <w:r>
              <w:rPr>
                <w:rFonts w:ascii="Times New Roman" w:hAnsi="Times New Roman" w:eastAsia="Times New Roman" w:cs="Times New Roman"/>
                <w:sz w:val="24"/>
                <w:szCs w:val="24"/>
                <w:lang w:bidi="ru-RU"/>
              </w:rPr>
              <w:t>его бездуховности и лжепатриотизма. Авторский идеал семьи в романе.</w:t>
            </w:r>
          </w:p>
          <w:p w14:paraId="2FE0F75B">
            <w:pPr>
              <w:widowControl w:val="0"/>
              <w:autoSpaceDE w:val="0"/>
              <w:autoSpaceDN w:val="0"/>
              <w:spacing w:after="0" w:line="23" w:lineRule="atLeast"/>
              <w:ind w:left="57" w:right="57"/>
              <w:jc w:val="both"/>
              <w:rPr>
                <w:rFonts w:ascii="Times New Roman" w:hAnsi="Times New Roman" w:eastAsia="Times New Roman" w:cs="Times New Roman"/>
                <w:sz w:val="24"/>
                <w:szCs w:val="24"/>
                <w:lang w:bidi="ru-RU"/>
              </w:rPr>
            </w:pPr>
            <w:r>
              <w:rPr>
                <w:rFonts w:ascii="Times New Roman" w:hAnsi="Times New Roman" w:eastAsia="Times New Roman" w:cs="Times New Roman"/>
                <w:sz w:val="24"/>
                <w:szCs w:val="24"/>
                <w:lang w:bidi="ru-RU"/>
              </w:rPr>
              <w:t>Правдивое изображение войны и русских солдат — художественное открытие Л. Н. Толстого.</w:t>
            </w:r>
          </w:p>
          <w:p w14:paraId="2E2837F5">
            <w:pPr>
              <w:widowControl w:val="0"/>
              <w:autoSpaceDE w:val="0"/>
              <w:autoSpaceDN w:val="0"/>
              <w:spacing w:after="0" w:line="23" w:lineRule="atLeast"/>
              <w:ind w:left="57" w:right="57"/>
              <w:jc w:val="both"/>
              <w:rPr>
                <w:rFonts w:ascii="Times New Roman" w:hAnsi="Times New Roman" w:eastAsia="Times New Roman" w:cs="Times New Roman"/>
                <w:sz w:val="24"/>
                <w:szCs w:val="24"/>
                <w:lang w:bidi="ru-RU"/>
              </w:rPr>
            </w:pPr>
            <w:r>
              <w:rPr>
                <w:rFonts w:ascii="Times New Roman" w:hAnsi="Times New Roman" w:eastAsia="Times New Roman" w:cs="Times New Roman"/>
                <w:sz w:val="24"/>
                <w:szCs w:val="24"/>
                <w:lang w:bidi="ru-RU"/>
              </w:rPr>
              <w:t>Народный полководец Кутузов. Кутузов и Наполеон в авторской оценке.</w:t>
            </w:r>
          </w:p>
          <w:p w14:paraId="4097B5F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bidi="ru-RU"/>
              </w:rPr>
            </w:pPr>
            <w:r>
              <w:rPr>
                <w:rFonts w:ascii="Times New Roman" w:hAnsi="Times New Roman" w:eastAsia="Times New Roman"/>
                <w:sz w:val="24"/>
                <w:szCs w:val="24"/>
                <w:lang w:bidi="ru-RU"/>
              </w:rPr>
              <w:t>Наизусть. Отрывок из романа «Война и мир» (по выбору)</w:t>
            </w:r>
          </w:p>
          <w:p w14:paraId="34D02DE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14:paraId="0FB2CA7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14:paraId="7E4C863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Составление сравнительной таблицы «Кутузов и Наполеон».</w:t>
            </w:r>
          </w:p>
          <w:p w14:paraId="62B8162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Роман – эпопея «Война и мир»</w:t>
            </w:r>
          </w:p>
          <w:p w14:paraId="6B48DB1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A0AB11F">
            <w:pPr>
              <w:pStyle w:val="12"/>
              <w:spacing w:after="0" w:line="240" w:lineRule="auto"/>
              <w:jc w:val="center"/>
              <w:rPr>
                <w:rFonts w:ascii="Times New Roman" w:hAnsi="Times New Roman"/>
                <w:sz w:val="24"/>
                <w:szCs w:val="24"/>
              </w:rPr>
            </w:pPr>
            <w:r>
              <w:rPr>
                <w:rFonts w:ascii="Times New Roman" w:hAnsi="Times New Roman"/>
                <w:sz w:val="24"/>
                <w:szCs w:val="24"/>
              </w:rPr>
              <w:t>5</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70D8615">
            <w:pPr>
              <w:pStyle w:val="12"/>
              <w:spacing w:after="0" w:line="240" w:lineRule="auto"/>
              <w:jc w:val="center"/>
              <w:rPr>
                <w:rFonts w:ascii="Times New Roman" w:hAnsi="Times New Roman"/>
                <w:sz w:val="24"/>
                <w:szCs w:val="24"/>
              </w:rPr>
            </w:pPr>
          </w:p>
        </w:tc>
      </w:tr>
      <w:tr w14:paraId="500C5E8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4200452B">
            <w:pPr>
              <w:pStyle w:val="12"/>
              <w:spacing w:after="0" w:line="240" w:lineRule="auto"/>
              <w:jc w:val="center"/>
              <w:rPr>
                <w:rFonts w:ascii="Times New Roman" w:hAnsi="Times New Roman"/>
                <w:sz w:val="24"/>
                <w:szCs w:val="24"/>
              </w:rPr>
            </w:pPr>
            <w:r>
              <w:rPr>
                <w:rFonts w:ascii="Times New Roman" w:hAnsi="Times New Roman"/>
                <w:sz w:val="24"/>
                <w:szCs w:val="24"/>
              </w:rPr>
              <w:t>11</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717D0C04">
            <w:pPr>
              <w:tabs>
                <w:tab w:val="center" w:pos="1732"/>
              </w:tabs>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Тема 2.8</w:t>
            </w:r>
          </w:p>
          <w:p w14:paraId="1C6FF602">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44B891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2FA823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«Каждый должен быть величествен в своем деле»: пути совершенствования в профессии/ специальность</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43D276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Профессионально ориентированное содержание</w:t>
            </w:r>
          </w:p>
          <w:p w14:paraId="4B0FE461">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745973A1">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14:paraId="3DF5168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848C56D">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666A2B7">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D6E4031">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39E27E79">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ПК.4.2</w:t>
            </w:r>
          </w:p>
        </w:tc>
      </w:tr>
      <w:tr w14:paraId="0296BE0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4FABE589">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0A17D85E">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F5D93E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12</w:t>
            </w:r>
          </w:p>
          <w:p w14:paraId="526330B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045A5B1">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1AC84A6">
            <w:pPr>
              <w:pStyle w:val="12"/>
              <w:spacing w:after="0" w:line="240" w:lineRule="auto"/>
              <w:jc w:val="center"/>
              <w:rPr>
                <w:rFonts w:ascii="Times New Roman" w:hAnsi="Times New Roman"/>
                <w:sz w:val="24"/>
                <w:szCs w:val="24"/>
              </w:rPr>
            </w:pPr>
          </w:p>
        </w:tc>
      </w:tr>
      <w:tr w14:paraId="214FC83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7B280396">
            <w:pPr>
              <w:pStyle w:val="12"/>
              <w:spacing w:after="0" w:line="240" w:lineRule="auto"/>
              <w:jc w:val="center"/>
              <w:rPr>
                <w:rFonts w:ascii="Times New Roman" w:hAnsi="Times New Roman"/>
                <w:sz w:val="24"/>
                <w:szCs w:val="24"/>
              </w:rPr>
            </w:pPr>
            <w:r>
              <w:rPr>
                <w:rFonts w:ascii="Times New Roman" w:hAnsi="Times New Roman"/>
                <w:sz w:val="24"/>
                <w:szCs w:val="24"/>
              </w:rPr>
              <w:t>12</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778D6D96">
            <w:pPr>
              <w:pStyle w:val="12"/>
              <w:spacing w:after="0" w:line="240" w:lineRule="auto"/>
              <w:rPr>
                <w:rFonts w:ascii="Times New Roman" w:hAnsi="Times New Roman"/>
                <w:sz w:val="24"/>
                <w:szCs w:val="24"/>
              </w:rPr>
            </w:pPr>
            <w:r>
              <w:rPr>
                <w:rFonts w:ascii="Times New Roman" w:hAnsi="Times New Roman"/>
                <w:sz w:val="24"/>
                <w:szCs w:val="24"/>
              </w:rPr>
              <w:t>Тема 2.9</w:t>
            </w:r>
          </w:p>
          <w:p w14:paraId="1D413095">
            <w:pPr>
              <w:pStyle w:val="12"/>
              <w:spacing w:after="0" w:line="240" w:lineRule="auto"/>
              <w:rPr>
                <w:rFonts w:ascii="Times New Roman" w:hAnsi="Times New Roman"/>
                <w:sz w:val="24"/>
                <w:szCs w:val="24"/>
              </w:rPr>
            </w:pPr>
            <w:r>
              <w:rPr>
                <w:rFonts w:ascii="Times New Roman" w:hAnsi="Times New Roman"/>
                <w:sz w:val="24"/>
                <w:szCs w:val="24"/>
              </w:rPr>
              <w:t>Николай Семенович Лесков. Жизненный и творческий путь.</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B1F5674">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33DC614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Николай Семенович Лесков (1831—1895).</w:t>
            </w:r>
          </w:p>
          <w:p w14:paraId="6027F50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Сведения из биографии (с обобщением ранее изученного). Художественный мир</w:t>
            </w:r>
          </w:p>
          <w:p w14:paraId="265F9F1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14:paraId="467C37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14:paraId="5DA6D8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Традиции житийной литературы в повести «Очарованный странник».</w:t>
            </w:r>
          </w:p>
          <w:p w14:paraId="3572140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сказ, притча, «сквозные мотивы», речевая характеристика.</w:t>
            </w:r>
          </w:p>
          <w:p w14:paraId="225A2B0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Повесть-хроника «Очарованный странник».</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A61D9D2">
            <w:pPr>
              <w:pStyle w:val="12"/>
              <w:spacing w:after="0" w:line="240" w:lineRule="auto"/>
              <w:jc w:val="center"/>
              <w:rPr>
                <w:rFonts w:ascii="Times New Roman" w:hAnsi="Times New Roman"/>
                <w:sz w:val="24"/>
                <w:szCs w:val="24"/>
              </w:rPr>
            </w:pPr>
            <w:r>
              <w:rPr>
                <w:rFonts w:ascii="Times New Roman" w:hAnsi="Times New Roman"/>
                <w:sz w:val="24"/>
                <w:szCs w:val="24"/>
              </w:rPr>
              <w:t>1</w:t>
            </w:r>
          </w:p>
          <w:p w14:paraId="7B584B4D"/>
          <w:p w14:paraId="587C340F"/>
          <w:p w14:paraId="7AE80508"/>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4CC85AD">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1C5B693B">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1EA18AC">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6EB43A4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33E61D5D">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67D7A638">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DCC90C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13</w:t>
            </w:r>
          </w:p>
          <w:p w14:paraId="14C1A97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сюжета повести «Очарованный странник» Н.С. Лескова.</w:t>
            </w:r>
          </w:p>
          <w:p w14:paraId="2D0CDEF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Повесть-хроника «Очарованный странник».</w:t>
            </w:r>
          </w:p>
          <w:p w14:paraId="56DFDC1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повести. Письменная характеристика главного героя.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C9936A6">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71FD493">
            <w:pPr>
              <w:pStyle w:val="12"/>
              <w:spacing w:after="0" w:line="240" w:lineRule="auto"/>
              <w:jc w:val="center"/>
              <w:rPr>
                <w:rFonts w:ascii="Times New Roman" w:hAnsi="Times New Roman"/>
                <w:sz w:val="24"/>
                <w:szCs w:val="24"/>
              </w:rPr>
            </w:pPr>
          </w:p>
        </w:tc>
      </w:tr>
      <w:tr w14:paraId="74237AA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3F637BB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3012C4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2.10</w:t>
            </w:r>
          </w:p>
          <w:p w14:paraId="38A2DF9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Творчество Антона Павловича Чехова.</w:t>
            </w:r>
          </w:p>
          <w:p w14:paraId="79E35CD4">
            <w:pPr>
              <w:pStyle w:val="12"/>
              <w:spacing w:after="0" w:line="240" w:lineRule="auto"/>
              <w:rPr>
                <w:rFonts w:ascii="Times New Roman" w:hAnsi="Times New Roman"/>
                <w:sz w:val="24"/>
                <w:szCs w:val="24"/>
              </w:rPr>
            </w:pPr>
            <w:r>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8FFEF8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Содержание учебного материала:</w:t>
            </w:r>
          </w:p>
          <w:p w14:paraId="7BE1AD2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Антон Павлович Чехов (1860—1904). </w:t>
            </w:r>
          </w:p>
          <w:p w14:paraId="757238D9">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14:paraId="2B388A2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14:paraId="5581D75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Для чтения и изучения: Рассказы (не менее трех по выбору: «Студент», «Ионыч», «Дама с собачкой», «Человек в футляре»</w:t>
            </w:r>
            <w:r>
              <w:t xml:space="preserve">, </w:t>
            </w:r>
            <w:r>
              <w:rPr>
                <w:rFonts w:ascii="Times New Roman" w:hAnsi="Times New Roman" w:eastAsia="Times New Roman"/>
                <w:sz w:val="24"/>
                <w:szCs w:val="24"/>
              </w:rPr>
              <w:t>«Крыжовник», «О любви», «Попрыгунья», «Душечка», «Дом с мезонином» и др.). Пьеса «Вишневый сад».</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79FE7EC">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AC6D63D">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DF777B0">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37875B42">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14240DE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6765BBFA">
            <w:pPr>
              <w:pStyle w:val="12"/>
              <w:spacing w:after="0" w:line="240" w:lineRule="auto"/>
              <w:jc w:val="center"/>
              <w:rPr>
                <w:rFonts w:ascii="Times New Roman" w:hAnsi="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vAlign w:val="center"/>
          </w:tcPr>
          <w:p w14:paraId="5727952B">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437461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14</w:t>
            </w:r>
          </w:p>
          <w:p w14:paraId="077CDA0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«маленького человека» в рассказах А.П. Чехова.</w:t>
            </w:r>
          </w:p>
          <w:p w14:paraId="761F2A9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Новый тип рассказа. Герои рассказов Чехова.</w:t>
            </w:r>
          </w:p>
          <w:p w14:paraId="3D8D909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Проблематика пьесы «Вишневый сад».</w:t>
            </w:r>
          </w:p>
          <w:p w14:paraId="77090B8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пьесы А.П. Чехова «Вишневый сад».</w:t>
            </w:r>
          </w:p>
          <w:p w14:paraId="033EBA5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«Драматургия. Комедия «Вишнёвый сад» Жанр, система персонажей».</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1EE577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714069D">
            <w:pPr>
              <w:pStyle w:val="12"/>
              <w:spacing w:after="0" w:line="240" w:lineRule="auto"/>
              <w:jc w:val="center"/>
              <w:rPr>
                <w:rFonts w:ascii="Times New Roman" w:hAnsi="Times New Roman"/>
                <w:sz w:val="24"/>
                <w:szCs w:val="24"/>
              </w:rPr>
            </w:pPr>
          </w:p>
        </w:tc>
      </w:tr>
      <w:tr w14:paraId="5AEC901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top w:val="single" w:color="00000A" w:sz="4" w:space="0"/>
              <w:left w:val="single" w:color="00000A" w:sz="4" w:space="0"/>
              <w:right w:val="single" w:color="00000A" w:sz="4" w:space="0"/>
            </w:tcBorders>
          </w:tcPr>
          <w:p w14:paraId="2577AA79">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top w:val="single" w:color="00000A" w:sz="4" w:space="0"/>
              <w:left w:val="single" w:color="00000A" w:sz="4" w:space="0"/>
              <w:right w:val="single" w:color="00000A" w:sz="4" w:space="0"/>
            </w:tcBorders>
            <w:shd w:val="clear" w:color="auto" w:fill="auto"/>
            <w:tcMar>
              <w:left w:w="108" w:type="dxa"/>
            </w:tcMar>
          </w:tcPr>
          <w:p w14:paraId="484D4EAF">
            <w:pPr>
              <w:pStyle w:val="12"/>
              <w:spacing w:after="0" w:line="240" w:lineRule="auto"/>
              <w:rPr>
                <w:rFonts w:ascii="Times New Roman" w:hAnsi="Times New Roman"/>
                <w:b/>
                <w:sz w:val="24"/>
                <w:szCs w:val="24"/>
              </w:rPr>
            </w:pPr>
            <w:r>
              <w:rPr>
                <w:rFonts w:ascii="Times New Roman" w:hAnsi="Times New Roman"/>
                <w:b/>
                <w:sz w:val="24"/>
                <w:szCs w:val="24"/>
              </w:rPr>
              <w:t>Раздел 3</w:t>
            </w:r>
          </w:p>
          <w:p w14:paraId="6CE6F7A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eastAsia="Times New Roman"/>
                <w:b/>
                <w:sz w:val="24"/>
                <w:szCs w:val="24"/>
              </w:rPr>
              <w:t>Поэзия второй половины XIX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3B40D84">
            <w:pPr>
              <w:pStyle w:val="12"/>
              <w:spacing w:after="0" w:line="240" w:lineRule="auto"/>
              <w:jc w:val="center"/>
              <w:rPr>
                <w:rFonts w:ascii="Times New Roman" w:hAnsi="Times New Roman"/>
                <w:b/>
                <w:sz w:val="24"/>
                <w:szCs w:val="24"/>
              </w:rPr>
            </w:pPr>
            <w:r>
              <w:rPr>
                <w:rFonts w:ascii="Times New Roman" w:hAnsi="Times New Roman"/>
                <w:b/>
                <w:sz w:val="24"/>
                <w:szCs w:val="24"/>
              </w:rPr>
              <w:t>6</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F60E576">
            <w:pPr>
              <w:pStyle w:val="12"/>
              <w:spacing w:after="0" w:line="240" w:lineRule="auto"/>
              <w:jc w:val="center"/>
              <w:rPr>
                <w:rFonts w:ascii="Times New Roman" w:hAnsi="Times New Roman"/>
                <w:sz w:val="24"/>
                <w:szCs w:val="24"/>
              </w:rPr>
            </w:pPr>
          </w:p>
        </w:tc>
      </w:tr>
      <w:tr w14:paraId="506BFA5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28C53A8F">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5DA858E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Тема 3.1</w:t>
            </w:r>
          </w:p>
          <w:p w14:paraId="325BA3FA">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Жизненный и творческий путь </w:t>
            </w:r>
          </w:p>
          <w:p w14:paraId="2C8017D0">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Ф. И. Тютчева</w:t>
            </w:r>
          </w:p>
          <w:p w14:paraId="0A88F46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Жизненный и творческий путь </w:t>
            </w:r>
          </w:p>
          <w:p w14:paraId="53A0FD62">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А. А. Фета.</w:t>
            </w:r>
          </w:p>
          <w:p w14:paraId="6C5002B1">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 xml:space="preserve">Человек и мир в зеркале поэзии. </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D27F51A">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01FA579F">
            <w:pPr>
              <w:spacing w:after="0"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Федор Иванович Тютчев (1803—1873) </w:t>
            </w:r>
          </w:p>
          <w:p w14:paraId="3AB41D3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14:paraId="07E2554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14:paraId="49C514C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Жанры лирики. Авторский афоризм.</w:t>
            </w:r>
          </w:p>
          <w:p w14:paraId="17E2D43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14:paraId="098C6C5F">
            <w:pPr>
              <w:spacing w:after="0"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Афанасий Афанасьевич Фет (1820—1892) </w:t>
            </w:r>
          </w:p>
          <w:p w14:paraId="48F9FB6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14:paraId="288504A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Течение «чистого искусства».  А.А. Фет. Сведения из биографии.</w:t>
            </w:r>
          </w:p>
          <w:p w14:paraId="4B9E5C8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136B835">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376A3BC">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09739C88">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5F53E85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25E0968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24BD8D76">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2F89202D">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A60AE7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15</w:t>
            </w:r>
          </w:p>
          <w:p w14:paraId="466CA6FA">
            <w:pPr>
              <w:spacing w:after="0" w:line="240" w:lineRule="auto"/>
              <w:jc w:val="both"/>
              <w:rPr>
                <w:rFonts w:ascii="Times New Roman" w:hAnsi="Times New Roman"/>
                <w:bCs/>
                <w:sz w:val="24"/>
                <w:szCs w:val="24"/>
              </w:rPr>
            </w:pPr>
            <w:r>
              <w:rPr>
                <w:rFonts w:ascii="Times New Roman" w:hAnsi="Times New Roman"/>
                <w:bCs/>
                <w:sz w:val="24"/>
                <w:szCs w:val="24"/>
              </w:rPr>
              <w:t>Особенности лирики Ф.И. Тютчева А.А. Фета.</w:t>
            </w:r>
          </w:p>
          <w:p w14:paraId="17856DE1">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0CD4411">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597EFA8">
            <w:pPr>
              <w:pStyle w:val="12"/>
              <w:spacing w:after="0" w:line="240" w:lineRule="auto"/>
              <w:jc w:val="center"/>
              <w:rPr>
                <w:rFonts w:ascii="Times New Roman" w:hAnsi="Times New Roman"/>
                <w:sz w:val="24"/>
                <w:szCs w:val="24"/>
              </w:rPr>
            </w:pPr>
          </w:p>
        </w:tc>
      </w:tr>
      <w:tr w14:paraId="07FDBC3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top w:val="single" w:color="00000A" w:sz="4" w:space="0"/>
              <w:left w:val="single" w:color="00000A" w:sz="4" w:space="0"/>
              <w:right w:val="single" w:color="00000A" w:sz="4" w:space="0"/>
            </w:tcBorders>
          </w:tcPr>
          <w:p w14:paraId="5B5538DD">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589" w:type="dxa"/>
            <w:vMerge w:val="restart"/>
            <w:tcBorders>
              <w:top w:val="single" w:color="00000A" w:sz="4" w:space="0"/>
              <w:left w:val="single" w:color="00000A" w:sz="4" w:space="0"/>
              <w:right w:val="single" w:color="00000A" w:sz="4" w:space="0"/>
            </w:tcBorders>
            <w:shd w:val="clear" w:color="auto" w:fill="auto"/>
            <w:tcMar>
              <w:left w:w="108" w:type="dxa"/>
            </w:tcMar>
          </w:tcPr>
          <w:p w14:paraId="13F37931">
            <w:pPr>
              <w:pStyle w:val="12"/>
              <w:spacing w:after="0" w:line="240" w:lineRule="auto"/>
              <w:rPr>
                <w:rFonts w:ascii="Times New Roman" w:hAnsi="Times New Roman"/>
                <w:sz w:val="24"/>
                <w:szCs w:val="24"/>
              </w:rPr>
            </w:pPr>
            <w:r>
              <w:rPr>
                <w:rFonts w:ascii="Times New Roman" w:hAnsi="Times New Roman"/>
                <w:sz w:val="24"/>
                <w:szCs w:val="24"/>
              </w:rPr>
              <w:t>Тема 3.2</w:t>
            </w:r>
          </w:p>
          <w:p w14:paraId="763C71DF">
            <w:pPr>
              <w:pStyle w:val="12"/>
              <w:spacing w:after="0" w:line="240" w:lineRule="auto"/>
              <w:rPr>
                <w:rFonts w:ascii="Times New Roman" w:hAnsi="Times New Roman"/>
                <w:sz w:val="24"/>
                <w:szCs w:val="24"/>
              </w:rPr>
            </w:pPr>
            <w:r>
              <w:rPr>
                <w:rFonts w:ascii="Times New Roman" w:hAnsi="Times New Roman"/>
                <w:sz w:val="24"/>
                <w:szCs w:val="24"/>
              </w:rPr>
              <w:t>Жизненный и творческий путь Н.А. Некрасова.</w:t>
            </w:r>
          </w:p>
          <w:p w14:paraId="2957D64F">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Крестьянство как собирательный герой поэзии Н.А. Некрасова</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54EFD3C">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781F84F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Николай Алексеевич Некрасов (1821—1878).</w:t>
            </w:r>
          </w:p>
          <w:p w14:paraId="1014581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Жизненный и творческий путь Н.А. Некрасова (с обобщением ранее изученного).</w:t>
            </w:r>
          </w:p>
          <w:p w14:paraId="734509B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Гражданская позиция поэта. Журнал «Современник». Своеобразие тем, мотивов и</w:t>
            </w:r>
          </w:p>
          <w:p w14:paraId="05111EE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образов поэзии Н.А. Некрасова 1840—1850-х и 1860—1870-х годов. Жанровое</w:t>
            </w:r>
          </w:p>
          <w:p w14:paraId="66A1B55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своеобразие лирики Некрасова. Любовная лирика Н.А. Некрасова. </w:t>
            </w:r>
          </w:p>
          <w:p w14:paraId="0D66606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14:paraId="1ED3E82E">
            <w:pPr>
              <w:pStyle w:val="37"/>
              <w:jc w:val="both"/>
            </w:pPr>
            <w:r>
              <w:t>Языковое и стилистическое своеобразие произведений Н.А. Некрасова.</w:t>
            </w:r>
          </w:p>
          <w:p w14:paraId="35C749E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Народность литературы. Стилизация.</w:t>
            </w:r>
          </w:p>
          <w:p w14:paraId="4061B0B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14:paraId="46EEC56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«Кому на Руси жить хорошо».</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5820897">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722E518">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023BEB69">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D36D51B">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0FA325A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0ECBBE56">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615544B0">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4B0B78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16, 17     </w:t>
            </w:r>
          </w:p>
          <w:p w14:paraId="0D375AD6">
            <w:pPr>
              <w:spacing w:after="0" w:line="240" w:lineRule="auto"/>
              <w:jc w:val="both"/>
              <w:rPr>
                <w:rFonts w:ascii="Times New Roman" w:hAnsi="Times New Roman"/>
                <w:bCs/>
                <w:sz w:val="24"/>
                <w:szCs w:val="24"/>
              </w:rPr>
            </w:pPr>
            <w:r>
              <w:rPr>
                <w:rFonts w:ascii="Times New Roman" w:hAnsi="Times New Roman"/>
                <w:bCs/>
                <w:sz w:val="24"/>
                <w:szCs w:val="24"/>
              </w:rPr>
              <w:t>Своеобразие тем, мотивов и образов поэзии Н. А. Некрасова.</w:t>
            </w:r>
          </w:p>
          <w:p w14:paraId="75A0C9CC">
            <w:pPr>
              <w:spacing w:after="0" w:line="240" w:lineRule="auto"/>
              <w:jc w:val="both"/>
              <w:rPr>
                <w:rFonts w:ascii="Times New Roman" w:hAnsi="Times New Roman"/>
                <w:bCs/>
                <w:sz w:val="24"/>
                <w:szCs w:val="24"/>
              </w:rPr>
            </w:pPr>
            <w:r>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14:paraId="6EDE98D6">
            <w:pPr>
              <w:spacing w:after="0" w:line="240" w:lineRule="auto"/>
              <w:jc w:val="both"/>
              <w:rPr>
                <w:rFonts w:ascii="Times New Roman" w:hAnsi="Times New Roman"/>
                <w:bCs/>
                <w:sz w:val="24"/>
                <w:szCs w:val="24"/>
              </w:rPr>
            </w:pPr>
            <w:r>
              <w:rPr>
                <w:rFonts w:ascii="Times New Roman" w:hAnsi="Times New Roman"/>
                <w:bCs/>
                <w:sz w:val="24"/>
                <w:szCs w:val="24"/>
              </w:rPr>
              <w:t>Художественные особенности поэмы «Кому на Руси жить хорошо».</w:t>
            </w:r>
          </w:p>
          <w:p w14:paraId="497FF38F">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Письменная работа по поэме "Кому на Руси жить хорошо".</w:t>
            </w:r>
          </w:p>
          <w:p w14:paraId="7268399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Чтение и анализ глав поэмы «Кому на Руси жить хорошо».</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0EC4AA">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862833B">
            <w:pPr>
              <w:pStyle w:val="12"/>
              <w:spacing w:after="0" w:line="240" w:lineRule="auto"/>
              <w:jc w:val="center"/>
              <w:rPr>
                <w:rFonts w:ascii="Times New Roman" w:hAnsi="Times New Roman"/>
                <w:sz w:val="24"/>
                <w:szCs w:val="24"/>
              </w:rPr>
            </w:pPr>
          </w:p>
        </w:tc>
      </w:tr>
      <w:tr w14:paraId="08259CC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5D823A0D">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1E8B544D">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72B967D">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 в том числе: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3ECDF8F">
            <w:pPr>
              <w:pStyle w:val="12"/>
              <w:spacing w:after="0" w:line="240" w:lineRule="auto"/>
              <w:jc w:val="center"/>
              <w:rPr>
                <w:rFonts w:ascii="Times New Roman" w:hAnsi="Times New Roman"/>
                <w:sz w:val="24"/>
                <w:szCs w:val="24"/>
              </w:rPr>
            </w:pPr>
            <w:r>
              <w:rPr>
                <w:rFonts w:ascii="Times New Roman" w:hAnsi="Times New Roman"/>
                <w:sz w:val="24"/>
                <w:szCs w:val="24"/>
              </w:rPr>
              <w:t>48</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8528782">
            <w:pPr>
              <w:pStyle w:val="12"/>
              <w:spacing w:after="0" w:line="240" w:lineRule="auto"/>
              <w:jc w:val="center"/>
              <w:rPr>
                <w:rFonts w:ascii="Times New Roman" w:hAnsi="Times New Roman"/>
                <w:sz w:val="24"/>
                <w:szCs w:val="24"/>
              </w:rPr>
            </w:pPr>
          </w:p>
        </w:tc>
      </w:tr>
      <w:tr w14:paraId="1388DF5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0D13597D">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76616CB7">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B3D89F2">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9628070">
            <w:pPr>
              <w:pStyle w:val="12"/>
              <w:spacing w:after="0" w:line="240" w:lineRule="auto"/>
              <w:jc w:val="center"/>
              <w:rPr>
                <w:rFonts w:ascii="Times New Roman" w:hAnsi="Times New Roman"/>
                <w:sz w:val="24"/>
                <w:szCs w:val="24"/>
              </w:rPr>
            </w:pPr>
            <w:r>
              <w:rPr>
                <w:rFonts w:ascii="Times New Roman" w:hAnsi="Times New Roman"/>
                <w:sz w:val="24"/>
                <w:szCs w:val="24"/>
              </w:rPr>
              <w:t>21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303B383">
            <w:pPr>
              <w:pStyle w:val="12"/>
              <w:spacing w:after="0" w:line="240" w:lineRule="auto"/>
              <w:jc w:val="center"/>
              <w:rPr>
                <w:rFonts w:ascii="Times New Roman" w:hAnsi="Times New Roman"/>
                <w:sz w:val="24"/>
                <w:szCs w:val="24"/>
              </w:rPr>
            </w:pPr>
          </w:p>
        </w:tc>
      </w:tr>
      <w:tr w14:paraId="1472F6D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0F8F6C7">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70BD2C4B">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CC638AE">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D2936BD">
            <w:pPr>
              <w:pStyle w:val="12"/>
              <w:spacing w:after="0" w:line="240" w:lineRule="auto"/>
              <w:jc w:val="center"/>
              <w:rPr>
                <w:rFonts w:ascii="Times New Roman" w:hAnsi="Times New Roman"/>
                <w:sz w:val="24"/>
                <w:szCs w:val="24"/>
              </w:rPr>
            </w:pPr>
            <w:r>
              <w:rPr>
                <w:rFonts w:ascii="Times New Roman" w:hAnsi="Times New Roman"/>
                <w:sz w:val="24"/>
                <w:szCs w:val="24"/>
              </w:rPr>
              <w:t>27</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799BD24">
            <w:pPr>
              <w:pStyle w:val="12"/>
              <w:spacing w:after="0" w:line="240" w:lineRule="auto"/>
              <w:jc w:val="center"/>
              <w:rPr>
                <w:rFonts w:ascii="Times New Roman" w:hAnsi="Times New Roman"/>
                <w:sz w:val="24"/>
                <w:szCs w:val="24"/>
              </w:rPr>
            </w:pPr>
          </w:p>
        </w:tc>
      </w:tr>
      <w:tr w14:paraId="055D874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645D366">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64DEFB47">
            <w:pPr>
              <w:suppressAutoHyphen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 семестр</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2A87180">
            <w:pPr>
              <w:spacing w:after="0" w:line="240" w:lineRule="auto"/>
              <w:jc w:val="both"/>
              <w:rPr>
                <w:rFonts w:ascii="Times New Roman" w:hAnsi="Times New Roman"/>
                <w:b/>
                <w:bCs/>
                <w:sz w:val="24"/>
                <w:szCs w:val="24"/>
              </w:rPr>
            </w:pP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4F295AB">
            <w:pPr>
              <w:pStyle w:val="12"/>
              <w:spacing w:after="0" w:line="240" w:lineRule="auto"/>
              <w:jc w:val="center"/>
              <w:rPr>
                <w:rFonts w:ascii="Times New Roman" w:hAnsi="Times New Roman"/>
                <w:sz w:val="24"/>
                <w:szCs w:val="24"/>
              </w:rPr>
            </w:pP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BE11A7F">
            <w:pPr>
              <w:pStyle w:val="12"/>
              <w:spacing w:after="0" w:line="240" w:lineRule="auto"/>
              <w:jc w:val="center"/>
              <w:rPr>
                <w:rFonts w:ascii="Times New Roman" w:hAnsi="Times New Roman"/>
                <w:sz w:val="24"/>
                <w:szCs w:val="24"/>
              </w:rPr>
            </w:pPr>
          </w:p>
        </w:tc>
      </w:tr>
      <w:tr w14:paraId="5C87BE5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C658960">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1E242DE9">
            <w:pPr>
              <w:spacing w:after="0" w:line="240" w:lineRule="auto"/>
              <w:jc w:val="both"/>
              <w:rPr>
                <w:rFonts w:ascii="Times New Roman" w:hAnsi="Times New Roman"/>
                <w:b/>
                <w:bCs/>
                <w:sz w:val="24"/>
                <w:szCs w:val="24"/>
              </w:rPr>
            </w:pPr>
            <w:r>
              <w:rPr>
                <w:rFonts w:ascii="Times New Roman" w:hAnsi="Times New Roman"/>
                <w:b/>
                <w:bCs/>
                <w:sz w:val="24"/>
                <w:szCs w:val="24"/>
              </w:rPr>
              <w:t>Раздел 4</w:t>
            </w:r>
          </w:p>
          <w:p w14:paraId="424D760E">
            <w:pPr>
              <w:spacing w:after="0" w:line="240" w:lineRule="auto"/>
              <w:jc w:val="both"/>
              <w:rPr>
                <w:rFonts w:ascii="Times New Roman" w:hAnsi="Times New Roman"/>
                <w:b/>
                <w:bCs/>
                <w:sz w:val="24"/>
                <w:szCs w:val="24"/>
              </w:rPr>
            </w:pPr>
            <w:r>
              <w:rPr>
                <w:rFonts w:ascii="Times New Roman" w:hAnsi="Times New Roman"/>
                <w:b/>
                <w:bCs/>
                <w:sz w:val="24"/>
                <w:szCs w:val="24"/>
              </w:rPr>
              <w:t>Зарубежная литература второй половины XIX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FDA5351">
            <w:pPr>
              <w:pStyle w:val="12"/>
              <w:spacing w:after="0" w:line="240" w:lineRule="auto"/>
              <w:jc w:val="center"/>
              <w:rPr>
                <w:rFonts w:ascii="Times New Roman" w:hAnsi="Times New Roman"/>
                <w:b/>
                <w:sz w:val="24"/>
                <w:szCs w:val="24"/>
              </w:rPr>
            </w:pPr>
            <w:r>
              <w:rPr>
                <w:rFonts w:ascii="Times New Roman" w:hAnsi="Times New Roman"/>
                <w:b/>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8C1D6CD">
            <w:pPr>
              <w:pStyle w:val="12"/>
              <w:spacing w:after="0" w:line="240" w:lineRule="auto"/>
              <w:jc w:val="center"/>
              <w:rPr>
                <w:rFonts w:ascii="Times New Roman" w:hAnsi="Times New Roman"/>
                <w:sz w:val="24"/>
                <w:szCs w:val="24"/>
              </w:rPr>
            </w:pPr>
          </w:p>
        </w:tc>
      </w:tr>
      <w:tr w14:paraId="2B0A526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4990EED">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589" w:type="dxa"/>
            <w:tcBorders>
              <w:left w:val="single" w:color="00000A" w:sz="4" w:space="0"/>
              <w:right w:val="single" w:color="00000A" w:sz="4" w:space="0"/>
            </w:tcBorders>
            <w:shd w:val="clear" w:color="auto" w:fill="auto"/>
            <w:tcMar>
              <w:left w:w="108" w:type="dxa"/>
            </w:tcMar>
          </w:tcPr>
          <w:p w14:paraId="0E9F3286">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4.1</w:t>
            </w:r>
          </w:p>
          <w:p w14:paraId="02833906">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Зарубежная проза, поэзия и драматургия второй половины XIX века</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E435548">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202C8FB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Обзор зарубежной литературы второй половины XIX века.</w:t>
            </w:r>
          </w:p>
          <w:p w14:paraId="3F74BDD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t xml:space="preserve"> </w:t>
            </w:r>
            <w:r>
              <w:rPr>
                <w:rFonts w:ascii="Times New Roman" w:hAnsi="Times New Roman" w:eastAsia="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14:paraId="3926D5EE">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Зарубежная проза второй половины XIX века</w:t>
            </w:r>
            <w:r>
              <w:rPr>
                <w:rFonts w:ascii="Times New Roman" w:hAnsi="Times New Roman" w:eastAsia="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14:paraId="0BEAC166">
            <w:pPr>
              <w:spacing w:after="0" w:line="240" w:lineRule="auto"/>
              <w:jc w:val="both"/>
              <w:rPr>
                <w:rFonts w:ascii="Times New Roman" w:hAnsi="Times New Roman" w:eastAsia="Times New Roman" w:cs="Times New Roman"/>
                <w:b/>
                <w:bCs/>
                <w:i/>
                <w:sz w:val="24"/>
                <w:szCs w:val="24"/>
              </w:rPr>
            </w:pPr>
            <w:r>
              <w:rPr>
                <w:rFonts w:ascii="Times New Roman" w:hAnsi="Times New Roman" w:eastAsia="Times New Roman" w:cs="Times New Roman"/>
                <w:b/>
                <w:bCs/>
                <w:i/>
                <w:sz w:val="24"/>
                <w:szCs w:val="24"/>
              </w:rPr>
              <w:t>Например:</w:t>
            </w:r>
          </w:p>
          <w:p w14:paraId="48BF260A">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И. Гете «Фауст».</w:t>
            </w:r>
            <w:r>
              <w:rPr>
                <w:rFonts w:ascii="Times New Roman" w:hAnsi="Times New Roman" w:eastAsia="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14:paraId="73F6BA97">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Г. Мопассан «Ожерелье».</w:t>
            </w:r>
            <w:r>
              <w:rPr>
                <w:rFonts w:ascii="Times New Roman" w:hAnsi="Times New Roman" w:eastAsia="Times New Roman" w:cs="Times New Roman"/>
                <w:bCs/>
                <w:sz w:val="24"/>
                <w:szCs w:val="24"/>
              </w:rPr>
              <w:t xml:space="preserve"> Психологическая острота сюжета. Мастерство композиции. Особенности жанра новеллы. </w:t>
            </w:r>
          </w:p>
          <w:p w14:paraId="1C816AF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В. Шекспир «Гамлет».</w:t>
            </w:r>
            <w:r>
              <w:rPr>
                <w:rFonts w:ascii="Times New Roman" w:hAnsi="Times New Roman" w:eastAsia="Times New Roman" w:cs="Times New Roman"/>
                <w:bCs/>
                <w:sz w:val="24"/>
                <w:szCs w:val="24"/>
              </w:rPr>
              <w:t xml:space="preserve"> Жизненный и творческий путь </w:t>
            </w:r>
            <w:r>
              <w:rPr>
                <w:rFonts w:ascii="Times New Roman" w:hAnsi="Times New Roman" w:eastAsia="Times New Roman" w:cs="Times New Roman"/>
                <w:b/>
                <w:bCs/>
                <w:sz w:val="24"/>
                <w:szCs w:val="24"/>
              </w:rPr>
              <w:t>В. Шекспира. «Гамлет».</w:t>
            </w:r>
            <w:r>
              <w:rPr>
                <w:rFonts w:ascii="Times New Roman" w:hAnsi="Times New Roman" w:eastAsia="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14:paraId="68713C5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Зарубежная поэзия второй половины XIX века</w:t>
            </w:r>
            <w:r>
              <w:rPr>
                <w:rFonts w:ascii="Times New Roman" w:hAnsi="Times New Roman" w:eastAsia="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14:paraId="051247A6">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14:paraId="29F0C28A">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Например:</w:t>
            </w:r>
          </w:p>
          <w:p w14:paraId="6ACF4A2D">
            <w:pPr>
              <w:spacing w:after="0" w:line="240" w:lineRule="auto"/>
              <w:jc w:val="both"/>
            </w:pPr>
            <w:r>
              <w:rPr>
                <w:rFonts w:ascii="Times New Roman" w:hAnsi="Times New Roman" w:eastAsia="Times New Roman" w:cs="Times New Roman"/>
                <w:bCs/>
                <w:sz w:val="24"/>
                <w:szCs w:val="24"/>
              </w:rPr>
              <w:t>А. Рембо Жизнь и творчество (обзор). Стихотворение «Пьяный корабль» (возможен выбор другого произведения). 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t xml:space="preserve"> </w:t>
            </w:r>
          </w:p>
          <w:p w14:paraId="35BE3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Поэзия Г. Гейне. </w:t>
            </w:r>
          </w:p>
          <w:p w14:paraId="0B91A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Шекспир. Сонеты.</w:t>
            </w:r>
          </w:p>
          <w:p w14:paraId="32CDB0FA">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Теория литературы. Символ. Символизм.</w:t>
            </w:r>
          </w:p>
          <w:p w14:paraId="02FF46B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Зарубежная драматургия второй половины XIX века</w:t>
            </w:r>
            <w:r>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p w14:paraId="45B1DC8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Например:</w:t>
            </w:r>
          </w:p>
          <w:p w14:paraId="198D0B19">
            <w:pPr>
              <w:spacing w:after="0" w:line="240" w:lineRule="auto"/>
              <w:jc w:val="both"/>
              <w:rPr>
                <w:rFonts w:ascii="Times New Roman" w:hAnsi="Times New Roman" w:eastAsia="Times New Roman" w:cs="Times New Roman"/>
                <w:bCs/>
                <w:sz w:val="24"/>
                <w:szCs w:val="24"/>
              </w:rPr>
            </w:pPr>
            <w:r>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C266127">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1EFD088">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61617A3">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972A604">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00B2C64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25C82AAE">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67D8DBA8">
            <w:pPr>
              <w:pStyle w:val="12"/>
              <w:spacing w:after="0" w:line="240" w:lineRule="auto"/>
              <w:rPr>
                <w:rFonts w:ascii="Times New Roman" w:hAnsi="Times New Roman"/>
                <w:sz w:val="24"/>
                <w:szCs w:val="24"/>
              </w:rPr>
            </w:pPr>
            <w:r>
              <w:rPr>
                <w:rFonts w:ascii="Times New Roman" w:hAnsi="Times New Roman" w:eastAsia="Times New Roman"/>
                <w:b/>
                <w:sz w:val="24"/>
                <w:szCs w:val="24"/>
              </w:rPr>
              <w:t>Раздел 5</w:t>
            </w:r>
          </w:p>
          <w:p w14:paraId="5E63F3FC">
            <w:pPr>
              <w:spacing w:after="0" w:line="240" w:lineRule="auto"/>
              <w:jc w:val="both"/>
              <w:rPr>
                <w:rFonts w:ascii="Times New Roman" w:hAnsi="Times New Roman"/>
                <w:b/>
                <w:bCs/>
                <w:sz w:val="24"/>
                <w:szCs w:val="24"/>
              </w:rPr>
            </w:pPr>
            <w:r>
              <w:rPr>
                <w:rFonts w:ascii="Times New Roman" w:hAnsi="Times New Roman" w:eastAsia="Times New Roman"/>
                <w:b/>
                <w:sz w:val="24"/>
                <w:szCs w:val="24"/>
              </w:rPr>
              <w:t xml:space="preserve">«Человек в поиске прекрасного». Литература рубежа </w:t>
            </w:r>
            <w:r>
              <w:rPr>
                <w:rFonts w:ascii="Times New Roman" w:hAnsi="Times New Roman" w:eastAsia="Times New Roman"/>
                <w:b/>
                <w:sz w:val="24"/>
                <w:szCs w:val="24"/>
                <w:lang w:val="en-US"/>
              </w:rPr>
              <w:t>XIX</w:t>
            </w:r>
            <w:r>
              <w:rPr>
                <w:rFonts w:ascii="Times New Roman" w:hAnsi="Times New Roman" w:eastAsia="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C88DFF7">
            <w:pPr>
              <w:pStyle w:val="12"/>
              <w:spacing w:after="0" w:line="240" w:lineRule="auto"/>
              <w:jc w:val="center"/>
              <w:rPr>
                <w:rFonts w:ascii="Times New Roman" w:hAnsi="Times New Roman"/>
                <w:b/>
                <w:sz w:val="24"/>
                <w:szCs w:val="24"/>
              </w:rPr>
            </w:pPr>
            <w:r>
              <w:rPr>
                <w:rFonts w:ascii="Times New Roman" w:hAnsi="Times New Roman"/>
                <w:b/>
                <w:sz w:val="24"/>
                <w:szCs w:val="24"/>
              </w:rPr>
              <w:t>8</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D581709">
            <w:pPr>
              <w:pStyle w:val="12"/>
              <w:spacing w:after="0" w:line="240" w:lineRule="auto"/>
              <w:jc w:val="center"/>
              <w:rPr>
                <w:rFonts w:ascii="Times New Roman" w:hAnsi="Times New Roman"/>
                <w:sz w:val="24"/>
                <w:szCs w:val="24"/>
              </w:rPr>
            </w:pPr>
          </w:p>
        </w:tc>
      </w:tr>
      <w:tr w14:paraId="4EBFFA9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463BAF05">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589" w:type="dxa"/>
            <w:vMerge w:val="restart"/>
            <w:tcBorders>
              <w:left w:val="single" w:color="00000A" w:sz="4" w:space="0"/>
              <w:right w:val="single" w:color="00000A" w:sz="4" w:space="0"/>
            </w:tcBorders>
            <w:shd w:val="clear" w:color="auto" w:fill="auto"/>
            <w:tcMar>
              <w:left w:w="108" w:type="dxa"/>
            </w:tcMar>
          </w:tcPr>
          <w:p w14:paraId="58D3BFA4">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Тема 5.1 </w:t>
            </w:r>
          </w:p>
          <w:p w14:paraId="10EDD973">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Жизнь и творчество И.А. Бунина. Проза И. А. Бунина</w:t>
            </w:r>
          </w:p>
          <w:p w14:paraId="6FD316AB">
            <w:pPr>
              <w:suppressAutoHyphens/>
              <w:spacing w:after="0" w:line="240" w:lineRule="auto"/>
              <w:rPr>
                <w:rFonts w:ascii="Times New Roman" w:hAnsi="Times New Roman" w:eastAsia="Times New Roman" w:cs="Times New Roman"/>
                <w:sz w:val="24"/>
                <w:szCs w:val="24"/>
              </w:rPr>
            </w:pPr>
          </w:p>
          <w:p w14:paraId="21EFC36D">
            <w:pPr>
              <w:suppressAutoHyphens/>
              <w:spacing w:after="0" w:line="240" w:lineRule="auto"/>
              <w:rPr>
                <w:rFonts w:ascii="Times New Roman" w:hAnsi="Times New Roman" w:eastAsia="Times New Roman" w:cs="Times New Roman"/>
                <w:sz w:val="24"/>
                <w:szCs w:val="24"/>
              </w:rPr>
            </w:pPr>
          </w:p>
          <w:p w14:paraId="4862F05C">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6FAC980">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3829C1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Иван Алексеевич Бунин (1870—1953). </w:t>
            </w:r>
          </w:p>
          <w:p w14:paraId="33700A0C">
            <w:p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Сведения из биографии (с обобщением ранее изученного). </w:t>
            </w:r>
            <w:r>
              <w:rPr>
                <w:rFonts w:ascii="Times New Roman" w:hAnsi="Times New Roman" w:eastAsia="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14:paraId="73008DD9">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Теория литературы. Психологизм пейзажа в художественной литературе. Рассказ (углубление представлений).</w:t>
            </w:r>
            <w:r>
              <w:t xml:space="preserve"> </w:t>
            </w:r>
            <w:r>
              <w:rPr>
                <w:rFonts w:ascii="Times New Roman" w:hAnsi="Times New Roman" w:eastAsia="Times New Roman"/>
                <w:sz w:val="24"/>
                <w:szCs w:val="24"/>
              </w:rPr>
              <w:t>Аллюзия. Реалистическая символика.</w:t>
            </w:r>
          </w:p>
          <w:p w14:paraId="63EFA0A1">
            <w:pPr>
              <w:spacing w:after="0" w:line="240" w:lineRule="auto"/>
              <w:jc w:val="both"/>
              <w:rPr>
                <w:rFonts w:ascii="Times New Roman" w:hAnsi="Times New Roman"/>
                <w:b/>
                <w:bCs/>
                <w:sz w:val="24"/>
                <w:szCs w:val="24"/>
              </w:rPr>
            </w:pPr>
            <w:r>
              <w:rPr>
                <w:rFonts w:ascii="Times New Roman" w:hAnsi="Times New Roman" w:cs="Times New Roman"/>
                <w:sz w:val="24"/>
                <w:szCs w:val="24"/>
              </w:rPr>
              <w:t>Для чтения и изучения. Рассказы (два по выбору): «</w:t>
            </w:r>
            <w:r>
              <w:rPr>
                <w:rFonts w:ascii="Times New Roman" w:hAnsi="Times New Roman" w:cs="Times New Roman"/>
                <w:iCs/>
                <w:sz w:val="24"/>
                <w:szCs w:val="24"/>
              </w:rPr>
              <w:t>Антоновские яблоки</w:t>
            </w:r>
            <w:r>
              <w:rPr>
                <w:rFonts w:ascii="Times New Roman" w:hAnsi="Times New Roman" w:cs="Times New Roman"/>
                <w:sz w:val="24"/>
                <w:szCs w:val="24"/>
              </w:rPr>
              <w:t>», «Чистый понедельник», «Темные аллеи» «Господин из Сан-Франциско»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A1A0B93">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BB2E649">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1D923844">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285E5273">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3C330AC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65F13228">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34171D32">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E2E6F5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18</w:t>
            </w:r>
          </w:p>
          <w:p w14:paraId="348999D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Художественное своеобразие рассказов И.А. Бунина «Чистый понедельник», </w:t>
            </w:r>
            <w:r>
              <w:rPr>
                <w:rFonts w:ascii="Times New Roman" w:hAnsi="Times New Roman"/>
                <w:sz w:val="24"/>
                <w:szCs w:val="24"/>
              </w:rPr>
              <w:t>«Господин из Сан-Франциско».</w:t>
            </w:r>
          </w:p>
          <w:p w14:paraId="716DC7F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цикла «Темные аллеи».</w:t>
            </w:r>
          </w:p>
          <w:p w14:paraId="463FA9E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14:paraId="43F1986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Проза И. Бунина. Судьбы мира и цивилизации в творчестве.</w:t>
            </w:r>
          </w:p>
          <w:p w14:paraId="42F63E7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Конспект критической статьи Айхенвальд Ю. И. «Иван Бунин».</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E6B6FFB">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5E51089">
            <w:pPr>
              <w:pStyle w:val="12"/>
              <w:spacing w:after="0" w:line="240" w:lineRule="auto"/>
              <w:jc w:val="center"/>
              <w:rPr>
                <w:rFonts w:ascii="Times New Roman" w:hAnsi="Times New Roman"/>
                <w:sz w:val="24"/>
                <w:szCs w:val="24"/>
              </w:rPr>
            </w:pPr>
          </w:p>
        </w:tc>
      </w:tr>
      <w:tr w14:paraId="3AD08BF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0B1FF9E7">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3589" w:type="dxa"/>
            <w:vMerge w:val="restart"/>
            <w:tcBorders>
              <w:left w:val="single" w:color="00000A" w:sz="4" w:space="0"/>
              <w:right w:val="single" w:color="00000A" w:sz="4" w:space="0"/>
            </w:tcBorders>
            <w:shd w:val="clear" w:color="auto" w:fill="auto"/>
            <w:tcMar>
              <w:left w:w="108" w:type="dxa"/>
            </w:tcMar>
          </w:tcPr>
          <w:p w14:paraId="4699C174">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Тема 5.2 </w:t>
            </w:r>
          </w:p>
          <w:p w14:paraId="23BCD1E1">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Жизнь и творчество А.И. Куприна.</w:t>
            </w:r>
          </w:p>
          <w:p w14:paraId="77308830">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Традиции русской классики в творчестве А. И. Куприна</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C1AE8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219C0F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Александр Иванович Куприн (1870—1938).</w:t>
            </w:r>
          </w:p>
          <w:p w14:paraId="07B2F88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14:paraId="4B2366A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Pr>
                <w:rFonts w:ascii="Times New Roman" w:hAnsi="Times New Roman" w:eastAsia="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14:paraId="42F3A40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темы любви и истолкование библейского сюжета в повести «Суламифь». </w:t>
            </w:r>
          </w:p>
          <w:p w14:paraId="243149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14:paraId="4CACE54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Критики о Куприне (Ю. Айхенвальд, М. Горький, О. Михайлов) (по выбору преподавателя).</w:t>
            </w:r>
          </w:p>
          <w:p w14:paraId="3E3C154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14:paraId="28D5511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6032AD">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2EBA94F">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914BEAE">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8E56F7D">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5281A58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68A83B68">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2557DD06">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41C653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 xml:space="preserve">Практическое занятие № 19 </w:t>
            </w:r>
          </w:p>
          <w:p w14:paraId="588F2BA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«Великая сила любви» в повести «Гранатовый браслет».</w:t>
            </w:r>
          </w:p>
          <w:p w14:paraId="36E8546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любви в изображении А.И. Куприна (на примере одного из произведений).</w:t>
            </w:r>
          </w:p>
          <w:p w14:paraId="0ABA671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Сочинение по произведениям И.А. Бунина и А.И. Куприна.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89CCF3C">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0C3E3E1">
            <w:pPr>
              <w:pStyle w:val="12"/>
              <w:spacing w:after="0" w:line="240" w:lineRule="auto"/>
              <w:jc w:val="center"/>
              <w:rPr>
                <w:rFonts w:ascii="Times New Roman" w:hAnsi="Times New Roman"/>
                <w:sz w:val="24"/>
                <w:szCs w:val="24"/>
              </w:rPr>
            </w:pPr>
          </w:p>
        </w:tc>
      </w:tr>
      <w:tr w14:paraId="7DE5C31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0576C2C7">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3589" w:type="dxa"/>
            <w:vMerge w:val="restart"/>
            <w:tcBorders>
              <w:left w:val="single" w:color="00000A" w:sz="4" w:space="0"/>
              <w:right w:val="single" w:color="00000A" w:sz="4" w:space="0"/>
            </w:tcBorders>
            <w:shd w:val="clear" w:color="auto" w:fill="auto"/>
            <w:tcMar>
              <w:left w:w="108" w:type="dxa"/>
            </w:tcMar>
          </w:tcPr>
          <w:p w14:paraId="7F7473C1">
            <w:pPr>
              <w:suppressAutoHyphens/>
              <w:spacing w:after="0" w:line="240" w:lineRule="auto"/>
              <w:rPr>
                <w:rFonts w:ascii="Times New Roman" w:hAnsi="Times New Roman"/>
                <w:sz w:val="24"/>
                <w:szCs w:val="24"/>
              </w:rPr>
            </w:pPr>
            <w:r>
              <w:rPr>
                <w:rFonts w:ascii="Times New Roman" w:hAnsi="Times New Roman"/>
                <w:sz w:val="24"/>
                <w:szCs w:val="24"/>
              </w:rPr>
              <w:t>Тема 5.3</w:t>
            </w:r>
          </w:p>
          <w:p w14:paraId="1E78FB4C">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1E6C79BE">
            <w:pPr>
              <w:suppressAutoHyphens/>
              <w:spacing w:after="0" w:line="240" w:lineRule="auto"/>
              <w:rPr>
                <w:rFonts w:ascii="Times New Roman" w:hAnsi="Times New Roman" w:eastAsia="Times New Roman" w:cs="Times New Roman"/>
                <w:sz w:val="24"/>
                <w:szCs w:val="24"/>
              </w:rPr>
            </w:pPr>
          </w:p>
          <w:p w14:paraId="48779219">
            <w:pPr>
              <w:suppressAutoHyphen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«Опыт литераторов бесценен…»</w:t>
            </w:r>
          </w:p>
          <w:p w14:paraId="4DC1E55E">
            <w:pPr>
              <w:suppressAutoHyphens/>
              <w:spacing w:after="0" w:line="240" w:lineRule="auto"/>
              <w:rPr>
                <w:rFonts w:ascii="Times New Roman" w:hAnsi="Times New Roman" w:eastAsia="Times New Roman" w:cs="Times New Roman"/>
                <w:sz w:val="24"/>
                <w:szCs w:val="24"/>
              </w:rPr>
            </w:pPr>
          </w:p>
          <w:p w14:paraId="2E23078C">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F525C3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Профессионально ориентированное содержание</w:t>
            </w:r>
          </w:p>
          <w:p w14:paraId="7B18264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14:paraId="33235C1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B89DACE">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3F3B05C">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5DAFEFF1">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49A913A2">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sz w:val="24"/>
                <w:szCs w:val="24"/>
              </w:rPr>
              <w:t>ЛР.5, ЛР.8, ЛР 11, ЛР18, ЛР.23, ЛР.24, ПК 2.4</w:t>
            </w:r>
          </w:p>
        </w:tc>
      </w:tr>
      <w:tr w14:paraId="12B3812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7975EA66">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7E0B0D08">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15A05F9">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20 </w:t>
            </w:r>
          </w:p>
          <w:p w14:paraId="673B1591">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iCs/>
                <w:sz w:val="24"/>
                <w:szCs w:val="24"/>
                <w:lang w:eastAsia="en-US"/>
              </w:rPr>
              <w:t>Проект 1</w:t>
            </w:r>
            <w:r>
              <w:rPr>
                <w:rFonts w:ascii="Times New Roman" w:hAnsi="Times New Roman" w:eastAsia="Times New Roman" w:cs="Times New Roman"/>
                <w:sz w:val="24"/>
                <w:szCs w:val="24"/>
                <w:lang w:eastAsia="en-US"/>
              </w:rPr>
              <w:t xml:space="preserve"> – «"Цирковой опыт" и цирковые рассказы А. Куприна». </w:t>
            </w:r>
          </w:p>
          <w:p w14:paraId="033C5036">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iCs/>
                <w:sz w:val="24"/>
                <w:szCs w:val="24"/>
                <w:lang w:eastAsia="en-US"/>
              </w:rPr>
              <w:t xml:space="preserve">Проект 2 </w:t>
            </w:r>
            <w:r>
              <w:rPr>
                <w:rFonts w:ascii="Times New Roman" w:hAnsi="Times New Roman" w:eastAsia="Times New Roman" w:cs="Times New Roman"/>
                <w:sz w:val="24"/>
                <w:szCs w:val="24"/>
                <w:lang w:eastAsia="en-US"/>
              </w:rPr>
              <w:t xml:space="preserve">(инд.) – «"Опыт авиатора" и его описание А. Куприным в очерке "Первый полет"».  </w:t>
            </w:r>
          </w:p>
          <w:p w14:paraId="2EEB981C">
            <w:pPr>
              <w:spacing w:after="0" w:line="240" w:lineRule="auto"/>
              <w:jc w:val="both"/>
              <w:rPr>
                <w:rFonts w:ascii="Times New Roman" w:hAnsi="Times New Roman"/>
                <w:b/>
                <w:bCs/>
                <w:sz w:val="24"/>
                <w:szCs w:val="24"/>
              </w:rPr>
            </w:pPr>
            <w:r>
              <w:rPr>
                <w:rFonts w:ascii="Times New Roman" w:hAnsi="Times New Roman" w:eastAsia="Times New Roman"/>
                <w:iCs/>
                <w:sz w:val="24"/>
                <w:szCs w:val="24"/>
                <w:lang w:eastAsia="en-US"/>
              </w:rPr>
              <w:t>Проект 3</w:t>
            </w:r>
            <w:r>
              <w:rPr>
                <w:rFonts w:ascii="Times New Roman" w:hAnsi="Times New Roman" w:eastAsia="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99C0346">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E664AB9">
            <w:pPr>
              <w:suppressAutoHyphens/>
              <w:spacing w:after="0" w:line="240" w:lineRule="auto"/>
              <w:rPr>
                <w:rFonts w:ascii="Times New Roman" w:hAnsi="Times New Roman" w:eastAsia="Times New Roman" w:cs="Times New Roman"/>
                <w:sz w:val="24"/>
                <w:szCs w:val="24"/>
              </w:rPr>
            </w:pPr>
          </w:p>
        </w:tc>
      </w:tr>
      <w:tr w14:paraId="5F1C053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55547A0C">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589" w:type="dxa"/>
            <w:vMerge w:val="restart"/>
            <w:tcBorders>
              <w:left w:val="single" w:color="00000A" w:sz="4" w:space="0"/>
              <w:right w:val="single" w:color="00000A" w:sz="4" w:space="0"/>
            </w:tcBorders>
            <w:shd w:val="clear" w:color="auto" w:fill="auto"/>
            <w:tcMar>
              <w:left w:w="108" w:type="dxa"/>
            </w:tcMar>
          </w:tcPr>
          <w:p w14:paraId="6FA10E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5.4</w:t>
            </w:r>
          </w:p>
          <w:p w14:paraId="61DCA3E8">
            <w:pPr>
              <w:pStyle w:val="12"/>
              <w:spacing w:after="0" w:line="240" w:lineRule="auto"/>
              <w:rPr>
                <w:rFonts w:ascii="Times New Roman" w:hAnsi="Times New Roman" w:eastAsia="Times New Roman"/>
                <w:sz w:val="24"/>
                <w:szCs w:val="24"/>
                <w:lang w:eastAsia="en-US"/>
              </w:rPr>
            </w:pPr>
            <w:r>
              <w:rPr>
                <w:rFonts w:ascii="Times New Roman" w:hAnsi="Times New Roman" w:eastAsia="Times New Roman"/>
                <w:sz w:val="24"/>
                <w:szCs w:val="24"/>
              </w:rPr>
              <w:t xml:space="preserve">Жизнь и творчество М. Горького. </w:t>
            </w:r>
            <w:r>
              <w:rPr>
                <w:rFonts w:ascii="Times New Roman" w:hAnsi="Times New Roman" w:eastAsia="Times New Roman"/>
                <w:sz w:val="24"/>
                <w:szCs w:val="24"/>
                <w:lang w:eastAsia="en-US"/>
              </w:rPr>
              <w:t>Герои М. Горького в поисках смысла жизни</w:t>
            </w:r>
          </w:p>
          <w:p w14:paraId="0F7BD5F9">
            <w:pPr>
              <w:pStyle w:val="12"/>
              <w:spacing w:after="0" w:line="240" w:lineRule="auto"/>
              <w:rPr>
                <w:rFonts w:ascii="Times New Roman" w:hAnsi="Times New Roman" w:eastAsia="Times New Roman"/>
                <w:sz w:val="24"/>
                <w:szCs w:val="24"/>
                <w:lang w:eastAsia="en-US"/>
              </w:rPr>
            </w:pPr>
          </w:p>
          <w:p w14:paraId="54F61F14">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617C9EF">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196D60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Максим Горький (1868—1936). </w:t>
            </w:r>
          </w:p>
          <w:p w14:paraId="324BD9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14:paraId="6DE030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14:paraId="0661398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14:paraId="336AA91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о драме.</w:t>
            </w:r>
          </w:p>
          <w:p w14:paraId="5FB8326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14:paraId="3A22F33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Пьеса «На дне».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A5B2B68">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99FA285">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57F46D0">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674E9FC2">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64B7C44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74261EA5">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6C4A7B26">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89F32D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21  </w:t>
            </w:r>
          </w:p>
          <w:p w14:paraId="2D8475D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Своеобразие рассказов М. Горького.</w:t>
            </w:r>
          </w:p>
          <w:p w14:paraId="5A8B5D4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Составление таблицы «Герои пьесы М. Горького «На дне».</w:t>
            </w:r>
          </w:p>
          <w:p w14:paraId="0EC55E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47848F4">
            <w:pPr>
              <w:pStyle w:val="12"/>
              <w:spacing w:after="0" w:line="240" w:lineRule="auto"/>
              <w:jc w:val="center"/>
              <w:rPr>
                <w:rFonts w:ascii="Times New Roman" w:hAnsi="Times New Roman"/>
                <w:sz w:val="24"/>
                <w:szCs w:val="24"/>
              </w:rPr>
            </w:pPr>
            <w:r>
              <w:rPr>
                <w:rFonts w:ascii="Times New Roman" w:hAnsi="Times New Roman"/>
                <w:sz w:val="24"/>
                <w:szCs w:val="24"/>
              </w:rPr>
              <w:t>2</w:t>
            </w:r>
          </w:p>
          <w:p w14:paraId="0D3A51B8"/>
          <w:p w14:paraId="459103DD"/>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4DB2D4">
            <w:pPr>
              <w:pStyle w:val="12"/>
              <w:spacing w:after="0" w:line="240" w:lineRule="auto"/>
              <w:jc w:val="center"/>
              <w:rPr>
                <w:rFonts w:ascii="Times New Roman" w:hAnsi="Times New Roman"/>
                <w:sz w:val="24"/>
                <w:szCs w:val="24"/>
              </w:rPr>
            </w:pPr>
          </w:p>
        </w:tc>
      </w:tr>
      <w:tr w14:paraId="551C6A3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7DFBF32F">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3589" w:type="dxa"/>
            <w:vMerge w:val="restart"/>
            <w:tcBorders>
              <w:left w:val="single" w:color="00000A" w:sz="4" w:space="0"/>
              <w:right w:val="single" w:color="00000A" w:sz="4" w:space="0"/>
            </w:tcBorders>
            <w:shd w:val="clear" w:color="auto" w:fill="auto"/>
            <w:tcMar>
              <w:left w:w="108" w:type="dxa"/>
            </w:tcMar>
          </w:tcPr>
          <w:p w14:paraId="4349B430">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Тема 5.5</w:t>
            </w:r>
          </w:p>
          <w:p w14:paraId="32C621D2">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Жизнь и творчество А.А. Блока.</w:t>
            </w:r>
          </w:p>
          <w:p w14:paraId="228C0F42">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Лирика. Поэма «Двенадцать»</w:t>
            </w:r>
          </w:p>
          <w:p w14:paraId="28247A56">
            <w:pPr>
              <w:pStyle w:val="12"/>
              <w:spacing w:after="0" w:line="240" w:lineRule="auto"/>
              <w:rPr>
                <w:rFonts w:ascii="Times New Roman" w:hAnsi="Times New Roman"/>
                <w:sz w:val="24"/>
                <w:szCs w:val="24"/>
              </w:rPr>
            </w:pPr>
          </w:p>
          <w:p w14:paraId="0CBDAEE8">
            <w:pPr>
              <w:pStyle w:val="12"/>
              <w:spacing w:after="0" w:line="240" w:lineRule="auto"/>
              <w:rPr>
                <w:rFonts w:ascii="Times New Roman" w:hAnsi="Times New Roman"/>
                <w:sz w:val="24"/>
                <w:szCs w:val="24"/>
              </w:rPr>
            </w:pPr>
          </w:p>
          <w:p w14:paraId="67B8978A">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136F80D">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4713F2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Александр Александрович Блок (1880—1921). </w:t>
            </w:r>
          </w:p>
          <w:p w14:paraId="1A6E14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14:paraId="601AA66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14:paraId="5DCB460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14:paraId="2C3C4E8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14:paraId="145617D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«Двенадцать».</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370CC82">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08214E3">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5791358F">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A6AA62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0E3C23F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761254CF">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15D4A5D2">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5DE5E7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22</w:t>
            </w:r>
          </w:p>
          <w:p w14:paraId="20679AD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поэзии А.А. Блока.</w:t>
            </w:r>
          </w:p>
          <w:p w14:paraId="58DA5C6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России в поэзии А. Блока. Поэт и эпоха.</w:t>
            </w:r>
          </w:p>
          <w:p w14:paraId="4042DE8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исторических судеб России в творчестве А.А. Блока.</w:t>
            </w:r>
          </w:p>
          <w:p w14:paraId="332C38E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Символика поэмы" Двенадцать" А.А. Блока.</w:t>
            </w:r>
          </w:p>
          <w:p w14:paraId="007984C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EE7837B">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078AF61">
            <w:pPr>
              <w:pStyle w:val="12"/>
              <w:spacing w:after="0" w:line="240" w:lineRule="auto"/>
              <w:jc w:val="center"/>
              <w:rPr>
                <w:rFonts w:ascii="Times New Roman" w:hAnsi="Times New Roman"/>
                <w:sz w:val="24"/>
                <w:szCs w:val="24"/>
              </w:rPr>
            </w:pPr>
          </w:p>
        </w:tc>
      </w:tr>
      <w:tr w14:paraId="1BB695F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0FFB9CF">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01873AB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Раздел 6</w:t>
            </w:r>
          </w:p>
          <w:p w14:paraId="421370FE">
            <w:pPr>
              <w:spacing w:after="0" w:line="240" w:lineRule="auto"/>
              <w:jc w:val="both"/>
              <w:rPr>
                <w:rFonts w:ascii="Times New Roman" w:hAnsi="Times New Roman"/>
                <w:b/>
                <w:bCs/>
                <w:sz w:val="24"/>
                <w:szCs w:val="24"/>
              </w:rPr>
            </w:pPr>
            <w:r>
              <w:rPr>
                <w:rFonts w:ascii="Times New Roman" w:hAnsi="Times New Roman" w:eastAsia="Times New Roman" w:cs="Times New Roman"/>
                <w:b/>
                <w:bCs/>
                <w:sz w:val="24"/>
                <w:szCs w:val="24"/>
              </w:rPr>
              <w:t>Особенности развития литературы 1920-х годов</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5722279">
            <w:pPr>
              <w:pStyle w:val="12"/>
              <w:spacing w:after="0" w:line="240" w:lineRule="auto"/>
              <w:jc w:val="center"/>
              <w:rPr>
                <w:rFonts w:ascii="Times New Roman" w:hAnsi="Times New Roman"/>
                <w:b/>
                <w:sz w:val="24"/>
                <w:szCs w:val="24"/>
              </w:rPr>
            </w:pPr>
            <w:r>
              <w:rPr>
                <w:rFonts w:ascii="Times New Roman" w:hAnsi="Times New Roman"/>
                <w:b/>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72A2FCC">
            <w:pPr>
              <w:pStyle w:val="12"/>
              <w:spacing w:after="0" w:line="240" w:lineRule="auto"/>
              <w:jc w:val="center"/>
              <w:rPr>
                <w:rFonts w:ascii="Times New Roman" w:hAnsi="Times New Roman"/>
                <w:sz w:val="24"/>
                <w:szCs w:val="24"/>
              </w:rPr>
            </w:pPr>
          </w:p>
        </w:tc>
      </w:tr>
      <w:tr w14:paraId="2D27DC0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29D3A5F1">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3589" w:type="dxa"/>
            <w:vMerge w:val="restart"/>
            <w:tcBorders>
              <w:left w:val="single" w:color="00000A" w:sz="4" w:space="0"/>
              <w:right w:val="single" w:color="00000A" w:sz="4" w:space="0"/>
            </w:tcBorders>
            <w:shd w:val="clear" w:color="auto" w:fill="auto"/>
            <w:tcMar>
              <w:left w:w="108" w:type="dxa"/>
            </w:tcMar>
          </w:tcPr>
          <w:p w14:paraId="314493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Тема 6.1 </w:t>
            </w:r>
          </w:p>
          <w:p w14:paraId="56B97AFC">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Жизнь и творчество </w:t>
            </w:r>
          </w:p>
          <w:p w14:paraId="1F1D793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В.В. Маяковского.</w:t>
            </w:r>
          </w:p>
          <w:p w14:paraId="2450E62D">
            <w:pPr>
              <w:pStyle w:val="12"/>
              <w:spacing w:after="0" w:line="240" w:lineRule="auto"/>
              <w:rPr>
                <w:rFonts w:ascii="Times New Roman" w:hAnsi="Times New Roman"/>
                <w:sz w:val="24"/>
                <w:szCs w:val="24"/>
              </w:rPr>
            </w:pPr>
            <w:r>
              <w:rPr>
                <w:rFonts w:ascii="Times New Roman" w:hAnsi="Times New Roman" w:eastAsia="Times New Roman"/>
                <w:sz w:val="24"/>
                <w:szCs w:val="24"/>
                <w:lang w:eastAsia="en-US"/>
              </w:rPr>
              <w:t>Поэтическое новаторство В. Маяковского</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ACA9D69">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2F5A9AF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Владимир Владимирович Маяковский (1893—1930). </w:t>
            </w:r>
          </w:p>
          <w:p w14:paraId="3F92E09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14:paraId="1063C64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14:paraId="6B5A0B8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sz w:val="24"/>
                <w:szCs w:val="24"/>
              </w:rPr>
              <w:t xml:space="preserve">Поэма </w:t>
            </w:r>
            <w:r>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14:paraId="1241DE9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14:paraId="4B7EF96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14:paraId="222200A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«Облако в штанах».</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F89D771">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A1F7079">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490FE29">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075E35C0">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159D991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2CCAEE00">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4A33EFBA">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374C39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23</w:t>
            </w:r>
          </w:p>
          <w:p w14:paraId="1D76D74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поэзии В.В. Маяковского.</w:t>
            </w:r>
          </w:p>
          <w:p w14:paraId="08A55C3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Художественное своеобразие поэмы «Облако в штанах» </w:t>
            </w:r>
          </w:p>
          <w:p w14:paraId="4548610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«Музыка революции в творчестве В. В. Маяковского»; </w:t>
            </w:r>
          </w:p>
          <w:p w14:paraId="63B1F22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«Сатира в произведениях В. В. Маяковского»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3A2748C">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684002C">
            <w:pPr>
              <w:pStyle w:val="12"/>
              <w:spacing w:after="0" w:line="240" w:lineRule="auto"/>
              <w:jc w:val="center"/>
              <w:rPr>
                <w:rFonts w:ascii="Times New Roman" w:hAnsi="Times New Roman"/>
                <w:sz w:val="24"/>
                <w:szCs w:val="24"/>
              </w:rPr>
            </w:pPr>
          </w:p>
        </w:tc>
      </w:tr>
      <w:tr w14:paraId="03370B6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48D899F5">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589" w:type="dxa"/>
            <w:vMerge w:val="restart"/>
            <w:tcBorders>
              <w:left w:val="single" w:color="00000A" w:sz="4" w:space="0"/>
              <w:right w:val="single" w:color="00000A" w:sz="4" w:space="0"/>
            </w:tcBorders>
            <w:shd w:val="clear" w:color="auto" w:fill="auto"/>
            <w:tcMar>
              <w:left w:w="108" w:type="dxa"/>
            </w:tcMar>
          </w:tcPr>
          <w:p w14:paraId="20C7504F">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Тема 6.2 </w:t>
            </w:r>
          </w:p>
          <w:p w14:paraId="75335022">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Жизнь и творчество С.А. Есенина.</w:t>
            </w:r>
          </w:p>
          <w:p w14:paraId="5F8DC2E6">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en-US"/>
              </w:rPr>
              <w:t xml:space="preserve">Драматизм судьбы поэта </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C5296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081ED6A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14:paraId="3EBBF3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Теория литературы. Развитие понятия о поэтических средствах художественной</w:t>
            </w:r>
          </w:p>
          <w:p w14:paraId="0381C0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выразительности.</w:t>
            </w:r>
          </w:p>
          <w:p w14:paraId="4A6B946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D6BA14B">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C85F0CC">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3B0DAF77">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3C9898E">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1C4A59E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3C5A4FC0">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1EFD23EB">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0E6FFE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24</w:t>
            </w:r>
          </w:p>
          <w:p w14:paraId="22072C8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лирики С.А. Есенина.</w:t>
            </w:r>
          </w:p>
          <w:p w14:paraId="2901BC2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14:paraId="2FC1DB1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стихотворения С.А. Есенина (по выбору).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06EE2FE">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792C675">
            <w:pPr>
              <w:pStyle w:val="12"/>
              <w:spacing w:after="0" w:line="240" w:lineRule="auto"/>
              <w:jc w:val="center"/>
              <w:rPr>
                <w:rFonts w:ascii="Times New Roman" w:hAnsi="Times New Roman"/>
                <w:sz w:val="24"/>
                <w:szCs w:val="24"/>
              </w:rPr>
            </w:pPr>
          </w:p>
        </w:tc>
      </w:tr>
      <w:tr w14:paraId="674F6B2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7BBF363D">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68612061">
            <w:pPr>
              <w:pStyle w:val="12"/>
              <w:spacing w:after="0" w:line="240" w:lineRule="auto"/>
              <w:rPr>
                <w:rFonts w:ascii="Times New Roman" w:hAnsi="Times New Roman"/>
                <w:b/>
                <w:sz w:val="24"/>
                <w:szCs w:val="24"/>
              </w:rPr>
            </w:pPr>
            <w:r>
              <w:rPr>
                <w:rFonts w:ascii="Times New Roman" w:hAnsi="Times New Roman"/>
                <w:b/>
                <w:sz w:val="24"/>
                <w:szCs w:val="24"/>
              </w:rPr>
              <w:t>Раздел 7</w:t>
            </w:r>
          </w:p>
          <w:p w14:paraId="55827511">
            <w:pPr>
              <w:pStyle w:val="12"/>
              <w:spacing w:after="0" w:line="240" w:lineRule="auto"/>
              <w:rPr>
                <w:rFonts w:ascii="Times New Roman" w:hAnsi="Times New Roman"/>
                <w:b/>
                <w:sz w:val="24"/>
                <w:szCs w:val="24"/>
              </w:rPr>
            </w:pPr>
            <w:r>
              <w:rPr>
                <w:rFonts w:ascii="Times New Roman" w:hAnsi="Times New Roman" w:eastAsia="Times New Roman"/>
                <w:b/>
                <w:bCs/>
                <w:sz w:val="24"/>
                <w:szCs w:val="24"/>
                <w:lang w:eastAsia="en-US"/>
              </w:rPr>
              <w:t>«Человек перед лицом эпохальных потрясений»: Русская литература 1920-1940-х годов ХХ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4B9504F">
            <w:pPr>
              <w:pStyle w:val="12"/>
              <w:spacing w:after="0" w:line="240" w:lineRule="auto"/>
              <w:jc w:val="center"/>
              <w:rPr>
                <w:rFonts w:ascii="Times New Roman" w:hAnsi="Times New Roman"/>
                <w:b/>
                <w:sz w:val="24"/>
                <w:szCs w:val="24"/>
              </w:rPr>
            </w:pPr>
            <w:r>
              <w:rPr>
                <w:rFonts w:ascii="Times New Roman" w:hAnsi="Times New Roman"/>
                <w:b/>
                <w:sz w:val="24"/>
                <w:szCs w:val="24"/>
              </w:rPr>
              <w:t>6</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42A853A">
            <w:pPr>
              <w:pStyle w:val="12"/>
              <w:spacing w:after="0" w:line="240" w:lineRule="auto"/>
              <w:jc w:val="center"/>
              <w:rPr>
                <w:rFonts w:ascii="Times New Roman" w:hAnsi="Times New Roman"/>
                <w:sz w:val="24"/>
                <w:szCs w:val="24"/>
              </w:rPr>
            </w:pPr>
          </w:p>
        </w:tc>
      </w:tr>
      <w:tr w14:paraId="760FAE7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055F4A41">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3589" w:type="dxa"/>
            <w:vMerge w:val="restart"/>
            <w:tcBorders>
              <w:left w:val="single" w:color="00000A" w:sz="4" w:space="0"/>
              <w:right w:val="single" w:color="00000A" w:sz="4" w:space="0"/>
            </w:tcBorders>
            <w:shd w:val="clear" w:color="auto" w:fill="auto"/>
            <w:tcMar>
              <w:left w:w="108" w:type="dxa"/>
            </w:tcMar>
          </w:tcPr>
          <w:p w14:paraId="0F161E88">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Тема 7.1</w:t>
            </w:r>
          </w:p>
          <w:p w14:paraId="0E58A49D">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2C7C8825">
            <w:pPr>
              <w:pStyle w:val="12"/>
              <w:spacing w:after="0" w:line="240" w:lineRule="auto"/>
              <w:rPr>
                <w:rFonts w:ascii="Times New Roman" w:hAnsi="Times New Roman" w:eastAsia="Times New Roman"/>
                <w:iCs/>
                <w:sz w:val="24"/>
                <w:szCs w:val="24"/>
                <w:lang w:eastAsia="en-US"/>
              </w:rPr>
            </w:pPr>
          </w:p>
          <w:p w14:paraId="5946B3CA">
            <w:pPr>
              <w:pStyle w:val="12"/>
              <w:spacing w:after="0" w:line="240" w:lineRule="auto"/>
              <w:rPr>
                <w:rFonts w:ascii="Times New Roman" w:hAnsi="Times New Roman" w:eastAsia="Times New Roman"/>
                <w:iCs/>
                <w:sz w:val="24"/>
                <w:szCs w:val="24"/>
                <w:lang w:eastAsia="en-US"/>
              </w:rPr>
            </w:pPr>
            <w:r>
              <w:rPr>
                <w:rFonts w:ascii="Times New Roman" w:hAnsi="Times New Roman" w:eastAsia="Times New Roman"/>
                <w:iCs/>
                <w:sz w:val="24"/>
                <w:szCs w:val="24"/>
                <w:lang w:eastAsia="en-US"/>
              </w:rPr>
              <w:t>«Вроде просто найти и расставить слова»: стихи для людей моей профессии/специальности</w:t>
            </w:r>
          </w:p>
          <w:p w14:paraId="6D1276EF">
            <w:pPr>
              <w:pStyle w:val="12"/>
              <w:spacing w:after="0" w:line="240" w:lineRule="auto"/>
              <w:rPr>
                <w:rFonts w:ascii="Times New Roman" w:hAnsi="Times New Roman" w:eastAsia="Times New Roman"/>
                <w:iCs/>
                <w:sz w:val="24"/>
                <w:szCs w:val="24"/>
                <w:lang w:eastAsia="en-US"/>
              </w:rPr>
            </w:pPr>
          </w:p>
          <w:p w14:paraId="4D641B90">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Жизнь и творчество </w:t>
            </w:r>
          </w:p>
          <w:p w14:paraId="34FD411D">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О.Э. Мандельштама</w:t>
            </w:r>
          </w:p>
          <w:p w14:paraId="3188F87F">
            <w:pPr>
              <w:pStyle w:val="12"/>
              <w:spacing w:after="0" w:line="240" w:lineRule="auto"/>
              <w:rPr>
                <w:rFonts w:ascii="Times New Roman" w:hAnsi="Times New Roman" w:eastAsia="Times New Roman"/>
                <w:sz w:val="24"/>
                <w:szCs w:val="24"/>
              </w:rPr>
            </w:pPr>
          </w:p>
          <w:p w14:paraId="4800ADDD">
            <w:pPr>
              <w:pStyle w:val="12"/>
              <w:spacing w:after="0" w:line="240" w:lineRule="auto"/>
              <w:rPr>
                <w:rFonts w:ascii="Times New Roman" w:hAnsi="Times New Roman" w:eastAsia="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7213202">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12A446B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14:paraId="1C615BB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Осип Эмильевич Мандельштам (1891—1938).</w:t>
            </w:r>
          </w:p>
          <w:p w14:paraId="1BC067A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14:paraId="2D67465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поэтического слова О. Мандельштама.</w:t>
            </w:r>
          </w:p>
          <w:p w14:paraId="2B094983">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Теория литературы. Развитие понятия о средствах поэтической выразительности.</w:t>
            </w:r>
          </w:p>
          <w:p w14:paraId="66565915">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B0FB151">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F6373B8">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71898E48">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39704B91">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 2.4</w:t>
            </w:r>
          </w:p>
        </w:tc>
      </w:tr>
      <w:tr w14:paraId="48104AB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3DBCE0A">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05ED0DE4">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9F5CE1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25</w:t>
            </w:r>
          </w:p>
          <w:p w14:paraId="5B4AD85A">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633026E">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C977FCB">
            <w:pPr>
              <w:pStyle w:val="12"/>
              <w:spacing w:after="0" w:line="240" w:lineRule="auto"/>
              <w:jc w:val="center"/>
              <w:rPr>
                <w:rFonts w:ascii="Times New Roman" w:hAnsi="Times New Roman"/>
                <w:sz w:val="24"/>
                <w:szCs w:val="24"/>
              </w:rPr>
            </w:pPr>
          </w:p>
        </w:tc>
      </w:tr>
      <w:tr w14:paraId="556F8F1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125C5393">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3589" w:type="dxa"/>
            <w:vMerge w:val="restart"/>
            <w:tcBorders>
              <w:left w:val="single" w:color="00000A" w:sz="4" w:space="0"/>
              <w:right w:val="single" w:color="00000A" w:sz="4" w:space="0"/>
            </w:tcBorders>
            <w:shd w:val="clear" w:color="auto" w:fill="auto"/>
            <w:tcMar>
              <w:left w:w="108" w:type="dxa"/>
            </w:tcMar>
          </w:tcPr>
          <w:p w14:paraId="66452EF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7.2</w:t>
            </w:r>
          </w:p>
          <w:p w14:paraId="60298B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Жизнь и творчество А. Платонова.</w:t>
            </w:r>
          </w:p>
          <w:p w14:paraId="7159E87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«Усомнившийся Макар»</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7F3BD3B">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6925E9D1">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Андрей Платонов (Андрей Платонович Климентов) (1899—1951).</w:t>
            </w:r>
          </w:p>
          <w:p w14:paraId="5052A13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14:paraId="03747F2D">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Теория литературы. Развитие понятия о стиле писателя.</w:t>
            </w:r>
          </w:p>
          <w:p w14:paraId="45945BB9">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88FDCAB">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2B1711E">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40CDAC3">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6B7B072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4CF374A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26359CC6">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36AF2DDB">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615DD6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26</w:t>
            </w:r>
          </w:p>
          <w:p w14:paraId="6E488AA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рассказа «В прекрасном и яростном мире». Чтение и анализ рассказа.</w:t>
            </w:r>
          </w:p>
          <w:p w14:paraId="7CACECA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14:paraId="30748E9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7DFF807">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B7B67D8">
            <w:pPr>
              <w:pStyle w:val="12"/>
              <w:spacing w:after="0" w:line="240" w:lineRule="auto"/>
              <w:jc w:val="center"/>
              <w:rPr>
                <w:rFonts w:ascii="Times New Roman" w:hAnsi="Times New Roman"/>
                <w:sz w:val="24"/>
                <w:szCs w:val="24"/>
              </w:rPr>
            </w:pPr>
          </w:p>
        </w:tc>
      </w:tr>
      <w:tr w14:paraId="59FBA4A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6D1ED00F">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589" w:type="dxa"/>
            <w:vMerge w:val="restart"/>
            <w:tcBorders>
              <w:left w:val="single" w:color="00000A" w:sz="4" w:space="0"/>
              <w:right w:val="single" w:color="00000A" w:sz="4" w:space="0"/>
            </w:tcBorders>
            <w:shd w:val="clear" w:color="auto" w:fill="auto"/>
            <w:tcMar>
              <w:left w:w="108" w:type="dxa"/>
            </w:tcMar>
          </w:tcPr>
          <w:p w14:paraId="7DE6C6E1">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Тема 7.3</w:t>
            </w:r>
          </w:p>
          <w:p w14:paraId="265A0954">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Творчество М.А. Булгакова.</w:t>
            </w:r>
          </w:p>
          <w:p w14:paraId="44A23AE9">
            <w:pPr>
              <w:pStyle w:val="12"/>
              <w:spacing w:after="0" w:line="240" w:lineRule="auto"/>
              <w:rPr>
                <w:rFonts w:ascii="Times New Roman" w:hAnsi="Times New Roman" w:eastAsia="Times New Roman"/>
                <w:sz w:val="24"/>
                <w:szCs w:val="24"/>
              </w:rPr>
            </w:pPr>
            <w:r>
              <w:rPr>
                <w:rFonts w:ascii="Times New Roman" w:hAnsi="Times New Roman" w:eastAsia="Times New Roman"/>
                <w:bCs/>
                <w:iCs/>
                <w:sz w:val="24"/>
                <w:szCs w:val="24"/>
                <w:lang w:eastAsia="en-US"/>
              </w:rPr>
              <w:t>«Изгнанник, избранник»: М. А. Булгаков</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7CFF9BF">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1DF401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Михаил Афанасьевич Булгаков (1891—1940) </w:t>
            </w:r>
          </w:p>
          <w:p w14:paraId="07478D9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Краткий обзор жизни и творчества (с обобщением ранее изученного материала). </w:t>
            </w:r>
          </w:p>
          <w:p w14:paraId="018050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14:paraId="56285BA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Сценическая жизнь пьесы «Дни Турбиных». </w:t>
            </w:r>
          </w:p>
          <w:p w14:paraId="49F5BA2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14:paraId="529ACA88">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14:paraId="51B09CD2">
            <w:pPr>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Для чтения и изучения. Романы «Белая гвардия», «Мастер и Маргарита» (один роман по выбору).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DE252B4">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CA56047">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BA3BF79">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4C817F23">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3938695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47D79E72">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2CAB1BCF">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9F63AB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27</w:t>
            </w:r>
          </w:p>
          <w:p w14:paraId="1E02E68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 Булгаков «Мастер и Маргарита». Составление сравнительной характеристики героев.</w:t>
            </w:r>
          </w:p>
          <w:p w14:paraId="2308838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Библейские главы в романе «Мастер и Маргарита» М.А. Булгакова.</w:t>
            </w:r>
          </w:p>
          <w:p w14:paraId="51F2161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Сатирические главы в романе «Мастер и Маргарита» М.А. Булакова.</w:t>
            </w:r>
          </w:p>
          <w:p w14:paraId="36BCCF9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Любовь и творчество в романе «Мастер и Маргарита» М.А. Булгакова.</w:t>
            </w:r>
          </w:p>
          <w:p w14:paraId="6B42D5B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14:paraId="60B3B3F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Грани романа «Мастер и Маргарита»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CA046D7">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2FC4561">
            <w:pPr>
              <w:pStyle w:val="12"/>
              <w:spacing w:after="0" w:line="240" w:lineRule="auto"/>
              <w:jc w:val="center"/>
              <w:rPr>
                <w:rFonts w:ascii="Times New Roman" w:hAnsi="Times New Roman"/>
                <w:sz w:val="24"/>
                <w:szCs w:val="24"/>
              </w:rPr>
            </w:pPr>
          </w:p>
        </w:tc>
      </w:tr>
      <w:tr w14:paraId="6BAAFAC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79FD5067">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3589" w:type="dxa"/>
            <w:vMerge w:val="restart"/>
            <w:tcBorders>
              <w:left w:val="single" w:color="00000A" w:sz="4" w:space="0"/>
              <w:right w:val="single" w:color="00000A" w:sz="4" w:space="0"/>
            </w:tcBorders>
            <w:shd w:val="clear" w:color="auto" w:fill="auto"/>
            <w:tcMar>
              <w:left w:w="108" w:type="dxa"/>
            </w:tcMar>
          </w:tcPr>
          <w:p w14:paraId="54339A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7.4</w:t>
            </w:r>
          </w:p>
          <w:p w14:paraId="178F1618">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Жизнь и творчество </w:t>
            </w:r>
          </w:p>
          <w:p w14:paraId="5EAE15F9">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М.А. Шолохова.</w:t>
            </w:r>
          </w:p>
          <w:p w14:paraId="55780F1E">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en-US"/>
              </w:rPr>
              <w:t>Роман-эпопея «Тихий Дон»</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E883096">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366E906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14:paraId="759E74B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Теория литературы. </w:t>
            </w:r>
            <w:r>
              <w:rPr>
                <w:rFonts w:ascii="Times New Roman" w:hAnsi="Times New Roman"/>
                <w:sz w:val="24"/>
                <w:szCs w:val="24"/>
              </w:rPr>
              <w:t>Развитие понятия о стиле писателя.</w:t>
            </w:r>
          </w:p>
          <w:p w14:paraId="6835698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Роман-эпопея «Тихий Дон» (избранные главы)</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76833B3">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788406">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5DD120F2">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3DBF66B3">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5DEDC92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2F621A1E">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26E0F378">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BE6805F">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28</w:t>
            </w:r>
          </w:p>
          <w:p w14:paraId="4F7D20E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мире, расколотом надвое» (Гражданская война в изображении Шолохова)</w:t>
            </w:r>
          </w:p>
          <w:p w14:paraId="1E1F8F01">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эпизодами из выбранных глав.</w:t>
            </w:r>
          </w:p>
          <w:p w14:paraId="1EA3DAE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14:paraId="1D2FE999">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238C7F0">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5110F3A">
            <w:pPr>
              <w:pStyle w:val="12"/>
              <w:spacing w:after="0" w:line="240" w:lineRule="auto"/>
              <w:jc w:val="center"/>
              <w:rPr>
                <w:rFonts w:ascii="Times New Roman" w:hAnsi="Times New Roman"/>
                <w:sz w:val="24"/>
                <w:szCs w:val="24"/>
              </w:rPr>
            </w:pPr>
          </w:p>
        </w:tc>
      </w:tr>
      <w:tr w14:paraId="1A67A5B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38F7404D">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5BAB4FF1">
            <w:pPr>
              <w:pStyle w:val="12"/>
              <w:spacing w:after="0" w:line="240" w:lineRule="auto"/>
              <w:rPr>
                <w:rFonts w:ascii="Times New Roman" w:hAnsi="Times New Roman" w:eastAsia="Times New Roman"/>
                <w:sz w:val="24"/>
                <w:szCs w:val="24"/>
              </w:rPr>
            </w:pPr>
            <w:r>
              <w:rPr>
                <w:rFonts w:ascii="Times New Roman" w:hAnsi="Times New Roman" w:eastAsia="Times New Roman"/>
                <w:b/>
                <w:sz w:val="24"/>
                <w:szCs w:val="24"/>
              </w:rPr>
              <w:t>Раздел 8</w:t>
            </w:r>
          </w:p>
          <w:p w14:paraId="38C740B6">
            <w:pPr>
              <w:spacing w:after="0" w:line="240" w:lineRule="auto"/>
              <w:jc w:val="both"/>
              <w:rPr>
                <w:rFonts w:ascii="Times New Roman" w:hAnsi="Times New Roman"/>
                <w:b/>
                <w:bCs/>
                <w:sz w:val="24"/>
                <w:szCs w:val="24"/>
              </w:rPr>
            </w:pPr>
            <w:r>
              <w:rPr>
                <w:rFonts w:ascii="Times New Roman" w:hAnsi="Times New Roman" w:eastAsia="Times New Roman"/>
                <w:b/>
                <w:bCs/>
                <w:sz w:val="24"/>
                <w:szCs w:val="24"/>
                <w:lang w:eastAsia="en-US"/>
              </w:rPr>
              <w:t>«Поэт и мир»: Литературный процесс в России 1940-х – середины 1950-х годов ХХ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607B66C">
            <w:pPr>
              <w:pStyle w:val="12"/>
              <w:spacing w:after="0" w:line="240" w:lineRule="auto"/>
              <w:jc w:val="center"/>
              <w:rPr>
                <w:rFonts w:ascii="Times New Roman" w:hAnsi="Times New Roman"/>
                <w:b/>
                <w:sz w:val="24"/>
                <w:szCs w:val="24"/>
              </w:rPr>
            </w:pPr>
            <w:r>
              <w:rPr>
                <w:rFonts w:ascii="Times New Roman" w:hAnsi="Times New Roman"/>
                <w:b/>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E6D9A7E">
            <w:pPr>
              <w:pStyle w:val="12"/>
              <w:spacing w:after="0" w:line="240" w:lineRule="auto"/>
              <w:jc w:val="center"/>
              <w:rPr>
                <w:rFonts w:ascii="Times New Roman" w:hAnsi="Times New Roman"/>
                <w:sz w:val="24"/>
                <w:szCs w:val="24"/>
              </w:rPr>
            </w:pPr>
          </w:p>
        </w:tc>
      </w:tr>
      <w:tr w14:paraId="51E229B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7291D0E1">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589" w:type="dxa"/>
            <w:vMerge w:val="restart"/>
            <w:tcBorders>
              <w:left w:val="single" w:color="00000A" w:sz="4" w:space="0"/>
              <w:right w:val="single" w:color="00000A" w:sz="4" w:space="0"/>
            </w:tcBorders>
            <w:shd w:val="clear" w:color="auto" w:fill="auto"/>
            <w:tcMar>
              <w:left w:w="108" w:type="dxa"/>
            </w:tcMar>
          </w:tcPr>
          <w:p w14:paraId="2A8F8C4D">
            <w:pPr>
              <w:pStyle w:val="12"/>
              <w:spacing w:after="0" w:line="240" w:lineRule="auto"/>
              <w:rPr>
                <w:rFonts w:ascii="Times New Roman" w:hAnsi="Times New Roman"/>
                <w:sz w:val="24"/>
                <w:szCs w:val="24"/>
              </w:rPr>
            </w:pPr>
            <w:r>
              <w:rPr>
                <w:rFonts w:ascii="Times New Roman" w:hAnsi="Times New Roman"/>
                <w:sz w:val="24"/>
                <w:szCs w:val="24"/>
              </w:rPr>
              <w:t>Тема 8.1</w:t>
            </w:r>
          </w:p>
          <w:p w14:paraId="33D401AD">
            <w:pPr>
              <w:pStyle w:val="12"/>
              <w:spacing w:after="0" w:line="240" w:lineRule="auto"/>
              <w:rPr>
                <w:rFonts w:ascii="Times New Roman" w:hAnsi="Times New Roman"/>
                <w:sz w:val="24"/>
                <w:szCs w:val="24"/>
              </w:rPr>
            </w:pPr>
            <w:r>
              <w:rPr>
                <w:rFonts w:ascii="Times New Roman" w:hAnsi="Times New Roman"/>
                <w:sz w:val="24"/>
                <w:szCs w:val="24"/>
              </w:rPr>
              <w:t xml:space="preserve">Жизнь и творчество </w:t>
            </w:r>
          </w:p>
          <w:p w14:paraId="78C48C4A">
            <w:pPr>
              <w:pStyle w:val="12"/>
              <w:spacing w:after="0" w:line="240" w:lineRule="auto"/>
              <w:rPr>
                <w:rFonts w:ascii="Times New Roman" w:hAnsi="Times New Roman"/>
                <w:sz w:val="24"/>
                <w:szCs w:val="24"/>
              </w:rPr>
            </w:pPr>
            <w:r>
              <w:rPr>
                <w:rFonts w:ascii="Times New Roman" w:hAnsi="Times New Roman"/>
                <w:sz w:val="24"/>
                <w:szCs w:val="24"/>
              </w:rPr>
              <w:t>А.Т. Твардовского.</w:t>
            </w:r>
          </w:p>
          <w:p w14:paraId="2618FADD">
            <w:pPr>
              <w:pStyle w:val="12"/>
              <w:spacing w:after="0" w:line="240" w:lineRule="auto"/>
              <w:rPr>
                <w:rFonts w:ascii="Times New Roman" w:hAnsi="Times New Roman" w:eastAsia="Times New Roman"/>
                <w:sz w:val="24"/>
                <w:szCs w:val="24"/>
              </w:rPr>
            </w:pPr>
            <w:r>
              <w:rPr>
                <w:rFonts w:ascii="Times New Roman" w:hAnsi="Times New Roman" w:eastAsia="Times New Roman"/>
                <w:bCs/>
                <w:sz w:val="24"/>
                <w:szCs w:val="24"/>
                <w:lang w:eastAsia="en-US"/>
              </w:rPr>
              <w:t>Исповедальность лирики А. Твардовского</w:t>
            </w: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CC7E71">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77FA8B1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14:paraId="38A0CE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14:paraId="3D864E3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14:paraId="6E21CFF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t xml:space="preserve"> </w:t>
            </w:r>
            <w:r>
              <w:rPr>
                <w:rFonts w:ascii="Times New Roman" w:hAnsi="Times New Roman" w:eastAsia="Times New Roman" w:cs="Times New Roman"/>
                <w:sz w:val="24"/>
                <w:szCs w:val="24"/>
              </w:rPr>
              <w:t>Стиль. Лирика. Лироэпика. Лирический цикл. Поэма.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05407BA">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4B76FFE">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730284F">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57FF577">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1B00650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4F73366F">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7D713EF9">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0D4053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14:paraId="3E3D990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Особенность лирики А.Т. Твардовского.</w:t>
            </w:r>
          </w:p>
          <w:p w14:paraId="2C3BB89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14:paraId="7938B90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1550236">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CDD80B2">
            <w:pPr>
              <w:pStyle w:val="12"/>
              <w:spacing w:after="0" w:line="240" w:lineRule="auto"/>
              <w:jc w:val="center"/>
              <w:rPr>
                <w:rFonts w:ascii="Times New Roman" w:hAnsi="Times New Roman"/>
                <w:sz w:val="24"/>
                <w:szCs w:val="24"/>
              </w:rPr>
            </w:pPr>
          </w:p>
        </w:tc>
      </w:tr>
      <w:tr w14:paraId="2775B74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16C5388F">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7809F39F">
            <w:pPr>
              <w:pStyle w:val="12"/>
              <w:spacing w:after="0" w:line="240" w:lineRule="auto"/>
              <w:rPr>
                <w:rFonts w:ascii="Times New Roman" w:hAnsi="Times New Roman" w:eastAsia="Times New Roman"/>
                <w:sz w:val="24"/>
                <w:szCs w:val="24"/>
              </w:rPr>
            </w:pPr>
            <w:r>
              <w:rPr>
                <w:rFonts w:ascii="Times New Roman" w:hAnsi="Times New Roman" w:eastAsia="Times New Roman"/>
                <w:b/>
                <w:sz w:val="24"/>
                <w:szCs w:val="24"/>
              </w:rPr>
              <w:t>Раздел 9</w:t>
            </w:r>
          </w:p>
          <w:p w14:paraId="04A7F54A">
            <w:pPr>
              <w:spacing w:after="0" w:line="240" w:lineRule="auto"/>
              <w:jc w:val="both"/>
              <w:rPr>
                <w:rFonts w:ascii="Times New Roman" w:hAnsi="Times New Roman"/>
                <w:b/>
                <w:bCs/>
                <w:sz w:val="24"/>
                <w:szCs w:val="24"/>
              </w:rPr>
            </w:pPr>
            <w:r>
              <w:rPr>
                <w:rFonts w:ascii="Times New Roman" w:hAnsi="Times New Roman" w:eastAsia="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303AC2A">
            <w:pPr>
              <w:pStyle w:val="12"/>
              <w:spacing w:after="0" w:line="240" w:lineRule="auto"/>
              <w:jc w:val="center"/>
              <w:rPr>
                <w:rFonts w:ascii="Times New Roman" w:hAnsi="Times New Roman"/>
                <w:b/>
                <w:sz w:val="24"/>
                <w:szCs w:val="24"/>
              </w:rPr>
            </w:pPr>
            <w:r>
              <w:rPr>
                <w:rFonts w:ascii="Times New Roman" w:hAnsi="Times New Roman"/>
                <w:b/>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7C15614">
            <w:pPr>
              <w:pStyle w:val="12"/>
              <w:spacing w:after="0" w:line="240" w:lineRule="auto"/>
              <w:jc w:val="center"/>
              <w:rPr>
                <w:rFonts w:ascii="Times New Roman" w:hAnsi="Times New Roman"/>
                <w:sz w:val="24"/>
                <w:szCs w:val="24"/>
              </w:rPr>
            </w:pPr>
          </w:p>
        </w:tc>
      </w:tr>
      <w:tr w14:paraId="65DA769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56C34016">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3589" w:type="dxa"/>
            <w:vMerge w:val="restart"/>
            <w:tcBorders>
              <w:left w:val="single" w:color="00000A" w:sz="4" w:space="0"/>
              <w:right w:val="single" w:color="00000A" w:sz="4" w:space="0"/>
            </w:tcBorders>
            <w:shd w:val="clear" w:color="auto" w:fill="auto"/>
            <w:tcMar>
              <w:left w:w="108" w:type="dxa"/>
            </w:tcMar>
          </w:tcPr>
          <w:p w14:paraId="04416D43">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Тема 9.1</w:t>
            </w:r>
          </w:p>
          <w:p w14:paraId="5FE1C7B1">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lang w:eastAsia="en-US"/>
              </w:rPr>
              <w:t>Социальная и нравственная проблематика в литературе второй половины ХХ века.</w:t>
            </w:r>
          </w:p>
          <w:p w14:paraId="538DF2FC">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Жизнь и творчество В.М. Шукшина.</w:t>
            </w:r>
          </w:p>
          <w:p w14:paraId="7831C842">
            <w:pPr>
              <w:pStyle w:val="12"/>
              <w:spacing w:after="0" w:line="240" w:lineRule="auto"/>
              <w:rPr>
                <w:rFonts w:ascii="Times New Roman" w:hAnsi="Times New Roman" w:eastAsia="Times New Roman"/>
                <w:sz w:val="24"/>
                <w:szCs w:val="24"/>
              </w:rPr>
            </w:pPr>
            <w:r>
              <w:rPr>
                <w:rFonts w:ascii="Times New Roman" w:hAnsi="Times New Roman" w:eastAsia="Times New Roman"/>
                <w:sz w:val="24"/>
                <w:szCs w:val="24"/>
              </w:rPr>
              <w:t>Рассказы В.М. Шукшина.</w:t>
            </w:r>
          </w:p>
          <w:p w14:paraId="429A3813">
            <w:pPr>
              <w:pStyle w:val="12"/>
              <w:spacing w:after="0" w:line="240" w:lineRule="auto"/>
              <w:rPr>
                <w:rFonts w:ascii="Times New Roman" w:hAnsi="Times New Roman" w:eastAsia="Times New Roman"/>
                <w:sz w:val="24"/>
                <w:szCs w:val="24"/>
              </w:rPr>
            </w:pPr>
          </w:p>
          <w:p w14:paraId="3353E7E4">
            <w:pPr>
              <w:pStyle w:val="12"/>
              <w:spacing w:after="0" w:line="240" w:lineRule="auto"/>
              <w:rPr>
                <w:rFonts w:ascii="Times New Roman" w:hAnsi="Times New Roman" w:eastAsia="Times New Roman"/>
                <w:sz w:val="24"/>
                <w:szCs w:val="24"/>
              </w:rPr>
            </w:pPr>
          </w:p>
          <w:p w14:paraId="7395E373">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34C96D6">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336F9C0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Василий Макарович Шукшин (1929–1974).</w:t>
            </w:r>
          </w:p>
          <w:p w14:paraId="3893696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14:paraId="34A2A9D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14:paraId="60E550E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14:paraId="5ED258FB">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В. М. Шукшин. Аналитическая беседа по рассказам: «Чудик», «Срезал», «Выбираю деревню на жительство» (Письменные ответы на вопросы).</w:t>
            </w:r>
          </w:p>
          <w:p w14:paraId="2997AB8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1A3A5E">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3D13AF2">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32F4D03E">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1F25764E">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00ED705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4236906">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1408B294">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E6319A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14:paraId="5E94A6F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Аналитическая беседа по рассказам: «Чудик», «Микроскоп», «Срезал» (Письменные ответы на вопросы).</w:t>
            </w:r>
          </w:p>
          <w:p w14:paraId="7C81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 xml:space="preserve"> «Герой-чудик» В. Шукшина и «маленький человек» в литературе </w:t>
            </w:r>
            <w:r>
              <w:rPr>
                <w:rFonts w:ascii="Times New Roman" w:hAnsi="Times New Roman" w:eastAsia="Times New Roman" w:cs="Times New Roman"/>
                <w:iCs/>
                <w:sz w:val="24"/>
                <w:szCs w:val="24"/>
                <w:lang w:val="en-US"/>
              </w:rPr>
              <w:t>XIX</w:t>
            </w:r>
            <w:r>
              <w:rPr>
                <w:rFonts w:ascii="Times New Roman" w:hAnsi="Times New Roman" w:eastAsia="Times New Roman" w:cs="Times New Roman"/>
                <w:iCs/>
                <w:sz w:val="24"/>
                <w:szCs w:val="24"/>
              </w:rPr>
              <w:t xml:space="preserve"> века: </w:t>
            </w:r>
            <w:r>
              <w:rPr>
                <w:rFonts w:ascii="Times New Roman" w:hAnsi="Times New Roman" w:eastAsia="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DDF19E0">
            <w:pPr>
              <w:pStyle w:val="12"/>
              <w:spacing w:after="0" w:line="240" w:lineRule="auto"/>
              <w:jc w:val="center"/>
              <w:rPr>
                <w:rFonts w:ascii="Times New Roman" w:hAnsi="Times New Roman"/>
                <w:sz w:val="24"/>
                <w:szCs w:val="24"/>
              </w:rPr>
            </w:pPr>
            <w:r>
              <w:rPr>
                <w:rFonts w:ascii="Times New Roman" w:hAnsi="Times New Roman"/>
                <w:sz w:val="24"/>
                <w:szCs w:val="24"/>
              </w:rPr>
              <w:t>1</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2959B21">
            <w:pPr>
              <w:pStyle w:val="12"/>
              <w:spacing w:after="0" w:line="240" w:lineRule="auto"/>
              <w:jc w:val="center"/>
              <w:rPr>
                <w:rFonts w:ascii="Times New Roman" w:hAnsi="Times New Roman"/>
                <w:sz w:val="24"/>
                <w:szCs w:val="24"/>
              </w:rPr>
            </w:pPr>
          </w:p>
        </w:tc>
      </w:tr>
      <w:tr w14:paraId="7D968E3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12C33694">
            <w:pPr>
              <w:suppressAutoHyphens/>
              <w:spacing w:after="0" w:line="240" w:lineRule="auto"/>
              <w:jc w:val="center"/>
              <w:rPr>
                <w:rFonts w:ascii="Times New Roman" w:hAnsi="Times New Roman" w:eastAsia="Times New Roman" w:cs="Times New Roman"/>
                <w:sz w:val="24"/>
                <w:szCs w:val="24"/>
              </w:rPr>
            </w:pPr>
          </w:p>
        </w:tc>
        <w:tc>
          <w:tcPr>
            <w:tcW w:w="12536" w:type="dxa"/>
            <w:gridSpan w:val="2"/>
            <w:tcBorders>
              <w:left w:val="single" w:color="00000A" w:sz="4" w:space="0"/>
              <w:right w:val="single" w:color="00000A" w:sz="4" w:space="0"/>
            </w:tcBorders>
            <w:shd w:val="clear" w:color="auto" w:fill="auto"/>
            <w:tcMar>
              <w:left w:w="108" w:type="dxa"/>
            </w:tcMar>
          </w:tcPr>
          <w:p w14:paraId="38CC03F4">
            <w:pPr>
              <w:pStyle w:val="12"/>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Раздел 10</w:t>
            </w:r>
          </w:p>
          <w:p w14:paraId="5FC98F89">
            <w:pPr>
              <w:spacing w:after="0" w:line="240" w:lineRule="auto"/>
              <w:jc w:val="both"/>
              <w:rPr>
                <w:rFonts w:ascii="Times New Roman" w:hAnsi="Times New Roman"/>
                <w:b/>
                <w:bCs/>
                <w:sz w:val="24"/>
                <w:szCs w:val="24"/>
              </w:rPr>
            </w:pPr>
            <w:r>
              <w:rPr>
                <w:rFonts w:ascii="Times New Roman" w:hAnsi="Times New Roman" w:eastAsia="Times New Roman" w:cs="Times New Roman"/>
                <w:b/>
                <w:bCs/>
                <w:sz w:val="24"/>
                <w:szCs w:val="24"/>
                <w:lang w:eastAsia="en-US"/>
              </w:rPr>
              <w:t>«Людей неинтересных в мире нет»: Литература с середины 1960-х годов до начала ХХ</w:t>
            </w:r>
            <w:r>
              <w:rPr>
                <w:rFonts w:ascii="Times New Roman" w:hAnsi="Times New Roman" w:eastAsia="Times New Roman" w:cs="Times New Roman"/>
                <w:b/>
                <w:bCs/>
                <w:sz w:val="24"/>
                <w:szCs w:val="24"/>
                <w:lang w:val="en-US" w:eastAsia="en-US"/>
              </w:rPr>
              <w:t>I</w:t>
            </w:r>
            <w:r>
              <w:rPr>
                <w:rFonts w:ascii="Times New Roman" w:hAnsi="Times New Roman" w:eastAsia="Times New Roman" w:cs="Times New Roman"/>
                <w:b/>
                <w:bCs/>
                <w:sz w:val="24"/>
                <w:szCs w:val="24"/>
                <w:lang w:eastAsia="en-US"/>
              </w:rPr>
              <w:t xml:space="preserve"> века</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F513789">
            <w:pPr>
              <w:pStyle w:val="12"/>
              <w:spacing w:after="0" w:line="240" w:lineRule="auto"/>
              <w:jc w:val="center"/>
              <w:rPr>
                <w:rFonts w:ascii="Times New Roman" w:hAnsi="Times New Roman"/>
                <w:b/>
                <w:sz w:val="24"/>
                <w:szCs w:val="24"/>
              </w:rPr>
            </w:pPr>
            <w:r>
              <w:rPr>
                <w:rFonts w:ascii="Times New Roman" w:hAnsi="Times New Roman"/>
                <w:b/>
                <w:sz w:val="24"/>
                <w:szCs w:val="24"/>
              </w:rPr>
              <w:t>8</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7E17731">
            <w:pPr>
              <w:pStyle w:val="12"/>
              <w:spacing w:after="0" w:line="240" w:lineRule="auto"/>
              <w:jc w:val="center"/>
              <w:rPr>
                <w:rFonts w:ascii="Times New Roman" w:hAnsi="Times New Roman"/>
                <w:sz w:val="24"/>
                <w:szCs w:val="24"/>
              </w:rPr>
            </w:pPr>
          </w:p>
        </w:tc>
      </w:tr>
      <w:tr w14:paraId="7C42020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0F6C432A">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3589" w:type="dxa"/>
            <w:vMerge w:val="restart"/>
            <w:tcBorders>
              <w:left w:val="single" w:color="00000A" w:sz="4" w:space="0"/>
              <w:right w:val="single" w:color="00000A" w:sz="4" w:space="0"/>
            </w:tcBorders>
            <w:shd w:val="clear" w:color="auto" w:fill="auto"/>
            <w:tcMar>
              <w:left w:w="108" w:type="dxa"/>
            </w:tcMar>
          </w:tcPr>
          <w:p w14:paraId="1D563A49">
            <w:pPr>
              <w:pStyle w:val="12"/>
              <w:spacing w:after="0" w:line="240" w:lineRule="auto"/>
              <w:rPr>
                <w:rFonts w:ascii="Times New Roman" w:hAnsi="Times New Roman"/>
                <w:sz w:val="24"/>
                <w:szCs w:val="24"/>
              </w:rPr>
            </w:pPr>
            <w:r>
              <w:rPr>
                <w:rFonts w:ascii="Times New Roman" w:hAnsi="Times New Roman"/>
                <w:sz w:val="24"/>
                <w:szCs w:val="24"/>
              </w:rPr>
              <w:t>Тема 10.1</w:t>
            </w:r>
          </w:p>
          <w:p w14:paraId="4C8A9E01">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24BA6093">
            <w:pPr>
              <w:pStyle w:val="12"/>
              <w:spacing w:after="0" w:line="240" w:lineRule="auto"/>
              <w:rPr>
                <w:rFonts w:ascii="Times New Roman" w:hAnsi="Times New Roman" w:eastAsia="Times New Roman"/>
                <w:bCs/>
                <w:sz w:val="24"/>
                <w:szCs w:val="24"/>
                <w:lang w:eastAsia="en-US"/>
              </w:rPr>
            </w:pPr>
            <w:r>
              <w:rPr>
                <w:rFonts w:ascii="Times New Roman" w:hAnsi="Times New Roman" w:eastAsia="Times New Roman"/>
                <w:bCs/>
                <w:sz w:val="24"/>
                <w:szCs w:val="24"/>
                <w:lang w:eastAsia="en-US"/>
              </w:rPr>
              <w:t>Профессия – поэт?</w:t>
            </w:r>
          </w:p>
          <w:p w14:paraId="6E569CB6">
            <w:pPr>
              <w:pStyle w:val="12"/>
              <w:spacing w:after="0" w:line="240" w:lineRule="auto"/>
              <w:rPr>
                <w:rFonts w:ascii="Times New Roman" w:hAnsi="Times New Roman"/>
                <w:sz w:val="24"/>
                <w:szCs w:val="24"/>
              </w:rPr>
            </w:pPr>
            <w:r>
              <w:rPr>
                <w:rFonts w:ascii="Times New Roman" w:hAnsi="Times New Roman" w:eastAsia="Times New Roman"/>
                <w:bCs/>
                <w:sz w:val="24"/>
                <w:szCs w:val="24"/>
                <w:lang w:eastAsia="en-US"/>
              </w:rPr>
              <w:t>Как написать резюме, чтобы найти хорошую работу</w:t>
            </w:r>
          </w:p>
          <w:p w14:paraId="162D2EAD">
            <w:pPr>
              <w:pStyle w:val="12"/>
              <w:spacing w:after="0" w:line="240" w:lineRule="auto"/>
              <w:rPr>
                <w:rFonts w:ascii="Times New Roman" w:hAnsi="Times New Roman"/>
                <w:sz w:val="24"/>
                <w:szCs w:val="24"/>
              </w:rPr>
            </w:pPr>
            <w:r>
              <w:rPr>
                <w:rFonts w:ascii="Times New Roman" w:hAnsi="Times New Roman"/>
                <w:sz w:val="24"/>
                <w:szCs w:val="24"/>
              </w:rPr>
              <w:t xml:space="preserve">Жизнь и творчество </w:t>
            </w:r>
          </w:p>
          <w:p w14:paraId="1F12D2BD">
            <w:pPr>
              <w:pStyle w:val="12"/>
              <w:spacing w:after="0" w:line="240" w:lineRule="auto"/>
              <w:rPr>
                <w:rFonts w:ascii="Times New Roman" w:hAnsi="Times New Roman"/>
                <w:sz w:val="24"/>
                <w:szCs w:val="24"/>
              </w:rPr>
            </w:pPr>
            <w:r>
              <w:rPr>
                <w:rFonts w:ascii="Times New Roman" w:hAnsi="Times New Roman"/>
                <w:sz w:val="24"/>
                <w:szCs w:val="24"/>
              </w:rPr>
              <w:t>И.А. Бродского</w:t>
            </w:r>
          </w:p>
          <w:p w14:paraId="087B7E8B">
            <w:pPr>
              <w:pStyle w:val="12"/>
              <w:spacing w:after="0" w:line="240" w:lineRule="auto"/>
              <w:rPr>
                <w:rFonts w:ascii="Times New Roman" w:hAnsi="Times New Roman"/>
                <w:sz w:val="24"/>
                <w:szCs w:val="24"/>
              </w:rPr>
            </w:pPr>
          </w:p>
          <w:p w14:paraId="43CC9434">
            <w:pPr>
              <w:pStyle w:val="12"/>
              <w:spacing w:after="0" w:line="240" w:lineRule="auto"/>
              <w:rPr>
                <w:rFonts w:ascii="Times New Roman" w:hAnsi="Times New Roman"/>
                <w:sz w:val="24"/>
                <w:szCs w:val="24"/>
              </w:rPr>
            </w:pPr>
          </w:p>
          <w:p w14:paraId="58956DF1">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BBD0EE5">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Содержание учебного материала: </w:t>
            </w:r>
          </w:p>
          <w:p w14:paraId="1A16E66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Иосиф Александрович Бродский (1940–1996) </w:t>
            </w:r>
          </w:p>
          <w:p w14:paraId="7710AA1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Лауреат Нобелевской премии по литературе.</w:t>
            </w:r>
          </w:p>
          <w:p w14:paraId="12510C8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094837D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1A1DB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14:paraId="18C68F98">
            <w:pPr>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14:paraId="257A4E8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eastAsia="Times New Roman"/>
                <w:sz w:val="24"/>
                <w:szCs w:val="24"/>
                <w:lang w:eastAsia="en-US"/>
              </w:rPr>
              <w:t xml:space="preserve">Роль профессии в положении человека в социуме. </w:t>
            </w:r>
            <w:r>
              <w:rPr>
                <w:rFonts w:ascii="Times New Roman" w:hAnsi="Times New Roman" w:eastAsia="Times New Roman"/>
                <w:i/>
                <w:sz w:val="24"/>
                <w:szCs w:val="24"/>
                <w:shd w:val="clear" w:color="auto" w:fill="FFFFFF"/>
                <w:lang w:eastAsia="en-US"/>
              </w:rPr>
              <w:t>Резюме</w:t>
            </w:r>
            <w:r>
              <w:rPr>
                <w:rFonts w:ascii="Times New Roman" w:hAnsi="Times New Roman" w:eastAsia="Times New Roman"/>
                <w:b/>
                <w:bCs/>
                <w:sz w:val="24"/>
                <w:szCs w:val="24"/>
                <w:shd w:val="clear" w:color="auto" w:fill="FFFFFF"/>
                <w:lang w:eastAsia="en-US"/>
              </w:rPr>
              <w:t> </w:t>
            </w:r>
            <w:r>
              <w:rPr>
                <w:rFonts w:ascii="Times New Roman" w:hAnsi="Times New Roman" w:eastAsia="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Pr>
                <w:rFonts w:ascii="Times New Roman" w:hAnsi="Times New Roman" w:eastAsia="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C74A05E">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3296E84">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7B8695FE">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6FF8027">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 2.4</w:t>
            </w:r>
          </w:p>
        </w:tc>
      </w:tr>
      <w:tr w14:paraId="1638583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E078E1F">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5288AB30">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07A504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31</w:t>
            </w:r>
          </w:p>
          <w:p w14:paraId="127F6A4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14:paraId="4BBE0ACB">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14:paraId="779B9676">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eastAsia="Times New Roman"/>
                <w:iCs/>
                <w:sz w:val="24"/>
                <w:szCs w:val="24"/>
                <w:shd w:val="clear" w:color="auto" w:fill="FFFFFF"/>
                <w:lang w:eastAsia="en-US"/>
              </w:rPr>
              <w:t>Резюме</w:t>
            </w:r>
            <w:r>
              <w:rPr>
                <w:rFonts w:ascii="Times New Roman" w:hAnsi="Times New Roman" w:eastAsia="Times New Roman"/>
                <w:i/>
                <w:sz w:val="24"/>
                <w:szCs w:val="24"/>
                <w:shd w:val="clear" w:color="auto" w:fill="FFFFFF"/>
                <w:lang w:eastAsia="en-US"/>
              </w:rPr>
              <w:t xml:space="preserve"> </w:t>
            </w:r>
            <w:r>
              <w:rPr>
                <w:rFonts w:ascii="Times New Roman" w:hAnsi="Times New Roman" w:eastAsia="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Pr>
                <w:rFonts w:ascii="Times New Roman" w:hAnsi="Times New Roman" w:eastAsia="Times New Roman"/>
                <w:sz w:val="24"/>
                <w:szCs w:val="24"/>
                <w:lang w:eastAsia="en-US"/>
              </w:rPr>
              <w:t>Структура резюме. Резюме действительное и резюме проектное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E0B531E">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3E341B00">
            <w:pPr>
              <w:pStyle w:val="12"/>
              <w:spacing w:after="0" w:line="240" w:lineRule="auto"/>
              <w:jc w:val="center"/>
              <w:rPr>
                <w:rFonts w:ascii="Times New Roman" w:hAnsi="Times New Roman"/>
                <w:sz w:val="24"/>
                <w:szCs w:val="24"/>
              </w:rPr>
            </w:pPr>
          </w:p>
        </w:tc>
      </w:tr>
      <w:tr w14:paraId="4B5961B4">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15FF0504">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3589" w:type="dxa"/>
            <w:vMerge w:val="restart"/>
            <w:tcBorders>
              <w:left w:val="single" w:color="00000A" w:sz="4" w:space="0"/>
              <w:right w:val="single" w:color="00000A" w:sz="4" w:space="0"/>
            </w:tcBorders>
            <w:shd w:val="clear" w:color="auto" w:fill="auto"/>
            <w:tcMar>
              <w:left w:w="108" w:type="dxa"/>
            </w:tcMar>
          </w:tcPr>
          <w:p w14:paraId="7FCE2C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10.2</w:t>
            </w:r>
          </w:p>
          <w:p w14:paraId="401929CE">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0639B5AE">
            <w:pPr>
              <w:pStyle w:val="12"/>
              <w:spacing w:after="0" w:line="240" w:lineRule="auto"/>
              <w:rPr>
                <w:rFonts w:ascii="Times New Roman" w:hAnsi="Times New Roman"/>
                <w:sz w:val="24"/>
                <w:szCs w:val="24"/>
              </w:rPr>
            </w:pPr>
            <w:r>
              <w:rPr>
                <w:rFonts w:ascii="Times New Roman" w:hAnsi="Times New Roman"/>
                <w:sz w:val="24"/>
                <w:szCs w:val="24"/>
              </w:rPr>
              <w:t xml:space="preserve"> «Говори, говори…»: диалог как средство характеристики человека</w:t>
            </w:r>
          </w:p>
          <w:p w14:paraId="6883A0E0">
            <w:pPr>
              <w:pStyle w:val="12"/>
              <w:spacing w:after="0" w:line="240" w:lineRule="auto"/>
              <w:rPr>
                <w:rFonts w:ascii="Times New Roman" w:hAnsi="Times New Roman"/>
                <w:sz w:val="24"/>
                <w:szCs w:val="24"/>
              </w:rPr>
            </w:pPr>
          </w:p>
          <w:p w14:paraId="5B1E9D45">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6FD2C23">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14:paraId="573E7512">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C55BC5A">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2EAC1CA">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69B99BF3">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7341B660">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 2.4</w:t>
            </w:r>
          </w:p>
        </w:tc>
      </w:tr>
      <w:tr w14:paraId="74161D4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0A4E57D">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4E024D80">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F9EA05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14:paraId="43064814">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451CE4C">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D76F4A6">
            <w:pPr>
              <w:pStyle w:val="12"/>
              <w:spacing w:after="0" w:line="240" w:lineRule="auto"/>
              <w:jc w:val="center"/>
              <w:rPr>
                <w:rFonts w:ascii="Times New Roman" w:hAnsi="Times New Roman"/>
                <w:sz w:val="24"/>
                <w:szCs w:val="24"/>
              </w:rPr>
            </w:pPr>
          </w:p>
        </w:tc>
      </w:tr>
      <w:tr w14:paraId="4F85B66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0CA6C4E9">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3589" w:type="dxa"/>
            <w:vMerge w:val="restart"/>
            <w:tcBorders>
              <w:left w:val="single" w:color="00000A" w:sz="4" w:space="0"/>
              <w:right w:val="single" w:color="00000A" w:sz="4" w:space="0"/>
            </w:tcBorders>
            <w:shd w:val="clear" w:color="auto" w:fill="auto"/>
            <w:tcMar>
              <w:left w:w="108" w:type="dxa"/>
            </w:tcMar>
          </w:tcPr>
          <w:p w14:paraId="40E4A389">
            <w:pPr>
              <w:pStyle w:val="12"/>
              <w:spacing w:after="0" w:line="240" w:lineRule="auto"/>
              <w:rPr>
                <w:rFonts w:ascii="Times New Roman" w:hAnsi="Times New Roman"/>
                <w:sz w:val="24"/>
                <w:szCs w:val="24"/>
              </w:rPr>
            </w:pPr>
            <w:r>
              <w:rPr>
                <w:rFonts w:ascii="Times New Roman" w:hAnsi="Times New Roman"/>
                <w:sz w:val="24"/>
                <w:szCs w:val="24"/>
              </w:rPr>
              <w:t>Тема 10.3</w:t>
            </w:r>
          </w:p>
          <w:p w14:paraId="4DA56F64">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Основные тенденции развития зарубежной литературы</w:t>
            </w:r>
          </w:p>
          <w:p w14:paraId="21231436">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 «культовые» имена</w:t>
            </w:r>
          </w:p>
          <w:p w14:paraId="393535B6">
            <w:pPr>
              <w:pStyle w:val="12"/>
              <w:spacing w:after="0" w:line="240" w:lineRule="auto"/>
              <w:rPr>
                <w:rFonts w:ascii="Times New Roman" w:hAnsi="Times New Roman"/>
                <w:bCs/>
                <w:sz w:val="24"/>
                <w:szCs w:val="24"/>
              </w:rPr>
            </w:pPr>
            <w:r>
              <w:rPr>
                <w:rFonts w:ascii="Times New Roman" w:hAnsi="Times New Roman"/>
                <w:bCs/>
                <w:sz w:val="24"/>
                <w:szCs w:val="24"/>
              </w:rPr>
              <w:t>Зарубежная проза и поэзия XX века.</w:t>
            </w:r>
          </w:p>
          <w:p w14:paraId="1C4DCA68">
            <w:pPr>
              <w:pStyle w:val="12"/>
              <w:spacing w:after="0" w:line="240" w:lineRule="auto"/>
              <w:rPr>
                <w:rFonts w:ascii="Times New Roman" w:hAnsi="Times New Roman"/>
                <w:bCs/>
                <w:sz w:val="24"/>
                <w:szCs w:val="24"/>
              </w:rPr>
            </w:pPr>
            <w:r>
              <w:rPr>
                <w:rFonts w:ascii="Times New Roman" w:hAnsi="Times New Roman"/>
                <w:sz w:val="24"/>
                <w:szCs w:val="24"/>
              </w:rPr>
              <w:t>Зарубежная драматургия XX века</w:t>
            </w:r>
          </w:p>
          <w:p w14:paraId="6BF8C0D6">
            <w:pPr>
              <w:spacing w:after="0" w:line="240" w:lineRule="auto"/>
              <w:rPr>
                <w:bCs/>
                <w:sz w:val="23"/>
                <w:szCs w:val="23"/>
              </w:rPr>
            </w:pPr>
          </w:p>
          <w:p w14:paraId="1426BA14">
            <w:pPr>
              <w:spacing w:after="0" w:line="240" w:lineRule="auto"/>
              <w:rPr>
                <w:bCs/>
                <w:sz w:val="23"/>
                <w:szCs w:val="23"/>
              </w:rPr>
            </w:pPr>
          </w:p>
          <w:p w14:paraId="12BF3751">
            <w:pPr>
              <w:spacing w:after="0" w:line="240" w:lineRule="auto"/>
              <w:rPr>
                <w:rFonts w:ascii="Times New Roman" w:hAnsi="Times New Roman" w:cs="Times New Roman"/>
                <w:bCs/>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4556245">
            <w:pPr>
              <w:pStyle w:val="37"/>
              <w:rPr>
                <w:b/>
                <w:bCs/>
                <w:sz w:val="23"/>
                <w:szCs w:val="23"/>
              </w:rPr>
            </w:pPr>
            <w:r>
              <w:rPr>
                <w:b/>
                <w:bCs/>
              </w:rPr>
              <w:t>Содержание учебного материала:</w:t>
            </w:r>
          </w:p>
          <w:p w14:paraId="00CCCDD2">
            <w:pPr>
              <w:pStyle w:val="37"/>
              <w:rPr>
                <w:sz w:val="23"/>
                <w:szCs w:val="23"/>
              </w:rPr>
            </w:pPr>
            <w:r>
              <w:rPr>
                <w:b/>
                <w:bCs/>
                <w:sz w:val="23"/>
                <w:szCs w:val="23"/>
              </w:rPr>
              <w:t xml:space="preserve">Зарубежная литература </w:t>
            </w:r>
          </w:p>
          <w:p w14:paraId="1D420652">
            <w:pPr>
              <w:pStyle w:val="37"/>
              <w:jc w:val="both"/>
              <w:rPr>
                <w:sz w:val="23"/>
                <w:szCs w:val="23"/>
              </w:rPr>
            </w:pPr>
            <w:r>
              <w:rPr>
                <w:bCs/>
                <w:sz w:val="23"/>
                <w:szCs w:val="23"/>
              </w:rPr>
              <w:t>Зарубежная проза XX века</w:t>
            </w:r>
            <w:r>
              <w:rPr>
                <w:b/>
                <w:bCs/>
                <w:sz w:val="23"/>
                <w:szCs w:val="23"/>
              </w:rPr>
              <w:t xml:space="preserve"> </w:t>
            </w:r>
            <w:r>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14:paraId="2AF3664B">
            <w:pPr>
              <w:spacing w:after="0" w:line="240" w:lineRule="auto"/>
              <w:jc w:val="both"/>
              <w:rPr>
                <w:rFonts w:ascii="Times New Roman" w:hAnsi="Times New Roman" w:eastAsia="Times New Roman" w:cs="Times New Roman"/>
                <w:iCs/>
                <w:sz w:val="24"/>
                <w:szCs w:val="24"/>
                <w:lang w:eastAsia="en-US"/>
              </w:rPr>
            </w:pPr>
            <w:r>
              <w:rPr>
                <w:rFonts w:ascii="Times New Roman" w:hAnsi="Times New Roman" w:eastAsia="Times New Roman" w:cs="Times New Roman"/>
                <w:iCs/>
                <w:sz w:val="24"/>
                <w:szCs w:val="24"/>
                <w:lang w:eastAsia="en-US"/>
              </w:rPr>
              <w:t>Рэй Брэдбери</w:t>
            </w:r>
            <w:r>
              <w:rPr>
                <w:rFonts w:ascii="Times New Roman" w:hAnsi="Times New Roman" w:eastAsia="Times New Roman" w:cs="Times New Roman"/>
                <w:sz w:val="24"/>
                <w:szCs w:val="24"/>
                <w:lang w:eastAsia="en-US"/>
              </w:rPr>
              <w:t xml:space="preserve"> (1920–2012). Научно-фантастические рассказы </w:t>
            </w:r>
            <w:r>
              <w:rPr>
                <w:rFonts w:ascii="Times New Roman" w:hAnsi="Times New Roman" w:eastAsia="Times New Roman" w:cs="Times New Roman"/>
                <w:iCs/>
                <w:sz w:val="24"/>
                <w:szCs w:val="24"/>
                <w:lang w:eastAsia="en-US"/>
              </w:rPr>
              <w:t>«И грянул гром», «Вельд».</w:t>
            </w:r>
          </w:p>
          <w:p w14:paraId="223822F5">
            <w:pPr>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Pr>
                <w:rFonts w:ascii="Times New Roman" w:hAnsi="Times New Roman" w:eastAsia="Times New Roman" w:cs="Times New Roman"/>
                <w:iCs/>
                <w:sz w:val="24"/>
                <w:szCs w:val="24"/>
                <w:lang w:eastAsia="en-US"/>
              </w:rPr>
              <w:t>«И грянул гром»</w:t>
            </w:r>
            <w:r>
              <w:rPr>
                <w:rFonts w:ascii="Times New Roman" w:hAnsi="Times New Roman" w:eastAsia="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Pr>
                <w:rFonts w:ascii="Times New Roman" w:hAnsi="Times New Roman" w:eastAsia="Times New Roman" w:cs="Times New Roman"/>
                <w:iCs/>
                <w:sz w:val="24"/>
                <w:szCs w:val="24"/>
                <w:lang w:eastAsia="en-US"/>
              </w:rPr>
              <w:t>«Вельд»</w:t>
            </w:r>
            <w:r>
              <w:rPr>
                <w:rFonts w:ascii="Times New Roman" w:hAnsi="Times New Roman" w:eastAsia="Times New Roman" w:cs="Times New Roman"/>
                <w:sz w:val="24"/>
                <w:szCs w:val="24"/>
                <w:lang w:eastAsia="en-US"/>
              </w:rPr>
              <w:t>). Сочетание сказки и фантастики.</w:t>
            </w:r>
          </w:p>
          <w:p w14:paraId="707831D3">
            <w:pPr>
              <w:spacing w:after="0" w:line="240" w:lineRule="auto"/>
              <w:jc w:val="both"/>
              <w:rPr>
                <w:rFonts w:ascii="Times New Roman" w:hAnsi="Times New Roman" w:eastAsia="Times New Roman" w:cs="Times New Roman"/>
                <w:bCs/>
                <w:sz w:val="24"/>
                <w:szCs w:val="24"/>
                <w:lang w:eastAsia="en-US"/>
              </w:rPr>
            </w:pPr>
            <w:r>
              <w:rPr>
                <w:rFonts w:ascii="Times New Roman" w:hAnsi="Times New Roman" w:eastAsia="Times New Roman" w:cs="Times New Roman"/>
                <w:iCs/>
                <w:sz w:val="24"/>
                <w:szCs w:val="24"/>
                <w:lang w:eastAsia="en-US"/>
              </w:rPr>
              <w:t>Эрнест Хемингуэй</w:t>
            </w:r>
            <w:r>
              <w:rPr>
                <w:rFonts w:ascii="Times New Roman" w:hAnsi="Times New Roman" w:eastAsia="Times New Roman" w:cs="Times New Roman"/>
                <w:sz w:val="24"/>
                <w:szCs w:val="24"/>
                <w:lang w:eastAsia="en-US"/>
              </w:rPr>
              <w:t xml:space="preserve"> (1899–1961). Новелла </w:t>
            </w:r>
            <w:r>
              <w:rPr>
                <w:rFonts w:ascii="Times New Roman" w:hAnsi="Times New Roman" w:eastAsia="Times New Roman" w:cs="Times New Roman"/>
                <w:iCs/>
                <w:sz w:val="24"/>
                <w:szCs w:val="24"/>
                <w:lang w:eastAsia="en-US"/>
              </w:rPr>
              <w:t xml:space="preserve">«Кошка под дождем». </w:t>
            </w:r>
            <w:r>
              <w:rPr>
                <w:rFonts w:ascii="Times New Roman" w:hAnsi="Times New Roman" w:eastAsia="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14:paraId="1F244308">
            <w:pPr>
              <w:pStyle w:val="37"/>
              <w:jc w:val="both"/>
              <w:rPr>
                <w:sz w:val="23"/>
                <w:szCs w:val="23"/>
              </w:rPr>
            </w:pPr>
            <w:r>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14:paraId="37352018">
            <w:pPr>
              <w:pStyle w:val="37"/>
              <w:jc w:val="both"/>
              <w:rPr>
                <w:sz w:val="23"/>
                <w:szCs w:val="23"/>
              </w:rPr>
            </w:pPr>
            <w:r>
              <w:rPr>
                <w:b/>
                <w:bCs/>
                <w:sz w:val="23"/>
                <w:szCs w:val="23"/>
              </w:rPr>
              <w:t xml:space="preserve">Зарубежная поэзия XX века </w:t>
            </w:r>
            <w:r>
              <w:rPr>
                <w:sz w:val="23"/>
                <w:szCs w:val="23"/>
              </w:rPr>
              <w:t>(не менее двух стихотворений одного из поэтов по выбору). Например, стихотворения Г. Аполлинера, Т. С. Элиота и др.</w:t>
            </w:r>
          </w:p>
          <w:p w14:paraId="28A0E1D9">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b/>
                <w:bCs/>
                <w:sz w:val="23"/>
                <w:szCs w:val="23"/>
              </w:rPr>
              <w:t xml:space="preserve">Зарубежная драматургия XX века </w:t>
            </w:r>
            <w:r>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14:paraId="64CD089A">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Pr>
                <w:rFonts w:ascii="Times New Roman" w:hAnsi="Times New Roman"/>
                <w:b/>
                <w:sz w:val="23"/>
                <w:szCs w:val="23"/>
              </w:rPr>
              <w:t xml:space="preserve">Например: </w:t>
            </w:r>
          </w:p>
          <w:p w14:paraId="1CD574B0">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sz w:val="23"/>
                <w:szCs w:val="23"/>
              </w:rPr>
              <w:t>Б. Шоу. Жизнь и творчество (обзор). Пьеса «Пигмалион». Современная интерпретация мифа о Пигмалионе. Своеобразие конфликта в пьесе.</w:t>
            </w:r>
          </w:p>
          <w:p w14:paraId="2F35F79E">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14:paraId="118DCD10">
            <w:pPr>
              <w:pStyle w:val="37"/>
              <w:jc w:val="both"/>
              <w:rPr>
                <w:sz w:val="23"/>
                <w:szCs w:val="23"/>
              </w:rPr>
            </w:pPr>
            <w:r>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E85B4FB">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7FDAFFE">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7E0E9E06">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56F6DAE1">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w:t>
            </w:r>
          </w:p>
        </w:tc>
      </w:tr>
      <w:tr w14:paraId="4CC4F49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543CF28F">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526FFF60">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ACD279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 № 26</w:t>
            </w:r>
          </w:p>
          <w:p w14:paraId="4190274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 xml:space="preserve">Тест с самопроверкой «Зарубежная литература 20 века». </w:t>
            </w:r>
          </w:p>
          <w:p w14:paraId="075769A1">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14:paraId="10A3799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 xml:space="preserve">Рефераты по предложенным темам. Читать произведения зарубежной поэзия XX века </w:t>
            </w:r>
            <w:r>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Pr>
                <w:rFonts w:ascii="Times New Roman" w:hAnsi="Times New Roman"/>
                <w:bCs/>
                <w:i/>
                <w:sz w:val="24"/>
                <w:szCs w:val="24"/>
              </w:rPr>
              <w:t>(по выбору). Чтение и анализ стихотворений.</w:t>
            </w:r>
          </w:p>
          <w:p w14:paraId="74D6FBEB">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14:paraId="7427CAE6">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i/>
                <w:sz w:val="24"/>
                <w:szCs w:val="24"/>
              </w:rPr>
              <w:t>Сообщение о театрализации пьес Б. Шоу. Реферат.</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F2F6E28">
            <w:pPr>
              <w:pStyle w:val="12"/>
              <w:spacing w:after="0" w:line="240" w:lineRule="auto"/>
              <w:jc w:val="center"/>
              <w:rPr>
                <w:rFonts w:ascii="Times New Roman" w:hAnsi="Times New Roman"/>
                <w:sz w:val="24"/>
                <w:szCs w:val="24"/>
              </w:rPr>
            </w:pPr>
            <w:r>
              <w:rPr>
                <w:rFonts w:ascii="Times New Roman" w:hAnsi="Times New Roman"/>
                <w:sz w:val="24"/>
                <w:szCs w:val="24"/>
              </w:rPr>
              <w:t>3</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9712453">
            <w:pPr>
              <w:pStyle w:val="12"/>
              <w:spacing w:after="0" w:line="240" w:lineRule="auto"/>
              <w:jc w:val="center"/>
              <w:rPr>
                <w:rFonts w:ascii="Times New Roman" w:hAnsi="Times New Roman"/>
                <w:sz w:val="24"/>
                <w:szCs w:val="24"/>
              </w:rPr>
            </w:pPr>
          </w:p>
        </w:tc>
      </w:tr>
      <w:tr w14:paraId="3754050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restart"/>
            <w:tcBorders>
              <w:left w:val="single" w:color="00000A" w:sz="4" w:space="0"/>
              <w:right w:val="single" w:color="00000A" w:sz="4" w:space="0"/>
            </w:tcBorders>
          </w:tcPr>
          <w:p w14:paraId="3BA05E06">
            <w:pPr>
              <w:suppressAutoHyphen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3589" w:type="dxa"/>
            <w:vMerge w:val="restart"/>
            <w:tcBorders>
              <w:left w:val="single" w:color="00000A" w:sz="4" w:space="0"/>
              <w:right w:val="single" w:color="00000A" w:sz="4" w:space="0"/>
            </w:tcBorders>
            <w:shd w:val="clear" w:color="auto" w:fill="auto"/>
            <w:tcMar>
              <w:left w:w="108" w:type="dxa"/>
            </w:tcMar>
          </w:tcPr>
          <w:p w14:paraId="24811E3C">
            <w:pPr>
              <w:pStyle w:val="12"/>
              <w:spacing w:after="0" w:line="240" w:lineRule="auto"/>
              <w:rPr>
                <w:rFonts w:ascii="Times New Roman" w:hAnsi="Times New Roman"/>
                <w:sz w:val="24"/>
                <w:szCs w:val="24"/>
              </w:rPr>
            </w:pPr>
            <w:r>
              <w:rPr>
                <w:rFonts w:ascii="Times New Roman" w:hAnsi="Times New Roman"/>
                <w:sz w:val="24"/>
                <w:szCs w:val="24"/>
              </w:rPr>
              <w:t>Тема 10.4</w:t>
            </w:r>
          </w:p>
          <w:p w14:paraId="45CB0DF5">
            <w:pPr>
              <w:pStyle w:val="12"/>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14:paraId="6DAEDE78">
            <w:pPr>
              <w:pStyle w:val="12"/>
              <w:spacing w:after="0" w:line="240" w:lineRule="auto"/>
              <w:rPr>
                <w:rFonts w:ascii="Times New Roman" w:hAnsi="Times New Roman"/>
                <w:sz w:val="24"/>
                <w:szCs w:val="24"/>
              </w:rPr>
            </w:pPr>
            <w:r>
              <w:rPr>
                <w:rFonts w:ascii="Times New Roman" w:hAnsi="Times New Roman"/>
                <w:sz w:val="24"/>
                <w:szCs w:val="24"/>
              </w:rPr>
              <w:t>«Прогресс – это форма человеческого существования»</w:t>
            </w:r>
          </w:p>
          <w:p w14:paraId="4BA2DC9F">
            <w:pPr>
              <w:pStyle w:val="12"/>
              <w:spacing w:after="0" w:line="240" w:lineRule="auto"/>
              <w:rPr>
                <w:rFonts w:ascii="Times New Roman" w:hAnsi="Times New Roman"/>
                <w:sz w:val="24"/>
                <w:szCs w:val="24"/>
              </w:rPr>
            </w:pPr>
          </w:p>
          <w:p w14:paraId="48A428BE">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10CD00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p w14:paraId="2F98FF18">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14:paraId="5C81EE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14:paraId="377DF805">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eastAsia="Times New Roman"/>
                <w:bCs/>
                <w:sz w:val="24"/>
                <w:szCs w:val="24"/>
                <w:lang w:eastAsia="en-US"/>
              </w:rPr>
              <w:t>Подготовка и участие в дискуссии</w:t>
            </w:r>
            <w:r>
              <w:rPr>
                <w:rFonts w:ascii="Times New Roman" w:hAnsi="Times New Roman" w:eastAsia="Times New Roman"/>
                <w:b/>
                <w:bCs/>
                <w:sz w:val="24"/>
                <w:szCs w:val="24"/>
                <w:lang w:eastAsia="en-US"/>
              </w:rPr>
              <w:t xml:space="preserve"> «</w:t>
            </w:r>
            <w:r>
              <w:rPr>
                <w:rFonts w:ascii="Times New Roman" w:hAnsi="Times New Roman" w:eastAsia="Times New Roman"/>
                <w:sz w:val="24"/>
                <w:szCs w:val="24"/>
                <w:lang w:eastAsia="en-US"/>
              </w:rPr>
              <w:t>Как научно-технический прогресс влияет на человечество?»</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8188692">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48DD9E1">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01-06, </w:t>
            </w:r>
          </w:p>
          <w:p w14:paraId="4A471278">
            <w:pPr>
              <w:pStyle w:val="12"/>
              <w:spacing w:after="0" w:line="240" w:lineRule="auto"/>
              <w:jc w:val="center"/>
              <w:rPr>
                <w:rFonts w:ascii="Times New Roman" w:hAnsi="Times New Roman"/>
                <w:sz w:val="24"/>
                <w:szCs w:val="24"/>
              </w:rPr>
            </w:pPr>
            <w:r>
              <w:rPr>
                <w:rFonts w:ascii="Times New Roman" w:hAnsi="Times New Roman"/>
                <w:sz w:val="24"/>
                <w:szCs w:val="24"/>
              </w:rPr>
              <w:t>ОК 09</w:t>
            </w:r>
          </w:p>
          <w:p w14:paraId="0FBCA245">
            <w:pPr>
              <w:pStyle w:val="12"/>
              <w:spacing w:after="0" w:line="240" w:lineRule="auto"/>
              <w:jc w:val="center"/>
              <w:rPr>
                <w:rFonts w:ascii="Times New Roman" w:hAnsi="Times New Roman"/>
                <w:sz w:val="24"/>
                <w:szCs w:val="24"/>
              </w:rPr>
            </w:pPr>
            <w:r>
              <w:rPr>
                <w:rFonts w:ascii="Times New Roman" w:hAnsi="Times New Roman" w:eastAsia="Times New Roman"/>
                <w:sz w:val="24"/>
                <w:szCs w:val="24"/>
              </w:rPr>
              <w:t>ЛР.5, ЛР.8, ЛР 11, ЛР18, ЛР.23, ЛР.24, ПК 2.4</w:t>
            </w:r>
          </w:p>
        </w:tc>
      </w:tr>
      <w:tr w14:paraId="496910C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vMerge w:val="continue"/>
            <w:tcBorders>
              <w:left w:val="single" w:color="00000A" w:sz="4" w:space="0"/>
              <w:right w:val="single" w:color="00000A" w:sz="4" w:space="0"/>
            </w:tcBorders>
          </w:tcPr>
          <w:p w14:paraId="083F9E41">
            <w:pPr>
              <w:suppressAutoHyphens/>
              <w:spacing w:after="0" w:line="240" w:lineRule="auto"/>
              <w:jc w:val="center"/>
              <w:rPr>
                <w:rFonts w:ascii="Times New Roman" w:hAnsi="Times New Roman" w:eastAsia="Times New Roman" w:cs="Times New Roman"/>
                <w:sz w:val="24"/>
                <w:szCs w:val="24"/>
              </w:rPr>
            </w:pPr>
          </w:p>
        </w:tc>
        <w:tc>
          <w:tcPr>
            <w:tcW w:w="3589" w:type="dxa"/>
            <w:vMerge w:val="continue"/>
            <w:tcBorders>
              <w:left w:val="single" w:color="00000A" w:sz="4" w:space="0"/>
              <w:right w:val="single" w:color="00000A" w:sz="4" w:space="0"/>
            </w:tcBorders>
            <w:shd w:val="clear" w:color="auto" w:fill="auto"/>
            <w:tcMar>
              <w:left w:w="108" w:type="dxa"/>
            </w:tcMar>
          </w:tcPr>
          <w:p w14:paraId="1499314C">
            <w:pPr>
              <w:pStyle w:val="12"/>
              <w:spacing w:after="0" w:line="240" w:lineRule="auto"/>
              <w:rPr>
                <w:rFonts w:ascii="Times New Roman" w:hAnsi="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0FF471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33</w:t>
            </w:r>
          </w:p>
          <w:p w14:paraId="71A8BEC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14:paraId="118EFA4D">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Выразительное чтение и анализ стихотворений.</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50E3204">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0A349C6">
            <w:pPr>
              <w:pStyle w:val="12"/>
              <w:spacing w:after="0" w:line="240" w:lineRule="auto"/>
              <w:jc w:val="center"/>
              <w:rPr>
                <w:rFonts w:ascii="Times New Roman" w:hAnsi="Times New Roman"/>
                <w:sz w:val="24"/>
                <w:szCs w:val="24"/>
              </w:rPr>
            </w:pPr>
          </w:p>
        </w:tc>
      </w:tr>
      <w:tr w14:paraId="620B5F5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65492994">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647F62D6">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A08262E">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84AC922">
            <w:pPr>
              <w:pStyle w:val="12"/>
              <w:spacing w:after="0" w:line="240" w:lineRule="auto"/>
              <w:jc w:val="center"/>
              <w:rPr>
                <w:rFonts w:ascii="Times New Roman" w:hAnsi="Times New Roman"/>
                <w:sz w:val="24"/>
                <w:szCs w:val="24"/>
              </w:rPr>
            </w:pPr>
            <w:r>
              <w:rPr>
                <w:rFonts w:ascii="Times New Roman" w:hAnsi="Times New Roman"/>
                <w:sz w:val="24"/>
                <w:szCs w:val="24"/>
              </w:rPr>
              <w:t>28</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48A1706">
            <w:pPr>
              <w:pStyle w:val="12"/>
              <w:spacing w:after="0" w:line="240" w:lineRule="auto"/>
              <w:jc w:val="center"/>
              <w:rPr>
                <w:rFonts w:ascii="Times New Roman" w:hAnsi="Times New Roman"/>
                <w:sz w:val="24"/>
                <w:szCs w:val="24"/>
              </w:rPr>
            </w:pPr>
          </w:p>
        </w:tc>
      </w:tr>
      <w:tr w14:paraId="0987278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3B23DC00">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6E4F5627">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A31CE89">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14BE020">
            <w:pPr>
              <w:pStyle w:val="12"/>
              <w:spacing w:after="0" w:line="240" w:lineRule="auto"/>
              <w:jc w:val="center"/>
              <w:rPr>
                <w:rFonts w:ascii="Times New Roman" w:hAnsi="Times New Roman"/>
                <w:sz w:val="24"/>
                <w:szCs w:val="24"/>
              </w:rPr>
            </w:pPr>
            <w:r>
              <w:rPr>
                <w:rFonts w:ascii="Times New Roman" w:hAnsi="Times New Roman"/>
                <w:sz w:val="24"/>
                <w:szCs w:val="24"/>
              </w:rPr>
              <w:t>4</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3591027">
            <w:pPr>
              <w:pStyle w:val="12"/>
              <w:spacing w:after="0" w:line="240" w:lineRule="auto"/>
              <w:jc w:val="center"/>
              <w:rPr>
                <w:rFonts w:ascii="Times New Roman" w:hAnsi="Times New Roman"/>
                <w:sz w:val="24"/>
                <w:szCs w:val="24"/>
              </w:rPr>
            </w:pPr>
          </w:p>
        </w:tc>
      </w:tr>
      <w:tr w14:paraId="6502899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6C9D0376">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671CA5C2">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7778D06">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AD563DC">
            <w:pPr>
              <w:pStyle w:val="12"/>
              <w:spacing w:after="0" w:line="240" w:lineRule="auto"/>
              <w:jc w:val="center"/>
              <w:rPr>
                <w:rFonts w:ascii="Times New Roman" w:hAnsi="Times New Roman"/>
                <w:sz w:val="24"/>
                <w:szCs w:val="24"/>
              </w:rPr>
            </w:pPr>
            <w:r>
              <w:rPr>
                <w:rFonts w:ascii="Times New Roman" w:hAnsi="Times New Roman"/>
                <w:sz w:val="24"/>
                <w:szCs w:val="24"/>
              </w:rPr>
              <w:t>24</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87B3BFA">
            <w:pPr>
              <w:pStyle w:val="12"/>
              <w:spacing w:after="0" w:line="240" w:lineRule="auto"/>
              <w:jc w:val="center"/>
              <w:rPr>
                <w:rFonts w:ascii="Times New Roman" w:hAnsi="Times New Roman"/>
                <w:sz w:val="24"/>
                <w:szCs w:val="24"/>
              </w:rPr>
            </w:pPr>
          </w:p>
        </w:tc>
      </w:tr>
      <w:tr w14:paraId="372BC7E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08229C48">
            <w:pPr>
              <w:suppressAutoHyphens/>
              <w:spacing w:after="0" w:line="240" w:lineRule="auto"/>
              <w:jc w:val="center"/>
              <w:rPr>
                <w:rFonts w:ascii="Times New Roman" w:hAnsi="Times New Roman" w:eastAsia="Times New Roman" w:cs="Times New Roman"/>
                <w:sz w:val="24"/>
                <w:szCs w:val="24"/>
              </w:rPr>
            </w:pPr>
          </w:p>
        </w:tc>
        <w:tc>
          <w:tcPr>
            <w:tcW w:w="3589" w:type="dxa"/>
            <w:tcBorders>
              <w:left w:val="single" w:color="00000A" w:sz="4" w:space="0"/>
              <w:right w:val="single" w:color="00000A" w:sz="4" w:space="0"/>
            </w:tcBorders>
            <w:shd w:val="clear" w:color="auto" w:fill="auto"/>
            <w:tcMar>
              <w:left w:w="108" w:type="dxa"/>
            </w:tcMar>
          </w:tcPr>
          <w:p w14:paraId="30D1D2D1">
            <w:pPr>
              <w:suppressAutoHyphens/>
              <w:spacing w:after="0" w:line="240" w:lineRule="auto"/>
              <w:rPr>
                <w:rFonts w:ascii="Times New Roman" w:hAnsi="Times New Roman" w:eastAsia="Times New Roman" w:cs="Times New Roman"/>
                <w:sz w:val="24"/>
                <w:szCs w:val="24"/>
              </w:rPr>
            </w:pPr>
          </w:p>
        </w:tc>
        <w:tc>
          <w:tcPr>
            <w:tcW w:w="894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20CDFFB8">
            <w:pPr>
              <w:spacing w:after="0" w:line="240" w:lineRule="auto"/>
              <w:jc w:val="both"/>
              <w:rPr>
                <w:rFonts w:ascii="Times New Roman" w:hAnsi="Times New Roman"/>
                <w:b/>
                <w:bCs/>
                <w:sz w:val="24"/>
                <w:szCs w:val="24"/>
              </w:rPr>
            </w:pPr>
            <w:r>
              <w:rPr>
                <w:rFonts w:ascii="Times New Roman" w:hAnsi="Times New Roman"/>
                <w:b/>
                <w:bCs/>
                <w:sz w:val="24"/>
                <w:szCs w:val="24"/>
              </w:rPr>
              <w:t xml:space="preserve">Всего: </w:t>
            </w:r>
          </w:p>
        </w:tc>
        <w:tc>
          <w:tcPr>
            <w:tcW w:w="1233"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DAEEFF7">
            <w:pPr>
              <w:pStyle w:val="12"/>
              <w:spacing w:after="0" w:line="240" w:lineRule="auto"/>
              <w:jc w:val="center"/>
              <w:rPr>
                <w:rFonts w:ascii="Times New Roman" w:hAnsi="Times New Roman"/>
                <w:b/>
                <w:sz w:val="24"/>
                <w:szCs w:val="24"/>
              </w:rPr>
            </w:pPr>
            <w:r>
              <w:rPr>
                <w:rFonts w:ascii="Times New Roman" w:hAnsi="Times New Roman"/>
                <w:b/>
                <w:sz w:val="24"/>
                <w:szCs w:val="24"/>
              </w:rPr>
              <w:t>76</w:t>
            </w:r>
          </w:p>
        </w:tc>
        <w:tc>
          <w:tcPr>
            <w:tcW w:w="189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16B94C6">
            <w:pPr>
              <w:pStyle w:val="12"/>
              <w:spacing w:after="0" w:line="240" w:lineRule="auto"/>
              <w:jc w:val="center"/>
              <w:rPr>
                <w:rFonts w:ascii="Times New Roman" w:hAnsi="Times New Roman"/>
                <w:sz w:val="24"/>
                <w:szCs w:val="24"/>
              </w:rPr>
            </w:pPr>
          </w:p>
        </w:tc>
      </w:tr>
      <w:tr w14:paraId="2414AF7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459" w:type="dxa"/>
            <w:tcBorders>
              <w:left w:val="single" w:color="00000A" w:sz="4" w:space="0"/>
              <w:right w:val="single" w:color="00000A" w:sz="4" w:space="0"/>
            </w:tcBorders>
          </w:tcPr>
          <w:p w14:paraId="51C1D0D5">
            <w:pPr>
              <w:suppressAutoHyphens/>
              <w:spacing w:after="0" w:line="240" w:lineRule="auto"/>
              <w:jc w:val="center"/>
              <w:rPr>
                <w:rFonts w:ascii="Times New Roman" w:hAnsi="Times New Roman" w:eastAsia="Times New Roman" w:cs="Times New Roman"/>
                <w:sz w:val="24"/>
                <w:szCs w:val="24"/>
              </w:rPr>
            </w:pPr>
          </w:p>
        </w:tc>
        <w:tc>
          <w:tcPr>
            <w:tcW w:w="15667" w:type="dxa"/>
            <w:gridSpan w:val="4"/>
            <w:tcBorders>
              <w:left w:val="single" w:color="00000A" w:sz="4" w:space="0"/>
              <w:right w:val="single" w:color="00000A" w:sz="4" w:space="0"/>
            </w:tcBorders>
            <w:shd w:val="clear" w:color="auto" w:fill="auto"/>
            <w:tcMar>
              <w:left w:w="108" w:type="dxa"/>
            </w:tcMar>
          </w:tcPr>
          <w:p w14:paraId="307D167A">
            <w:pPr>
              <w:spacing w:after="0" w:line="240" w:lineRule="auto"/>
              <w:jc w:val="both"/>
              <w:rPr>
                <w:rFonts w:ascii="Times New Roman" w:hAnsi="Times New Roman"/>
                <w:sz w:val="24"/>
                <w:szCs w:val="24"/>
              </w:rPr>
            </w:pPr>
            <w:r>
              <w:rPr>
                <w:rFonts w:ascii="Times New Roman" w:hAnsi="Times New Roman"/>
                <w:b/>
                <w:bCs/>
                <w:sz w:val="24"/>
                <w:szCs w:val="24"/>
              </w:rPr>
              <w:t xml:space="preserve">Промежуточная аттестация: комплексный (литература + родная литература) </w:t>
            </w:r>
            <w:r>
              <w:rPr>
                <w:rFonts w:ascii="Times New Roman" w:hAnsi="Times New Roman" w:eastAsia="Times New Roman"/>
                <w:b/>
                <w:sz w:val="24"/>
                <w:szCs w:val="24"/>
              </w:rPr>
              <w:t>дифференцированный зачет, 2 семестр</w:t>
            </w:r>
          </w:p>
        </w:tc>
      </w:tr>
    </w:tbl>
    <w:p w14:paraId="52E2482E">
      <w:pPr>
        <w:pStyle w:val="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D0F9AA2">
      <w:pPr>
        <w:pStyle w:val="12"/>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footerReference r:id="rId7" w:type="default"/>
          <w:pgSz w:w="16838" w:h="11906" w:orient="landscape"/>
          <w:pgMar w:top="1134" w:right="567" w:bottom="1134" w:left="1134" w:header="0" w:footer="709" w:gutter="0"/>
          <w:cols w:space="720" w:num="1"/>
          <w:formProt w:val="0"/>
          <w:docGrid w:linePitch="240" w:charSpace="-2049"/>
        </w:sectPr>
      </w:pPr>
      <w:r>
        <w:rPr>
          <w:rFonts w:ascii="Times New Roman" w:hAnsi="Times New Roman"/>
          <w:sz w:val="24"/>
          <w:szCs w:val="24"/>
        </w:rPr>
        <w:t xml:space="preserve"> </w:t>
      </w:r>
    </w:p>
    <w:p w14:paraId="1154D89C">
      <w:pPr>
        <w:pStyle w:val="12"/>
        <w:spacing w:after="0" w:line="240" w:lineRule="auto"/>
        <w:jc w:val="center"/>
        <w:rPr>
          <w:rFonts w:ascii="Times New Roman" w:hAnsi="Times New Roman"/>
          <w:b/>
          <w:sz w:val="24"/>
          <w:szCs w:val="24"/>
        </w:rPr>
      </w:pPr>
      <w:r>
        <w:rPr>
          <w:rFonts w:ascii="Times New Roman" w:hAnsi="Times New Roman"/>
          <w:b/>
          <w:sz w:val="24"/>
          <w:szCs w:val="24"/>
        </w:rPr>
        <w:t>3. УСЛОВИЯ РЕАЛИЗАЦИИ ПРОГРАММЫ УЧЕБНОГО ПРЕДМЕТА</w:t>
      </w:r>
    </w:p>
    <w:p w14:paraId="0DDEE714">
      <w:pPr>
        <w:pStyle w:val="12"/>
        <w:spacing w:after="0" w:line="240" w:lineRule="auto"/>
        <w:ind w:left="426"/>
        <w:jc w:val="center"/>
        <w:rPr>
          <w:rFonts w:hint="default" w:ascii="Times New Roman" w:hAnsi="Times New Roman" w:cs="Times New Roman"/>
          <w:b/>
          <w:sz w:val="28"/>
          <w:szCs w:val="28"/>
        </w:rPr>
      </w:pPr>
    </w:p>
    <w:p w14:paraId="00D1B21D">
      <w:pPr>
        <w:ind w:firstLine="709"/>
        <w:contextualSpacing/>
        <w:jc w:val="both"/>
        <w:rPr>
          <w:rFonts w:hint="default" w:ascii="Times New Roman" w:hAnsi="Times New Roman" w:cs="Times New Roman"/>
          <w:b/>
          <w:sz w:val="28"/>
          <w:szCs w:val="28"/>
        </w:rPr>
      </w:pPr>
      <w:r>
        <w:rPr>
          <w:rFonts w:hint="default" w:ascii="Times New Roman" w:hAnsi="Times New Roman" w:cs="Times New Roman"/>
          <w:b/>
          <w:sz w:val="28"/>
          <w:szCs w:val="28"/>
        </w:rPr>
        <w:t>3.1 Требования к минимальному материально-техническому обеспечению</w:t>
      </w:r>
    </w:p>
    <w:p w14:paraId="47C5A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hint="default" w:ascii="Times New Roman" w:hAnsi="Times New Roman" w:cs="Times New Roman"/>
          <w:sz w:val="28"/>
          <w:szCs w:val="28"/>
        </w:rPr>
      </w:pPr>
      <w:r>
        <w:rPr>
          <w:rFonts w:hint="default" w:ascii="Times New Roman" w:hAnsi="Times New Roman" w:cs="Times New Roman"/>
          <w:bCs/>
          <w:spacing w:val="-2"/>
          <w:sz w:val="28"/>
          <w:szCs w:val="28"/>
        </w:rPr>
        <w:t>Учебный предмет «Литература» реализуется в учебном кабинете русского языка и литературы.</w:t>
      </w:r>
    </w:p>
    <w:p w14:paraId="14B2B423">
      <w:pPr>
        <w:shd w:val="clear" w:color="auto" w:fill="FFFFFF"/>
        <w:tabs>
          <w:tab w:val="left" w:pos="993"/>
        </w:tabs>
        <w:spacing w:after="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Оборудование учебного кабинета:</w:t>
      </w:r>
    </w:p>
    <w:p w14:paraId="11828251">
      <w:pPr>
        <w:numPr>
          <w:ilvl w:val="0"/>
          <w:numId w:val="4"/>
        </w:numPr>
        <w:tabs>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посадочные места по количеству обучающихся;</w:t>
      </w:r>
    </w:p>
    <w:p w14:paraId="6500E4A3">
      <w:pPr>
        <w:numPr>
          <w:ilvl w:val="0"/>
          <w:numId w:val="4"/>
        </w:numPr>
        <w:tabs>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рабочее место преподавателя;</w:t>
      </w:r>
    </w:p>
    <w:p w14:paraId="4C885ADB">
      <w:pPr>
        <w:numPr>
          <w:ilvl w:val="0"/>
          <w:numId w:val="4"/>
        </w:numPr>
        <w:tabs>
          <w:tab w:val="left" w:pos="993"/>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методические материалы по дисциплине.</w:t>
      </w:r>
    </w:p>
    <w:p w14:paraId="36CA16F3">
      <w:pPr>
        <w:spacing w:after="0"/>
        <w:ind w:left="142"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rFonts w:hint="default" w:ascii="Times New Roman" w:hAnsi="Times New Roman" w:cs="Times New Roman"/>
          <w:sz w:val="28"/>
          <w:szCs w:val="28"/>
          <w:lang w:val="en-US"/>
        </w:rPr>
        <w:t>Internet</w:t>
      </w:r>
      <w:r>
        <w:rPr>
          <w:rFonts w:hint="default" w:ascii="Times New Roman" w:hAnsi="Times New Roman" w:cs="Times New Roman"/>
          <w:sz w:val="28"/>
          <w:szCs w:val="28"/>
        </w:rPr>
        <w:t>.</w:t>
      </w:r>
    </w:p>
    <w:p w14:paraId="32082F6B">
      <w:pPr>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Pr>
          <w:rFonts w:hint="default" w:ascii="Times New Roman" w:hAnsi="Times New Roman" w:cs="Times New Roman"/>
          <w:bCs/>
          <w:iCs/>
          <w:sz w:val="28"/>
          <w:szCs w:val="28"/>
        </w:rPr>
        <w:t>оборудованием и техническими средствами обучения</w:t>
      </w:r>
      <w:r>
        <w:rPr>
          <w:rFonts w:hint="default" w:ascii="Times New Roman" w:hAnsi="Times New Roman" w:cs="Times New Roman"/>
          <w:color w:val="000000"/>
          <w:sz w:val="28"/>
          <w:szCs w:val="28"/>
        </w:rPr>
        <w:t xml:space="preserve">, а также читальный зал, помещение для самостоятельной работы, </w:t>
      </w:r>
      <w:r>
        <w:rPr>
          <w:rFonts w:hint="default" w:ascii="Times New Roman" w:hAnsi="Times New Roman" w:cs="Times New Roman"/>
          <w:sz w:val="28"/>
          <w:szCs w:val="28"/>
        </w:rPr>
        <w:t>с доступом к сети «Интернет» и ЭИОС</w:t>
      </w:r>
      <w:r>
        <w:rPr>
          <w:rFonts w:hint="default" w:ascii="Times New Roman" w:hAnsi="Times New Roman" w:cs="Times New Roman"/>
          <w:color w:val="000000"/>
          <w:sz w:val="28"/>
          <w:szCs w:val="28"/>
        </w:rPr>
        <w:t>. Оснащенность: комплект учебной мебели, ноутбук, проекционное оборудование (мультимедийный проектор и экран).</w:t>
      </w:r>
      <w:r>
        <w:rPr>
          <w:rFonts w:hint="default" w:ascii="Times New Roman" w:hAnsi="Times New Roman" w:cs="Times New Roman"/>
          <w:color w:val="FF0000"/>
          <w:sz w:val="28"/>
          <w:szCs w:val="28"/>
        </w:rPr>
        <w:t xml:space="preserve"> </w:t>
      </w:r>
    </w:p>
    <w:p w14:paraId="3B08BB8E">
      <w:pPr>
        <w:spacing w:after="0"/>
        <w:ind w:firstLine="709"/>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Перечень лицензионного и свободно распространяемого программного обеспечения:</w:t>
      </w:r>
    </w:p>
    <w:p w14:paraId="3B91DF6F">
      <w:pPr>
        <w:spacing w:after="0"/>
        <w:ind w:firstLine="567"/>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MSWindows 7 </w:t>
      </w:r>
    </w:p>
    <w:p w14:paraId="719629E5">
      <w:pPr>
        <w:spacing w:after="0"/>
        <w:ind w:firstLine="567"/>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MSOffice 2013 </w:t>
      </w:r>
    </w:p>
    <w:p w14:paraId="17E0D127">
      <w:pPr>
        <w:spacing w:after="0"/>
        <w:ind w:firstLine="567"/>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Kaspersky Endpoint Security for Windows </w:t>
      </w:r>
    </w:p>
    <w:p w14:paraId="3C447279">
      <w:pPr>
        <w:spacing w:after="0"/>
        <w:ind w:firstLine="567"/>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Yandex Browser (GNU Lesser General Public License)</w:t>
      </w:r>
    </w:p>
    <w:p w14:paraId="71882D48">
      <w:pPr>
        <w:spacing w:after="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7-zip (GNUGPL)</w:t>
      </w:r>
    </w:p>
    <w:p w14:paraId="6063E582">
      <w:pPr>
        <w:spacing w:after="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UnrealCommander (GNUGPL)</w:t>
      </w:r>
    </w:p>
    <w:p w14:paraId="0658B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При изучении дисциплины в формате электронного обучения с использованием ДОТ</w:t>
      </w:r>
    </w:p>
    <w:p w14:paraId="59868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hint="default" w:ascii="Times New Roman" w:hAnsi="Times New Roman" w:cs="Times New Roman"/>
          <w:bCs/>
          <w:sz w:val="28"/>
          <w:szCs w:val="28"/>
        </w:rPr>
      </w:pPr>
      <w:r>
        <w:rPr>
          <w:rFonts w:hint="default" w:ascii="Times New Roman" w:hAnsi="Times New Roman" w:cs="Times New Roman"/>
          <w:bCs/>
          <w:sz w:val="28"/>
          <w:szCs w:val="28"/>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28A08D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hint="default" w:ascii="Times New Roman" w:hAnsi="Times New Roman" w:cs="Times New Roman"/>
          <w:b/>
          <w:bCs/>
          <w:sz w:val="28"/>
          <w:szCs w:val="28"/>
        </w:rPr>
      </w:pPr>
      <w:r>
        <w:rPr>
          <w:rFonts w:hint="default" w:ascii="Times New Roman" w:hAnsi="Times New Roman" w:cs="Times New Roman"/>
          <w:b/>
          <w:bCs/>
          <w:sz w:val="28"/>
          <w:szCs w:val="28"/>
        </w:rPr>
        <w:t>3.2. Информационное обеспечение реализации программы</w:t>
      </w:r>
    </w:p>
    <w:p w14:paraId="5423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32943A2A">
      <w:pPr>
        <w:shd w:val="clear" w:color="auto" w:fill="FFFFFF"/>
        <w:spacing w:after="0"/>
        <w:ind w:firstLine="709"/>
        <w:jc w:val="both"/>
        <w:rPr>
          <w:rFonts w:hint="default" w:ascii="Times New Roman" w:hAnsi="Times New Roman" w:cs="Times New Roman"/>
          <w:sz w:val="28"/>
          <w:szCs w:val="28"/>
        </w:rPr>
      </w:pPr>
      <w:r>
        <w:rPr>
          <w:rFonts w:hint="default" w:ascii="Times New Roman" w:hAnsi="Times New Roman" w:cs="Times New Roman"/>
          <w:b/>
          <w:bCs/>
          <w:sz w:val="28"/>
          <w:szCs w:val="28"/>
        </w:rPr>
        <w:t>Перечень рекомендуемых учебных изданий, дополнительной литературы Интернет-ресурсов, базы данных библиотечного фонда:</w:t>
      </w:r>
    </w:p>
    <w:p w14:paraId="2D14020D">
      <w:pPr>
        <w:shd w:val="clear" w:color="auto" w:fill="FFFFFF"/>
        <w:spacing w:after="0"/>
        <w:ind w:firstLine="709"/>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3.2.1.Основные источники:</w:t>
      </w:r>
    </w:p>
    <w:p w14:paraId="27EB456E">
      <w:pPr>
        <w:shd w:val="clear" w:color="auto" w:fill="FFFFFF"/>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Pr>
          <w:rFonts w:hint="default" w:ascii="Times New Roman" w:hAnsi="Times New Roman" w:cs="Times New Roman"/>
          <w:sz w:val="28"/>
          <w:szCs w:val="28"/>
        </w:rPr>
        <w:t xml:space="preserve"> </w:t>
      </w:r>
    </w:p>
    <w:p w14:paraId="3B4D5FA2">
      <w:pPr>
        <w:shd w:val="clear" w:color="auto" w:fill="FFFFFF"/>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Зинин С.А. Литература [Электронный ресурс]: учебник для 10 класса общеобразовательных организаций. в 2 ч. Ч. 2 / С.А. Зинин. - Москва: Русское слово, 2020. - 272 с. - ISBN 978-5-533-00888-4. - URL: https://ibooks.ru/bookshelf/374149/reading. - Текст: электронный. – Режим доступа: по паролю.  </w:t>
      </w:r>
    </w:p>
    <w:p w14:paraId="3F3DEF3D">
      <w:pPr>
        <w:shd w:val="clear" w:color="auto" w:fill="FFFFFF"/>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 </w:t>
      </w:r>
    </w:p>
    <w:p w14:paraId="7A8409B5">
      <w:pPr>
        <w:shd w:val="clear" w:color="auto" w:fill="FFFFFF"/>
        <w:spacing w:after="0"/>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4.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r>
        <w:rPr>
          <w:rFonts w:hint="default" w:ascii="Times New Roman" w:hAnsi="Times New Roman" w:cs="Times New Roman"/>
          <w:sz w:val="28"/>
          <w:szCs w:val="28"/>
        </w:rPr>
        <w:t xml:space="preserve"> </w:t>
      </w:r>
    </w:p>
    <w:p w14:paraId="676396F6">
      <w:pPr>
        <w:shd w:val="clear" w:color="auto" w:fill="FFFFFF"/>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Рачеева, Л. А., Литература: русская литература XIX века [Электронный ресурс]: учебник / Л. А. Рачеева. — Москва: КноРус, 2023. — 553 с. — ISBN 978-5-406-10572-6. — URL: https://book.ru/book/946420. — Текст: электронный. – Режим доступа: https://book.ru/books/94642 по паролю.</w:t>
      </w:r>
    </w:p>
    <w:p w14:paraId="01F09828">
      <w:pPr>
        <w:shd w:val="clear" w:color="auto" w:fill="FFFFFF"/>
        <w:spacing w:after="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Рачеева, Л. А., Литература: русская литература XX века [Электронный ресурс]: учебник / Л. А. Рачеева. — Москва: КноРус, 2023. — 554 с. — ISBN 978-5-406-11194-9. — URL: https://book.ru/book/948606. — Текст: электронный. – Режим доступа: https://book.ru/books/94860 по паролю.</w:t>
      </w:r>
    </w:p>
    <w:p w14:paraId="34F3CC7B">
      <w:pPr>
        <w:spacing w:after="0"/>
        <w:ind w:left="360" w:firstLine="349"/>
        <w:jc w:val="both"/>
        <w:rPr>
          <w:rFonts w:hint="default" w:ascii="Times New Roman" w:hAnsi="Times New Roman" w:cs="Times New Roman"/>
          <w:b/>
          <w:sz w:val="28"/>
          <w:szCs w:val="28"/>
        </w:rPr>
      </w:pPr>
      <w:r>
        <w:rPr>
          <w:rFonts w:hint="default" w:ascii="Times New Roman" w:hAnsi="Times New Roman" w:cs="Times New Roman"/>
          <w:b/>
          <w:sz w:val="28"/>
          <w:szCs w:val="28"/>
        </w:rPr>
        <w:t>3.2.2.Дополнительные источники:</w:t>
      </w:r>
    </w:p>
    <w:p w14:paraId="7DE31171">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авториз. пользователей по паролю.</w:t>
      </w:r>
    </w:p>
    <w:p w14:paraId="2CEB1592">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2. Лунина, Т. П. Русская литература [Электронный ресурс]: учебное пособие / Т. П. Лунина, Л. С. Шкурат. — Липецк: Липецкий ГПУ, 2020. — 54 с. — Текст: электронный // Лань: электронно-библиотечная система. — URL: https://e.lanbook.com/book/156085. — Режим доступа: для авториз. пользователей по паролю.</w:t>
      </w:r>
    </w:p>
    <w:p w14:paraId="6349591D">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3. Абыякая, О. В. Мировая и отечественная литература [Электронный ресурс]: учебно-методическое пособие / О. В. Абыякая, С. Ю. Левчук. — Санкт-Петербург: СПбГУТ им. М.А. Бонч-Бруевича, 2021. — 51 с. — Текст: электронный // Лань: электронно-библиотечная система. — URL: https://e.lanbook.com/book/279653. — Режим доступа: для авториз. пользователей по паролю.</w:t>
      </w:r>
    </w:p>
    <w:p w14:paraId="14F2949A">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6. Маслова, А. Г. История русской литературы. Древнерусская литература [Электронный ресурс]: учебно-методическое пособие / А. Г. Маслова. — Киров: ВятГУ, 2021. — 64 с. — Текст: электронный // Лань: электронно-библиотечная система. — URL: https://e.lanbook.com/book/179245. — Режим доступа: для авториз. пользователей по паролю.</w:t>
      </w:r>
    </w:p>
    <w:p w14:paraId="34F663A7">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7. Маслова, А. Г. История русской литературы. Русская литература XVIII века [Электронный ресурс]: учебно-методическое пособие / А. Г. Маслова. — Киров: ВятГУ, 2021. — 72 с. — Текст: электронный // Лань: электронно-библиотечная система. — URL: https://e.lanbook.com/book/261434. — Режим доступа: для авториз. пользователей по паролю.</w:t>
      </w:r>
    </w:p>
    <w:p w14:paraId="28EC6AA5">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8. Рамазанова, Г. Г. Русская литература и культура [Электронный ресурс]: учебно-методическое пособие / Г. Г. Рамазанова, А. А. Файзрахманова. — Уфа: БГПУ имени М. Акмуллы, 2021. — 114 с. — ISBN 978-5-907176-80-5. — Текст: электронный // Лань: электронно-библиотечная система. — URL: https://e.lanbook.com/book/170434. — Режим доступа: для авториз. пользователей по паролю.</w:t>
      </w:r>
    </w:p>
    <w:p w14:paraId="6D2EBA22">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9. Скибина, О. М. История русской литературы ( Литература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авториз. пользователей.</w:t>
      </w:r>
    </w:p>
    <w:p w14:paraId="1CDB51FC">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10. Реднинская, О. Я., Литература XIX века [Электронный ресурс]: учебник для СПО / О. Я. Реднинская. — Москва: КноРус, 2023. — 403 с. — ISBN 978-5-406-10889-5. — URL: https://book.ru/book/947402. — Текст: электронный. – Режим доступа: https://book.ru/books/947402 по паролю.</w:t>
      </w:r>
    </w:p>
    <w:p w14:paraId="4D426245">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11. Реднинская, О. Я., Литература XX века [Электронный ресурс]: учебник для СПО / О. Я. Реднинская. — Москва: КноРус, 2023. — 376 с. — ISBN 978-5-406-11138-3. — URL: https://book.ru/book/947839. — Текст: электронный. – Режим доступа: https://book.ru/books/947839 по паролю.</w:t>
      </w:r>
    </w:p>
    <w:p w14:paraId="4A628613">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12. Сергачева, О. В., Родная (русская) литература XVIII–XIX века [Электронный ресурс]: учебник / О. В. Сергачева. — Москва: КноРус, 2023. — 500 с. — ISBN 978-5-406-10633-4. — URL: https://book.ru/book/947024. — Текст: электронный. – Режим доступа: https://book.ru/books/947024 по паролю.</w:t>
      </w:r>
    </w:p>
    <w:p w14:paraId="589A49B2">
      <w:pPr>
        <w:spacing w:after="0"/>
        <w:ind w:left="360" w:firstLine="349"/>
        <w:jc w:val="both"/>
        <w:rPr>
          <w:rFonts w:hint="default" w:ascii="Times New Roman" w:hAnsi="Times New Roman" w:cs="Times New Roman"/>
          <w:sz w:val="28"/>
          <w:szCs w:val="28"/>
        </w:rPr>
      </w:pPr>
      <w:r>
        <w:rPr>
          <w:rFonts w:hint="default" w:ascii="Times New Roman" w:hAnsi="Times New Roman" w:cs="Times New Roman"/>
          <w:sz w:val="28"/>
          <w:szCs w:val="28"/>
        </w:rPr>
        <w:t>13. Сергачева, О. В., Родная (русская) литература XX-XXI веков [Электронный ресурс]: учебник / О. В. Сергачева. — Москва: КноРус, 2023. — 638 с. — ISBN 978-5-406-11083-6. — URL: https://book.ru/book/948574. — Текст: электронный. – Режим доступа: https://book.ru/books/948574 по паролю.</w:t>
      </w:r>
    </w:p>
    <w:p w14:paraId="583F1E4E">
      <w:pPr>
        <w:spacing w:after="0"/>
        <w:ind w:left="360" w:firstLine="349"/>
        <w:rPr>
          <w:rFonts w:hint="default" w:ascii="Times New Roman" w:hAnsi="Times New Roman" w:cs="Times New Roman"/>
          <w:b/>
          <w:sz w:val="28"/>
          <w:szCs w:val="28"/>
        </w:rPr>
      </w:pPr>
      <w:r>
        <w:rPr>
          <w:rFonts w:hint="default" w:ascii="Times New Roman" w:hAnsi="Times New Roman" w:cs="Times New Roman"/>
          <w:b/>
          <w:sz w:val="28"/>
          <w:szCs w:val="28"/>
        </w:rPr>
        <w:t>3.2.3.Периодические издания:</w:t>
      </w:r>
    </w:p>
    <w:p w14:paraId="0A6D9ECF">
      <w:pPr>
        <w:spacing w:after="0"/>
        <w:ind w:left="360" w:firstLine="349"/>
        <w:rPr>
          <w:rFonts w:hint="default" w:ascii="Times New Roman" w:hAnsi="Times New Roman" w:cs="Times New Roman"/>
          <w:sz w:val="28"/>
          <w:szCs w:val="28"/>
        </w:rPr>
      </w:pPr>
      <w:r>
        <w:rPr>
          <w:rFonts w:hint="default" w:ascii="Times New Roman" w:hAnsi="Times New Roman" w:cs="Times New Roman"/>
          <w:sz w:val="28"/>
          <w:szCs w:val="28"/>
        </w:rPr>
        <w:t>1. Гудок [Текст]: ежедневная транспортная газета (2020, 2021, 2022, 2023, 2024 гг.).</w:t>
      </w:r>
    </w:p>
    <w:p w14:paraId="767DF990">
      <w:pPr>
        <w:spacing w:after="0"/>
        <w:ind w:left="360" w:firstLine="349"/>
        <w:rPr>
          <w:rFonts w:hint="default" w:ascii="Times New Roman" w:hAnsi="Times New Roman" w:cs="Times New Roman"/>
          <w:sz w:val="28"/>
          <w:szCs w:val="28"/>
        </w:rPr>
      </w:pPr>
      <w:r>
        <w:rPr>
          <w:rFonts w:hint="default" w:ascii="Times New Roman" w:hAnsi="Times New Roman" w:cs="Times New Roman"/>
          <w:sz w:val="28"/>
          <w:szCs w:val="28"/>
        </w:rPr>
        <w:t>2. Железнодорожный транспорт [Текст]: ежемесячный научно-теоретический технико-экономический журнал (2020, 2021, 2022, 2023, 2024 гг.).</w:t>
      </w:r>
    </w:p>
    <w:p w14:paraId="53F3E1F6">
      <w:pPr>
        <w:spacing w:after="0"/>
        <w:ind w:left="360" w:firstLine="349"/>
        <w:rPr>
          <w:rFonts w:hint="default" w:ascii="Times New Roman" w:hAnsi="Times New Roman" w:cs="Times New Roman"/>
          <w:sz w:val="28"/>
          <w:szCs w:val="28"/>
        </w:rPr>
      </w:pPr>
      <w:r>
        <w:rPr>
          <w:rFonts w:hint="default" w:ascii="Times New Roman" w:hAnsi="Times New Roman" w:cs="Times New Roman"/>
          <w:sz w:val="28"/>
          <w:szCs w:val="28"/>
        </w:rPr>
        <w:t>3. Транспорт России [Текст]: всероссийская транспортная еженедельная информационно-аналитическая газета (2020, 2021, 2022, 2023, 2024 гг.).</w:t>
      </w:r>
    </w:p>
    <w:p w14:paraId="3E6D833F">
      <w:pPr>
        <w:pStyle w:val="19"/>
        <w:widowControl w:val="0"/>
        <w:tabs>
          <w:tab w:val="left" w:pos="709"/>
          <w:tab w:val="left" w:pos="851"/>
        </w:tabs>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3.2.4.Перечень профессиональных баз данных и информационных справочных систем:</w:t>
      </w:r>
      <w:r>
        <w:rPr>
          <w:rFonts w:hint="default" w:ascii="Times New Roman" w:hAnsi="Times New Roman" w:cs="Times New Roman"/>
          <w:sz w:val="28"/>
          <w:szCs w:val="28"/>
        </w:rPr>
        <w:t xml:space="preserve"> </w:t>
      </w:r>
    </w:p>
    <w:p w14:paraId="7884AE47">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rPr>
        <w:tab/>
      </w:r>
      <w:r>
        <w:rPr>
          <w:rFonts w:hint="default" w:ascii="Times New Roman" w:hAnsi="Times New Roman" w:cs="Times New Roman"/>
          <w:sz w:val="28"/>
          <w:szCs w:val="28"/>
        </w:rPr>
        <w:t>Рукописные памятники Древней Руси – ресурс, посвящённый памятникам древнерусской литературы - http://www.lrc-lib.ru</w:t>
      </w:r>
    </w:p>
    <w:p w14:paraId="31A92920">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ab/>
      </w:r>
      <w:r>
        <w:rPr>
          <w:rFonts w:hint="default" w:ascii="Times New Roman" w:hAnsi="Times New Roman" w:cs="Times New Roman"/>
          <w:sz w:val="28"/>
          <w:szCs w:val="28"/>
        </w:rPr>
        <w:t>Сайт Российского общества преподавателей русского языка и литературы (РОПРЯЛ)- http://www.ropryal.ru</w:t>
      </w:r>
    </w:p>
    <w:p w14:paraId="7C13A10B">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rPr>
        <w:tab/>
      </w:r>
      <w:r>
        <w:rPr>
          <w:rFonts w:hint="default" w:ascii="Times New Roman" w:hAnsi="Times New Roman" w:cs="Times New Roman"/>
          <w:sz w:val="28"/>
          <w:szCs w:val="28"/>
        </w:rPr>
        <w:t>Фундаментальная электронная библиотека «Русская литература и фольклор (ФЭБ). – Режим доступа к библиотеке http:/www.Feb-web.ru</w:t>
      </w:r>
    </w:p>
    <w:p w14:paraId="07EFD39E">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rPr>
        <w:tab/>
      </w:r>
      <w:r>
        <w:rPr>
          <w:rFonts w:hint="default" w:ascii="Times New Roman" w:hAnsi="Times New Roman" w:cs="Times New Roman"/>
          <w:sz w:val="28"/>
          <w:szCs w:val="28"/>
        </w:rPr>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14:paraId="0FE606A7">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rPr>
        <w:tab/>
      </w:r>
      <w:r>
        <w:rPr>
          <w:rFonts w:hint="default" w:ascii="Times New Roman" w:hAnsi="Times New Roman" w:cs="Times New Roman"/>
          <w:sz w:val="28"/>
          <w:szCs w:val="28"/>
        </w:rPr>
        <w:t>krugosvet.ru (универсальная научно-популярная онлайн-энциклопедия «Энциклопедия Кругосвет»).</w:t>
      </w:r>
    </w:p>
    <w:p w14:paraId="50634CE7">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sz w:val="28"/>
          <w:szCs w:val="28"/>
        </w:rPr>
        <w:tab/>
      </w:r>
      <w:r>
        <w:rPr>
          <w:rFonts w:hint="default" w:ascii="Times New Roman" w:hAnsi="Times New Roman" w:cs="Times New Roman"/>
          <w:sz w:val="28"/>
          <w:szCs w:val="28"/>
        </w:rPr>
        <w:t>www.school-collection.edu.ru (сайт «Единая коллекция цифровых образовательных ресурсов»).</w:t>
      </w:r>
    </w:p>
    <w:p w14:paraId="226DE45E">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rPr>
        <w:tab/>
      </w:r>
      <w:r>
        <w:rPr>
          <w:rFonts w:hint="default" w:ascii="Times New Roman" w:hAnsi="Times New Roman" w:cs="Times New Roman"/>
          <w:sz w:val="28"/>
          <w:szCs w:val="28"/>
        </w:rPr>
        <w:t>ЭБС «Лань» -  https://e.lanbook.com</w:t>
      </w:r>
    </w:p>
    <w:p w14:paraId="686DC468">
      <w:pPr>
        <w:pStyle w:val="19"/>
        <w:widowControl w:val="0"/>
        <w:tabs>
          <w:tab w:val="left" w:pos="0"/>
          <w:tab w:val="left" w:pos="1134"/>
        </w:tabs>
        <w:spacing w:after="0"/>
        <w:ind w:left="709"/>
        <w:jc w:val="both"/>
        <w:rPr>
          <w:rFonts w:hint="default" w:ascii="Times New Roman" w:hAnsi="Times New Roman" w:cs="Times New Roman"/>
          <w:sz w:val="28"/>
          <w:szCs w:val="28"/>
        </w:rPr>
      </w:pPr>
      <w:r>
        <w:rPr>
          <w:rFonts w:hint="default" w:ascii="Times New Roman" w:hAnsi="Times New Roman" w:cs="Times New Roman"/>
          <w:sz w:val="28"/>
          <w:szCs w:val="28"/>
        </w:rPr>
        <w:t>8.</w:t>
      </w:r>
      <w:r>
        <w:rPr>
          <w:rFonts w:hint="default" w:ascii="Times New Roman" w:hAnsi="Times New Roman" w:cs="Times New Roman"/>
          <w:sz w:val="28"/>
          <w:szCs w:val="28"/>
        </w:rPr>
        <w:tab/>
      </w:r>
      <w:r>
        <w:rPr>
          <w:rFonts w:hint="default" w:ascii="Times New Roman" w:hAnsi="Times New Roman" w:cs="Times New Roman"/>
          <w:sz w:val="28"/>
          <w:szCs w:val="28"/>
        </w:rPr>
        <w:t>ЭБС УМЦ ЖДТ - http://umczdt.ru/</w:t>
      </w:r>
    </w:p>
    <w:p w14:paraId="39DECAB4">
      <w:pPr>
        <w:pStyle w:val="19"/>
        <w:widowControl w:val="0"/>
        <w:tabs>
          <w:tab w:val="left" w:pos="0"/>
          <w:tab w:val="left" w:pos="1134"/>
        </w:tabs>
        <w:spacing w:after="0"/>
        <w:ind w:left="709"/>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w:t>
      </w:r>
      <w:r>
        <w:rPr>
          <w:rFonts w:hint="default" w:ascii="Times New Roman" w:hAnsi="Times New Roman" w:cs="Times New Roman"/>
          <w:sz w:val="28"/>
          <w:szCs w:val="28"/>
          <w:lang w:val="en-US"/>
        </w:rPr>
        <w:tab/>
      </w:r>
      <w:r>
        <w:rPr>
          <w:rFonts w:hint="default" w:ascii="Times New Roman" w:hAnsi="Times New Roman" w:cs="Times New Roman"/>
          <w:sz w:val="28"/>
          <w:szCs w:val="28"/>
        </w:rPr>
        <w:t>ЭБС</w:t>
      </w:r>
      <w:r>
        <w:rPr>
          <w:rFonts w:hint="default" w:ascii="Times New Roman" w:hAnsi="Times New Roman" w:cs="Times New Roman"/>
          <w:sz w:val="28"/>
          <w:szCs w:val="28"/>
          <w:lang w:val="en-US"/>
        </w:rPr>
        <w:t xml:space="preserve"> Book.ru - https://www.book.ru/</w:t>
      </w:r>
    </w:p>
    <w:p w14:paraId="70566D89">
      <w:pPr>
        <w:pStyle w:val="19"/>
        <w:widowControl w:val="0"/>
        <w:tabs>
          <w:tab w:val="left" w:pos="0"/>
          <w:tab w:val="left" w:pos="1134"/>
        </w:tabs>
        <w:spacing w:after="0"/>
        <w:ind w:left="709"/>
        <w:jc w:val="both"/>
        <w:rPr>
          <w:rFonts w:hint="default" w:ascii="Times New Roman" w:hAnsi="Times New Roman" w:eastAsia="Calibri" w:cs="Times New Roman"/>
          <w:b/>
          <w:sz w:val="28"/>
          <w:szCs w:val="28"/>
        </w:rPr>
      </w:pPr>
      <w:r>
        <w:rPr>
          <w:rFonts w:hint="default" w:ascii="Times New Roman" w:hAnsi="Times New Roman" w:cs="Times New Roman"/>
          <w:sz w:val="28"/>
          <w:szCs w:val="28"/>
        </w:rPr>
        <w:t>10.  ЭБС Айбукс - https://ibooks.ru/</w:t>
      </w:r>
      <w:r>
        <w:rPr>
          <w:rFonts w:hint="default" w:ascii="Times New Roman" w:hAnsi="Times New Roman" w:cs="Times New Roman"/>
          <w:b/>
          <w:sz w:val="28"/>
          <w:szCs w:val="28"/>
        </w:rPr>
        <w:br w:type="page"/>
      </w:r>
    </w:p>
    <w:p w14:paraId="068F9025">
      <w:pPr>
        <w:pStyle w:val="12"/>
        <w:spacing w:after="0"/>
        <w:jc w:val="center"/>
        <w:rPr>
          <w:rFonts w:hint="default" w:ascii="Times New Roman" w:hAnsi="Times New Roman" w:cs="Times New Roman"/>
          <w:b/>
          <w:sz w:val="28"/>
          <w:szCs w:val="28"/>
        </w:rPr>
      </w:pPr>
      <w:r>
        <w:rPr>
          <w:rFonts w:hint="default" w:ascii="Times New Roman" w:hAnsi="Times New Roman" w:cs="Times New Roman"/>
          <w:b/>
          <w:sz w:val="28"/>
          <w:szCs w:val="28"/>
        </w:rPr>
        <w:t>4 КОНТРОЛЬ И ОЦЕНКА РЕЗУЛЬТАТОВ ОСВОЕНИЯ УЧЕБНОГО ПРЕДМЕТА</w:t>
      </w:r>
    </w:p>
    <w:p w14:paraId="4C5A6CE8">
      <w:pPr>
        <w:spacing w:after="0"/>
        <w:ind w:firstLine="709"/>
        <w:jc w:val="both"/>
        <w:rPr>
          <w:rFonts w:hint="default" w:ascii="Times New Roman" w:hAnsi="Times New Roman" w:cs="Times New Roman"/>
          <w:sz w:val="28"/>
          <w:szCs w:val="28"/>
        </w:rPr>
      </w:pPr>
    </w:p>
    <w:p w14:paraId="56299801">
      <w:pPr>
        <w:spacing w:after="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3702DB7D">
      <w:pPr>
        <w:shd w:val="clear" w:color="auto" w:fill="FFFFFF"/>
        <w:spacing w:after="0"/>
        <w:ind w:firstLine="709"/>
        <w:rPr>
          <w:rFonts w:hint="default" w:ascii="Times New Roman" w:hAnsi="Times New Roman" w:cs="Times New Roman"/>
          <w:sz w:val="28"/>
          <w:szCs w:val="28"/>
        </w:rPr>
      </w:pPr>
      <w:r>
        <w:rPr>
          <w:rFonts w:hint="default" w:ascii="Times New Roman" w:hAnsi="Times New Roman" w:cs="Times New Roman"/>
          <w:sz w:val="28"/>
          <w:szCs w:val="28"/>
        </w:rPr>
        <w:t>Промежуточная аттестация в форме дифференцированного (комплексного) зачета (2 семестр).</w:t>
      </w:r>
    </w:p>
    <w:p w14:paraId="36AFDDB3">
      <w:pPr>
        <w:pStyle w:val="12"/>
        <w:spacing w:after="0" w:line="240" w:lineRule="auto"/>
        <w:ind w:firstLine="709"/>
        <w:jc w:val="both"/>
        <w:rPr>
          <w:rFonts w:ascii="Times New Roman" w:hAnsi="Times New Roman"/>
          <w:sz w:val="24"/>
          <w:szCs w:val="24"/>
        </w:rPr>
      </w:pPr>
    </w:p>
    <w:tbl>
      <w:tblPr>
        <w:tblStyle w:val="6"/>
        <w:tblW w:w="10206"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2549"/>
        <w:gridCol w:w="4480"/>
        <w:gridCol w:w="3177"/>
      </w:tblGrid>
      <w:tr w14:paraId="222F92A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982" w:hRule="atLeast"/>
        </w:trPr>
        <w:tc>
          <w:tcPr>
            <w:tcW w:w="2549" w:type="dxa"/>
            <w:tcBorders>
              <w:top w:val="single" w:color="auto" w:sz="4" w:space="0"/>
              <w:left w:val="single" w:color="00000A" w:sz="4" w:space="0"/>
              <w:bottom w:val="single" w:color="00000A" w:sz="4" w:space="0"/>
              <w:right w:val="single" w:color="00000A" w:sz="4" w:space="0"/>
            </w:tcBorders>
            <w:shd w:val="clear" w:color="auto" w:fill="auto"/>
            <w:tcMar>
              <w:left w:w="108" w:type="dxa"/>
            </w:tcMar>
            <w:vAlign w:val="center"/>
          </w:tcPr>
          <w:p w14:paraId="07961102">
            <w:pPr>
              <w:pStyle w:val="12"/>
              <w:spacing w:after="0" w:line="240" w:lineRule="auto"/>
              <w:ind w:left="34" w:hanging="34"/>
              <w:jc w:val="center"/>
              <w:rPr>
                <w:rFonts w:ascii="Times New Roman" w:hAnsi="Times New Roman"/>
                <w:b/>
                <w:bCs/>
                <w:sz w:val="24"/>
                <w:szCs w:val="24"/>
                <w:highlight w:val="yellow"/>
              </w:rPr>
            </w:pPr>
            <w:r>
              <w:rPr>
                <w:rStyle w:val="33"/>
                <w:rFonts w:ascii="Times New Roman" w:hAnsi="Times New Roman"/>
                <w:b/>
                <w:sz w:val="24"/>
                <w:szCs w:val="24"/>
              </w:rPr>
              <w:t>Общие компетенции (ОК), личностные результаты (ЛР)</w:t>
            </w:r>
          </w:p>
        </w:tc>
        <w:tc>
          <w:tcPr>
            <w:tcW w:w="4480" w:type="dxa"/>
            <w:tcBorders>
              <w:top w:val="single" w:color="auto" w:sz="4" w:space="0"/>
              <w:left w:val="single" w:color="00000A" w:sz="4" w:space="0"/>
              <w:bottom w:val="single" w:color="00000A" w:sz="4" w:space="0"/>
              <w:right w:val="single" w:color="00000A" w:sz="4" w:space="0"/>
            </w:tcBorders>
            <w:shd w:val="clear" w:color="auto" w:fill="auto"/>
            <w:tcMar>
              <w:left w:w="108" w:type="dxa"/>
            </w:tcMar>
            <w:vAlign w:val="center"/>
          </w:tcPr>
          <w:p w14:paraId="4092F3A7">
            <w:pPr>
              <w:pStyle w:val="12"/>
              <w:spacing w:after="0" w:line="240" w:lineRule="auto"/>
              <w:jc w:val="center"/>
              <w:rPr>
                <w:rFonts w:ascii="Times New Roman" w:hAnsi="Times New Roman"/>
                <w:b/>
                <w:bCs/>
                <w:sz w:val="24"/>
                <w:szCs w:val="24"/>
                <w:highlight w:val="yellow"/>
              </w:rPr>
            </w:pPr>
            <w:r>
              <w:rPr>
                <w:rFonts w:ascii="Times New Roman" w:hAnsi="Times New Roman"/>
                <w:b/>
                <w:sz w:val="24"/>
                <w:szCs w:val="24"/>
              </w:rPr>
              <w:t>Раздел/Тема</w:t>
            </w: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14:paraId="1A3BD5A7">
            <w:pPr>
              <w:pStyle w:val="12"/>
              <w:widowControl w:val="0"/>
              <w:spacing w:after="0" w:line="240" w:lineRule="auto"/>
              <w:jc w:val="center"/>
              <w:rPr>
                <w:rFonts w:ascii="Times New Roman" w:hAnsi="Times New Roman"/>
                <w:sz w:val="24"/>
                <w:szCs w:val="24"/>
                <w:highlight w:val="yellow"/>
              </w:rPr>
            </w:pPr>
            <w:r>
              <w:rPr>
                <w:rFonts w:ascii="Times New Roman" w:hAnsi="Times New Roman"/>
                <w:b/>
                <w:sz w:val="24"/>
                <w:szCs w:val="24"/>
              </w:rPr>
              <w:t>Тип оценочных мероприятий</w:t>
            </w:r>
          </w:p>
        </w:tc>
      </w:tr>
      <w:tr w14:paraId="5C5A75F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00000A" w:sz="4" w:space="0"/>
              <w:right w:val="single" w:color="00000A" w:sz="4" w:space="0"/>
            </w:tcBorders>
            <w:shd w:val="clear" w:color="auto" w:fill="auto"/>
            <w:tcMar>
              <w:left w:w="108" w:type="dxa"/>
            </w:tcMar>
          </w:tcPr>
          <w:p w14:paraId="4C1D135A">
            <w:pPr>
              <w:spacing w:after="0" w:line="240" w:lineRule="auto"/>
              <w:rPr>
                <w:rFonts w:ascii="Times New Roman" w:hAnsi="Times New Roman" w:eastAsia="Times New Roman" w:cs="Times New Roman"/>
                <w:sz w:val="24"/>
                <w:szCs w:val="24"/>
              </w:rPr>
            </w:pPr>
            <w:r>
              <w:rPr>
                <w:rStyle w:val="20"/>
                <w:rFonts w:ascii="Times New Roman" w:hAnsi="Times New Roman" w:cs="Times New Roman"/>
                <w:b w:val="0"/>
                <w:sz w:val="24"/>
                <w:szCs w:val="24"/>
              </w:rPr>
              <w:t>ОК.01</w:t>
            </w:r>
            <w:r>
              <w:rPr>
                <w:rFonts w:ascii="Times New Roman" w:hAnsi="Times New Roman" w:eastAsia="Times New Roman" w:cs="Times New Roman"/>
                <w:sz w:val="24"/>
                <w:szCs w:val="24"/>
              </w:rPr>
              <w:t xml:space="preserve"> </w:t>
            </w:r>
          </w:p>
          <w:p w14:paraId="2B5A1BE6">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Выбирать способы решения задач профессиональной деятельности применительно к различным контекстам</w:t>
            </w:r>
          </w:p>
          <w:p w14:paraId="315D6913">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7D9232D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30D88AF8">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5F68F7B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25DAD71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6FB3BCB9">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66EDF63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174A80C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0D52268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14A5B009">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662F3D3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228B12B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2CA7C40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5D117F9">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46ED5FB9">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0463E14B">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78B2709F">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43D1BE3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21BD77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744461B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40229AB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313C18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457E021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524E72D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30A10CA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6D41A8E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4F00A50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311BF1BE">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2671C873">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7A81FD1C">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14917B8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00000A" w:sz="4" w:space="0"/>
              <w:right w:val="single" w:color="00000A" w:sz="4" w:space="0"/>
            </w:tcBorders>
            <w:shd w:val="clear" w:color="auto" w:fill="FFFFFF" w:themeFill="background1"/>
            <w:tcMar>
              <w:left w:w="108" w:type="dxa"/>
            </w:tcMar>
          </w:tcPr>
          <w:p w14:paraId="18B08A40">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ОК.02</w:t>
            </w:r>
          </w:p>
          <w:p w14:paraId="44C311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A410514">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18C2CF0A">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48E97F78">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4778745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79A6CD7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5DEE022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22B77C3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77951A5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3575470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2F12F0D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4086A60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3B7BDD38">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46AF6EA4">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p w14:paraId="09829F93">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0BEA4E52">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6F367716">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401E9C78">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614F12E6">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E3A703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309CAD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403BA1E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5F2EB49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4979DB9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0A53837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86AB48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5410B65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44500AB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07B02DA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C850890">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2A3EE916">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58A1EF7E">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2B9D99A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4423A46E">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 xml:space="preserve">ОК 03 </w:t>
            </w:r>
          </w:p>
          <w:p w14:paraId="20ED9D2C">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 xml:space="preserve">Планировать и реализовывать собственное профессиональное и личностное развитие, предпринимательскую </w:t>
            </w:r>
            <w:r>
              <w:rPr>
                <w:rFonts w:ascii="Times New Roman" w:hAnsi="Times New Roman" w:eastAsia="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14:paraId="5E8A028F">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7035A58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37B9C292">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18AB78C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2CDC717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6AA6362A">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4904634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6E965874">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0FF8190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0119D98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0BFE689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0437F485">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2091B69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78A579F8">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5E1A6D0A">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650585C1">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7840B51B">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50CA355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751EFA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59488F8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B8D2A8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66EECC8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4CFFE8E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06C24E6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1AACCCB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0AB46D0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258095C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0A3B64EB">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5145DEC3">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61A24273">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5937776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66A86FB2">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 xml:space="preserve">ОК 04 </w:t>
            </w:r>
          </w:p>
          <w:p w14:paraId="411C3A1F">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Эффективно взаимодействовать и работать в коллективе и команде</w:t>
            </w:r>
          </w:p>
          <w:p w14:paraId="5C911739">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58925DB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4F948458">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6E9BCD3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0FD4A66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4E873D8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4B2FD053">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24BC4AD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0174E512">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4BF29F74">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32D99A84">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45F0D40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20C8F1C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4C32DB82">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15CF648D">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59402BE5">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063FC9C1">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0403B9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6D91C1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303772C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C22F4B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801348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5C685A1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60E37D5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25C0593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3C09C3C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077C79F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0D4BE6D2">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46543B65">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3D4F1229">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12E9A2A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6A4D6E07">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DB35E48">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5AB01C3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4721AB7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792E4191">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02D1020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7400668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039B2A2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38484709">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26B0EDFA">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6546E052">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3140100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18572E9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148D844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158CCD79">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6B4B33DA">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2C0760CE">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1880BD82">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3C38494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53F5C9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02DADE3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67ABF60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1B650D1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63FAADD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5EBCCDE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4D910B9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3CE0EB1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1F24DAB7">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187DCED">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4FB883C5">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4BD6F8E9">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64E54BF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06B7878F">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 xml:space="preserve">ОК 06 </w:t>
            </w:r>
          </w:p>
          <w:p w14:paraId="33BB4E61">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39987E5">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19ABFF8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2130995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70BD181A">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7CFD1C2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67C2E3D4">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41D7C24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735A45E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5C02767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315DD8C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1C4B6AB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065EA97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23F61135">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9682060">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5857EE4E">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077F095B">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7E508184">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54EC9ED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7774DD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3F413DC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7CB10F0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7202694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2428296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2D765A6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03F72E0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7F819CD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1DF14C0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5B1D9C61">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6EB98032">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3087CDEA">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2661376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4028FEEA">
            <w:pPr>
              <w:spacing w:after="0" w:line="240" w:lineRule="auto"/>
              <w:rPr>
                <w:rStyle w:val="20"/>
                <w:rFonts w:ascii="Times New Roman" w:hAnsi="Times New Roman" w:cs="Times New Roman"/>
                <w:b w:val="0"/>
                <w:sz w:val="24"/>
                <w:szCs w:val="24"/>
              </w:rPr>
            </w:pPr>
            <w:r>
              <w:rPr>
                <w:rStyle w:val="20"/>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14:paraId="6BF0BE26">
            <w:pPr>
              <w:spacing w:after="0" w:line="240" w:lineRule="auto"/>
              <w:rPr>
                <w:rStyle w:val="20"/>
                <w:rFonts w:ascii="Times New Roman" w:hAnsi="Times New Roman" w:cs="Times New Roman"/>
                <w:b w:val="0"/>
                <w:sz w:val="24"/>
                <w:szCs w:val="24"/>
              </w:rPr>
            </w:pPr>
            <w:r>
              <w:rPr>
                <w:rFonts w:ascii="Times New Roman" w:hAnsi="Times New Roman" w:eastAsia="Times New Roman" w:cs="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368EB9F3">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41458D15">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14:paraId="0F222D1F">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14:paraId="6BE0AD5B">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14:paraId="04E6CC1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14:paraId="4068CAA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14:paraId="1B4098CC">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14:paraId="52F557E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14:paraId="03320BA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14:paraId="2DE9AACD">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14:paraId="3492A560">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14:paraId="517639A6">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605EDA9D">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329C6D5B">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13463CA5">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3C54FDB8">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2631AFB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7F0EE6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177DA8D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65ABAFC0">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50325E6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7B66ADC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4D550B1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0D8225B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1317DCC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0D87D64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29D05E5F">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3F7DFBF5">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0E2B5E6D">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14:paraId="46B1897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3" w:hRule="atLeast"/>
        </w:trPr>
        <w:tc>
          <w:tcPr>
            <w:tcW w:w="2549" w:type="dxa"/>
            <w:tcBorders>
              <w:top w:val="single" w:color="auto" w:sz="4" w:space="0"/>
              <w:left w:val="single" w:color="00000A" w:sz="4" w:space="0"/>
              <w:bottom w:val="single" w:color="auto" w:sz="4" w:space="0"/>
              <w:right w:val="single" w:color="00000A" w:sz="4" w:space="0"/>
            </w:tcBorders>
            <w:shd w:val="clear" w:color="auto" w:fill="FFFFFF" w:themeFill="background1"/>
            <w:tcMar>
              <w:left w:w="108" w:type="dxa"/>
            </w:tcMar>
          </w:tcPr>
          <w:p w14:paraId="0FD5E34F">
            <w:pPr>
              <w:spacing w:after="0" w:line="240" w:lineRule="auto"/>
              <w:rPr>
                <w:rFonts w:ascii="Times New Roman" w:hAnsi="Times New Roman" w:eastAsia="Times New Roman" w:cs="Times New Roman"/>
                <w:sz w:val="24"/>
                <w:szCs w:val="24"/>
              </w:rPr>
            </w:pPr>
            <w:r>
              <w:rPr>
                <w:rStyle w:val="20"/>
                <w:rFonts w:ascii="Times New Roman" w:hAnsi="Times New Roman" w:cs="Times New Roman"/>
                <w:b w:val="0"/>
                <w:sz w:val="24"/>
                <w:szCs w:val="24"/>
              </w:rPr>
              <w:t xml:space="preserve">ПК 2.4. </w:t>
            </w:r>
            <w:r>
              <w:rPr>
                <w:rFonts w:ascii="Times New Roman" w:hAnsi="Times New Roman" w:eastAsia="Times New Roman" w:cs="Times New Roman"/>
                <w:sz w:val="24"/>
                <w:szCs w:val="24"/>
              </w:rPr>
              <w:t>Организовывать работу по обслуживанию, монтажу и наладке систем железнодорожной автоматики</w:t>
            </w:r>
          </w:p>
          <w:p w14:paraId="68DDCD82">
            <w:pPr>
              <w:spacing w:after="0" w:line="240" w:lineRule="auto"/>
              <w:rPr>
                <w:rStyle w:val="20"/>
                <w:rFonts w:ascii="Times New Roman" w:hAnsi="Times New Roman" w:cs="Times New Roman"/>
                <w:b w:val="0"/>
                <w:sz w:val="24"/>
                <w:szCs w:val="24"/>
              </w:rPr>
            </w:pPr>
            <w:r>
              <w:rPr>
                <w:rFonts w:ascii="Times New Roman" w:hAnsi="Times New Roman" w:eastAsia="Times New Roman"/>
                <w:sz w:val="24"/>
                <w:szCs w:val="24"/>
              </w:rPr>
              <w:t>ЛР 5, ЛР 8, ЛР 11, ЛР18, ЛР 23, ЛР 24</w:t>
            </w:r>
          </w:p>
        </w:tc>
        <w:tc>
          <w:tcPr>
            <w:tcW w:w="4480" w:type="dxa"/>
            <w:tcBorders>
              <w:top w:val="single" w:color="auto" w:sz="4" w:space="0"/>
              <w:left w:val="single" w:color="00000A" w:sz="4" w:space="0"/>
              <w:bottom w:val="single" w:color="auto" w:sz="4" w:space="0"/>
              <w:right w:val="single" w:color="00000A" w:sz="4" w:space="0"/>
            </w:tcBorders>
            <w:shd w:val="clear" w:color="auto" w:fill="auto"/>
            <w:tcMar>
              <w:left w:w="108" w:type="dxa"/>
            </w:tcMar>
          </w:tcPr>
          <w:p w14:paraId="5541BA67">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14:paraId="3BD59F6E">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 2.8.</w:t>
            </w:r>
          </w:p>
          <w:p w14:paraId="699C50FB">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5.3.</w:t>
            </w:r>
          </w:p>
          <w:p w14:paraId="6280CDB2">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14:paraId="35EBEA88">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10.4.</w:t>
            </w:r>
          </w:p>
          <w:p w14:paraId="11040ECB">
            <w:pPr>
              <w:pStyle w:val="2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14:paraId="5DB7C2B6">
            <w:pPr>
              <w:pStyle w:val="12"/>
              <w:spacing w:after="0" w:line="240" w:lineRule="auto"/>
              <w:rPr>
                <w:rFonts w:ascii="Times New Roman" w:hAnsi="Times New Roman"/>
                <w:sz w:val="24"/>
                <w:szCs w:val="24"/>
              </w:rPr>
            </w:pPr>
            <w:r>
              <w:rPr>
                <w:rFonts w:ascii="Times New Roman" w:hAnsi="Times New Roman"/>
                <w:sz w:val="24"/>
                <w:szCs w:val="24"/>
              </w:rPr>
              <w:t>Тестирование</w:t>
            </w:r>
          </w:p>
          <w:p w14:paraId="327481A6">
            <w:pPr>
              <w:pStyle w:val="12"/>
              <w:spacing w:after="0" w:line="240" w:lineRule="auto"/>
              <w:rPr>
                <w:rFonts w:ascii="Times New Roman" w:hAnsi="Times New Roman"/>
                <w:sz w:val="24"/>
                <w:szCs w:val="24"/>
              </w:rPr>
            </w:pPr>
            <w:r>
              <w:rPr>
                <w:rFonts w:ascii="Times New Roman" w:hAnsi="Times New Roman"/>
                <w:sz w:val="24"/>
                <w:szCs w:val="24"/>
              </w:rPr>
              <w:t>Устный опрос</w:t>
            </w:r>
          </w:p>
          <w:p w14:paraId="0BF0AACB">
            <w:pPr>
              <w:pStyle w:val="12"/>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14:paraId="72E9C882">
            <w:pPr>
              <w:pStyle w:val="2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14:paraId="59E6234A">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14:paraId="3D130C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заданиям</w:t>
            </w:r>
            <w:r>
              <w:rPr>
                <w:rFonts w:ascii="Times New Roman" w:hAnsi="Times New Roman" w:cs="Times New Roman"/>
                <w:sz w:val="24"/>
                <w:szCs w:val="24"/>
              </w:rPr>
              <w:t>;</w:t>
            </w:r>
          </w:p>
          <w:p w14:paraId="4AC81B6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14:paraId="3F88C66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докладов, сообщений;</w:t>
            </w:r>
          </w:p>
          <w:p w14:paraId="47E50A0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14:paraId="70EC9F5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творческих работ, проектов;</w:t>
            </w:r>
          </w:p>
          <w:p w14:paraId="1BB07EF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14:paraId="3CF22A1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14:paraId="79F2969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14:paraId="484D9FE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14:paraId="1D14CD9B">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14:paraId="4CAAFB53">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аттестация:</w:t>
            </w:r>
          </w:p>
          <w:p w14:paraId="1017E1E7">
            <w:pPr>
              <w:pStyle w:val="12"/>
              <w:spacing w:after="0" w:line="240" w:lineRule="auto"/>
              <w:rPr>
                <w:rFonts w:ascii="Times New Roman" w:hAnsi="Times New Roman"/>
                <w:sz w:val="24"/>
                <w:szCs w:val="24"/>
              </w:rPr>
            </w:pPr>
            <w:r>
              <w:rPr>
                <w:rFonts w:ascii="Times New Roman" w:hAnsi="Times New Roman"/>
                <w:iCs/>
                <w:sz w:val="24"/>
                <w:szCs w:val="24"/>
              </w:rPr>
              <w:t>Дифференцированный (комплексный) зачет.</w:t>
            </w:r>
          </w:p>
        </w:tc>
      </w:tr>
    </w:tbl>
    <w:p w14:paraId="64764DC3">
      <w:pPr>
        <w:pStyle w:val="12"/>
        <w:spacing w:after="0" w:line="240" w:lineRule="auto"/>
        <w:jc w:val="center"/>
      </w:pPr>
    </w:p>
    <w:p w14:paraId="3C2C0A08">
      <w:pPr>
        <w:pStyle w:val="12"/>
        <w:spacing w:after="0" w:line="240" w:lineRule="auto"/>
        <w:jc w:val="center"/>
      </w:pPr>
    </w:p>
    <w:p w14:paraId="35FDCC7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33"/>
          <w:rFonts w:ascii="Times New Roman" w:hAnsi="Times New Roman"/>
          <w:b/>
          <w:sz w:val="24"/>
        </w:rPr>
      </w:pPr>
      <w:r>
        <w:rPr>
          <w:rStyle w:val="33"/>
          <w:rFonts w:ascii="Times New Roman" w:hAnsi="Times New Roman"/>
          <w:b/>
          <w:sz w:val="24"/>
        </w:rPr>
        <w:t>5 ПЕРЕЧЕНЬ ИСПОЛЬЗУЕМЫХ МЕТОДОВ ОБУЧЕНИЯ</w:t>
      </w:r>
    </w:p>
    <w:p w14:paraId="4A1EC3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33"/>
          <w:rFonts w:ascii="Times New Roman" w:hAnsi="Times New Roman"/>
          <w:b/>
          <w:sz w:val="28"/>
          <w:szCs w:val="28"/>
        </w:rPr>
      </w:pPr>
    </w:p>
    <w:p w14:paraId="555EC9A3">
      <w:pPr>
        <w:pStyle w:val="12"/>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ind w:firstLine="560" w:firstLineChars="200"/>
        <w:jc w:val="both"/>
        <w:textAlignment w:val="baseline"/>
        <w:rPr>
          <w:rStyle w:val="33"/>
          <w:rFonts w:ascii="Times New Roman" w:hAnsi="Times New Roman"/>
          <w:sz w:val="28"/>
          <w:szCs w:val="28"/>
        </w:rPr>
      </w:pPr>
      <w:r>
        <w:rPr>
          <w:rStyle w:val="33"/>
          <w:rFonts w:ascii="Times New Roman" w:hAnsi="Times New Roman"/>
          <w:sz w:val="28"/>
          <w:szCs w:val="28"/>
        </w:rPr>
        <w:t xml:space="preserve">5.1 Пассивные: лекция-монолог, чтение, демонстрация и опрос обучающихся </w:t>
      </w:r>
    </w:p>
    <w:p w14:paraId="41F473C8">
      <w:pPr>
        <w:pStyle w:val="12"/>
        <w:keepNext w:val="0"/>
        <w:keepLines w:val="0"/>
        <w:pageBreakBefore w:val="0"/>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ind w:left="-284" w:firstLine="560" w:firstLineChars="200"/>
        <w:jc w:val="both"/>
        <w:textAlignment w:val="baseline"/>
        <w:rPr>
          <w:rStyle w:val="33"/>
          <w:rFonts w:ascii="Times New Roman" w:hAnsi="Times New Roman"/>
          <w:sz w:val="28"/>
          <w:szCs w:val="28"/>
        </w:rPr>
      </w:pPr>
      <w:r>
        <w:rPr>
          <w:rStyle w:val="33"/>
          <w:rFonts w:ascii="Times New Roman" w:hAnsi="Times New Roman"/>
          <w:sz w:val="28"/>
          <w:szCs w:val="28"/>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bookmarkStart w:id="1" w:name="_GoBack"/>
      <w:bookmarkEnd w:id="1"/>
    </w:p>
    <w:p w14:paraId="76257FB0">
      <w:pPr>
        <w:pStyle w:val="12"/>
        <w:keepNext w:val="0"/>
        <w:keepLines w:val="0"/>
        <w:pageBreakBefore w:val="0"/>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ind w:left="-284" w:firstLine="560" w:firstLineChars="200"/>
        <w:jc w:val="both"/>
        <w:textAlignment w:val="baseline"/>
        <w:rPr>
          <w:rStyle w:val="33"/>
          <w:rFonts w:ascii="Times New Roman" w:hAnsi="Times New Roman"/>
          <w:b/>
          <w:sz w:val="28"/>
          <w:szCs w:val="28"/>
        </w:rPr>
      </w:pPr>
      <w:r>
        <w:rPr>
          <w:rStyle w:val="33"/>
          <w:rFonts w:ascii="Times New Roman" w:hAnsi="Times New Roman"/>
          <w:sz w:val="28"/>
          <w:szCs w:val="28"/>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14:paraId="1E81A93D">
      <w:pPr>
        <w:pStyle w:val="12"/>
        <w:keepNext w:val="0"/>
        <w:keepLines w:val="0"/>
        <w:pageBreakBefore w:val="0"/>
        <w:widowControl/>
        <w:kinsoku/>
        <w:wordWrap/>
        <w:overflowPunct/>
        <w:topLinePunct w:val="0"/>
        <w:autoSpaceDE/>
        <w:autoSpaceDN/>
        <w:bidi w:val="0"/>
        <w:adjustRightInd/>
        <w:snapToGrid/>
        <w:spacing w:after="0" w:line="240" w:lineRule="auto"/>
        <w:ind w:firstLine="440" w:firstLineChars="200"/>
        <w:jc w:val="center"/>
        <w:textAlignment w:val="baseline"/>
      </w:pPr>
    </w:p>
    <w:p w14:paraId="3F5C6561">
      <w:pPr>
        <w:pStyle w:val="12"/>
        <w:keepNext w:val="0"/>
        <w:keepLines w:val="0"/>
        <w:pageBreakBefore w:val="0"/>
        <w:widowControl/>
        <w:kinsoku/>
        <w:wordWrap/>
        <w:overflowPunct/>
        <w:topLinePunct w:val="0"/>
        <w:autoSpaceDE/>
        <w:autoSpaceDN/>
        <w:bidi w:val="0"/>
        <w:adjustRightInd/>
        <w:snapToGrid/>
        <w:spacing w:after="0" w:line="240" w:lineRule="auto"/>
        <w:ind w:firstLine="440" w:firstLineChars="200"/>
        <w:textAlignment w:val="baseline"/>
      </w:pPr>
    </w:p>
    <w:p w14:paraId="6C28A94E">
      <w:pPr>
        <w:pStyle w:val="12"/>
        <w:keepNext w:val="0"/>
        <w:keepLines w:val="0"/>
        <w:pageBreakBefore w:val="0"/>
        <w:widowControl/>
        <w:kinsoku/>
        <w:wordWrap/>
        <w:overflowPunct/>
        <w:topLinePunct w:val="0"/>
        <w:autoSpaceDE/>
        <w:autoSpaceDN/>
        <w:bidi w:val="0"/>
        <w:adjustRightInd/>
        <w:snapToGrid/>
        <w:spacing w:after="0" w:line="240" w:lineRule="auto"/>
        <w:ind w:firstLine="440" w:firstLineChars="200"/>
        <w:textAlignment w:val="baseline"/>
      </w:pPr>
    </w:p>
    <w:p w14:paraId="68DD55BB">
      <w:pPr>
        <w:pStyle w:val="12"/>
        <w:keepNext w:val="0"/>
        <w:keepLines w:val="0"/>
        <w:pageBreakBefore w:val="0"/>
        <w:widowControl/>
        <w:kinsoku/>
        <w:wordWrap/>
        <w:overflowPunct/>
        <w:topLinePunct w:val="0"/>
        <w:autoSpaceDE/>
        <w:autoSpaceDN/>
        <w:bidi w:val="0"/>
        <w:adjustRightInd/>
        <w:snapToGrid/>
        <w:spacing w:after="0" w:line="240" w:lineRule="auto"/>
        <w:ind w:firstLine="440" w:firstLineChars="200"/>
        <w:textAlignment w:val="baseline"/>
      </w:pPr>
    </w:p>
    <w:p w14:paraId="723A5AF0">
      <w:pPr>
        <w:pStyle w:val="12"/>
        <w:spacing w:after="0" w:line="240" w:lineRule="auto"/>
        <w:jc w:val="center"/>
      </w:pPr>
    </w:p>
    <w:sectPr>
      <w:pgSz w:w="11906" w:h="16838"/>
      <w:pgMar w:top="1134" w:right="595" w:bottom="1134" w:left="1134" w:header="0" w:footer="30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Georgia">
    <w:panose1 w:val="02040502050405020303"/>
    <w:charset w:val="CC"/>
    <w:family w:val="roman"/>
    <w:pitch w:val="default"/>
    <w:sig w:usb0="000002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530029"/>
      <w:docPartObj>
        <w:docPartGallery w:val="AutoText"/>
      </w:docPartObj>
    </w:sdtPr>
    <w:sdtContent>
      <w:p w14:paraId="6153E689">
        <w:pPr>
          <w:pStyle w:val="15"/>
          <w:jc w:val="right"/>
        </w:pPr>
        <w:r>
          <w:fldChar w:fldCharType="begin"/>
        </w:r>
        <w:r>
          <w:instrText xml:space="preserve">PAGE   \* MERGEFORMAT</w:instrText>
        </w:r>
        <w:r>
          <w:fldChar w:fldCharType="separate"/>
        </w:r>
        <w:r>
          <w:t>12</w:t>
        </w:r>
        <w:r>
          <w:fldChar w:fldCharType="end"/>
        </w:r>
      </w:p>
    </w:sdtContent>
  </w:sdt>
  <w:p w14:paraId="03147DE6">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521625"/>
      <w:docPartObj>
        <w:docPartGallery w:val="AutoText"/>
      </w:docPartObj>
    </w:sdtPr>
    <w:sdtContent>
      <w:p w14:paraId="5300BA12">
        <w:pPr>
          <w:pStyle w:val="15"/>
          <w:jc w:val="right"/>
        </w:pPr>
        <w:r>
          <w:fldChar w:fldCharType="begin"/>
        </w:r>
        <w:r>
          <w:instrText xml:space="preserve">PAGE   \* MERGEFORMAT</w:instrText>
        </w:r>
        <w:r>
          <w:fldChar w:fldCharType="separate"/>
        </w:r>
        <w:r>
          <w:t>43</w:t>
        </w:r>
        <w:r>
          <w:fldChar w:fldCharType="end"/>
        </w:r>
      </w:p>
    </w:sdtContent>
  </w:sdt>
  <w:p w14:paraId="7C0B5B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66290"/>
      <w:docPartObj>
        <w:docPartGallery w:val="AutoText"/>
      </w:docPartObj>
    </w:sdtPr>
    <w:sdtContent>
      <w:p w14:paraId="05B18FD5">
        <w:pPr>
          <w:pStyle w:val="15"/>
          <w:jc w:val="right"/>
        </w:pPr>
        <w:r>
          <w:fldChar w:fldCharType="begin"/>
        </w:r>
        <w:r>
          <w:instrText xml:space="preserve">PAGE   \* MERGEFORMAT</w:instrText>
        </w:r>
        <w:r>
          <w:fldChar w:fldCharType="separate"/>
        </w:r>
        <w:r>
          <w:t>48</w:t>
        </w:r>
        <w:r>
          <w:fldChar w:fldCharType="end"/>
        </w:r>
      </w:p>
    </w:sdtContent>
  </w:sdt>
  <w:p w14:paraId="41DDBB2C">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51DC4"/>
    <w:multiLevelType w:val="multilevel"/>
    <w:tmpl w:val="23151D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DC582D"/>
    <w:multiLevelType w:val="multilevel"/>
    <w:tmpl w:val="4CDC582D"/>
    <w:lvl w:ilvl="0" w:tentative="0">
      <w:start w:val="1"/>
      <w:numFmt w:val="bullet"/>
      <w:lvlText w:val=""/>
      <w:lvlJc w:val="left"/>
      <w:pPr>
        <w:ind w:left="2771" w:hanging="360"/>
      </w:pPr>
      <w:rPr>
        <w:rFonts w:hint="default" w:ascii="Symbol" w:hAnsi="Symbol"/>
      </w:rPr>
    </w:lvl>
    <w:lvl w:ilvl="1" w:tentative="0">
      <w:start w:val="1"/>
      <w:numFmt w:val="bullet"/>
      <w:lvlText w:val="o"/>
      <w:lvlJc w:val="left"/>
      <w:pPr>
        <w:ind w:left="3491" w:hanging="360"/>
      </w:pPr>
      <w:rPr>
        <w:rFonts w:hint="default" w:ascii="Courier New" w:hAnsi="Courier New" w:cs="Courier New"/>
      </w:rPr>
    </w:lvl>
    <w:lvl w:ilvl="2" w:tentative="0">
      <w:start w:val="1"/>
      <w:numFmt w:val="bullet"/>
      <w:lvlText w:val=""/>
      <w:lvlJc w:val="left"/>
      <w:pPr>
        <w:ind w:left="4211" w:hanging="360"/>
      </w:pPr>
      <w:rPr>
        <w:rFonts w:hint="default" w:ascii="Wingdings" w:hAnsi="Wingdings"/>
      </w:rPr>
    </w:lvl>
    <w:lvl w:ilvl="3" w:tentative="0">
      <w:start w:val="1"/>
      <w:numFmt w:val="bullet"/>
      <w:lvlText w:val=""/>
      <w:lvlJc w:val="left"/>
      <w:pPr>
        <w:ind w:left="4931" w:hanging="360"/>
      </w:pPr>
      <w:rPr>
        <w:rFonts w:hint="default" w:ascii="Symbol" w:hAnsi="Symbol"/>
      </w:rPr>
    </w:lvl>
    <w:lvl w:ilvl="4" w:tentative="0">
      <w:start w:val="1"/>
      <w:numFmt w:val="bullet"/>
      <w:lvlText w:val="o"/>
      <w:lvlJc w:val="left"/>
      <w:pPr>
        <w:ind w:left="5651" w:hanging="360"/>
      </w:pPr>
      <w:rPr>
        <w:rFonts w:hint="default" w:ascii="Courier New" w:hAnsi="Courier New" w:cs="Courier New"/>
      </w:rPr>
    </w:lvl>
    <w:lvl w:ilvl="5" w:tentative="0">
      <w:start w:val="1"/>
      <w:numFmt w:val="bullet"/>
      <w:lvlText w:val=""/>
      <w:lvlJc w:val="left"/>
      <w:pPr>
        <w:ind w:left="6371" w:hanging="360"/>
      </w:pPr>
      <w:rPr>
        <w:rFonts w:hint="default" w:ascii="Wingdings" w:hAnsi="Wingdings"/>
      </w:rPr>
    </w:lvl>
    <w:lvl w:ilvl="6" w:tentative="0">
      <w:start w:val="1"/>
      <w:numFmt w:val="bullet"/>
      <w:lvlText w:val=""/>
      <w:lvlJc w:val="left"/>
      <w:pPr>
        <w:ind w:left="7091" w:hanging="360"/>
      </w:pPr>
      <w:rPr>
        <w:rFonts w:hint="default" w:ascii="Symbol" w:hAnsi="Symbol"/>
      </w:rPr>
    </w:lvl>
    <w:lvl w:ilvl="7" w:tentative="0">
      <w:start w:val="1"/>
      <w:numFmt w:val="bullet"/>
      <w:lvlText w:val="o"/>
      <w:lvlJc w:val="left"/>
      <w:pPr>
        <w:ind w:left="7811" w:hanging="360"/>
      </w:pPr>
      <w:rPr>
        <w:rFonts w:hint="default" w:ascii="Courier New" w:hAnsi="Courier New" w:cs="Courier New"/>
      </w:rPr>
    </w:lvl>
    <w:lvl w:ilvl="8" w:tentative="0">
      <w:start w:val="1"/>
      <w:numFmt w:val="bullet"/>
      <w:lvlText w:val=""/>
      <w:lvlJc w:val="left"/>
      <w:pPr>
        <w:ind w:left="8531" w:hanging="360"/>
      </w:pPr>
      <w:rPr>
        <w:rFonts w:hint="default" w:ascii="Wingdings" w:hAnsi="Wingdings"/>
      </w:rPr>
    </w:lvl>
  </w:abstractNum>
  <w:abstractNum w:abstractNumId="2">
    <w:nsid w:val="5EA81C7A"/>
    <w:multiLevelType w:val="multilevel"/>
    <w:tmpl w:val="5EA81C7A"/>
    <w:lvl w:ilvl="0" w:tentative="0">
      <w:start w:val="0"/>
      <w:numFmt w:val="bullet"/>
      <w:lvlText w:val="-"/>
      <w:lvlJc w:val="left"/>
      <w:pPr>
        <w:ind w:left="1429" w:hanging="360"/>
      </w:pPr>
      <w:rPr>
        <w:rFonts w:hint="default" w:ascii="Times New Roman" w:hAnsi="Times New Roman" w:eastAsia="Times New Roman" w:cs="Times New Roman"/>
        <w:w w:val="99"/>
        <w:sz w:val="26"/>
        <w:szCs w:val="26"/>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63F0433E"/>
    <w:multiLevelType w:val="multilevel"/>
    <w:tmpl w:val="63F0433E"/>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05"/>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92EB8"/>
    <w:rsid w:val="00096559"/>
    <w:rsid w:val="000A3787"/>
    <w:rsid w:val="000A4D21"/>
    <w:rsid w:val="000A713E"/>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45503"/>
    <w:rsid w:val="00154CF0"/>
    <w:rsid w:val="0015542A"/>
    <w:rsid w:val="00156A92"/>
    <w:rsid w:val="00156AF4"/>
    <w:rsid w:val="00160D5D"/>
    <w:rsid w:val="00162A6D"/>
    <w:rsid w:val="00164DB4"/>
    <w:rsid w:val="00181899"/>
    <w:rsid w:val="001820B5"/>
    <w:rsid w:val="001837AC"/>
    <w:rsid w:val="00184A6E"/>
    <w:rsid w:val="00194959"/>
    <w:rsid w:val="001966E3"/>
    <w:rsid w:val="001A1989"/>
    <w:rsid w:val="001A2ADD"/>
    <w:rsid w:val="001A6897"/>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06E8"/>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5AF1"/>
    <w:rsid w:val="002B746C"/>
    <w:rsid w:val="002C0DA9"/>
    <w:rsid w:val="002C1E8E"/>
    <w:rsid w:val="002C1F67"/>
    <w:rsid w:val="002C5AD3"/>
    <w:rsid w:val="002C781C"/>
    <w:rsid w:val="002D16BD"/>
    <w:rsid w:val="002D3F92"/>
    <w:rsid w:val="002D6FF0"/>
    <w:rsid w:val="002E2A8A"/>
    <w:rsid w:val="002E403E"/>
    <w:rsid w:val="002E61BA"/>
    <w:rsid w:val="002F12DB"/>
    <w:rsid w:val="002F1448"/>
    <w:rsid w:val="002F19C4"/>
    <w:rsid w:val="002F4035"/>
    <w:rsid w:val="002F41BF"/>
    <w:rsid w:val="002F67DC"/>
    <w:rsid w:val="0030422D"/>
    <w:rsid w:val="0030694D"/>
    <w:rsid w:val="003075DC"/>
    <w:rsid w:val="00307815"/>
    <w:rsid w:val="00323872"/>
    <w:rsid w:val="0032529E"/>
    <w:rsid w:val="00330211"/>
    <w:rsid w:val="003333F1"/>
    <w:rsid w:val="00334352"/>
    <w:rsid w:val="00340F6C"/>
    <w:rsid w:val="00342342"/>
    <w:rsid w:val="003437CE"/>
    <w:rsid w:val="0034453D"/>
    <w:rsid w:val="00345FC1"/>
    <w:rsid w:val="00346F86"/>
    <w:rsid w:val="00351697"/>
    <w:rsid w:val="00363AA4"/>
    <w:rsid w:val="00366238"/>
    <w:rsid w:val="00366BB8"/>
    <w:rsid w:val="00380763"/>
    <w:rsid w:val="00380C19"/>
    <w:rsid w:val="00381756"/>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3F1FAA"/>
    <w:rsid w:val="00403A94"/>
    <w:rsid w:val="004108C1"/>
    <w:rsid w:val="004136D3"/>
    <w:rsid w:val="0041552E"/>
    <w:rsid w:val="00421031"/>
    <w:rsid w:val="00423E06"/>
    <w:rsid w:val="00424CB7"/>
    <w:rsid w:val="004268FF"/>
    <w:rsid w:val="00426989"/>
    <w:rsid w:val="004304E2"/>
    <w:rsid w:val="00433995"/>
    <w:rsid w:val="004450B0"/>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3C35"/>
    <w:rsid w:val="00494AA5"/>
    <w:rsid w:val="00495AE4"/>
    <w:rsid w:val="004A1A51"/>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67B7E"/>
    <w:rsid w:val="005717DB"/>
    <w:rsid w:val="005824D2"/>
    <w:rsid w:val="00585B24"/>
    <w:rsid w:val="00587AFA"/>
    <w:rsid w:val="005909A2"/>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0E7A"/>
    <w:rsid w:val="0065124C"/>
    <w:rsid w:val="006514EE"/>
    <w:rsid w:val="0065189B"/>
    <w:rsid w:val="006546C5"/>
    <w:rsid w:val="00660429"/>
    <w:rsid w:val="00661F7B"/>
    <w:rsid w:val="00671F85"/>
    <w:rsid w:val="006728BA"/>
    <w:rsid w:val="006750C8"/>
    <w:rsid w:val="00675295"/>
    <w:rsid w:val="006860DF"/>
    <w:rsid w:val="006948FB"/>
    <w:rsid w:val="006A230D"/>
    <w:rsid w:val="006A4EA9"/>
    <w:rsid w:val="006B4E70"/>
    <w:rsid w:val="006B5ED7"/>
    <w:rsid w:val="006C1082"/>
    <w:rsid w:val="006C39A9"/>
    <w:rsid w:val="006D0D0F"/>
    <w:rsid w:val="006F0FAF"/>
    <w:rsid w:val="006F6C68"/>
    <w:rsid w:val="006F7481"/>
    <w:rsid w:val="00702B9C"/>
    <w:rsid w:val="007247DD"/>
    <w:rsid w:val="00730670"/>
    <w:rsid w:val="00732B2A"/>
    <w:rsid w:val="00733776"/>
    <w:rsid w:val="00734A8D"/>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A8"/>
    <w:rsid w:val="00824AD9"/>
    <w:rsid w:val="00825D5A"/>
    <w:rsid w:val="00832ACE"/>
    <w:rsid w:val="008331C6"/>
    <w:rsid w:val="00834BBF"/>
    <w:rsid w:val="00837E1C"/>
    <w:rsid w:val="00841FD6"/>
    <w:rsid w:val="008435A9"/>
    <w:rsid w:val="00843E7B"/>
    <w:rsid w:val="0085093C"/>
    <w:rsid w:val="00854E2A"/>
    <w:rsid w:val="008718C8"/>
    <w:rsid w:val="00872A7E"/>
    <w:rsid w:val="00876460"/>
    <w:rsid w:val="00876D71"/>
    <w:rsid w:val="00882EA4"/>
    <w:rsid w:val="0089027F"/>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228C9"/>
    <w:rsid w:val="00925988"/>
    <w:rsid w:val="009307D6"/>
    <w:rsid w:val="009340D5"/>
    <w:rsid w:val="00940776"/>
    <w:rsid w:val="00942EDE"/>
    <w:rsid w:val="0094524B"/>
    <w:rsid w:val="009529C8"/>
    <w:rsid w:val="009613EC"/>
    <w:rsid w:val="0096247D"/>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016"/>
    <w:rsid w:val="009E11CC"/>
    <w:rsid w:val="009E274A"/>
    <w:rsid w:val="009E2B78"/>
    <w:rsid w:val="009E3179"/>
    <w:rsid w:val="009E51B8"/>
    <w:rsid w:val="009E5EBC"/>
    <w:rsid w:val="009E75A4"/>
    <w:rsid w:val="009F1B2D"/>
    <w:rsid w:val="009F6F78"/>
    <w:rsid w:val="00A06EA9"/>
    <w:rsid w:val="00A103BB"/>
    <w:rsid w:val="00A12FD9"/>
    <w:rsid w:val="00A13AF8"/>
    <w:rsid w:val="00A14B05"/>
    <w:rsid w:val="00A20D72"/>
    <w:rsid w:val="00A2282B"/>
    <w:rsid w:val="00A248B8"/>
    <w:rsid w:val="00A255DB"/>
    <w:rsid w:val="00A34724"/>
    <w:rsid w:val="00A359FD"/>
    <w:rsid w:val="00A362FE"/>
    <w:rsid w:val="00A375BA"/>
    <w:rsid w:val="00A37F58"/>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273"/>
    <w:rsid w:val="00AB54E0"/>
    <w:rsid w:val="00AC02ED"/>
    <w:rsid w:val="00AD25A2"/>
    <w:rsid w:val="00AD37F9"/>
    <w:rsid w:val="00AD5535"/>
    <w:rsid w:val="00AD5F7C"/>
    <w:rsid w:val="00AE040C"/>
    <w:rsid w:val="00AE086E"/>
    <w:rsid w:val="00AE0A81"/>
    <w:rsid w:val="00AE5B0B"/>
    <w:rsid w:val="00AF0C86"/>
    <w:rsid w:val="00AF3A13"/>
    <w:rsid w:val="00B019FC"/>
    <w:rsid w:val="00B217D3"/>
    <w:rsid w:val="00B25C9F"/>
    <w:rsid w:val="00B2605A"/>
    <w:rsid w:val="00B37F61"/>
    <w:rsid w:val="00B42D57"/>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B251F"/>
    <w:rsid w:val="00BB30D4"/>
    <w:rsid w:val="00BB69F2"/>
    <w:rsid w:val="00BC6833"/>
    <w:rsid w:val="00BC68DA"/>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93B83"/>
    <w:rsid w:val="00C94F0C"/>
    <w:rsid w:val="00CA0EF3"/>
    <w:rsid w:val="00CA701E"/>
    <w:rsid w:val="00CC1A68"/>
    <w:rsid w:val="00CC1E26"/>
    <w:rsid w:val="00CC357B"/>
    <w:rsid w:val="00CC7F8E"/>
    <w:rsid w:val="00CD7B8B"/>
    <w:rsid w:val="00CE0EAA"/>
    <w:rsid w:val="00CE6BF2"/>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573C"/>
    <w:rsid w:val="00D842E7"/>
    <w:rsid w:val="00D857B1"/>
    <w:rsid w:val="00D970F4"/>
    <w:rsid w:val="00DA7A52"/>
    <w:rsid w:val="00DC0D02"/>
    <w:rsid w:val="00DC1B72"/>
    <w:rsid w:val="00DC1FEE"/>
    <w:rsid w:val="00DC271B"/>
    <w:rsid w:val="00DD3331"/>
    <w:rsid w:val="00DD3875"/>
    <w:rsid w:val="00DD7CCF"/>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ED7"/>
    <w:rsid w:val="00E94E69"/>
    <w:rsid w:val="00EA1AA6"/>
    <w:rsid w:val="00EA2ADA"/>
    <w:rsid w:val="00EA4492"/>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67CB3"/>
    <w:rsid w:val="00F73AFE"/>
    <w:rsid w:val="00F73EBD"/>
    <w:rsid w:val="00F75F5B"/>
    <w:rsid w:val="00F81492"/>
    <w:rsid w:val="00F82060"/>
    <w:rsid w:val="00F948FA"/>
    <w:rsid w:val="00F96F57"/>
    <w:rsid w:val="00F97F01"/>
    <w:rsid w:val="00FB0567"/>
    <w:rsid w:val="00FB5F39"/>
    <w:rsid w:val="00FB7955"/>
    <w:rsid w:val="00FC3F84"/>
    <w:rsid w:val="00FC771C"/>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3128"/>
    <w:rsid w:val="3A841C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5"/>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6"/>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semiHidden/>
    <w:qFormat/>
    <w:uiPriority w:val="99"/>
    <w:rPr>
      <w:rFonts w:cs="Times New Roman"/>
      <w:vertAlign w:val="superscript"/>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character" w:styleId="9">
    <w:name w:val="page number"/>
    <w:basedOn w:val="5"/>
    <w:uiPriority w:val="0"/>
  </w:style>
  <w:style w:type="paragraph" w:styleId="10">
    <w:name w:val="Balloon Text"/>
    <w:basedOn w:val="1"/>
    <w:link w:val="32"/>
    <w:semiHidden/>
    <w:unhideWhenUsed/>
    <w:qFormat/>
    <w:uiPriority w:val="99"/>
    <w:pPr>
      <w:spacing w:after="0" w:line="240" w:lineRule="auto"/>
    </w:pPr>
    <w:rPr>
      <w:rFonts w:ascii="Tahoma" w:hAnsi="Tahoma" w:cs="Tahoma"/>
      <w:sz w:val="16"/>
      <w:szCs w:val="16"/>
    </w:rPr>
  </w:style>
  <w:style w:type="paragraph" w:styleId="11">
    <w:name w:val="footnote text"/>
    <w:basedOn w:val="12"/>
    <w:link w:val="26"/>
    <w:semiHidden/>
    <w:qFormat/>
    <w:uiPriority w:val="99"/>
    <w:pPr>
      <w:spacing w:after="0" w:line="240" w:lineRule="auto"/>
    </w:pPr>
    <w:rPr>
      <w:rFonts w:ascii="Times New Roman" w:hAnsi="Times New Roman"/>
      <w:sz w:val="20"/>
      <w:szCs w:val="20"/>
    </w:rPr>
  </w:style>
  <w:style w:type="paragraph" w:customStyle="1" w:styleId="12">
    <w:name w:val="Обычный1"/>
    <w:qFormat/>
    <w:uiPriority w:val="0"/>
    <w:pPr>
      <w:suppressAutoHyphens/>
      <w:spacing w:after="200" w:line="247" w:lineRule="auto"/>
      <w:textAlignment w:val="baseline"/>
    </w:pPr>
    <w:rPr>
      <w:rFonts w:ascii="Cambria" w:hAnsi="Cambria" w:eastAsia="Calibri" w:cs="Times New Roman"/>
      <w:sz w:val="22"/>
      <w:szCs w:val="22"/>
      <w:lang w:val="ru-RU" w:eastAsia="ru-RU" w:bidi="ar-SA"/>
    </w:rPr>
  </w:style>
  <w:style w:type="paragraph" w:styleId="13">
    <w:name w:val="header"/>
    <w:basedOn w:val="1"/>
    <w:link w:val="30"/>
    <w:unhideWhenUsed/>
    <w:uiPriority w:val="99"/>
    <w:pPr>
      <w:tabs>
        <w:tab w:val="center" w:pos="4677"/>
        <w:tab w:val="right" w:pos="9355"/>
      </w:tabs>
      <w:spacing w:after="0" w:line="240" w:lineRule="auto"/>
    </w:pPr>
  </w:style>
  <w:style w:type="paragraph" w:styleId="14">
    <w:name w:val="Body Text"/>
    <w:basedOn w:val="12"/>
    <w:link w:val="22"/>
    <w:qFormat/>
    <w:uiPriority w:val="99"/>
    <w:pPr>
      <w:spacing w:after="120" w:line="240" w:lineRule="auto"/>
    </w:pPr>
    <w:rPr>
      <w:rFonts w:ascii="Times New Roman" w:hAnsi="Times New Roman"/>
      <w:sz w:val="24"/>
      <w:szCs w:val="24"/>
    </w:rPr>
  </w:style>
  <w:style w:type="paragraph" w:styleId="15">
    <w:name w:val="footer"/>
    <w:basedOn w:val="12"/>
    <w:link w:val="24"/>
    <w:qFormat/>
    <w:uiPriority w:val="99"/>
    <w:pPr>
      <w:tabs>
        <w:tab w:val="center" w:pos="4677"/>
        <w:tab w:val="right" w:pos="9355"/>
      </w:tabs>
      <w:spacing w:after="0" w:line="240" w:lineRule="auto"/>
    </w:pPr>
    <w:rPr>
      <w:sz w:val="20"/>
      <w:szCs w:val="20"/>
    </w:rPr>
  </w:style>
  <w:style w:type="paragraph" w:styleId="16">
    <w:name w:val="Normal (Web)"/>
    <w:basedOn w:val="12"/>
    <w:qFormat/>
    <w:uiPriority w:val="99"/>
    <w:pPr>
      <w:spacing w:before="280" w:after="280" w:line="240" w:lineRule="auto"/>
    </w:pPr>
    <w:rPr>
      <w:rFonts w:ascii="Times New Roman" w:hAnsi="Times New Roman" w:eastAsia="Times New Roman"/>
      <w:sz w:val="24"/>
      <w:szCs w:val="24"/>
    </w:rPr>
  </w:style>
  <w:style w:type="table" w:styleId="1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Заголовок 1 Знак"/>
    <w:basedOn w:val="5"/>
    <w:link w:val="2"/>
    <w:uiPriority w:val="9"/>
    <w:rPr>
      <w:rFonts w:asciiTheme="majorHAnsi" w:hAnsiTheme="majorHAnsi" w:eastAsiaTheme="majorEastAsia" w:cstheme="majorBidi"/>
      <w:b/>
      <w:bCs/>
      <w:color w:val="376092" w:themeColor="accent1" w:themeShade="BF"/>
      <w:sz w:val="28"/>
      <w:szCs w:val="28"/>
    </w:rPr>
  </w:style>
  <w:style w:type="paragraph" w:styleId="19">
    <w:name w:val="List Paragraph"/>
    <w:basedOn w:val="1"/>
    <w:qFormat/>
    <w:uiPriority w:val="99"/>
    <w:pPr>
      <w:ind w:left="720"/>
      <w:contextualSpacing/>
    </w:pPr>
  </w:style>
  <w:style w:type="character" w:customStyle="1" w:styleId="20">
    <w:name w:val="Основной текст (2) + Georgia;9 pt;Полужирный"/>
    <w:basedOn w:val="5"/>
    <w:qFormat/>
    <w:uiPriority w:val="0"/>
    <w:rPr>
      <w:rFonts w:ascii="Georgia" w:hAnsi="Georgia" w:eastAsia="Georgia" w:cs="Georgia"/>
      <w:b/>
      <w:bCs/>
      <w:color w:val="000000"/>
      <w:spacing w:val="0"/>
      <w:w w:val="100"/>
      <w:sz w:val="18"/>
      <w:szCs w:val="18"/>
      <w:u w:val="none"/>
      <w:lang w:val="ru-RU" w:eastAsia="ru-RU" w:bidi="ru-RU"/>
    </w:rPr>
  </w:style>
  <w:style w:type="character" w:customStyle="1" w:styleId="21">
    <w:name w:val="Основной текст Знак"/>
    <w:basedOn w:val="5"/>
    <w:semiHidden/>
    <w:qFormat/>
    <w:uiPriority w:val="99"/>
  </w:style>
  <w:style w:type="character" w:customStyle="1" w:styleId="22">
    <w:name w:val="Основной текст Знак1"/>
    <w:basedOn w:val="5"/>
    <w:link w:val="14"/>
    <w:qFormat/>
    <w:uiPriority w:val="99"/>
    <w:rPr>
      <w:rFonts w:ascii="Times New Roman" w:hAnsi="Times New Roman" w:eastAsia="Calibri" w:cs="Times New Roman"/>
      <w:sz w:val="24"/>
      <w:szCs w:val="24"/>
    </w:rPr>
  </w:style>
  <w:style w:type="character" w:customStyle="1" w:styleId="23">
    <w:name w:val="Нижний колонтитул Знак"/>
    <w:basedOn w:val="5"/>
    <w:qFormat/>
    <w:uiPriority w:val="99"/>
  </w:style>
  <w:style w:type="character" w:customStyle="1" w:styleId="24">
    <w:name w:val="Нижний колонтитул Знак1"/>
    <w:basedOn w:val="5"/>
    <w:link w:val="15"/>
    <w:qFormat/>
    <w:uiPriority w:val="99"/>
    <w:rPr>
      <w:rFonts w:ascii="Cambria" w:hAnsi="Cambria" w:eastAsia="Calibri" w:cs="Times New Roman"/>
      <w:sz w:val="20"/>
      <w:szCs w:val="20"/>
    </w:rPr>
  </w:style>
  <w:style w:type="character" w:customStyle="1" w:styleId="25">
    <w:name w:val="Текст сноски Знак"/>
    <w:basedOn w:val="5"/>
    <w:semiHidden/>
    <w:uiPriority w:val="99"/>
    <w:rPr>
      <w:sz w:val="20"/>
      <w:szCs w:val="20"/>
    </w:rPr>
  </w:style>
  <w:style w:type="character" w:customStyle="1" w:styleId="26">
    <w:name w:val="Текст сноски Знак1"/>
    <w:basedOn w:val="5"/>
    <w:link w:val="11"/>
    <w:semiHidden/>
    <w:uiPriority w:val="99"/>
    <w:rPr>
      <w:rFonts w:ascii="Times New Roman" w:hAnsi="Times New Roman" w:eastAsia="Calibri" w:cs="Times New Roman"/>
      <w:sz w:val="20"/>
      <w:szCs w:val="20"/>
    </w:rPr>
  </w:style>
  <w:style w:type="paragraph" w:customStyle="1" w:styleId="27">
    <w:name w:val="Абзац списка1"/>
    <w:basedOn w:val="1"/>
    <w:qFormat/>
    <w:uiPriority w:val="99"/>
    <w:pPr>
      <w:ind w:left="720"/>
    </w:pPr>
    <w:rPr>
      <w:rFonts w:ascii="Calibri" w:hAnsi="Calibri" w:eastAsia="Calibri" w:cs="Calibri"/>
    </w:rPr>
  </w:style>
  <w:style w:type="table" w:customStyle="1" w:styleId="2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9">
    <w:name w:val="Table Paragraph"/>
    <w:basedOn w:val="1"/>
    <w:qFormat/>
    <w:uiPriority w:val="1"/>
    <w:pPr>
      <w:widowControl w:val="0"/>
      <w:autoSpaceDE w:val="0"/>
      <w:autoSpaceDN w:val="0"/>
      <w:spacing w:after="0" w:line="240" w:lineRule="auto"/>
    </w:pPr>
    <w:rPr>
      <w:rFonts w:ascii="Lucida Sans Unicode" w:hAnsi="Lucida Sans Unicode" w:eastAsia="Lucida Sans Unicode" w:cs="Lucida Sans Unicode"/>
    </w:rPr>
  </w:style>
  <w:style w:type="character" w:customStyle="1" w:styleId="30">
    <w:name w:val="Верхний колонтитул Знак"/>
    <w:basedOn w:val="5"/>
    <w:link w:val="13"/>
    <w:uiPriority w:val="99"/>
  </w:style>
  <w:style w:type="paragraph" w:customStyle="1" w:styleId="31">
    <w:name w:val="Style1"/>
    <w:basedOn w:val="1"/>
    <w:qFormat/>
    <w:uiPriority w:val="99"/>
    <w:pPr>
      <w:widowControl w:val="0"/>
      <w:suppressAutoHyphens/>
      <w:autoSpaceDE w:val="0"/>
      <w:spacing w:after="0" w:line="240" w:lineRule="auto"/>
    </w:pPr>
    <w:rPr>
      <w:rFonts w:ascii="Times New Roman" w:hAnsi="Times New Roman" w:eastAsia="Times New Roman" w:cs="Times New Roman"/>
      <w:sz w:val="24"/>
      <w:szCs w:val="24"/>
      <w:lang w:eastAsia="ar-SA"/>
    </w:rPr>
  </w:style>
  <w:style w:type="character" w:customStyle="1" w:styleId="32">
    <w:name w:val="Текст выноски Знак"/>
    <w:basedOn w:val="5"/>
    <w:link w:val="10"/>
    <w:semiHidden/>
    <w:qFormat/>
    <w:uiPriority w:val="99"/>
    <w:rPr>
      <w:rFonts w:ascii="Tahoma" w:hAnsi="Tahoma" w:cs="Tahoma"/>
      <w:sz w:val="16"/>
      <w:szCs w:val="16"/>
    </w:rPr>
  </w:style>
  <w:style w:type="character" w:customStyle="1" w:styleId="33">
    <w:name w:val="Основной шрифт абзаца1"/>
    <w:qFormat/>
    <w:uiPriority w:val="0"/>
  </w:style>
  <w:style w:type="paragraph" w:styleId="34">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35">
    <w:name w:val="Заголовок 2 Знак"/>
    <w:basedOn w:val="5"/>
    <w:link w:val="3"/>
    <w:qFormat/>
    <w:uiPriority w:val="9"/>
    <w:rPr>
      <w:rFonts w:asciiTheme="majorHAnsi" w:hAnsiTheme="majorHAnsi" w:eastAsiaTheme="majorEastAsia" w:cstheme="majorBidi"/>
      <w:color w:val="376092" w:themeColor="accent1" w:themeShade="BF"/>
      <w:sz w:val="26"/>
      <w:szCs w:val="26"/>
    </w:rPr>
  </w:style>
  <w:style w:type="character" w:customStyle="1" w:styleId="36">
    <w:name w:val="Заголовок 3 Знак"/>
    <w:basedOn w:val="5"/>
    <w:link w:val="4"/>
    <w:qFormat/>
    <w:uiPriority w:val="9"/>
    <w:rPr>
      <w:rFonts w:asciiTheme="majorHAnsi" w:hAnsiTheme="majorHAnsi" w:eastAsiaTheme="majorEastAsia" w:cstheme="majorBidi"/>
      <w:color w:val="254061" w:themeColor="accent1" w:themeShade="80"/>
      <w:sz w:val="24"/>
      <w:szCs w:val="24"/>
    </w:rPr>
  </w:style>
  <w:style w:type="paragraph" w:customStyle="1" w:styleId="37">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59DD-3706-440C-98CA-5FA3C3774AF5}">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49</Pages>
  <Words>14567</Words>
  <Characters>83035</Characters>
  <Lines>691</Lines>
  <Paragraphs>194</Paragraphs>
  <TotalTime>136</TotalTime>
  <ScaleCrop>false</ScaleCrop>
  <LinksUpToDate>false</LinksUpToDate>
  <CharactersWithSpaces>97408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2023-04-10T08:05:00Z</dcterms:created>
  <dc:creator>yu.p.telegina</dc:creator>
  <cp:lastModifiedBy>Администратор</cp:lastModifiedBy>
  <dcterms:modified xsi:type="dcterms:W3CDTF">2025-01-28T09:47:21Z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41050568744A4F43B86225373F981810_13</vt:lpwstr>
  </property>
</Properties>
</file>