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709"/>
        <w:jc w:val="right"/>
        <w:rPr/>
      </w:pPr>
      <w:r>
        <w:rPr>
          <w:bCs/>
          <w:sz w:val="28"/>
          <w:szCs w:val="28"/>
        </w:rPr>
        <w:t>Приложение к</w:t>
      </w:r>
      <w:r>
        <w:rPr>
          <w:bCs/>
        </w:rPr>
        <w:t xml:space="preserve"> </w:t>
      </w:r>
      <w:r>
        <w:rPr>
          <w:bCs/>
          <w:sz w:val="28"/>
          <w:szCs w:val="28"/>
        </w:rPr>
        <w:t xml:space="preserve">ОПОП-П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специальности 08.02.10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Строительство железных дорог,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709"/>
        <w:jc w:val="right"/>
        <w:rPr>
          <w:sz w:val="26"/>
          <w:szCs w:val="22"/>
          <w:lang w:eastAsia="en-US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путь и путевое хозяйство</w:t>
      </w:r>
    </w:p>
    <w:p>
      <w:pPr>
        <w:pStyle w:val="Normal"/>
        <w:widowControl w:val="false"/>
        <w:autoSpaceDE w:val="false"/>
        <w:spacing w:before="159" w:after="0"/>
        <w:ind w:left="5006" w:hanging="0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4653" w:leader="none"/>
        </w:tabs>
        <w:autoSpaceDE w:val="false"/>
        <w:spacing w:lineRule="exact" w:line="321" w:before="7" w:after="0"/>
        <w:ind w:left="50" w:hanging="0"/>
        <w:jc w:val="center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4653" w:leader="none"/>
        </w:tabs>
        <w:autoSpaceDE w:val="false"/>
        <w:spacing w:lineRule="exact" w:line="321" w:before="7" w:after="0"/>
        <w:ind w:left="50" w:hanging="0"/>
        <w:jc w:val="center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4653" w:leader="none"/>
        </w:tabs>
        <w:autoSpaceDE w:val="false"/>
        <w:spacing w:lineRule="exact" w:line="321" w:before="7" w:after="0"/>
        <w:ind w:left="50" w:hanging="0"/>
        <w:jc w:val="center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4653" w:leader="none"/>
        </w:tabs>
        <w:autoSpaceDE w:val="false"/>
        <w:spacing w:lineRule="exact" w:line="321" w:before="7" w:after="0"/>
        <w:ind w:left="50" w:hanging="0"/>
        <w:jc w:val="center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4653" w:leader="none"/>
        </w:tabs>
        <w:autoSpaceDE w:val="false"/>
        <w:spacing w:lineRule="exact" w:line="321" w:before="7" w:after="0"/>
        <w:ind w:left="50" w:hanging="0"/>
        <w:jc w:val="center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4653" w:leader="none"/>
        </w:tabs>
        <w:autoSpaceDE w:val="false"/>
        <w:spacing w:lineRule="exact" w:line="321" w:before="7" w:after="0"/>
        <w:ind w:left="50" w:hanging="0"/>
        <w:jc w:val="center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4653" w:leader="none"/>
        </w:tabs>
        <w:autoSpaceDE w:val="false"/>
        <w:spacing w:lineRule="exact" w:line="321" w:before="7" w:after="0"/>
        <w:ind w:left="50" w:hanging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autoSpaceDE w:val="false"/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</w:r>
    </w:p>
    <w:p>
      <w:pPr>
        <w:pStyle w:val="Normal"/>
        <w:widowControl w:val="false"/>
        <w:autoSpaceDE w:val="false"/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</w:r>
    </w:p>
    <w:p>
      <w:pPr>
        <w:pStyle w:val="Normal"/>
        <w:widowControl w:val="false"/>
        <w:autoSpaceDE w:val="false"/>
        <w:spacing w:before="8" w:after="0"/>
        <w:rPr>
          <w:sz w:val="21"/>
          <w:szCs w:val="28"/>
          <w:lang w:eastAsia="en-US"/>
        </w:rPr>
      </w:pPr>
      <w:r>
        <w:rPr>
          <w:sz w:val="21"/>
          <w:szCs w:val="28"/>
          <w:lang w:eastAsia="en-US"/>
        </w:rPr>
      </w:r>
    </w:p>
    <w:p>
      <w:pPr>
        <w:pStyle w:val="Normal"/>
        <w:widowControl w:val="false"/>
        <w:autoSpaceDE w:val="false"/>
        <w:spacing w:before="8" w:after="0"/>
        <w:rPr>
          <w:sz w:val="21"/>
          <w:szCs w:val="28"/>
          <w:lang w:eastAsia="en-US"/>
        </w:rPr>
      </w:pPr>
      <w:r>
        <w:rPr>
          <w:sz w:val="21"/>
          <w:szCs w:val="28"/>
          <w:lang w:eastAsia="en-US"/>
        </w:rPr>
      </w:r>
    </w:p>
    <w:p>
      <w:pPr>
        <w:pStyle w:val="Normal"/>
        <w:widowControl w:val="false"/>
        <w:autoSpaceDE w:val="false"/>
        <w:ind w:right="260" w:hanging="0"/>
        <w:jc w:val="center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w w:val="105"/>
          <w:sz w:val="28"/>
          <w:szCs w:val="28"/>
          <w:lang w:eastAsia="en-US"/>
        </w:rPr>
        <w:t>ФОНД</w:t>
      </w:r>
      <w:r>
        <w:rPr>
          <w:b/>
          <w:bCs/>
          <w:spacing w:val="6"/>
          <w:w w:val="105"/>
          <w:sz w:val="28"/>
          <w:szCs w:val="28"/>
          <w:lang w:eastAsia="en-US"/>
        </w:rPr>
        <w:t xml:space="preserve"> </w:t>
      </w:r>
      <w:r>
        <w:rPr>
          <w:b/>
          <w:bCs/>
          <w:w w:val="105"/>
          <w:sz w:val="28"/>
          <w:szCs w:val="28"/>
          <w:lang w:eastAsia="en-US"/>
        </w:rPr>
        <w:t>ОЦЕНОЧНЫХ</w:t>
      </w:r>
      <w:r>
        <w:rPr>
          <w:b/>
          <w:bCs/>
          <w:spacing w:val="42"/>
          <w:w w:val="105"/>
          <w:sz w:val="28"/>
          <w:szCs w:val="28"/>
          <w:lang w:eastAsia="en-US"/>
        </w:rPr>
        <w:t xml:space="preserve"> </w:t>
      </w:r>
      <w:r>
        <w:rPr>
          <w:b/>
          <w:bCs/>
          <w:spacing w:val="-2"/>
          <w:w w:val="105"/>
          <w:sz w:val="28"/>
          <w:szCs w:val="28"/>
          <w:lang w:eastAsia="en-US"/>
        </w:rPr>
        <w:t>СРЕДСТВ</w:t>
      </w:r>
    </w:p>
    <w:p>
      <w:pPr>
        <w:pStyle w:val="Normal"/>
        <w:widowControl w:val="false"/>
        <w:autoSpaceDE w:val="false"/>
        <w:spacing w:before="119" w:after="0"/>
        <w:ind w:right="258" w:hanging="0"/>
        <w:jc w:val="center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w w:val="105"/>
          <w:sz w:val="28"/>
          <w:szCs w:val="28"/>
          <w:lang w:eastAsia="en-US"/>
        </w:rPr>
        <w:t>УЧЕБНОЙ</w:t>
      </w:r>
      <w:r>
        <w:rPr>
          <w:b/>
          <w:bCs/>
          <w:spacing w:val="19"/>
          <w:w w:val="105"/>
          <w:sz w:val="28"/>
          <w:szCs w:val="28"/>
          <w:lang w:eastAsia="en-US"/>
        </w:rPr>
        <w:t xml:space="preserve"> </w:t>
      </w:r>
      <w:r>
        <w:rPr>
          <w:b/>
          <w:bCs/>
          <w:w w:val="105"/>
          <w:sz w:val="28"/>
          <w:szCs w:val="28"/>
          <w:lang w:eastAsia="en-US"/>
        </w:rPr>
        <w:t>ДИСЦИПЛИНЫ</w:t>
      </w:r>
      <w:r>
        <w:rPr>
          <w:b/>
          <w:bCs/>
          <w:spacing w:val="35"/>
          <w:w w:val="105"/>
          <w:sz w:val="28"/>
          <w:szCs w:val="28"/>
          <w:lang w:eastAsia="en-US"/>
        </w:rPr>
        <w:t xml:space="preserve"> </w:t>
      </w:r>
    </w:p>
    <w:p>
      <w:pPr>
        <w:pStyle w:val="Normal"/>
        <w:widowControl w:val="false"/>
        <w:autoSpaceDE w:val="false"/>
        <w:spacing w:lineRule="auto" w:line="276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</w:p>
    <w:p>
      <w:pPr>
        <w:pStyle w:val="Normal"/>
        <w:spacing w:lineRule="auto" w:line="276"/>
        <w:jc w:val="center"/>
        <w:rPr/>
      </w:pPr>
      <w:r>
        <w:rPr>
          <w:b/>
          <w:sz w:val="28"/>
          <w:szCs w:val="28"/>
          <w:lang w:eastAsia="en-US"/>
        </w:rPr>
        <w:t>ООД.8 Основы безопасности жизнедеятельности</w:t>
      </w:r>
    </w:p>
    <w:p>
      <w:pPr>
        <w:pStyle w:val="Normal"/>
        <w:spacing w:lineRule="auto" w:line="27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основной профессиональной образовательной программы</w:t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«Профессионалитет»</w:t>
      </w:r>
    </w:p>
    <w:p>
      <w:pPr>
        <w:pStyle w:val="Normal"/>
        <w:spacing w:lineRule="auto" w:line="27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специальности</w:t>
      </w:r>
    </w:p>
    <w:p>
      <w:pPr>
        <w:pStyle w:val="Normal"/>
        <w:spacing w:lineRule="auto" w:line="276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08.02.10 Строительство железных дорог, путь и путевое хозяйство</w:t>
      </w:r>
    </w:p>
    <w:p>
      <w:pPr>
        <w:pStyle w:val="Normal"/>
        <w:widowControl w:val="false"/>
        <w:autoSpaceDE w:val="false"/>
        <w:spacing w:lineRule="auto" w:line="276"/>
        <w:jc w:val="center"/>
        <w:rPr>
          <w:b/>
          <w:b/>
          <w:bCs/>
          <w:iCs/>
          <w:sz w:val="20"/>
          <w:szCs w:val="28"/>
          <w:lang w:eastAsia="en-US"/>
        </w:rPr>
      </w:pPr>
      <w:r>
        <w:rPr>
          <w:b/>
          <w:bCs/>
          <w:iCs/>
          <w:sz w:val="20"/>
          <w:szCs w:val="28"/>
          <w:lang w:eastAsia="en-US"/>
        </w:rPr>
      </w:r>
    </w:p>
    <w:p>
      <w:pPr>
        <w:pStyle w:val="Normal"/>
        <w:rPr>
          <w:b/>
          <w:b/>
          <w:sz w:val="20"/>
          <w:szCs w:val="28"/>
          <w:lang w:eastAsia="en-US"/>
        </w:rPr>
      </w:pPr>
      <w:r>
        <w:rPr>
          <w:b/>
          <w:sz w:val="20"/>
          <w:szCs w:val="28"/>
          <w:lang w:eastAsia="en-U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4"/>
        <w:tabs>
          <w:tab w:val="left" w:pos="708" w:leader="none"/>
        </w:tabs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Heading4"/>
        <w:tabs>
          <w:tab w:val="left" w:pos="708" w:leader="none"/>
        </w:tabs>
        <w:spacing w:before="0" w:after="0"/>
        <w:ind w:left="864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4"/>
        <w:tabs>
          <w:tab w:val="left" w:pos="708" w:leader="none"/>
          <w:tab w:val="left" w:pos="1800" w:leader="none"/>
          <w:tab w:val="center" w:pos="5109" w:leader="none"/>
        </w:tabs>
        <w:spacing w:before="0" w:after="0"/>
        <w:ind w:left="864" w:hanging="0"/>
        <w:rPr/>
      </w:pPr>
      <w:r>
        <w:rPr/>
        <w:tab/>
        <w:t xml:space="preserve">                         </w:t>
      </w:r>
    </w:p>
    <w:p>
      <w:pPr>
        <w:pStyle w:val="Heading4"/>
        <w:tabs>
          <w:tab w:val="left" w:pos="708" w:leader="none"/>
          <w:tab w:val="left" w:pos="1800" w:leader="none"/>
          <w:tab w:val="left" w:pos="3000" w:leader="none"/>
          <w:tab w:val="center" w:pos="5109" w:leader="none"/>
          <w:tab w:val="center" w:pos="5535" w:leader="none"/>
        </w:tabs>
        <w:spacing w:before="0" w:after="0"/>
        <w:ind w:left="864" w:hanging="0"/>
        <w:rPr>
          <w:lang w:val="ru-RU"/>
        </w:rPr>
      </w:pPr>
      <w:r>
        <w:rPr/>
        <w:tab/>
        <w:tab/>
        <w:tab/>
      </w:r>
    </w:p>
    <w:p>
      <w:pPr>
        <w:pStyle w:val="Normal"/>
        <w:tabs>
          <w:tab w:val="clear" w:pos="708"/>
          <w:tab w:val="left" w:pos="708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/>
      </w:pPr>
      <w:r>
        <w:rPr/>
        <w:t>Содержание</w:t>
      </w:r>
    </w:p>
    <w:p>
      <w:pPr>
        <w:pStyle w:val="Normal"/>
        <w:ind w:firstLine="708"/>
        <w:jc w:val="center"/>
        <w:rPr/>
      </w:pPr>
      <w:r>
        <w:rPr/>
      </w:r>
    </w:p>
    <w:p>
      <w:pPr>
        <w:pStyle w:val="Normal"/>
        <w:ind w:firstLine="708"/>
        <w:jc w:val="center"/>
        <w:rPr/>
      </w:pPr>
      <w:r>
        <w:rPr/>
      </w:r>
    </w:p>
    <w:p>
      <w:pPr>
        <w:pStyle w:val="Normal"/>
        <w:numPr>
          <w:ilvl w:val="0"/>
          <w:numId w:val="25"/>
        </w:numPr>
        <w:tabs>
          <w:tab w:val="clear" w:pos="708"/>
          <w:tab w:val="left" w:pos="0" w:leader="none"/>
          <w:tab w:val="left" w:pos="426" w:leader="none"/>
        </w:tabs>
        <w:ind w:left="0" w:hanging="0"/>
        <w:jc w:val="both"/>
        <w:rPr/>
      </w:pPr>
      <w:r>
        <w:rPr/>
        <w:t>Паспорт комплекта контрольно-оценочных средств………………………………………</w:t>
      </w:r>
    </w:p>
    <w:p>
      <w:pPr>
        <w:pStyle w:val="Normal"/>
        <w:numPr>
          <w:ilvl w:val="0"/>
          <w:numId w:val="25"/>
        </w:numPr>
        <w:tabs>
          <w:tab w:val="clear" w:pos="708"/>
          <w:tab w:val="left" w:pos="0" w:leader="none"/>
          <w:tab w:val="left" w:pos="426" w:leader="none"/>
        </w:tabs>
        <w:ind w:left="0" w:hanging="0"/>
        <w:jc w:val="both"/>
        <w:rPr/>
      </w:pPr>
      <w:r>
        <w:rPr/>
        <w:t>Результаты освоения учебной дисциплины, подлежащие проверке……………………..</w:t>
      </w:r>
    </w:p>
    <w:p>
      <w:pPr>
        <w:pStyle w:val="Normal"/>
        <w:numPr>
          <w:ilvl w:val="0"/>
          <w:numId w:val="25"/>
        </w:numPr>
        <w:tabs>
          <w:tab w:val="clear" w:pos="708"/>
          <w:tab w:val="left" w:pos="0" w:leader="none"/>
          <w:tab w:val="left" w:pos="426" w:leader="none"/>
        </w:tabs>
        <w:ind w:left="0" w:hanging="0"/>
        <w:jc w:val="both"/>
        <w:rPr/>
      </w:pPr>
      <w:r>
        <w:rPr/>
        <w:t>Оценка освоения учебной дисциплины…………………………………………................</w:t>
      </w:r>
    </w:p>
    <w:p>
      <w:pPr>
        <w:pStyle w:val="Normal"/>
        <w:numPr>
          <w:ilvl w:val="1"/>
          <w:numId w:val="25"/>
        </w:numPr>
        <w:tabs>
          <w:tab w:val="clear" w:pos="708"/>
          <w:tab w:val="left" w:pos="0" w:leader="none"/>
          <w:tab w:val="left" w:pos="426" w:leader="none"/>
        </w:tabs>
        <w:jc w:val="both"/>
        <w:rPr/>
      </w:pPr>
      <w:r>
        <w:rPr/>
        <w:t>Формы и методы оценивания………………………………………………..............................</w:t>
      </w:r>
    </w:p>
    <w:p>
      <w:pPr>
        <w:pStyle w:val="Normal"/>
        <w:numPr>
          <w:ilvl w:val="1"/>
          <w:numId w:val="25"/>
        </w:numPr>
        <w:tabs>
          <w:tab w:val="clear" w:pos="708"/>
          <w:tab w:val="left" w:pos="0" w:leader="none"/>
          <w:tab w:val="left" w:pos="426" w:leader="none"/>
        </w:tabs>
        <w:jc w:val="both"/>
        <w:rPr/>
      </w:pPr>
      <w:r>
        <w:rPr/>
        <w:t>Типовые задания для оценки освоения учебной дисциплины…………………………………</w:t>
      </w:r>
    </w:p>
    <w:p>
      <w:pPr>
        <w:pStyle w:val="Normal"/>
        <w:numPr>
          <w:ilvl w:val="0"/>
          <w:numId w:val="25"/>
        </w:numPr>
        <w:tabs>
          <w:tab w:val="clear" w:pos="708"/>
          <w:tab w:val="left" w:pos="0" w:leader="none"/>
          <w:tab w:val="left" w:pos="426" w:leader="none"/>
        </w:tabs>
        <w:ind w:left="0" w:hanging="0"/>
        <w:jc w:val="both"/>
        <w:rPr/>
      </w:pPr>
      <w:r>
        <w:rPr/>
        <w:t xml:space="preserve">Контрольно-оценочные материалы для итоговой аттестации по учебной дисциплине.. </w:t>
      </w:r>
    </w:p>
    <w:p>
      <w:pPr>
        <w:pStyle w:val="Normal"/>
        <w:numPr>
          <w:ilvl w:val="0"/>
          <w:numId w:val="25"/>
        </w:numPr>
        <w:tabs>
          <w:tab w:val="clear" w:pos="708"/>
          <w:tab w:val="left" w:pos="0" w:leader="none"/>
          <w:tab w:val="left" w:pos="426" w:leader="none"/>
        </w:tabs>
        <w:ind w:left="0" w:hanging="0"/>
        <w:jc w:val="both"/>
        <w:rPr/>
      </w:pPr>
      <w:r>
        <w:rPr/>
        <w:t>Приложения. Задания для оценки освоения дисциплины…………………………………</w:t>
      </w:r>
    </w:p>
    <w:p>
      <w:pPr>
        <w:pStyle w:val="Normal"/>
        <w:tabs>
          <w:tab w:val="clear" w:pos="708"/>
          <w:tab w:val="left" w:pos="0" w:leader="none"/>
          <w:tab w:val="left" w:pos="426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426" w:leader="none"/>
        </w:tabs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Паспорт комплекта контрольно-оценочных средств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ab/>
      </w:r>
      <w:r>
        <w:rPr/>
        <w:t>В результате освоения учебной дисциплины ООД.13 Основы безопасности жизнедеятельности, обучающийся должен обладать, предусмотренными ФГОС по всем специальностям следующими умениями, знаниями, которые формируют профессиональную компетенцию.</w:t>
      </w:r>
    </w:p>
    <w:p>
      <w:pPr>
        <w:pStyle w:val="Normal"/>
        <w:jc w:val="both"/>
        <w:rPr/>
      </w:pPr>
      <w:r>
        <w:rPr/>
        <w:tab/>
      </w:r>
      <w:r>
        <w:rPr>
          <w:b/>
        </w:rPr>
        <w:t xml:space="preserve">3.1. </w:t>
      </w:r>
      <w:r>
        <w:rPr/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        в том числе в условиях противодействия терроризму как серьезной угрозе национальной безопасности России;</w:t>
      </w:r>
    </w:p>
    <w:p>
      <w:pPr>
        <w:pStyle w:val="Normal"/>
        <w:jc w:val="both"/>
        <w:rPr/>
      </w:pPr>
      <w:r>
        <w:rPr/>
        <w:tab/>
      </w:r>
      <w:r>
        <w:rPr>
          <w:b/>
        </w:rPr>
        <w:t xml:space="preserve">3.2. </w:t>
      </w:r>
      <w:r>
        <w:rPr/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>
      <w:pPr>
        <w:pStyle w:val="Normal"/>
        <w:jc w:val="both"/>
        <w:rPr/>
      </w:pPr>
      <w:r>
        <w:rPr/>
        <w:tab/>
      </w:r>
      <w:r>
        <w:rPr>
          <w:b/>
        </w:rPr>
        <w:t xml:space="preserve">3.3. </w:t>
      </w:r>
      <w:r>
        <w:rPr/>
        <w:t>Основы военной службы и обороны государства;</w:t>
      </w:r>
    </w:p>
    <w:p>
      <w:pPr>
        <w:pStyle w:val="Normal"/>
        <w:jc w:val="both"/>
        <w:rPr/>
      </w:pPr>
      <w:r>
        <w:rPr/>
        <w:tab/>
      </w:r>
      <w:r>
        <w:rPr>
          <w:b/>
        </w:rPr>
        <w:t xml:space="preserve">3.4. </w:t>
      </w:r>
      <w:r>
        <w:rPr/>
        <w:t>Задачи и основные мероприятия гражданской обороны;</w:t>
      </w:r>
    </w:p>
    <w:p>
      <w:pPr>
        <w:pStyle w:val="Normal"/>
        <w:jc w:val="both"/>
        <w:rPr/>
      </w:pPr>
      <w:r>
        <w:rPr/>
        <w:tab/>
      </w:r>
      <w:r>
        <w:rPr>
          <w:b/>
        </w:rPr>
        <w:t xml:space="preserve">3.5. </w:t>
      </w:r>
      <w:r>
        <w:rPr/>
        <w:t>Способы защиты населения от оружия массового поражения;</w:t>
      </w:r>
    </w:p>
    <w:p>
      <w:pPr>
        <w:pStyle w:val="Normal"/>
        <w:rPr/>
      </w:pPr>
      <w:r>
        <w:rPr/>
        <w:tab/>
      </w:r>
      <w:r>
        <w:rPr>
          <w:b/>
        </w:rPr>
        <w:t xml:space="preserve">3.6. </w:t>
      </w:r>
      <w:r>
        <w:rPr/>
        <w:t>Меры пожарной безопасности и правила безопасного поведения при пожарах;</w:t>
      </w:r>
    </w:p>
    <w:p>
      <w:pPr>
        <w:pStyle w:val="Normal"/>
        <w:jc w:val="both"/>
        <w:rPr/>
      </w:pPr>
      <w:r>
        <w:rPr/>
        <w:tab/>
      </w:r>
      <w:r>
        <w:rPr>
          <w:b/>
        </w:rPr>
        <w:t xml:space="preserve">3.7. </w:t>
      </w:r>
      <w:r>
        <w:rPr/>
        <w:t>Организацию и порядок призыва на военную службу и поступления на нее в добровольном порядке;</w:t>
      </w:r>
    </w:p>
    <w:p>
      <w:pPr>
        <w:pStyle w:val="Normal"/>
        <w:jc w:val="both"/>
        <w:rPr/>
      </w:pPr>
      <w:r>
        <w:rPr/>
        <w:tab/>
      </w:r>
      <w:r>
        <w:rPr>
          <w:b/>
        </w:rPr>
        <w:t xml:space="preserve">3.8. </w:t>
      </w:r>
      <w:r>
        <w:rPr/>
        <w:t>Основные виды вооружения, военной техники и специального снаряжения, стоящих на вооружении (оснащении) воинских подразделений, в которых имеются военно-учетные специальности, родственные специальности СПО;</w:t>
      </w:r>
    </w:p>
    <w:p>
      <w:pPr>
        <w:pStyle w:val="Normal"/>
        <w:jc w:val="both"/>
        <w:rPr/>
      </w:pPr>
      <w:r>
        <w:rPr/>
        <w:tab/>
      </w:r>
      <w:r>
        <w:rPr>
          <w:b/>
        </w:rPr>
        <w:t xml:space="preserve">3.9. </w:t>
      </w:r>
      <w:r>
        <w:rPr/>
        <w:t>Область применения получаемых профессиональных знаний при исполнении обязанностей военной службы;</w:t>
      </w:r>
    </w:p>
    <w:p>
      <w:pPr>
        <w:pStyle w:val="Normal"/>
        <w:jc w:val="both"/>
        <w:rPr/>
      </w:pPr>
      <w:r>
        <w:rPr/>
        <w:tab/>
      </w:r>
      <w:r>
        <w:rPr>
          <w:b/>
        </w:rPr>
        <w:t xml:space="preserve">У1. </w:t>
      </w:r>
      <w:r>
        <w:rPr/>
        <w:t>Организовывать и проводить мероприятия по защите работающих и населения                    от негативных воздействий чрезвычайных ситуаций;</w:t>
      </w:r>
    </w:p>
    <w:p>
      <w:pPr>
        <w:pStyle w:val="Normal"/>
        <w:jc w:val="both"/>
        <w:rPr/>
      </w:pPr>
      <w:r>
        <w:rPr/>
        <w:tab/>
      </w:r>
      <w:r>
        <w:rPr>
          <w:b/>
        </w:rPr>
        <w:t xml:space="preserve">У2. </w:t>
      </w:r>
      <w:r>
        <w:rPr/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>
      <w:pPr>
        <w:pStyle w:val="Normal"/>
        <w:jc w:val="both"/>
        <w:rPr/>
      </w:pPr>
      <w:r>
        <w:rPr/>
        <w:tab/>
      </w:r>
      <w:r>
        <w:rPr>
          <w:b/>
        </w:rPr>
        <w:t xml:space="preserve">У3. </w:t>
      </w:r>
      <w:r>
        <w:rPr/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>
      <w:pPr>
        <w:pStyle w:val="Normal"/>
        <w:jc w:val="both"/>
        <w:rPr/>
      </w:pPr>
      <w:r>
        <w:rPr/>
        <w:tab/>
      </w:r>
      <w:r>
        <w:rPr>
          <w:b/>
        </w:rPr>
        <w:t xml:space="preserve">У4. </w:t>
      </w:r>
      <w:r>
        <w:rPr/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>
      <w:pPr>
        <w:pStyle w:val="Normal"/>
        <w:jc w:val="both"/>
        <w:rPr/>
      </w:pPr>
      <w:r>
        <w:rPr/>
        <w:tab/>
      </w:r>
      <w:r>
        <w:rPr>
          <w:b/>
        </w:rPr>
        <w:t xml:space="preserve">У5. </w:t>
      </w:r>
      <w:r>
        <w:rPr/>
        <w:t>Применять профессиональные знания в ходе исполнения обязанностей военной службы     на воинских должностях в соответствии с полученной специальностью;</w:t>
      </w:r>
    </w:p>
    <w:p>
      <w:pPr>
        <w:pStyle w:val="Normal"/>
        <w:jc w:val="both"/>
        <w:rPr/>
      </w:pPr>
      <w:r>
        <w:rPr/>
        <w:tab/>
      </w:r>
      <w:r>
        <w:rPr>
          <w:b/>
        </w:rPr>
        <w:t xml:space="preserve">У6. </w:t>
      </w:r>
      <w:r>
        <w:rPr/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>
      <w:pPr>
        <w:pStyle w:val="Normal"/>
        <w:jc w:val="both"/>
        <w:rPr/>
      </w:pPr>
      <w:r>
        <w:rPr/>
        <w:tab/>
      </w:r>
      <w:r>
        <w:rPr>
          <w:b/>
        </w:rPr>
        <w:t xml:space="preserve">Н1. </w:t>
      </w:r>
      <w:r>
        <w:rPr/>
        <w:t>Для ведения здорового образа жизни;</w:t>
      </w:r>
    </w:p>
    <w:p>
      <w:pPr>
        <w:pStyle w:val="Normal"/>
        <w:jc w:val="both"/>
        <w:rPr/>
      </w:pPr>
      <w:r>
        <w:rPr/>
        <w:tab/>
      </w:r>
      <w:r>
        <w:rPr>
          <w:b/>
        </w:rPr>
        <w:t xml:space="preserve">Н2. </w:t>
      </w:r>
      <w:r>
        <w:rPr/>
        <w:t>Оказания первой медицинской помощи;</w:t>
      </w:r>
    </w:p>
    <w:p>
      <w:pPr>
        <w:pStyle w:val="Normal"/>
        <w:jc w:val="both"/>
        <w:rPr/>
      </w:pPr>
      <w:r>
        <w:rPr/>
        <w:tab/>
      </w:r>
      <w:r>
        <w:rPr>
          <w:b/>
        </w:rPr>
        <w:t xml:space="preserve">Н3. </w:t>
      </w:r>
      <w:r>
        <w:rPr/>
        <w:t>Развития в себе духовных и физических качеств, необходимых для военной службы;</w:t>
      </w:r>
    </w:p>
    <w:p>
      <w:pPr>
        <w:pStyle w:val="Normal"/>
        <w:jc w:val="both"/>
        <w:rPr/>
      </w:pPr>
      <w:r>
        <w:rPr/>
        <w:tab/>
      </w:r>
      <w:r>
        <w:rPr>
          <w:b/>
        </w:rPr>
        <w:t xml:space="preserve">Н4. </w:t>
      </w:r>
      <w:r>
        <w:rPr/>
        <w:t>Вызова (обращения за помощью) в случае необходимости соответствующей службы экстренной помощи;</w:t>
      </w:r>
    </w:p>
    <w:p>
      <w:pPr>
        <w:pStyle w:val="Normal"/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2. Результаты освоения учебной дисциплины, подлежащие проверке.</w:t>
      </w:r>
    </w:p>
    <w:p>
      <w:pPr>
        <w:pStyle w:val="Normal"/>
        <w:jc w:val="both"/>
        <w:rPr/>
      </w:pPr>
      <w:r>
        <w:rPr/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                                              </w:t>
      </w:r>
      <w:r>
        <w:rPr/>
        <w:t>Таблица 1.1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ab/>
      </w:r>
    </w:p>
    <w:tbl>
      <w:tblPr>
        <w:tblW w:w="1053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3512"/>
        <w:gridCol w:w="3510"/>
      </w:tblGrid>
      <w:tr>
        <w:trPr/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Результаты обучения: умения, знания и общие компетенции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Показатели оценки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Форма контроля и оценивания</w:t>
            </w:r>
          </w:p>
        </w:tc>
      </w:tr>
      <w:tr>
        <w:trPr/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Уметь: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У1. </w:t>
            </w:r>
            <w:r>
              <w:rPr/>
              <w:t>Организовывать и поводить мероприятия по защите работающих и населения от негативных воздействий чрезвычайных  ситуаций.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-Знать основные способы и принципы защиты населения от </w:t>
            </w:r>
            <w:r>
              <w:rPr>
                <w:b/>
              </w:rPr>
              <w:t>ЧС</w:t>
            </w:r>
            <w:r>
              <w:rPr/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-Домашние задания</w:t>
            </w:r>
          </w:p>
          <w:p>
            <w:pPr>
              <w:pStyle w:val="Normal"/>
              <w:jc w:val="both"/>
              <w:rPr/>
            </w:pPr>
            <w:r>
              <w:rPr/>
              <w:t>проблемного характера</w:t>
            </w:r>
          </w:p>
          <w:p>
            <w:pPr>
              <w:pStyle w:val="Normal"/>
              <w:jc w:val="both"/>
              <w:rPr/>
            </w:pPr>
            <w:r>
              <w:rPr/>
              <w:t>-Практические задания по</w:t>
            </w:r>
          </w:p>
          <w:p>
            <w:pPr>
              <w:pStyle w:val="Normal"/>
              <w:jc w:val="both"/>
              <w:rPr/>
            </w:pPr>
            <w:r>
              <w:rPr/>
              <w:t>работе с информацией,</w:t>
            </w:r>
          </w:p>
          <w:p>
            <w:pPr>
              <w:pStyle w:val="Normal"/>
              <w:jc w:val="both"/>
              <w:rPr/>
            </w:pPr>
            <w:r>
              <w:rPr/>
              <w:t>документами, литературой.</w:t>
            </w:r>
          </w:p>
        </w:tc>
      </w:tr>
      <w:tr>
        <w:trPr/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>У2.</w:t>
            </w:r>
            <w:r>
              <w:rPr/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-Знать порядок действий и</w:t>
            </w:r>
          </w:p>
          <w:p>
            <w:pPr>
              <w:pStyle w:val="Normal"/>
              <w:rPr/>
            </w:pPr>
            <w:r>
              <w:rPr/>
              <w:t>правила эвакуации населения</w:t>
            </w:r>
          </w:p>
          <w:p>
            <w:pPr>
              <w:pStyle w:val="Normal"/>
              <w:rPr/>
            </w:pPr>
            <w:r>
              <w:rPr/>
              <w:t>при возникновении ЧС.</w:t>
            </w:r>
          </w:p>
          <w:p>
            <w:pPr>
              <w:pStyle w:val="Normal"/>
              <w:rPr/>
            </w:pPr>
            <w:r>
              <w:rPr/>
              <w:t>-Знать правила изготовления</w:t>
            </w:r>
          </w:p>
          <w:p>
            <w:pPr>
              <w:pStyle w:val="Normal"/>
              <w:rPr/>
            </w:pPr>
            <w:r>
              <w:rPr/>
              <w:t>ватно-марлевой повязки.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-Выполнять условия</w:t>
            </w:r>
          </w:p>
          <w:p>
            <w:pPr>
              <w:pStyle w:val="Normal"/>
              <w:rPr/>
            </w:pPr>
            <w:r>
              <w:rPr/>
              <w:t>задания на творческом</w:t>
            </w:r>
          </w:p>
          <w:p>
            <w:pPr>
              <w:pStyle w:val="Normal"/>
              <w:rPr/>
            </w:pPr>
            <w:r>
              <w:rPr/>
              <w:t>уровне с представлением</w:t>
            </w:r>
          </w:p>
          <w:p>
            <w:pPr>
              <w:pStyle w:val="Normal"/>
              <w:rPr/>
            </w:pPr>
            <w:r>
              <w:rPr/>
              <w:t>собственной позиции</w:t>
            </w:r>
          </w:p>
          <w:p>
            <w:pPr>
              <w:pStyle w:val="Normal"/>
              <w:rPr/>
            </w:pPr>
            <w:r>
              <w:rPr/>
              <w:t>-Делать осознанный выбор</w:t>
            </w:r>
          </w:p>
          <w:p>
            <w:pPr>
              <w:pStyle w:val="Normal"/>
              <w:rPr/>
            </w:pPr>
            <w:r>
              <w:rPr/>
              <w:t>способов действий из</w:t>
            </w:r>
          </w:p>
          <w:p>
            <w:pPr>
              <w:pStyle w:val="Normal"/>
              <w:rPr/>
            </w:pPr>
            <w:r>
              <w:rPr/>
              <w:t>ранее известных.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 xml:space="preserve">У3. </w:t>
            </w:r>
            <w:r>
              <w:rPr/>
              <w:t>Использовать средства индивидуальной и коллективной защиты от оружия массового поражения; применять первичные средства пожаротушения.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-Знать устройство, порядок</w:t>
            </w:r>
          </w:p>
          <w:p>
            <w:pPr>
              <w:pStyle w:val="Normal"/>
              <w:rPr/>
            </w:pPr>
            <w:r>
              <w:rPr/>
              <w:t>и правил пользования</w:t>
            </w:r>
          </w:p>
          <w:p>
            <w:pPr>
              <w:pStyle w:val="Normal"/>
              <w:rPr/>
            </w:pPr>
            <w:r>
              <w:rPr/>
              <w:t>средствами индивидуальной</w:t>
            </w:r>
          </w:p>
          <w:p>
            <w:pPr>
              <w:pStyle w:val="Normal"/>
              <w:rPr/>
            </w:pPr>
            <w:r>
              <w:rPr/>
              <w:t>и коллективной защиты.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-Домашние задания</w:t>
            </w:r>
          </w:p>
          <w:p>
            <w:pPr>
              <w:pStyle w:val="Normal"/>
              <w:jc w:val="both"/>
              <w:rPr/>
            </w:pPr>
            <w:r>
              <w:rPr/>
              <w:t>проблемного характера</w:t>
            </w:r>
          </w:p>
          <w:p>
            <w:pPr>
              <w:pStyle w:val="Normal"/>
              <w:jc w:val="both"/>
              <w:rPr/>
            </w:pPr>
            <w:r>
              <w:rPr/>
              <w:t>-Практические задания по</w:t>
            </w:r>
          </w:p>
          <w:p>
            <w:pPr>
              <w:pStyle w:val="Normal"/>
              <w:jc w:val="both"/>
              <w:rPr/>
            </w:pPr>
            <w:r>
              <w:rPr/>
              <w:t>работе с информацией,</w:t>
            </w:r>
          </w:p>
          <w:p>
            <w:pPr>
              <w:pStyle w:val="Normal"/>
              <w:rPr/>
            </w:pPr>
            <w:r>
              <w:rPr/>
              <w:t>документами, литературой.</w:t>
            </w:r>
          </w:p>
        </w:tc>
      </w:tr>
      <w:tr>
        <w:trPr/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 xml:space="preserve">У4. </w:t>
            </w:r>
            <w:r>
              <w:rPr/>
              <w:t>Владеть способами бесконфликтного общения и саморегуляции в повседневной деятельности и экстремальных условиях военной службы.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-Знать закон о воинской</w:t>
            </w:r>
          </w:p>
          <w:p>
            <w:pPr>
              <w:pStyle w:val="Normal"/>
              <w:rPr/>
            </w:pPr>
            <w:r>
              <w:rPr/>
              <w:t>обязанности и военной</w:t>
            </w:r>
          </w:p>
          <w:p>
            <w:pPr>
              <w:pStyle w:val="Normal"/>
              <w:rPr/>
            </w:pPr>
            <w:r>
              <w:rPr/>
              <w:t>службе, права и обязанности</w:t>
            </w:r>
          </w:p>
          <w:p>
            <w:pPr>
              <w:pStyle w:val="Normal"/>
              <w:rPr/>
            </w:pPr>
            <w:r>
              <w:rPr/>
              <w:t>военнослужащих, порядок и правила прохождения</w:t>
            </w:r>
          </w:p>
          <w:p>
            <w:pPr>
              <w:pStyle w:val="Normal"/>
              <w:rPr/>
            </w:pPr>
            <w:r>
              <w:rPr/>
              <w:t>военной службы.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-Выполнять условия</w:t>
            </w:r>
          </w:p>
          <w:p>
            <w:pPr>
              <w:pStyle w:val="Normal"/>
              <w:rPr/>
            </w:pPr>
            <w:r>
              <w:rPr/>
              <w:t>задания на творческом уровне</w:t>
            </w:r>
          </w:p>
          <w:p>
            <w:pPr>
              <w:pStyle w:val="Normal"/>
              <w:rPr/>
            </w:pPr>
            <w:r>
              <w:rPr/>
              <w:t>с представлением</w:t>
            </w:r>
          </w:p>
          <w:p>
            <w:pPr>
              <w:pStyle w:val="Normal"/>
              <w:rPr/>
            </w:pPr>
            <w:r>
              <w:rPr/>
              <w:t>собственной позиции.</w:t>
            </w:r>
          </w:p>
        </w:tc>
      </w:tr>
      <w:tr>
        <w:trPr/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Знать: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 xml:space="preserve">3.1. </w:t>
            </w:r>
            <w:r>
              <w:rPr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        в том числе в условиях противодействия терроризму как серьезной угрозе национальной безопасности России.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-Знать виды ЧС и их</w:t>
            </w:r>
          </w:p>
          <w:p>
            <w:pPr>
              <w:pStyle w:val="Normal"/>
              <w:rPr/>
            </w:pPr>
            <w:r>
              <w:rPr/>
              <w:t>классификацию, а также</w:t>
            </w:r>
          </w:p>
          <w:p>
            <w:pPr>
              <w:pStyle w:val="Normal"/>
              <w:rPr/>
            </w:pPr>
            <w:r>
              <w:rPr/>
              <w:t>признаки их возникновения;</w:t>
            </w:r>
          </w:p>
          <w:p>
            <w:pPr>
              <w:pStyle w:val="Normal"/>
              <w:rPr/>
            </w:pPr>
            <w:r>
              <w:rPr/>
              <w:t>-Знать классификацию</w:t>
            </w:r>
          </w:p>
          <w:p>
            <w:pPr>
              <w:pStyle w:val="Normal"/>
              <w:rPr/>
            </w:pPr>
            <w:r>
              <w:rPr/>
              <w:t>природных, техногенных и</w:t>
            </w:r>
          </w:p>
          <w:p>
            <w:pPr>
              <w:pStyle w:val="Normal"/>
              <w:rPr/>
            </w:pPr>
            <w:r>
              <w:rPr/>
              <w:t>социальных ЧС и их виды;</w:t>
            </w:r>
          </w:p>
          <w:p>
            <w:pPr>
              <w:pStyle w:val="Normal"/>
              <w:rPr/>
            </w:pPr>
            <w:r>
              <w:rPr/>
              <w:t>-Уметь оказать ПМП в ЧС и</w:t>
            </w:r>
          </w:p>
          <w:p>
            <w:pPr>
              <w:pStyle w:val="Normal"/>
              <w:rPr/>
            </w:pPr>
            <w:r>
              <w:rPr/>
              <w:t>применить теоретические</w:t>
            </w:r>
          </w:p>
          <w:p>
            <w:pPr>
              <w:pStyle w:val="Normal"/>
              <w:rPr/>
            </w:pPr>
            <w:r>
              <w:rPr/>
              <w:t>знания на практике.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-Мониторинг роста</w:t>
            </w:r>
          </w:p>
          <w:p>
            <w:pPr>
              <w:pStyle w:val="Normal"/>
              <w:rPr/>
            </w:pPr>
            <w:r>
              <w:rPr/>
              <w:t>творческой</w:t>
            </w:r>
          </w:p>
          <w:p>
            <w:pPr>
              <w:pStyle w:val="Normal"/>
              <w:rPr/>
            </w:pPr>
            <w:r>
              <w:rPr/>
              <w:t xml:space="preserve">самостоятельности и </w:t>
            </w:r>
          </w:p>
          <w:p>
            <w:pPr>
              <w:pStyle w:val="Normal"/>
              <w:rPr/>
            </w:pPr>
            <w:r>
              <w:rPr/>
              <w:t>навыков получения нового знания каждым обучающимся</w:t>
            </w:r>
          </w:p>
        </w:tc>
      </w:tr>
      <w:tr>
        <w:trPr/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 xml:space="preserve">3.2. </w:t>
            </w:r>
            <w:r>
              <w:rPr/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-Знать основные причины</w:t>
            </w:r>
          </w:p>
          <w:p>
            <w:pPr>
              <w:pStyle w:val="Normal"/>
              <w:rPr/>
            </w:pPr>
            <w:r>
              <w:rPr/>
              <w:t>возникновения опасностей</w:t>
            </w:r>
          </w:p>
          <w:p>
            <w:pPr>
              <w:pStyle w:val="Normal"/>
              <w:rPr/>
            </w:pPr>
            <w:r>
              <w:rPr/>
              <w:t>различного характера в</w:t>
            </w:r>
          </w:p>
          <w:p>
            <w:pPr>
              <w:pStyle w:val="Normal"/>
              <w:rPr/>
            </w:pPr>
            <w:r>
              <w:rPr/>
              <w:t>нашем регионе, а также</w:t>
            </w:r>
          </w:p>
          <w:p>
            <w:pPr>
              <w:pStyle w:val="Normal"/>
              <w:rPr/>
            </w:pPr>
            <w:r>
              <w:rPr/>
              <w:t>порядок и правила действий</w:t>
            </w:r>
          </w:p>
          <w:p>
            <w:pPr>
              <w:pStyle w:val="Normal"/>
              <w:rPr/>
            </w:pPr>
            <w:r>
              <w:rPr/>
              <w:t>при их возникновении.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-Мониторинг роста</w:t>
            </w:r>
          </w:p>
          <w:p>
            <w:pPr>
              <w:pStyle w:val="Normal"/>
              <w:rPr/>
            </w:pPr>
            <w:r>
              <w:rPr/>
              <w:t>творческой</w:t>
            </w:r>
          </w:p>
          <w:p>
            <w:pPr>
              <w:pStyle w:val="Normal"/>
              <w:rPr/>
            </w:pPr>
            <w:r>
              <w:rPr/>
              <w:t xml:space="preserve">самостоятельности и </w:t>
            </w:r>
          </w:p>
          <w:p>
            <w:pPr>
              <w:pStyle w:val="Normal"/>
              <w:rPr/>
            </w:pPr>
            <w:r>
              <w:rPr/>
              <w:t>навыков получения нового знания каждым обучающимся</w:t>
            </w:r>
          </w:p>
        </w:tc>
      </w:tr>
      <w:tr>
        <w:trPr/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 xml:space="preserve">3.3. </w:t>
            </w:r>
            <w:r>
              <w:rPr/>
              <w:t>Задачи и основные мероприятия гражданской обороны.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-Знать содержание и</w:t>
            </w:r>
          </w:p>
          <w:p>
            <w:pPr>
              <w:pStyle w:val="Normal"/>
              <w:rPr/>
            </w:pPr>
            <w:r>
              <w:rPr/>
              <w:t>основные задачи ГО;</w:t>
            </w:r>
          </w:p>
          <w:p>
            <w:pPr>
              <w:pStyle w:val="Normal"/>
              <w:rPr/>
            </w:pPr>
            <w:r>
              <w:rPr/>
              <w:t>-Знать организацию ГО на</w:t>
            </w:r>
          </w:p>
          <w:p>
            <w:pPr>
              <w:pStyle w:val="Normal"/>
              <w:rPr/>
            </w:pPr>
            <w:r>
              <w:rPr/>
              <w:t>объектах ж/д транспорта;</w:t>
            </w:r>
          </w:p>
          <w:p>
            <w:pPr>
              <w:pStyle w:val="Normal"/>
              <w:rPr/>
            </w:pPr>
            <w:r>
              <w:rPr/>
              <w:t>-Знать основные сигналы ГО</w:t>
            </w:r>
          </w:p>
          <w:p>
            <w:pPr>
              <w:pStyle w:val="Normal"/>
              <w:rPr/>
            </w:pPr>
            <w:r>
              <w:rPr/>
              <w:t>и порядок действий по ним.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-Домашние задания</w:t>
            </w:r>
          </w:p>
          <w:p>
            <w:pPr>
              <w:pStyle w:val="Normal"/>
              <w:jc w:val="both"/>
              <w:rPr/>
            </w:pPr>
            <w:r>
              <w:rPr/>
              <w:t>проблемного характера</w:t>
            </w:r>
          </w:p>
          <w:p>
            <w:pPr>
              <w:pStyle w:val="Normal"/>
              <w:jc w:val="both"/>
              <w:rPr/>
            </w:pPr>
            <w:r>
              <w:rPr/>
              <w:t>-Практические задания по</w:t>
            </w:r>
          </w:p>
          <w:p>
            <w:pPr>
              <w:pStyle w:val="Normal"/>
              <w:jc w:val="both"/>
              <w:rPr/>
            </w:pPr>
            <w:r>
              <w:rPr/>
              <w:t>работе с информацией,</w:t>
            </w:r>
          </w:p>
          <w:p>
            <w:pPr>
              <w:pStyle w:val="Normal"/>
              <w:rPr/>
            </w:pPr>
            <w:r>
              <w:rPr/>
              <w:t>документами, литературой.</w:t>
            </w:r>
          </w:p>
        </w:tc>
      </w:tr>
      <w:tr>
        <w:trPr/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 xml:space="preserve">3.4. </w:t>
            </w:r>
            <w:r>
              <w:rPr/>
              <w:t>Способы защиты населения от оружия массового поражения.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-Знать основные поражающие</w:t>
            </w:r>
          </w:p>
          <w:p>
            <w:pPr>
              <w:pStyle w:val="Normal"/>
              <w:rPr/>
            </w:pPr>
            <w:r>
              <w:rPr/>
              <w:t>факторы ОМП противника;</w:t>
            </w:r>
          </w:p>
          <w:p>
            <w:pPr>
              <w:pStyle w:val="Normal"/>
              <w:rPr/>
            </w:pPr>
            <w:r>
              <w:rPr/>
              <w:t>-Знать какие спасательные</w:t>
            </w:r>
          </w:p>
          <w:p>
            <w:pPr>
              <w:pStyle w:val="Normal"/>
              <w:rPr/>
            </w:pPr>
            <w:r>
              <w:rPr/>
              <w:t>неотложные аварийно-</w:t>
            </w:r>
          </w:p>
          <w:p>
            <w:pPr>
              <w:pStyle w:val="Normal"/>
              <w:rPr/>
            </w:pPr>
            <w:r>
              <w:rPr/>
              <w:t>восстановительные работы</w:t>
            </w:r>
          </w:p>
          <w:p>
            <w:pPr>
              <w:pStyle w:val="Normal"/>
              <w:rPr/>
            </w:pPr>
            <w:r>
              <w:rPr/>
              <w:t>(СНАВР) проводятся в очагах</w:t>
            </w:r>
          </w:p>
          <w:p>
            <w:pPr>
              <w:pStyle w:val="Normal"/>
              <w:rPr/>
            </w:pPr>
            <w:r>
              <w:rPr/>
              <w:t>и зонах поражения;</w:t>
            </w:r>
          </w:p>
          <w:p>
            <w:pPr>
              <w:pStyle w:val="Normal"/>
              <w:rPr/>
            </w:pPr>
            <w:r>
              <w:rPr/>
              <w:t>-Знать основные виды обеззараживания проводимых</w:t>
            </w:r>
          </w:p>
          <w:p>
            <w:pPr>
              <w:pStyle w:val="Normal"/>
              <w:rPr/>
            </w:pPr>
            <w:r>
              <w:rPr/>
              <w:t>на объектах ж/д транспорта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-Выполнять условия</w:t>
            </w:r>
          </w:p>
          <w:p>
            <w:pPr>
              <w:pStyle w:val="Normal"/>
              <w:rPr/>
            </w:pPr>
            <w:r>
              <w:rPr/>
              <w:t>задания на творческом</w:t>
            </w:r>
          </w:p>
          <w:p>
            <w:pPr>
              <w:pStyle w:val="Normal"/>
              <w:rPr/>
            </w:pPr>
            <w:r>
              <w:rPr/>
              <w:t>уровне с представлением</w:t>
            </w:r>
          </w:p>
          <w:p>
            <w:pPr>
              <w:pStyle w:val="Normal"/>
              <w:rPr/>
            </w:pPr>
            <w:r>
              <w:rPr/>
              <w:t>собственной позиции</w:t>
            </w:r>
          </w:p>
          <w:p>
            <w:pPr>
              <w:pStyle w:val="Normal"/>
              <w:rPr/>
            </w:pPr>
            <w:r>
              <w:rPr/>
              <w:t>-Делать осознанный выбор</w:t>
            </w:r>
          </w:p>
          <w:p>
            <w:pPr>
              <w:pStyle w:val="Normal"/>
              <w:rPr/>
            </w:pPr>
            <w:r>
              <w:rPr/>
              <w:t>способов действий из</w:t>
            </w:r>
          </w:p>
          <w:p>
            <w:pPr>
              <w:pStyle w:val="Normal"/>
              <w:rPr/>
            </w:pPr>
            <w:r>
              <w:rPr/>
              <w:t>ранее известных.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 xml:space="preserve">3.5. </w:t>
            </w:r>
            <w:r>
              <w:rPr/>
              <w:t>Меры пожарной безопасности и правила безопасного поведения при пожарах.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-Знать какие объекты</w:t>
            </w:r>
          </w:p>
          <w:p>
            <w:pPr>
              <w:pStyle w:val="Normal"/>
              <w:rPr/>
            </w:pPr>
            <w:r>
              <w:rPr/>
              <w:t>являются пожаро-, взрыво</w:t>
            </w:r>
          </w:p>
          <w:p>
            <w:pPr>
              <w:pStyle w:val="Normal"/>
              <w:rPr/>
            </w:pPr>
            <w:r>
              <w:rPr/>
              <w:t>опасными и, что делается для</w:t>
            </w:r>
          </w:p>
          <w:p>
            <w:pPr>
              <w:pStyle w:val="Normal"/>
              <w:rPr/>
            </w:pPr>
            <w:r>
              <w:rPr/>
              <w:t>повышения устойчивости их</w:t>
            </w:r>
          </w:p>
          <w:p>
            <w:pPr>
              <w:pStyle w:val="Normal"/>
              <w:rPr/>
            </w:pPr>
            <w:r>
              <w:rPr/>
              <w:t>работы;</w:t>
            </w:r>
          </w:p>
          <w:p>
            <w:pPr>
              <w:pStyle w:val="Normal"/>
              <w:rPr/>
            </w:pPr>
            <w:r>
              <w:rPr/>
              <w:t>-Знать порядок и правила</w:t>
            </w:r>
          </w:p>
          <w:p>
            <w:pPr>
              <w:pStyle w:val="Normal"/>
              <w:rPr/>
            </w:pPr>
            <w:r>
              <w:rPr/>
              <w:t xml:space="preserve">действий при возникновении </w:t>
            </w:r>
          </w:p>
          <w:p>
            <w:pPr>
              <w:pStyle w:val="Normal"/>
              <w:rPr/>
            </w:pPr>
            <w:r>
              <w:rPr/>
              <w:t xml:space="preserve">пожаров.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-Мониторинг роста</w:t>
            </w:r>
          </w:p>
          <w:p>
            <w:pPr>
              <w:pStyle w:val="Normal"/>
              <w:rPr/>
            </w:pPr>
            <w:r>
              <w:rPr/>
              <w:t>творческой</w:t>
            </w:r>
          </w:p>
          <w:p>
            <w:pPr>
              <w:pStyle w:val="Normal"/>
              <w:rPr/>
            </w:pPr>
            <w:r>
              <w:rPr/>
              <w:t xml:space="preserve">самостоятельности и </w:t>
            </w:r>
          </w:p>
          <w:p>
            <w:pPr>
              <w:pStyle w:val="Normal"/>
              <w:rPr/>
            </w:pPr>
            <w:r>
              <w:rPr/>
              <w:t>навыков получения нового знания каждым обучающимся</w:t>
            </w:r>
          </w:p>
        </w:tc>
      </w:tr>
      <w:tr>
        <w:trPr/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 xml:space="preserve">3.6. </w:t>
            </w:r>
            <w:r>
              <w:rPr/>
              <w:t>Порядок и правила оказания первой помощи пострадавшим.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-Знать что такое ПМП,</w:t>
            </w:r>
          </w:p>
          <w:p>
            <w:pPr>
              <w:pStyle w:val="Normal"/>
              <w:rPr/>
            </w:pPr>
            <w:r>
              <w:rPr/>
              <w:t xml:space="preserve">какие виды мероприятий, </w:t>
            </w:r>
          </w:p>
          <w:p>
            <w:pPr>
              <w:pStyle w:val="Normal"/>
              <w:rPr/>
            </w:pPr>
            <w:r>
              <w:rPr/>
              <w:t>когда и как проводятся.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-Формирование результата</w:t>
            </w:r>
          </w:p>
          <w:p>
            <w:pPr>
              <w:pStyle w:val="Normal"/>
              <w:rPr/>
            </w:pPr>
            <w:r>
              <w:rPr/>
              <w:t>итоговой аттестации по</w:t>
            </w:r>
          </w:p>
          <w:p>
            <w:pPr>
              <w:pStyle w:val="Normal"/>
              <w:rPr/>
            </w:pPr>
            <w:r>
              <w:rPr/>
              <w:t>дисциплине на основе</w:t>
            </w:r>
          </w:p>
          <w:p>
            <w:pPr>
              <w:pStyle w:val="Normal"/>
              <w:rPr/>
            </w:pPr>
            <w:r>
              <w:rPr/>
              <w:t>суммы результатов</w:t>
            </w:r>
          </w:p>
          <w:p>
            <w:pPr>
              <w:pStyle w:val="Normal"/>
              <w:rPr/>
            </w:pPr>
            <w:r>
              <w:rPr/>
              <w:t>текущего контроля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3. Оценка освоения учебной дисциплины:</w:t>
      </w:r>
    </w:p>
    <w:p>
      <w:pPr>
        <w:pStyle w:val="Normal"/>
        <w:jc w:val="both"/>
        <w:rPr>
          <w:b/>
          <w:b/>
        </w:rPr>
      </w:pPr>
      <w:r>
        <w:rPr>
          <w:b/>
        </w:rPr>
        <w:tab/>
        <w:t>3.1 Формы и методы оценивания</w:t>
      </w:r>
    </w:p>
    <w:p>
      <w:pPr>
        <w:pStyle w:val="Normal"/>
        <w:jc w:val="both"/>
        <w:rPr/>
      </w:pPr>
      <w:r>
        <w:rPr>
          <w:b/>
        </w:rPr>
        <w:tab/>
      </w:r>
      <w:r>
        <w:rPr/>
        <w:t>Предметом оценки служат умения и знания, предусмотренные ФГОС по дисциплине Основы безопасности жизнедеятельности, направленные на формирование общих  и профессиональных компетенций.</w:t>
      </w:r>
    </w:p>
    <w:p>
      <w:pPr>
        <w:pStyle w:val="Normal"/>
        <w:jc w:val="both"/>
        <w:rPr/>
      </w:pPr>
      <w:r>
        <w:rPr/>
        <w:tab/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а так же выполнения обучающимися индивидуальных заданий. Промежуточный контроль в форме зачета: выполнены и зачтены все лабораторные работы, выполнены на положительную оценку все тематические тестовые задания. Итоговый контроль в форме экзамена. Студент допускается к сдаче экзамена, если выполнены и зачтены практические работы, выполнены на положительную оценку все тематические тестовые задания и самостоятельные работы.</w:t>
      </w:r>
    </w:p>
    <w:p>
      <w:pPr>
        <w:sectPr>
          <w:footerReference w:type="default" r:id="rId2"/>
          <w:footerReference w:type="first" r:id="rId3"/>
          <w:type w:val="nextPage"/>
          <w:pgSz w:w="11906" w:h="16838"/>
          <w:pgMar w:left="1134" w:right="454" w:gutter="0" w:header="0" w:top="851" w:footer="709" w:bottom="851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Контроль и оценка освоения учебной дисциплины по темам (разделам)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/>
        <w:t>Таблица 2.2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535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240"/>
        <w:gridCol w:w="1800"/>
        <w:gridCol w:w="1464"/>
        <w:gridCol w:w="2193"/>
        <w:gridCol w:w="1923"/>
        <w:gridCol w:w="2464"/>
      </w:tblGrid>
      <w:tr>
        <w:trPr/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Элемент учебной дисциплины</w:t>
            </w:r>
          </w:p>
        </w:tc>
        <w:tc>
          <w:tcPr>
            <w:tcW w:w="13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>
        <w:trPr/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Текущий контроль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Рубежный контроль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</w:tr>
      <w:tr>
        <w:trPr/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Проверяемые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У, З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Проверяемые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У, З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Проверяемые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У, З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Введение.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Раздел 1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Гражданская оборона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Тематическое тестирование</w:t>
            </w:r>
          </w:p>
          <w:p>
            <w:pPr>
              <w:pStyle w:val="Normal"/>
              <w:rPr/>
            </w:pPr>
            <w:r>
              <w:rPr/>
              <w:t>№</w:t>
            </w:r>
            <w:r>
              <w:rPr/>
              <w:t>1,2,3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3.1,3.2,3.4,3.5</w:t>
            </w:r>
          </w:p>
          <w:p>
            <w:pPr>
              <w:pStyle w:val="Normal"/>
              <w:rPr/>
            </w:pPr>
            <w:r>
              <w:rPr>
                <w:b/>
              </w:rPr>
              <w:t>3.6,У1,У2, У3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Экзамен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>3.1,3.2,3.4,3.5</w:t>
            </w:r>
          </w:p>
          <w:p>
            <w:pPr>
              <w:pStyle w:val="Normal"/>
              <w:rPr/>
            </w:pPr>
            <w:r>
              <w:rPr>
                <w:b/>
              </w:rPr>
              <w:t>3.6,У1,У2, У3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Тема 1.1</w:t>
            </w:r>
          </w:p>
          <w:p>
            <w:pPr>
              <w:pStyle w:val="Normal"/>
              <w:jc w:val="center"/>
              <w:rPr/>
            </w:pPr>
            <w:r>
              <w:rPr/>
              <w:t>Единая</w:t>
            </w:r>
          </w:p>
          <w:p>
            <w:pPr>
              <w:pStyle w:val="Normal"/>
              <w:jc w:val="center"/>
              <w:rPr/>
            </w:pPr>
            <w:r>
              <w:rPr/>
              <w:t>Государственная</w:t>
            </w:r>
          </w:p>
          <w:p>
            <w:pPr>
              <w:pStyle w:val="Normal"/>
              <w:jc w:val="center"/>
              <w:rPr/>
            </w:pPr>
            <w:r>
              <w:rPr/>
              <w:t>Система</w:t>
            </w:r>
          </w:p>
          <w:p>
            <w:pPr>
              <w:pStyle w:val="Normal"/>
              <w:jc w:val="center"/>
              <w:rPr/>
            </w:pPr>
            <w:r>
              <w:rPr/>
              <w:t>Предупреждения и</w:t>
            </w:r>
          </w:p>
          <w:p>
            <w:pPr>
              <w:pStyle w:val="Normal"/>
              <w:jc w:val="center"/>
              <w:rPr/>
            </w:pPr>
            <w:r>
              <w:rPr/>
              <w:t>Ликвидации</w:t>
            </w:r>
          </w:p>
          <w:p>
            <w:pPr>
              <w:pStyle w:val="Normal"/>
              <w:jc w:val="center"/>
              <w:rPr/>
            </w:pPr>
            <w:r>
              <w:rPr/>
              <w:t>Чрезвычайных</w:t>
            </w:r>
          </w:p>
          <w:p>
            <w:pPr>
              <w:pStyle w:val="Normal"/>
              <w:jc w:val="center"/>
              <w:rPr/>
            </w:pPr>
            <w:r>
              <w:rPr/>
              <w:t>ситуаций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Устный опрос</w:t>
            </w:r>
          </w:p>
          <w:p>
            <w:pPr>
              <w:pStyle w:val="Normal"/>
              <w:rPr/>
            </w:pPr>
            <w:r>
              <w:rPr/>
              <w:t>Самостоятельная работа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3.1,У1,Н4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Тема 1.2</w:t>
            </w:r>
          </w:p>
          <w:p>
            <w:pPr>
              <w:pStyle w:val="Normal"/>
              <w:jc w:val="center"/>
              <w:rPr/>
            </w:pPr>
            <w:r>
              <w:rPr/>
              <w:t>Организация</w:t>
            </w:r>
          </w:p>
          <w:p>
            <w:pPr>
              <w:pStyle w:val="Normal"/>
              <w:jc w:val="center"/>
              <w:rPr/>
            </w:pPr>
            <w:r>
              <w:rPr/>
              <w:t>гражданской</w:t>
            </w:r>
          </w:p>
          <w:p>
            <w:pPr>
              <w:pStyle w:val="Normal"/>
              <w:jc w:val="center"/>
              <w:rPr/>
            </w:pPr>
            <w:r>
              <w:rPr/>
              <w:t>обороны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Тематическое тестирование</w:t>
            </w:r>
          </w:p>
          <w:p>
            <w:pPr>
              <w:pStyle w:val="Normal"/>
              <w:rPr/>
            </w:pPr>
            <w:r>
              <w:rPr/>
              <w:t>№</w:t>
            </w:r>
            <w:r>
              <w:rPr/>
              <w:t>1</w:t>
            </w:r>
          </w:p>
          <w:p>
            <w:pPr>
              <w:pStyle w:val="Normal"/>
              <w:rPr/>
            </w:pPr>
            <w:r>
              <w:rPr/>
              <w:t>Самостоятельная работа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3.2,Н4,У1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Тема 1.3</w:t>
            </w:r>
          </w:p>
          <w:p>
            <w:pPr>
              <w:pStyle w:val="Normal"/>
              <w:jc w:val="center"/>
              <w:rPr/>
            </w:pPr>
            <w:r>
              <w:rPr/>
              <w:t>Защита населения</w:t>
            </w:r>
          </w:p>
          <w:p>
            <w:pPr>
              <w:pStyle w:val="Normal"/>
              <w:jc w:val="center"/>
              <w:rPr/>
            </w:pPr>
            <w:r>
              <w:rPr/>
              <w:t>и территорий при</w:t>
            </w:r>
          </w:p>
          <w:p>
            <w:pPr>
              <w:pStyle w:val="Normal"/>
              <w:jc w:val="center"/>
              <w:rPr/>
            </w:pPr>
            <w:r>
              <w:rPr/>
              <w:t>стихийных</w:t>
            </w:r>
          </w:p>
          <w:p>
            <w:pPr>
              <w:pStyle w:val="Normal"/>
              <w:jc w:val="center"/>
              <w:rPr/>
            </w:pPr>
            <w:r>
              <w:rPr/>
              <w:t>бедствиях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Устный опрос</w:t>
            </w:r>
          </w:p>
          <w:p>
            <w:pPr>
              <w:pStyle w:val="Normal"/>
              <w:rPr/>
            </w:pPr>
            <w:r>
              <w:rPr/>
              <w:t>Самостоятельная работа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Тема 1.4</w:t>
            </w:r>
          </w:p>
          <w:p>
            <w:pPr>
              <w:pStyle w:val="Normal"/>
              <w:jc w:val="center"/>
              <w:rPr/>
            </w:pPr>
            <w:r>
              <w:rPr/>
              <w:t>Защита населения</w:t>
            </w:r>
          </w:p>
          <w:p>
            <w:pPr>
              <w:pStyle w:val="Normal"/>
              <w:jc w:val="center"/>
              <w:rPr/>
            </w:pPr>
            <w:r>
              <w:rPr/>
              <w:t>и территорий при</w:t>
            </w:r>
          </w:p>
          <w:p>
            <w:pPr>
              <w:pStyle w:val="Normal"/>
              <w:jc w:val="center"/>
              <w:rPr/>
            </w:pPr>
            <w:r>
              <w:rPr/>
              <w:t>авариях</w:t>
            </w:r>
          </w:p>
          <w:p>
            <w:pPr>
              <w:pStyle w:val="Normal"/>
              <w:jc w:val="center"/>
              <w:rPr/>
            </w:pPr>
            <w:r>
              <w:rPr/>
              <w:t>(катастрофах) на</w:t>
            </w:r>
          </w:p>
          <w:p>
            <w:pPr>
              <w:pStyle w:val="Normal"/>
              <w:jc w:val="center"/>
              <w:rPr/>
            </w:pPr>
            <w:r>
              <w:rPr/>
              <w:t>транспорте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Устный опрос</w:t>
            </w:r>
          </w:p>
          <w:p>
            <w:pPr>
              <w:pStyle w:val="Normal"/>
              <w:rPr/>
            </w:pPr>
            <w:r>
              <w:rPr/>
              <w:t>Самостоятельная работа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3.5,У1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Тема 1.5</w:t>
            </w:r>
          </w:p>
          <w:p>
            <w:pPr>
              <w:pStyle w:val="Normal"/>
              <w:jc w:val="center"/>
              <w:rPr/>
            </w:pPr>
            <w:r>
              <w:rPr/>
              <w:t>Защита населения</w:t>
            </w:r>
          </w:p>
          <w:p>
            <w:pPr>
              <w:pStyle w:val="Normal"/>
              <w:jc w:val="center"/>
              <w:rPr/>
            </w:pPr>
            <w:r>
              <w:rPr/>
              <w:t>и территорий при</w:t>
            </w:r>
          </w:p>
          <w:p>
            <w:pPr>
              <w:pStyle w:val="Normal"/>
              <w:jc w:val="center"/>
              <w:rPr/>
            </w:pPr>
            <w:r>
              <w:rPr/>
              <w:t>авариях</w:t>
            </w:r>
          </w:p>
          <w:p>
            <w:pPr>
              <w:pStyle w:val="Normal"/>
              <w:jc w:val="center"/>
              <w:rPr/>
            </w:pPr>
            <w:r>
              <w:rPr/>
              <w:t>(катастрофах) на</w:t>
            </w:r>
          </w:p>
          <w:p>
            <w:pPr>
              <w:pStyle w:val="Normal"/>
              <w:jc w:val="center"/>
              <w:rPr/>
            </w:pPr>
            <w:r>
              <w:rPr/>
              <w:t>производственных</w:t>
            </w:r>
          </w:p>
          <w:p>
            <w:pPr>
              <w:pStyle w:val="Normal"/>
              <w:jc w:val="center"/>
              <w:rPr/>
            </w:pPr>
            <w:r>
              <w:rPr/>
              <w:t>объектах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Тематическое тестирование</w:t>
            </w:r>
          </w:p>
          <w:p>
            <w:pPr>
              <w:pStyle w:val="Normal"/>
              <w:rPr/>
            </w:pPr>
            <w:r>
              <w:rPr/>
              <w:t>№</w:t>
            </w:r>
            <w:r>
              <w:rPr/>
              <w:t>2</w:t>
            </w:r>
          </w:p>
          <w:p>
            <w:pPr>
              <w:pStyle w:val="Normal"/>
              <w:rPr/>
            </w:pPr>
            <w:r>
              <w:rPr/>
              <w:t>Самостоятельная работа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36,УЗ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Тема 1.6</w:t>
            </w:r>
          </w:p>
          <w:p>
            <w:pPr>
              <w:pStyle w:val="Normal"/>
              <w:jc w:val="center"/>
              <w:rPr/>
            </w:pPr>
            <w:r>
              <w:rPr/>
              <w:t>Защита населения</w:t>
            </w:r>
          </w:p>
          <w:p>
            <w:pPr>
              <w:pStyle w:val="Normal"/>
              <w:jc w:val="center"/>
              <w:rPr/>
            </w:pPr>
            <w:r>
              <w:rPr/>
              <w:t>и территорий при</w:t>
            </w:r>
          </w:p>
          <w:p>
            <w:pPr>
              <w:pStyle w:val="Normal"/>
              <w:jc w:val="center"/>
              <w:rPr/>
            </w:pPr>
            <w:r>
              <w:rPr/>
              <w:t>неблагоприятной</w:t>
            </w:r>
          </w:p>
          <w:p>
            <w:pPr>
              <w:pStyle w:val="Normal"/>
              <w:jc w:val="center"/>
              <w:rPr/>
            </w:pPr>
            <w:r>
              <w:rPr/>
              <w:t>экологической</w:t>
            </w:r>
          </w:p>
          <w:p>
            <w:pPr>
              <w:pStyle w:val="Normal"/>
              <w:jc w:val="center"/>
              <w:rPr/>
            </w:pPr>
            <w:r>
              <w:rPr/>
              <w:t>обстановке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Устный опрос</w:t>
            </w:r>
          </w:p>
          <w:p>
            <w:pPr>
              <w:pStyle w:val="Normal"/>
              <w:rPr/>
            </w:pPr>
            <w:r>
              <w:rPr/>
              <w:t>Самостоятельная работа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34,35,У1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Тема 1.7</w:t>
            </w:r>
          </w:p>
          <w:p>
            <w:pPr>
              <w:pStyle w:val="Normal"/>
              <w:jc w:val="center"/>
              <w:rPr/>
            </w:pPr>
            <w:r>
              <w:rPr/>
              <w:t>Обеспечение</w:t>
            </w:r>
          </w:p>
          <w:p>
            <w:pPr>
              <w:pStyle w:val="Normal"/>
              <w:jc w:val="center"/>
              <w:rPr/>
            </w:pPr>
            <w:r>
              <w:rPr/>
              <w:t>Безопасности при</w:t>
            </w:r>
          </w:p>
          <w:p>
            <w:pPr>
              <w:pStyle w:val="Normal"/>
              <w:jc w:val="center"/>
              <w:rPr/>
            </w:pPr>
            <w:r>
              <w:rPr/>
              <w:t>Неблагоприятной</w:t>
            </w:r>
          </w:p>
          <w:p>
            <w:pPr>
              <w:pStyle w:val="Normal"/>
              <w:jc w:val="center"/>
              <w:rPr/>
            </w:pPr>
            <w:r>
              <w:rPr/>
              <w:t>Социальной</w:t>
            </w:r>
          </w:p>
          <w:p>
            <w:pPr>
              <w:pStyle w:val="Normal"/>
              <w:jc w:val="center"/>
              <w:rPr/>
            </w:pPr>
            <w:r>
              <w:rPr/>
              <w:t>обстановке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Тематическое тестирование</w:t>
            </w:r>
          </w:p>
          <w:p>
            <w:pPr>
              <w:pStyle w:val="Normal"/>
              <w:rPr/>
            </w:pPr>
            <w:r>
              <w:rPr/>
              <w:t>№</w:t>
            </w:r>
            <w:r>
              <w:rPr/>
              <w:t>3</w:t>
            </w:r>
          </w:p>
          <w:p>
            <w:pPr>
              <w:pStyle w:val="Normal"/>
              <w:rPr/>
            </w:pPr>
            <w:r>
              <w:rPr/>
              <w:t>Самостоятельная работа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36,У2,Н4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sectPr>
          <w:footerReference w:type="default" r:id="rId4"/>
          <w:type w:val="nextPage"/>
          <w:pgSz w:orient="landscape" w:w="16838" w:h="11906"/>
          <w:pgMar w:left="851" w:right="851" w:gutter="0" w:header="0" w:top="454" w:footer="709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3.2. Типовые задания для оценки освоения учебной дисциплины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3.2.1.1. Типовые задания для оценки знания 31,32 (текущий контроль)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1081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140"/>
        <w:gridCol w:w="2429"/>
      </w:tblGrid>
      <w:tr>
        <w:trPr/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 объектов контроля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и оценки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Оценка</w:t>
            </w:r>
          </w:p>
        </w:tc>
      </w:tr>
      <w:tr>
        <w:trPr/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 xml:space="preserve">31. </w:t>
            </w:r>
            <w:r>
              <w:rPr/>
              <w:t>Принципы обеспечения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устойчивости объектов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экономики, прогнозирования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развития событий и оценки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последствий при техногннных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чрезвычайных ситуациях и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стихийных явлениях, в том числе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в условиях противодействия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терроризму и ведения военных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действий как серьезной угрозе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национальной безопасности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России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-Знать правовые основы создания</w:t>
            </w:r>
          </w:p>
          <w:p>
            <w:pPr>
              <w:pStyle w:val="Normal"/>
              <w:rPr/>
            </w:pPr>
            <w:r>
              <w:rPr/>
              <w:t>И функционирования РСЧС ее</w:t>
            </w:r>
          </w:p>
          <w:p>
            <w:pPr>
              <w:pStyle w:val="Normal"/>
              <w:rPr/>
            </w:pPr>
            <w:r>
              <w:rPr/>
              <w:t>Структуру и задачи;</w:t>
            </w:r>
          </w:p>
          <w:p>
            <w:pPr>
              <w:pStyle w:val="Normal"/>
              <w:rPr/>
            </w:pPr>
            <w:r>
              <w:rPr/>
              <w:t>-Знать содержание, задачи ГО, ее</w:t>
            </w:r>
          </w:p>
          <w:p>
            <w:pPr>
              <w:pStyle w:val="Normal"/>
              <w:rPr/>
            </w:pPr>
            <w:r>
              <w:rPr/>
              <w:t>Структуру и основные сигналы;</w:t>
            </w:r>
          </w:p>
          <w:p>
            <w:pPr>
              <w:pStyle w:val="Normal"/>
              <w:rPr/>
            </w:pPr>
            <w:r>
              <w:rPr/>
              <w:t>-Знать на чем основано поражающее</w:t>
            </w:r>
          </w:p>
          <w:p>
            <w:pPr>
              <w:pStyle w:val="Normal"/>
              <w:rPr/>
            </w:pPr>
            <w:r>
              <w:rPr/>
              <w:t>Действие ядерного, химического, биологического оружия и защита от него.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«Единая государственная система предупреждения и ликвидации ЧС»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ab/>
        <w:t>Вариант №1</w:t>
      </w:r>
    </w:p>
    <w:p>
      <w:pPr>
        <w:pStyle w:val="Normal"/>
        <w:numPr>
          <w:ilvl w:val="0"/>
          <w:numId w:val="11"/>
        </w:numPr>
        <w:jc w:val="both"/>
        <w:rPr/>
      </w:pPr>
      <w:r>
        <w:rPr/>
        <w:t>Назначение, состав и режимы работы РСЧС.</w:t>
      </w:r>
    </w:p>
    <w:p>
      <w:pPr>
        <w:pStyle w:val="Normal"/>
        <w:numPr>
          <w:ilvl w:val="0"/>
          <w:numId w:val="11"/>
        </w:numPr>
        <w:jc w:val="both"/>
        <w:rPr/>
      </w:pPr>
      <w:r>
        <w:rPr/>
        <w:t>Химическое оружие, его состав.</w:t>
      </w:r>
    </w:p>
    <w:p>
      <w:pPr>
        <w:pStyle w:val="Normal"/>
        <w:numPr>
          <w:ilvl w:val="0"/>
          <w:numId w:val="11"/>
        </w:numPr>
        <w:jc w:val="both"/>
        <w:rPr/>
      </w:pPr>
      <w:r>
        <w:rPr/>
        <w:t>Поражающие факторы Я взрыва. Раскрыть проникающую радиацию.</w:t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  <w:t>Вариант №2</w:t>
      </w:r>
    </w:p>
    <w:p>
      <w:pPr>
        <w:pStyle w:val="Normal"/>
        <w:numPr>
          <w:ilvl w:val="0"/>
          <w:numId w:val="26"/>
        </w:numPr>
        <w:jc w:val="both"/>
        <w:rPr/>
      </w:pPr>
      <w:r>
        <w:rPr/>
        <w:t>Раскрыть режим «Повседневной деятельности».</w:t>
      </w:r>
    </w:p>
    <w:p>
      <w:pPr>
        <w:pStyle w:val="Normal"/>
        <w:numPr>
          <w:ilvl w:val="0"/>
          <w:numId w:val="26"/>
        </w:numPr>
        <w:jc w:val="both"/>
        <w:rPr/>
      </w:pPr>
      <w:r>
        <w:rPr/>
        <w:t>БТХВ общие ядовитого действия.</w:t>
      </w:r>
    </w:p>
    <w:p>
      <w:pPr>
        <w:pStyle w:val="Normal"/>
        <w:numPr>
          <w:ilvl w:val="0"/>
          <w:numId w:val="26"/>
        </w:numPr>
        <w:jc w:val="both"/>
        <w:rPr/>
      </w:pPr>
      <w:r>
        <w:rPr/>
        <w:t>Поражающие факторы Я взрыва. Раскрыть радиоактивное заражение.</w:t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  <w:t>Вариант №3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Раскрыть режим «Повышенной готовности»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Когда, как подается и действия по сигналу «Радиационная опасность»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Поражающие факторы Я взрыва. Раскрыть ударную волну.</w:t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  <w:t>Вариант №4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Раскрыть режим «Чрезвычайной ситуации».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Когда, как подается и действия по сигналу «Химическая тревога».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Поражающие факторы Я взрыва. Раскрыть электромагнитный импульс.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  <w:t>Вариант №5</w:t>
      </w:r>
    </w:p>
    <w:p>
      <w:pPr>
        <w:pStyle w:val="Normal"/>
        <w:numPr>
          <w:ilvl w:val="0"/>
          <w:numId w:val="12"/>
        </w:numPr>
        <w:jc w:val="both"/>
        <w:rPr/>
      </w:pPr>
      <w:r>
        <w:rPr/>
        <w:t>Содержание и основные задачи гражданской обороны.</w:t>
      </w:r>
    </w:p>
    <w:p>
      <w:pPr>
        <w:pStyle w:val="Normal"/>
        <w:numPr>
          <w:ilvl w:val="0"/>
          <w:numId w:val="12"/>
        </w:numPr>
        <w:jc w:val="both"/>
        <w:rPr/>
      </w:pPr>
      <w:r>
        <w:rPr/>
        <w:t>БТХВ нервно-паралитического действия.</w:t>
      </w:r>
    </w:p>
    <w:p>
      <w:pPr>
        <w:pStyle w:val="Normal"/>
        <w:numPr>
          <w:ilvl w:val="0"/>
          <w:numId w:val="12"/>
        </w:numPr>
        <w:jc w:val="both"/>
        <w:rPr/>
      </w:pPr>
      <w:r>
        <w:rPr/>
        <w:t xml:space="preserve"> </w:t>
      </w:r>
      <w:r>
        <w:rPr/>
        <w:t>Биологическое оружие. Что составляет его основу.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  <w:t>Вариант №6</w:t>
      </w:r>
    </w:p>
    <w:p>
      <w:pPr>
        <w:pStyle w:val="Normal"/>
        <w:numPr>
          <w:ilvl w:val="0"/>
          <w:numId w:val="27"/>
        </w:numPr>
        <w:jc w:val="both"/>
        <w:rPr/>
      </w:pPr>
      <w:r>
        <w:rPr/>
        <w:t>Ядерное оружие, его состав, виды ядерного взрыва.</w:t>
      </w:r>
    </w:p>
    <w:p>
      <w:pPr>
        <w:pStyle w:val="Normal"/>
        <w:numPr>
          <w:ilvl w:val="0"/>
          <w:numId w:val="27"/>
        </w:numPr>
        <w:jc w:val="both"/>
        <w:rPr/>
      </w:pPr>
      <w:r>
        <w:rPr/>
        <w:t>БТХВ раздражающего и психохимического действия.</w:t>
      </w:r>
    </w:p>
    <w:p>
      <w:pPr>
        <w:pStyle w:val="Normal"/>
        <w:numPr>
          <w:ilvl w:val="0"/>
          <w:numId w:val="27"/>
        </w:numPr>
        <w:jc w:val="both"/>
        <w:rPr/>
      </w:pPr>
      <w:r>
        <w:rPr/>
        <w:t>Какие формирования ГО находятся в постоянной готовности и почему.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  <w:t>Вариант №7</w:t>
      </w:r>
    </w:p>
    <w:p>
      <w:pPr>
        <w:pStyle w:val="Normal"/>
        <w:numPr>
          <w:ilvl w:val="0"/>
          <w:numId w:val="20"/>
        </w:numPr>
        <w:jc w:val="both"/>
        <w:rPr/>
      </w:pPr>
      <w:r>
        <w:rPr/>
        <w:t>БТХВ удушающего характера.</w:t>
      </w:r>
    </w:p>
    <w:p>
      <w:pPr>
        <w:pStyle w:val="Normal"/>
        <w:numPr>
          <w:ilvl w:val="0"/>
          <w:numId w:val="20"/>
        </w:numPr>
        <w:jc w:val="both"/>
        <w:rPr/>
      </w:pPr>
      <w:r>
        <w:rPr/>
        <w:t>Как организуется ГО на объектах ж/д транспорта.</w:t>
      </w:r>
    </w:p>
    <w:p>
      <w:pPr>
        <w:pStyle w:val="Normal"/>
        <w:numPr>
          <w:ilvl w:val="0"/>
          <w:numId w:val="20"/>
        </w:numPr>
        <w:jc w:val="both"/>
        <w:rPr/>
      </w:pPr>
      <w:r>
        <w:rPr/>
        <w:t>Когда, как подается и действия по сигналу «Отбой воздушной тревоги, Химической</w:t>
      </w:r>
    </w:p>
    <w:p>
      <w:pPr>
        <w:pStyle w:val="Normal"/>
        <w:ind w:left="1068" w:hanging="0"/>
        <w:jc w:val="both"/>
        <w:rPr/>
      </w:pPr>
      <w:r>
        <w:rPr/>
        <w:t>тревоги, Радиационной опасности.</w:t>
        <w:tab/>
      </w:r>
    </w:p>
    <w:p>
      <w:pPr>
        <w:pStyle w:val="Normal"/>
        <w:ind w:left="1068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Вариант №8</w:t>
      </w:r>
    </w:p>
    <w:p>
      <w:pPr>
        <w:pStyle w:val="Normal"/>
        <w:numPr>
          <w:ilvl w:val="0"/>
          <w:numId w:val="14"/>
        </w:numPr>
        <w:jc w:val="both"/>
        <w:rPr/>
      </w:pPr>
      <w:r>
        <w:rPr/>
        <w:t>БТХВ кожно-нарывного действия.</w:t>
      </w:r>
    </w:p>
    <w:p>
      <w:pPr>
        <w:pStyle w:val="Normal"/>
        <w:numPr>
          <w:ilvl w:val="0"/>
          <w:numId w:val="14"/>
        </w:numPr>
        <w:jc w:val="both"/>
        <w:rPr/>
      </w:pPr>
      <w:r>
        <w:rPr/>
        <w:t>Когда, как подается и действия по сигналу «Воздушная тревога»</w:t>
      </w:r>
    </w:p>
    <w:p>
      <w:pPr>
        <w:pStyle w:val="Normal"/>
        <w:numPr>
          <w:ilvl w:val="0"/>
          <w:numId w:val="14"/>
        </w:numPr>
        <w:jc w:val="both"/>
        <w:rPr/>
      </w:pPr>
      <w:r>
        <w:rPr/>
        <w:t>Поражающие факторы Я взрыва. Раскрыть световое излучение.</w:t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tbl>
      <w:tblPr>
        <w:tblW w:w="1081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8"/>
        <w:gridCol w:w="2609"/>
      </w:tblGrid>
      <w:tr>
        <w:trPr/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Оценка</w:t>
            </w:r>
          </w:p>
        </w:tc>
      </w:tr>
      <w:tr>
        <w:trPr/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 Студент полностью раскрывает ответы по темам данным в его варианте,</w:t>
            </w:r>
          </w:p>
          <w:p>
            <w:pPr>
              <w:pStyle w:val="Normal"/>
              <w:rPr/>
            </w:pPr>
            <w:r>
              <w:rPr/>
              <w:t>Полные ответы на три вопроса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«5»</w:t>
            </w:r>
          </w:p>
        </w:tc>
      </w:tr>
      <w:tr>
        <w:trPr/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2. Студент отвечает на два вопроса своего варианта, полностью раскрывает</w:t>
            </w:r>
          </w:p>
          <w:p>
            <w:pPr>
              <w:pStyle w:val="Normal"/>
              <w:rPr/>
            </w:pPr>
            <w:r>
              <w:rPr/>
              <w:t>темы.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«4»</w:t>
            </w:r>
          </w:p>
        </w:tc>
      </w:tr>
      <w:tr>
        <w:trPr/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3. Студент отвечает на один вопрос своего варианта, тема раскрыта не</w:t>
            </w:r>
          </w:p>
          <w:p>
            <w:pPr>
              <w:pStyle w:val="Normal"/>
              <w:rPr/>
            </w:pPr>
            <w:r>
              <w:rPr/>
              <w:t>полностью.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«3»</w:t>
            </w:r>
          </w:p>
        </w:tc>
      </w:tr>
      <w:tr>
        <w:trPr/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4. Студент не отвечает на данные ему вопросы.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«2»</w:t>
            </w:r>
          </w:p>
        </w:tc>
      </w:tr>
    </w:tbl>
    <w:p>
      <w:pPr>
        <w:pStyle w:val="Normal"/>
        <w:ind w:left="705" w:hanging="0"/>
        <w:jc w:val="center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708" w:hanging="0"/>
        <w:jc w:val="both"/>
        <w:rPr>
          <w:b/>
          <w:b/>
        </w:rPr>
      </w:pPr>
      <w:r>
        <w:rPr>
          <w:b/>
        </w:rPr>
        <w:t>3.2.1.2.Типовые задания для оценки знания 3.4, 3.5, 3.6 (текущий рубежный контроль)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1081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680"/>
        <w:gridCol w:w="1709"/>
      </w:tblGrid>
      <w:tr>
        <w:trPr/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 объектов контроля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и оценки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Оценка</w:t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3.2</w:t>
            </w:r>
            <w:r>
              <w:rPr/>
              <w:t xml:space="preserve"> потенциальные опасности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     </w:t>
            </w:r>
            <w:r>
              <w:rPr/>
              <w:t>природного, техногенного и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     </w:t>
            </w:r>
            <w:r>
              <w:rPr/>
              <w:t>социального происхождения,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     </w:t>
            </w:r>
            <w:r>
              <w:rPr/>
              <w:t xml:space="preserve">характерные для региона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     </w:t>
            </w:r>
            <w:r>
              <w:rPr/>
              <w:t>проживания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-Знать что такое ЧС и ее характеристики;</w:t>
            </w:r>
          </w:p>
          <w:p>
            <w:pPr>
              <w:pStyle w:val="Normal"/>
              <w:rPr/>
            </w:pPr>
            <w:r>
              <w:rPr/>
              <w:t>-Знать классификацию ЧС и их</w:t>
            </w:r>
          </w:p>
          <w:p>
            <w:pPr>
              <w:pStyle w:val="Normal"/>
              <w:rPr/>
            </w:pPr>
            <w:r>
              <w:rPr/>
              <w:t>разновидности, принципы основные способы защиты от них;</w:t>
            </w:r>
          </w:p>
          <w:p>
            <w:pPr>
              <w:pStyle w:val="Normal"/>
              <w:rPr/>
            </w:pPr>
            <w:r>
              <w:rPr/>
              <w:t>-Знать основные характеристики</w:t>
            </w:r>
          </w:p>
          <w:p>
            <w:pPr>
              <w:pStyle w:val="Normal"/>
              <w:rPr/>
            </w:pPr>
            <w:r>
              <w:rPr/>
              <w:t>Аварий на радиационно-, химически-,</w:t>
            </w:r>
          </w:p>
          <w:p>
            <w:pPr>
              <w:pStyle w:val="Normal"/>
              <w:rPr/>
            </w:pPr>
            <w:r>
              <w:rPr/>
              <w:t>И пожаро взрывоопасных объектах.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>
          <w:b/>
          <w:b/>
        </w:rPr>
      </w:pPr>
      <w:r>
        <w:rPr>
          <w:b/>
        </w:rPr>
        <w:t>«Защита населения от чрезвычайных ситуаций природного и техногенного характера»</w:t>
      </w:r>
    </w:p>
    <w:p>
      <w:pPr>
        <w:pStyle w:val="Normal"/>
        <w:ind w:left="708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708" w:hanging="0"/>
        <w:rPr/>
      </w:pPr>
      <w:r>
        <w:rPr/>
        <w:tab/>
        <w:t>Вариант №1</w:t>
      </w:r>
    </w:p>
    <w:p>
      <w:pPr>
        <w:pStyle w:val="Normal"/>
        <w:numPr>
          <w:ilvl w:val="0"/>
          <w:numId w:val="2"/>
        </w:numPr>
        <w:rPr/>
      </w:pPr>
      <w:r>
        <w:rPr/>
        <w:t>Что такое ЧС и ее характерные признаки.</w:t>
      </w:r>
    </w:p>
    <w:p>
      <w:pPr>
        <w:pStyle w:val="Normal"/>
        <w:numPr>
          <w:ilvl w:val="0"/>
          <w:numId w:val="2"/>
        </w:numPr>
        <w:rPr/>
      </w:pPr>
      <w:r>
        <w:rPr/>
        <w:t>Аварийно химически опасные вещества (АХОВ). Раскрыть аммиак.</w:t>
      </w:r>
    </w:p>
    <w:p>
      <w:pPr>
        <w:pStyle w:val="Normal"/>
        <w:numPr>
          <w:ilvl w:val="0"/>
          <w:numId w:val="2"/>
        </w:numPr>
        <w:rPr/>
      </w:pPr>
      <w:r>
        <w:rPr/>
        <w:t>Основные принципы защиты населения. Раскрыть принцип</w:t>
      </w:r>
    </w:p>
    <w:p>
      <w:pPr>
        <w:pStyle w:val="Normal"/>
        <w:ind w:left="1773" w:hanging="0"/>
        <w:rPr/>
      </w:pPr>
      <w:r>
        <w:rPr/>
        <w:t>Самостоятельной ликвидации.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>Вариант №2</w:t>
      </w:r>
    </w:p>
    <w:p>
      <w:pPr>
        <w:pStyle w:val="Normal"/>
        <w:numPr>
          <w:ilvl w:val="0"/>
          <w:numId w:val="5"/>
        </w:numPr>
        <w:rPr/>
      </w:pPr>
      <w:r>
        <w:rPr/>
        <w:t>Виды ЧС по природе возникновения.</w:t>
      </w:r>
    </w:p>
    <w:p>
      <w:pPr>
        <w:pStyle w:val="Normal"/>
        <w:numPr>
          <w:ilvl w:val="0"/>
          <w:numId w:val="5"/>
        </w:numPr>
        <w:rPr/>
      </w:pPr>
      <w:r>
        <w:rPr/>
        <w:t>Аварийно химически опасные вещества (АХОВ). Раскрыть хлор.</w:t>
      </w:r>
    </w:p>
    <w:p>
      <w:pPr>
        <w:pStyle w:val="Normal"/>
        <w:numPr>
          <w:ilvl w:val="0"/>
          <w:numId w:val="5"/>
        </w:numPr>
        <w:rPr/>
      </w:pPr>
      <w:r>
        <w:rPr/>
        <w:t>Основные принципы защиты населения. Раскрыть принцип комплексности.</w:t>
      </w:r>
    </w:p>
    <w:p>
      <w:pPr>
        <w:pStyle w:val="Normal"/>
        <w:ind w:left="1410" w:hanging="0"/>
        <w:rPr/>
      </w:pPr>
      <w:r>
        <w:rPr/>
      </w:r>
    </w:p>
    <w:p>
      <w:pPr>
        <w:pStyle w:val="Normal"/>
        <w:ind w:left="1410" w:hanging="0"/>
        <w:rPr/>
      </w:pPr>
      <w:r>
        <w:rPr/>
        <w:t>Вариант №3</w:t>
      </w:r>
    </w:p>
    <w:p>
      <w:pPr>
        <w:pStyle w:val="Normal"/>
        <w:numPr>
          <w:ilvl w:val="0"/>
          <w:numId w:val="8"/>
        </w:numPr>
        <w:rPr/>
      </w:pPr>
      <w:r>
        <w:rPr/>
        <w:t>ЧС природного происхождения и их классификация.</w:t>
      </w:r>
    </w:p>
    <w:p>
      <w:pPr>
        <w:pStyle w:val="Normal"/>
        <w:numPr>
          <w:ilvl w:val="0"/>
          <w:numId w:val="8"/>
        </w:numPr>
        <w:rPr/>
      </w:pPr>
      <w:r>
        <w:rPr/>
        <w:t>Аварийно химически опасные вещества (АХОВ). Раскрыть соляную кислоту.</w:t>
      </w:r>
    </w:p>
    <w:p>
      <w:pPr>
        <w:pStyle w:val="Normal"/>
        <w:numPr>
          <w:ilvl w:val="0"/>
          <w:numId w:val="8"/>
        </w:numPr>
        <w:rPr/>
      </w:pPr>
      <w:r>
        <w:rPr/>
        <w:t>Основные принципы защиты населения. Раскрыть принцип заблаговременности.</w:t>
      </w:r>
    </w:p>
    <w:p>
      <w:pPr>
        <w:pStyle w:val="Normal"/>
        <w:ind w:left="1410" w:hanging="0"/>
        <w:rPr/>
      </w:pPr>
      <w:r>
        <w:rPr/>
      </w:r>
    </w:p>
    <w:p>
      <w:pPr>
        <w:pStyle w:val="Normal"/>
        <w:ind w:left="1410" w:hanging="0"/>
        <w:rPr/>
      </w:pPr>
      <w:r>
        <w:rPr/>
        <w:t>Вариант №4</w:t>
      </w:r>
    </w:p>
    <w:p>
      <w:pPr>
        <w:pStyle w:val="Normal"/>
        <w:numPr>
          <w:ilvl w:val="0"/>
          <w:numId w:val="3"/>
        </w:numPr>
        <w:rPr/>
      </w:pPr>
      <w:r>
        <w:rPr/>
        <w:t>ЧС техногенного происхождения и их классификация</w:t>
      </w:r>
    </w:p>
    <w:p>
      <w:pPr>
        <w:pStyle w:val="Normal"/>
        <w:numPr>
          <w:ilvl w:val="0"/>
          <w:numId w:val="3"/>
        </w:numPr>
        <w:rPr/>
      </w:pPr>
      <w:r>
        <w:rPr/>
        <w:t>Аварийно химически опасные вещества (АХОВ). Раскрыть сероводород.</w:t>
      </w:r>
    </w:p>
    <w:p>
      <w:pPr>
        <w:pStyle w:val="Normal"/>
        <w:numPr>
          <w:ilvl w:val="0"/>
          <w:numId w:val="3"/>
        </w:numPr>
        <w:rPr/>
      </w:pPr>
      <w:r>
        <w:rPr/>
        <w:t>Основные принципы защиты населения. Раскрыть принцип дифференцированног</w:t>
      </w:r>
    </w:p>
    <w:p>
      <w:pPr>
        <w:pStyle w:val="Normal"/>
        <w:ind w:left="1770" w:hanging="0"/>
        <w:rPr/>
      </w:pPr>
      <w:r>
        <w:rPr/>
        <w:t>Подхода.</w:t>
      </w:r>
    </w:p>
    <w:p>
      <w:pPr>
        <w:pStyle w:val="Normal"/>
        <w:ind w:left="1410" w:hanging="0"/>
        <w:rPr/>
      </w:pPr>
      <w:r>
        <w:rPr/>
      </w:r>
    </w:p>
    <w:p>
      <w:pPr>
        <w:pStyle w:val="Normal"/>
        <w:ind w:left="1410" w:hanging="0"/>
        <w:rPr/>
      </w:pPr>
      <w:r>
        <w:rPr/>
        <w:t>Вариант №5</w:t>
      </w:r>
    </w:p>
    <w:p>
      <w:pPr>
        <w:pStyle w:val="Normal"/>
        <w:numPr>
          <w:ilvl w:val="0"/>
          <w:numId w:val="16"/>
        </w:numPr>
        <w:rPr/>
      </w:pPr>
      <w:r>
        <w:rPr/>
        <w:t>Основные способы защиты населения от ЧС.</w:t>
      </w:r>
    </w:p>
    <w:p>
      <w:pPr>
        <w:pStyle w:val="Normal"/>
        <w:numPr>
          <w:ilvl w:val="0"/>
          <w:numId w:val="16"/>
        </w:numPr>
        <w:rPr/>
      </w:pPr>
      <w:r>
        <w:rPr/>
        <w:t>Виды ЧС по скорости развития.</w:t>
      </w:r>
    </w:p>
    <w:p>
      <w:pPr>
        <w:pStyle w:val="Normal"/>
        <w:numPr>
          <w:ilvl w:val="0"/>
          <w:numId w:val="16"/>
        </w:numPr>
        <w:rPr/>
      </w:pPr>
      <w:r>
        <w:rPr/>
        <w:t>Виды ЧС по масштабам распространения последствий.</w:t>
      </w:r>
    </w:p>
    <w:p>
      <w:pPr>
        <w:pStyle w:val="Normal"/>
        <w:ind w:left="1410" w:hanging="0"/>
        <w:rPr/>
      </w:pPr>
      <w:r>
        <w:rPr/>
      </w:r>
    </w:p>
    <w:p>
      <w:pPr>
        <w:pStyle w:val="Normal"/>
        <w:ind w:left="1410" w:hanging="0"/>
        <w:rPr/>
      </w:pPr>
      <w:r>
        <w:rPr/>
        <w:t>Вариант №6</w:t>
      </w:r>
    </w:p>
    <w:p>
      <w:pPr>
        <w:pStyle w:val="Normal"/>
        <w:numPr>
          <w:ilvl w:val="0"/>
          <w:numId w:val="23"/>
        </w:numPr>
        <w:rPr/>
      </w:pPr>
      <w:r>
        <w:rPr/>
        <w:t>Пожаро- и взрывоопасные объекты и их виды.</w:t>
      </w:r>
    </w:p>
    <w:p>
      <w:pPr>
        <w:pStyle w:val="Normal"/>
        <w:numPr>
          <w:ilvl w:val="0"/>
          <w:numId w:val="23"/>
        </w:numPr>
        <w:rPr/>
      </w:pPr>
      <w:r>
        <w:rPr/>
        <w:t>Что такое токсичность и чем она характеризуется.</w:t>
      </w:r>
    </w:p>
    <w:p>
      <w:pPr>
        <w:pStyle w:val="Normal"/>
        <w:numPr>
          <w:ilvl w:val="0"/>
          <w:numId w:val="23"/>
        </w:numPr>
        <w:rPr/>
      </w:pPr>
      <w:r>
        <w:rPr/>
        <w:t>Виды ЧС по возможности предотвращения.</w:t>
      </w:r>
    </w:p>
    <w:p>
      <w:pPr>
        <w:pStyle w:val="Normal"/>
        <w:ind w:left="1410" w:hanging="0"/>
        <w:rPr/>
      </w:pPr>
      <w:r>
        <w:rPr/>
      </w:r>
    </w:p>
    <w:p>
      <w:pPr>
        <w:pStyle w:val="Normal"/>
        <w:ind w:left="1410" w:hanging="0"/>
        <w:rPr/>
      </w:pPr>
      <w:r>
        <w:rPr/>
      </w:r>
    </w:p>
    <w:p>
      <w:pPr>
        <w:pStyle w:val="Normal"/>
        <w:ind w:left="1410" w:hanging="0"/>
        <w:rPr/>
      </w:pPr>
      <w:r>
        <w:rPr/>
      </w:r>
    </w:p>
    <w:p>
      <w:pPr>
        <w:pStyle w:val="Normal"/>
        <w:ind w:left="1410" w:hanging="0"/>
        <w:rPr/>
      </w:pPr>
      <w:r>
        <w:rPr/>
      </w:r>
    </w:p>
    <w:p>
      <w:pPr>
        <w:pStyle w:val="Normal"/>
        <w:ind w:left="1410" w:hanging="0"/>
        <w:rPr/>
      </w:pPr>
      <w:r>
        <w:rPr/>
      </w:r>
    </w:p>
    <w:p>
      <w:pPr>
        <w:pStyle w:val="Normal"/>
        <w:ind w:left="1410" w:hanging="0"/>
        <w:rPr/>
      </w:pPr>
      <w:r>
        <w:rPr/>
      </w:r>
    </w:p>
    <w:p>
      <w:pPr>
        <w:pStyle w:val="Normal"/>
        <w:ind w:left="1410" w:hanging="0"/>
        <w:rPr/>
      </w:pPr>
      <w:r>
        <w:rPr/>
        <w:t>Вариант №7</w:t>
      </w:r>
    </w:p>
    <w:p>
      <w:pPr>
        <w:pStyle w:val="Normal"/>
        <w:numPr>
          <w:ilvl w:val="0"/>
          <w:numId w:val="24"/>
        </w:numPr>
        <w:rPr/>
      </w:pPr>
      <w:r>
        <w:rPr/>
        <w:t>Химически опасные объекты и их разновидности.</w:t>
      </w:r>
    </w:p>
    <w:p>
      <w:pPr>
        <w:pStyle w:val="Normal"/>
        <w:numPr>
          <w:ilvl w:val="0"/>
          <w:numId w:val="24"/>
        </w:numPr>
        <w:rPr/>
      </w:pPr>
      <w:r>
        <w:rPr/>
        <w:t>Основные принципы защиты населения. Раскрыть принцип необходимой достаточности.</w:t>
      </w:r>
    </w:p>
    <w:p>
      <w:pPr>
        <w:pStyle w:val="Normal"/>
        <w:numPr>
          <w:ilvl w:val="0"/>
          <w:numId w:val="24"/>
        </w:numPr>
        <w:rPr/>
      </w:pPr>
      <w:r>
        <w:rPr/>
        <w:t>Виды ЧС по природе возникновения.</w:t>
      </w:r>
    </w:p>
    <w:p>
      <w:pPr>
        <w:pStyle w:val="Normal"/>
        <w:ind w:left="1410" w:hanging="0"/>
        <w:rPr/>
      </w:pPr>
      <w:r>
        <w:rPr/>
      </w:r>
    </w:p>
    <w:p>
      <w:pPr>
        <w:pStyle w:val="Normal"/>
        <w:ind w:left="1410" w:hanging="0"/>
        <w:rPr/>
      </w:pPr>
      <w:r>
        <w:rPr/>
        <w:t>Вариант №8</w:t>
      </w:r>
    </w:p>
    <w:p>
      <w:pPr>
        <w:pStyle w:val="Normal"/>
        <w:numPr>
          <w:ilvl w:val="0"/>
          <w:numId w:val="9"/>
        </w:numPr>
        <w:rPr/>
      </w:pPr>
      <w:r>
        <w:rPr/>
        <w:t>Радиационно-опасные объекты и их виды.</w:t>
      </w:r>
    </w:p>
    <w:p>
      <w:pPr>
        <w:pStyle w:val="Normal"/>
        <w:numPr>
          <w:ilvl w:val="0"/>
          <w:numId w:val="9"/>
        </w:numPr>
        <w:rPr/>
      </w:pPr>
      <w:r>
        <w:rPr/>
        <w:t>Виды ЧС по ведомственной принадлежности.</w:t>
      </w:r>
    </w:p>
    <w:p>
      <w:pPr>
        <w:pStyle w:val="Normal"/>
        <w:numPr>
          <w:ilvl w:val="0"/>
          <w:numId w:val="9"/>
        </w:numPr>
        <w:rPr/>
      </w:pPr>
      <w:r>
        <w:rPr/>
        <w:t>ЧС социального происхождения и их классификация.</w:t>
      </w:r>
    </w:p>
    <w:p>
      <w:pPr>
        <w:pStyle w:val="Normal"/>
        <w:ind w:left="1410" w:hanging="0"/>
        <w:rPr/>
      </w:pPr>
      <w:r>
        <w:rPr/>
      </w:r>
    </w:p>
    <w:p>
      <w:pPr>
        <w:pStyle w:val="Normal"/>
        <w:ind w:left="1410" w:hanging="0"/>
        <w:rPr/>
      </w:pPr>
      <w:r>
        <w:rPr/>
      </w:r>
    </w:p>
    <w:p>
      <w:pPr>
        <w:pStyle w:val="Normal"/>
        <w:ind w:left="1410" w:hanging="0"/>
        <w:rPr/>
      </w:pPr>
      <w:r>
        <w:rPr/>
      </w:r>
    </w:p>
    <w:tbl>
      <w:tblPr>
        <w:tblW w:w="1081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8"/>
        <w:gridCol w:w="2609"/>
      </w:tblGrid>
      <w:tr>
        <w:trPr/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Оценка</w:t>
            </w:r>
          </w:p>
        </w:tc>
      </w:tr>
      <w:tr>
        <w:trPr/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 Студент полностью раскрывает ответы по темам данным в его варианте,</w:t>
            </w:r>
          </w:p>
          <w:p>
            <w:pPr>
              <w:pStyle w:val="Normal"/>
              <w:rPr/>
            </w:pPr>
            <w:r>
              <w:rPr/>
              <w:t>Полные ответы на три вопроса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«5»</w:t>
            </w:r>
          </w:p>
        </w:tc>
      </w:tr>
      <w:tr>
        <w:trPr/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2. Студент отвечает на два вопроса своего варианта, полностью раскрывает</w:t>
            </w:r>
          </w:p>
          <w:p>
            <w:pPr>
              <w:pStyle w:val="Normal"/>
              <w:rPr/>
            </w:pPr>
            <w:r>
              <w:rPr/>
              <w:t>темы.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«4»</w:t>
            </w:r>
          </w:p>
        </w:tc>
      </w:tr>
      <w:tr>
        <w:trPr/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3. Студент отвечает на один вопрос своего варианта, тема раскрыта не</w:t>
            </w:r>
          </w:p>
          <w:p>
            <w:pPr>
              <w:pStyle w:val="Normal"/>
              <w:rPr/>
            </w:pPr>
            <w:r>
              <w:rPr/>
              <w:t>полностью.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«3»</w:t>
            </w:r>
          </w:p>
        </w:tc>
      </w:tr>
      <w:tr>
        <w:trPr/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4. Студент не отвечает на данные ему вопросы.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«2»</w:t>
            </w:r>
          </w:p>
        </w:tc>
      </w:tr>
    </w:tbl>
    <w:p>
      <w:pPr>
        <w:pStyle w:val="Normal"/>
        <w:ind w:left="1410" w:hanging="0"/>
        <w:jc w:val="center"/>
        <w:rPr/>
      </w:pPr>
      <w:r>
        <w:rPr/>
      </w:r>
    </w:p>
    <w:p>
      <w:pPr>
        <w:pStyle w:val="Normal"/>
        <w:ind w:left="1410" w:hanging="0"/>
        <w:rPr/>
      </w:pPr>
      <w:r>
        <w:rPr/>
      </w:r>
    </w:p>
    <w:p>
      <w:pPr>
        <w:pStyle w:val="Normal"/>
        <w:ind w:left="1773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708" w:hanging="0"/>
        <w:jc w:val="both"/>
        <w:rPr/>
      </w:pPr>
      <w:r>
        <w:rPr>
          <w:b/>
        </w:rPr>
        <w:t>3.2.1.3.Типовые задания для оценки знания 3.4, 3.5, 3.6 (текущий рубежный контроль)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1081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680"/>
        <w:gridCol w:w="1709"/>
      </w:tblGrid>
      <w:tr>
        <w:trPr/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 объектов контроля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и оценки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Оценка</w:t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3.5</w:t>
            </w:r>
            <w:r>
              <w:rPr/>
              <w:t>. Способы защиты населения от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      </w:t>
            </w:r>
            <w:r>
              <w:rPr/>
              <w:t>оружия массового поражения</w:t>
            </w:r>
          </w:p>
          <w:p>
            <w:pPr>
              <w:pStyle w:val="Normal"/>
              <w:jc w:val="both"/>
              <w:rPr/>
            </w:pPr>
            <w:r>
              <w:rPr>
                <w:b/>
              </w:rPr>
              <w:t>3.6</w:t>
            </w:r>
            <w:r>
              <w:rPr/>
              <w:t>. Меры пожарной безопасности и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      </w:t>
            </w:r>
            <w:r>
              <w:rPr/>
              <w:t>правила безопасного поведения при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      </w:t>
            </w:r>
            <w:r>
              <w:rPr/>
              <w:t>пожарах.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-Знать основные способы защиты</w:t>
            </w:r>
          </w:p>
          <w:p>
            <w:pPr>
              <w:pStyle w:val="Normal"/>
              <w:rPr/>
            </w:pPr>
            <w:r>
              <w:rPr/>
              <w:t>населения от поражающих факторов ЧС;</w:t>
            </w:r>
          </w:p>
          <w:p>
            <w:pPr>
              <w:pStyle w:val="Normal"/>
              <w:rPr/>
            </w:pPr>
            <w:r>
              <w:rPr/>
              <w:t>-Знать назначение защитных</w:t>
            </w:r>
          </w:p>
          <w:p>
            <w:pPr>
              <w:pStyle w:val="Normal"/>
              <w:rPr/>
            </w:pPr>
            <w:r>
              <w:rPr/>
              <w:t>сооружений и СИЗ, их классификацию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и требования предъявляемые к ним;</w:t>
            </w:r>
          </w:p>
          <w:p>
            <w:pPr>
              <w:pStyle w:val="Normal"/>
              <w:rPr/>
            </w:pPr>
            <w:r>
              <w:rPr/>
              <w:t>-Знать основные причины и источники</w:t>
            </w:r>
          </w:p>
          <w:p>
            <w:pPr>
              <w:pStyle w:val="Normal"/>
              <w:rPr/>
            </w:pPr>
            <w:r>
              <w:rPr/>
              <w:t>возникновения ЧС на Ж/Д транспорте;</w:t>
            </w:r>
          </w:p>
          <w:p>
            <w:pPr>
              <w:pStyle w:val="Normal"/>
              <w:rPr/>
            </w:pPr>
            <w:r>
              <w:rPr/>
              <w:t>-Знать порядокивзаимодействия</w:t>
            </w:r>
          </w:p>
          <w:p>
            <w:pPr>
              <w:pStyle w:val="Normal"/>
              <w:rPr/>
            </w:pPr>
            <w:r>
              <w:rPr/>
              <w:t>между ОАО РЖД и МЧС РФ.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«Обеспечение безопасности при неблагоприятной экологической и социальной обстановки»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ab/>
      </w:r>
      <w:r>
        <w:rPr/>
        <w:t>Вариант №1</w:t>
      </w:r>
    </w:p>
    <w:p>
      <w:pPr>
        <w:pStyle w:val="Normal"/>
        <w:numPr>
          <w:ilvl w:val="0"/>
          <w:numId w:val="7"/>
        </w:numPr>
        <w:jc w:val="both"/>
        <w:rPr/>
      </w:pPr>
      <w:r>
        <w:rPr/>
        <w:t>Средства коллективной защиты населения их назначение и виды.</w:t>
      </w:r>
    </w:p>
    <w:p>
      <w:pPr>
        <w:pStyle w:val="Normal"/>
        <w:numPr>
          <w:ilvl w:val="0"/>
          <w:numId w:val="7"/>
        </w:numPr>
        <w:jc w:val="both"/>
        <w:rPr/>
      </w:pPr>
      <w:r>
        <w:rPr/>
        <w:t>Назначение, состав и принцип работы ДП-5А (Б,В).</w:t>
      </w:r>
    </w:p>
    <w:p>
      <w:pPr>
        <w:pStyle w:val="Normal"/>
        <w:numPr>
          <w:ilvl w:val="0"/>
          <w:numId w:val="7"/>
        </w:numPr>
        <w:jc w:val="both"/>
        <w:rPr/>
      </w:pPr>
      <w:r>
        <w:rPr/>
        <w:t>Основные причины возникновения ЧС на ж/д транспорте?</w:t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  <w:t>Вариант №2</w:t>
      </w:r>
    </w:p>
    <w:p>
      <w:pPr>
        <w:pStyle w:val="Normal"/>
        <w:numPr>
          <w:ilvl w:val="0"/>
          <w:numId w:val="13"/>
        </w:numPr>
        <w:jc w:val="both"/>
        <w:rPr/>
      </w:pPr>
      <w:r>
        <w:rPr/>
        <w:t>Классификация коллективных средств защиты населения.</w:t>
      </w:r>
    </w:p>
    <w:p>
      <w:pPr>
        <w:pStyle w:val="Normal"/>
        <w:numPr>
          <w:ilvl w:val="0"/>
          <w:numId w:val="13"/>
        </w:numPr>
        <w:jc w:val="both"/>
        <w:rPr/>
      </w:pPr>
      <w:r>
        <w:rPr/>
        <w:t>Назначение состав и работа прибором ДП-22.</w:t>
      </w:r>
    </w:p>
    <w:p>
      <w:pPr>
        <w:pStyle w:val="Normal"/>
        <w:numPr>
          <w:ilvl w:val="0"/>
          <w:numId w:val="13"/>
        </w:numPr>
        <w:jc w:val="both"/>
        <w:rPr/>
      </w:pPr>
      <w:r>
        <w:rPr/>
        <w:t>Источники возникновения ЧС на ж/д транспорте.</w:t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  <w:t>Вариант №3</w:t>
      </w:r>
    </w:p>
    <w:p>
      <w:pPr>
        <w:pStyle w:val="Normal"/>
        <w:numPr>
          <w:ilvl w:val="0"/>
          <w:numId w:val="18"/>
        </w:numPr>
        <w:jc w:val="both"/>
        <w:rPr/>
      </w:pPr>
      <w:r>
        <w:rPr/>
        <w:t>Требования предъявляемые к защитным сооружениям.</w:t>
      </w:r>
    </w:p>
    <w:p>
      <w:pPr>
        <w:pStyle w:val="Normal"/>
        <w:numPr>
          <w:ilvl w:val="0"/>
          <w:numId w:val="18"/>
        </w:numPr>
        <w:jc w:val="both"/>
        <w:rPr/>
      </w:pPr>
      <w:r>
        <w:rPr/>
        <w:t>Назначение, состав и принцип работы прибора ВПХР.</w:t>
      </w:r>
    </w:p>
    <w:p>
      <w:pPr>
        <w:pStyle w:val="Normal"/>
        <w:numPr>
          <w:ilvl w:val="0"/>
          <w:numId w:val="18"/>
        </w:numPr>
        <w:jc w:val="both"/>
        <w:rPr/>
      </w:pPr>
      <w:r>
        <w:rPr/>
        <w:t>Назначение, виды, устройство и принцип действия простейших средств защиты ОД.</w:t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  <w:t>Вариант №4</w:t>
      </w:r>
    </w:p>
    <w:p>
      <w:pPr>
        <w:pStyle w:val="Normal"/>
        <w:numPr>
          <w:ilvl w:val="0"/>
          <w:numId w:val="10"/>
        </w:numPr>
        <w:jc w:val="both"/>
        <w:rPr/>
      </w:pPr>
      <w:r>
        <w:rPr/>
        <w:t>Средства защиты органов дыхания их назначение и виды.</w:t>
      </w:r>
    </w:p>
    <w:p>
      <w:pPr>
        <w:pStyle w:val="Normal"/>
        <w:numPr>
          <w:ilvl w:val="0"/>
          <w:numId w:val="10"/>
        </w:numPr>
        <w:jc w:val="both"/>
        <w:rPr/>
      </w:pPr>
      <w:r>
        <w:rPr/>
        <w:t>Задачи решаемые МЧС при авариях на ж/д транспорте.</w:t>
      </w:r>
    </w:p>
    <w:p>
      <w:pPr>
        <w:pStyle w:val="Normal"/>
        <w:numPr>
          <w:ilvl w:val="0"/>
          <w:numId w:val="10"/>
        </w:numPr>
        <w:jc w:val="both"/>
        <w:rPr/>
      </w:pPr>
      <w:r>
        <w:rPr/>
        <w:t>Назначение, виды, устройство и принцип действия изолирующих средств защиты кожи.</w:t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  <w:t>Вариант №5</w:t>
      </w:r>
    </w:p>
    <w:p>
      <w:pPr>
        <w:pStyle w:val="Normal"/>
        <w:numPr>
          <w:ilvl w:val="0"/>
          <w:numId w:val="19"/>
        </w:numPr>
        <w:jc w:val="both"/>
        <w:rPr/>
      </w:pPr>
      <w:r>
        <w:rPr/>
        <w:t>Назначение, виды, устройство и принцип действия изолирующих противогазов.</w:t>
      </w:r>
    </w:p>
    <w:p>
      <w:pPr>
        <w:pStyle w:val="Normal"/>
        <w:numPr>
          <w:ilvl w:val="0"/>
          <w:numId w:val="19"/>
        </w:numPr>
        <w:jc w:val="both"/>
        <w:rPr/>
      </w:pPr>
      <w:r>
        <w:rPr/>
        <w:t>Задачи решаемые ОАО «РЖД»  пи авариях на ж/д транспорте.</w:t>
      </w:r>
    </w:p>
    <w:p>
      <w:pPr>
        <w:pStyle w:val="Normal"/>
        <w:numPr>
          <w:ilvl w:val="0"/>
          <w:numId w:val="19"/>
        </w:numPr>
        <w:jc w:val="both"/>
        <w:rPr/>
      </w:pPr>
      <w:r>
        <w:rPr/>
        <w:t>Назначение, виды, устройство и принцип действия фильтрующих средств защиты кожи.</w:t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  <w:t>Вариант №6</w:t>
      </w:r>
    </w:p>
    <w:p>
      <w:pPr>
        <w:pStyle w:val="Normal"/>
        <w:numPr>
          <w:ilvl w:val="0"/>
          <w:numId w:val="21"/>
        </w:numPr>
        <w:jc w:val="both"/>
        <w:rPr/>
      </w:pPr>
      <w:r>
        <w:rPr/>
        <w:t>Назначение, виды, устройство и принцип действия фильтрующих противогазов.</w:t>
      </w:r>
    </w:p>
    <w:p>
      <w:pPr>
        <w:pStyle w:val="Normal"/>
        <w:numPr>
          <w:ilvl w:val="0"/>
          <w:numId w:val="21"/>
        </w:numPr>
        <w:jc w:val="both"/>
        <w:rPr/>
      </w:pPr>
      <w:r>
        <w:rPr/>
        <w:t>Средства защиты кожи  их назначение и виды.</w:t>
      </w:r>
    </w:p>
    <w:p>
      <w:pPr>
        <w:pStyle w:val="Normal"/>
        <w:numPr>
          <w:ilvl w:val="0"/>
          <w:numId w:val="21"/>
        </w:numPr>
        <w:jc w:val="both"/>
        <w:rPr/>
      </w:pPr>
      <w:r>
        <w:rPr/>
        <w:t>Когда и как докладывает диспетчерская служба в МЧС?</w:t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  <w:t>Вариант №7</w:t>
      </w:r>
    </w:p>
    <w:p>
      <w:pPr>
        <w:pStyle w:val="Normal"/>
        <w:numPr>
          <w:ilvl w:val="0"/>
          <w:numId w:val="15"/>
        </w:numPr>
        <w:jc w:val="both"/>
        <w:rPr/>
      </w:pPr>
      <w:r>
        <w:rPr/>
        <w:t>Назначение, виды, устройство и принцип действия респираторов.</w:t>
      </w:r>
    </w:p>
    <w:p>
      <w:pPr>
        <w:pStyle w:val="Normal"/>
        <w:numPr>
          <w:ilvl w:val="0"/>
          <w:numId w:val="15"/>
        </w:numPr>
        <w:jc w:val="both"/>
        <w:rPr/>
      </w:pPr>
      <w:r>
        <w:rPr/>
        <w:t>Назначение, виды, устройство и принцип действия подручных средств защиты кожи.</w:t>
      </w:r>
    </w:p>
    <w:p>
      <w:pPr>
        <w:pStyle w:val="Normal"/>
        <w:numPr>
          <w:ilvl w:val="0"/>
          <w:numId w:val="15"/>
        </w:numPr>
        <w:jc w:val="both"/>
        <w:rPr/>
      </w:pPr>
      <w:r>
        <w:rPr/>
        <w:t>О каких событиях докладывает диспетчерская служба дорог в МЧС?</w:t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tbl>
      <w:tblPr>
        <w:tblW w:w="1081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8"/>
        <w:gridCol w:w="2609"/>
      </w:tblGrid>
      <w:tr>
        <w:trPr/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Оценка</w:t>
            </w:r>
          </w:p>
        </w:tc>
      </w:tr>
      <w:tr>
        <w:trPr/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 Студент полностью раскрывает ответы по темам данным в его варианте,</w:t>
            </w:r>
          </w:p>
          <w:p>
            <w:pPr>
              <w:pStyle w:val="Normal"/>
              <w:rPr/>
            </w:pPr>
            <w:r>
              <w:rPr/>
              <w:t>Полные ответы на три вопроса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«5»</w:t>
            </w:r>
          </w:p>
        </w:tc>
      </w:tr>
      <w:tr>
        <w:trPr/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2. Студент отвечает на два вопроса своего варианта, полностью раскрывает</w:t>
            </w:r>
          </w:p>
          <w:p>
            <w:pPr>
              <w:pStyle w:val="Normal"/>
              <w:rPr/>
            </w:pPr>
            <w:r>
              <w:rPr/>
              <w:t>темы.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«4»</w:t>
            </w:r>
          </w:p>
        </w:tc>
      </w:tr>
      <w:tr>
        <w:trPr/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3. Студент отвечает на один вопрос своего варианта, тема раскрыта не</w:t>
            </w:r>
          </w:p>
          <w:p>
            <w:pPr>
              <w:pStyle w:val="Normal"/>
              <w:rPr/>
            </w:pPr>
            <w:r>
              <w:rPr/>
              <w:t>полностью.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«3»</w:t>
            </w:r>
          </w:p>
        </w:tc>
      </w:tr>
      <w:tr>
        <w:trPr/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4. Студент не отвечает на данные ему вопросы.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«2»</w:t>
            </w:r>
          </w:p>
        </w:tc>
      </w:tr>
    </w:tbl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Контрольно-оценочные материалы для итоговой аттестации по учебной дисциплине</w:t>
      </w:r>
    </w:p>
    <w:p>
      <w:pPr>
        <w:pStyle w:val="Normal"/>
        <w:ind w:left="705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1065" w:firstLine="351"/>
        <w:jc w:val="both"/>
        <w:rPr/>
      </w:pPr>
      <w:r>
        <w:rPr/>
        <w:t xml:space="preserve">Предметом оценки являются  знания и умения. Контроль и оценка осуществляются                с использованием следующих форм и методов: </w:t>
      </w:r>
    </w:p>
    <w:p>
      <w:pPr>
        <w:pStyle w:val="Normal"/>
        <w:ind w:left="1065" w:hanging="0"/>
        <w:jc w:val="both"/>
        <w:rPr/>
      </w:pPr>
      <w:r>
        <w:rPr/>
        <w:t>Оценка освоения дисциплины предусматривает использование бонусной системы. Если студент выполняет все контрольные работы на «отлично», то оценку за итоговый экзамен он получает досрочно.</w:t>
      </w:r>
    </w:p>
    <w:p>
      <w:pPr>
        <w:pStyle w:val="Normal"/>
        <w:ind w:left="1065" w:hanging="0"/>
        <w:rPr/>
      </w:pPr>
      <w:r>
        <w:rPr/>
      </w:r>
    </w:p>
    <w:tbl>
      <w:tblPr>
        <w:tblW w:w="1081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7"/>
      </w:tblGrid>
      <w:tr>
        <w:trPr/>
        <w:tc>
          <w:tcPr>
            <w:tcW w:w="10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 xml:space="preserve">I </w:t>
            </w:r>
            <w:r>
              <w:rPr/>
              <w:t>ПАСПОРТ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           </w:t>
      </w:r>
      <w:r>
        <w:rPr>
          <w:b/>
        </w:rPr>
        <w:t>Назначение:</w:t>
      </w:r>
    </w:p>
    <w:p>
      <w:pPr>
        <w:pStyle w:val="Normal"/>
        <w:ind w:firstLine="708"/>
        <w:jc w:val="both"/>
        <w:rPr/>
      </w:pPr>
      <w:r>
        <w:rPr/>
        <w:t>ФОС предназначен для контроля и оценки результатов освоения учебной дисциплины основы безопасности жизнедеятельности.</w:t>
      </w:r>
    </w:p>
    <w:p>
      <w:pPr>
        <w:pStyle w:val="Normal"/>
        <w:ind w:firstLine="708"/>
        <w:jc w:val="both"/>
        <w:rPr/>
      </w:pPr>
      <w:r>
        <w:rPr/>
        <w:t>Умения</w:t>
      </w:r>
    </w:p>
    <w:p>
      <w:pPr>
        <w:pStyle w:val="Normal"/>
        <w:ind w:firstLine="708"/>
        <w:jc w:val="both"/>
        <w:rPr/>
      </w:pPr>
      <w:r>
        <w:rPr/>
        <w:t>У1. Организовывать и проводить мероприятия по защите работающих и населения от негативных воздействий чрезвычайных ситуаций;</w:t>
      </w:r>
    </w:p>
    <w:p>
      <w:pPr>
        <w:pStyle w:val="Normal"/>
        <w:ind w:firstLine="708"/>
        <w:jc w:val="both"/>
        <w:rPr/>
      </w:pPr>
      <w:r>
        <w:rPr/>
        <w:t>У2.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>
      <w:pPr>
        <w:pStyle w:val="Normal"/>
        <w:ind w:firstLine="708"/>
        <w:jc w:val="both"/>
        <w:rPr/>
      </w:pPr>
      <w:r>
        <w:rPr/>
        <w:t>У3. Использовать средства индивидуальной и коллективной защиты от оружия массового поражения, применять первичные средства пожаротушения;</w:t>
      </w:r>
    </w:p>
    <w:p>
      <w:pPr>
        <w:pStyle w:val="Normal"/>
        <w:ind w:firstLine="708"/>
        <w:jc w:val="both"/>
        <w:rPr/>
      </w:pPr>
      <w:r>
        <w:rPr/>
        <w:t>У4. Владеть способами бесконфликтного общения и саморегуляции в повседневной деятельности и экстремальных условиях военной службы.</w:t>
      </w:r>
    </w:p>
    <w:p>
      <w:pPr>
        <w:pStyle w:val="Normal"/>
        <w:ind w:firstLine="708"/>
        <w:jc w:val="both"/>
        <w:rPr>
          <w:b/>
          <w:b/>
        </w:rPr>
      </w:pPr>
      <w:r>
        <w:rPr>
          <w:b/>
        </w:rPr>
        <w:t>Знания</w:t>
      </w:r>
    </w:p>
    <w:p>
      <w:pPr>
        <w:pStyle w:val="Normal"/>
        <w:ind w:firstLine="708"/>
        <w:jc w:val="both"/>
        <w:rPr/>
      </w:pPr>
      <w:r>
        <w:rPr>
          <w:b/>
        </w:rPr>
        <w:t xml:space="preserve">3.1. </w:t>
      </w:r>
      <w:r>
        <w:rPr/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      в том числе в условиях противодействия терроризму и ведения военных действий как серьезной угрозе национальной безопасности России.</w:t>
      </w:r>
    </w:p>
    <w:p>
      <w:pPr>
        <w:pStyle w:val="Normal"/>
        <w:jc w:val="both"/>
        <w:rPr/>
      </w:pPr>
      <w:r>
        <w:rPr>
          <w:b/>
        </w:rPr>
        <w:t xml:space="preserve">            </w:t>
      </w:r>
      <w:r>
        <w:rPr>
          <w:b/>
        </w:rPr>
        <w:t>3.2.</w:t>
      </w:r>
      <w:r>
        <w:rPr/>
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>
      <w:pPr>
        <w:pStyle w:val="Normal"/>
        <w:jc w:val="both"/>
        <w:rPr/>
      </w:pPr>
      <w:r>
        <w:rPr/>
        <w:tab/>
      </w:r>
      <w:r>
        <w:rPr>
          <w:b/>
        </w:rPr>
        <w:t xml:space="preserve">3.3. </w:t>
      </w:r>
      <w:r>
        <w:rPr/>
        <w:t>Основы военной службы и обороны государства;</w:t>
      </w:r>
    </w:p>
    <w:p>
      <w:pPr>
        <w:pStyle w:val="Normal"/>
        <w:jc w:val="both"/>
        <w:rPr/>
      </w:pPr>
      <w:r>
        <w:rPr/>
        <w:t xml:space="preserve">            </w:t>
      </w:r>
      <w:r>
        <w:rPr>
          <w:b/>
        </w:rPr>
        <w:t xml:space="preserve">3.4. </w:t>
      </w:r>
      <w:r>
        <w:rPr/>
        <w:t>Задачи и основные мероприятия гражданской обороны;</w:t>
      </w:r>
    </w:p>
    <w:p>
      <w:pPr>
        <w:pStyle w:val="Normal"/>
        <w:jc w:val="both"/>
        <w:rPr/>
      </w:pPr>
      <w:r>
        <w:rPr/>
        <w:t xml:space="preserve">            </w:t>
      </w:r>
      <w:r>
        <w:rPr>
          <w:b/>
        </w:rPr>
        <w:t xml:space="preserve">3.5. </w:t>
      </w:r>
      <w:r>
        <w:rPr/>
        <w:t xml:space="preserve">Способы защиты населения от оружия массового поражения; </w:t>
      </w:r>
    </w:p>
    <w:p>
      <w:pPr>
        <w:pStyle w:val="Normal"/>
        <w:rPr/>
      </w:pPr>
      <w:r>
        <w:rPr>
          <w:b/>
        </w:rPr>
        <w:t xml:space="preserve">            </w:t>
      </w:r>
      <w:r>
        <w:rPr>
          <w:b/>
        </w:rPr>
        <w:t xml:space="preserve">3.6. </w:t>
      </w:r>
      <w:r>
        <w:rPr/>
        <w:t>Меры пожарной безопасности и правила безопасного поведения при пожарах;</w:t>
      </w:r>
    </w:p>
    <w:p>
      <w:pPr>
        <w:pStyle w:val="Normal"/>
        <w:jc w:val="both"/>
        <w:rPr/>
      </w:pPr>
      <w:r>
        <w:rPr/>
        <w:t xml:space="preserve">            </w:t>
      </w:r>
      <w:r>
        <w:rPr>
          <w:b/>
        </w:rPr>
        <w:t xml:space="preserve">3.7. </w:t>
      </w:r>
      <w:r>
        <w:rPr/>
        <w:t>Организацию и порядок призыва на военную службу и поступления на нее в добровольном порядке;</w:t>
      </w:r>
    </w:p>
    <w:p>
      <w:pPr>
        <w:pStyle w:val="Normal"/>
        <w:jc w:val="both"/>
        <w:rPr/>
      </w:pPr>
      <w:r>
        <w:rPr/>
        <w:t xml:space="preserve">           </w:t>
      </w:r>
      <w:r>
        <w:rPr>
          <w:b/>
        </w:rPr>
        <w:t xml:space="preserve">3.8. </w:t>
      </w:r>
      <w:r>
        <w:rPr/>
        <w:t>Порядок и правила оказания первой помощи пострадавшим.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both"/>
        <w:rPr/>
      </w:pPr>
      <w:r>
        <w:rPr/>
      </w:r>
    </w:p>
    <w:tbl>
      <w:tblPr>
        <w:tblW w:w="1081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7"/>
      </w:tblGrid>
      <w:tr>
        <w:trPr/>
        <w:tc>
          <w:tcPr>
            <w:tcW w:w="10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lang w:val="en-US"/>
              </w:rPr>
              <w:t xml:space="preserve">II </w:t>
            </w:r>
            <w:r>
              <w:rPr/>
              <w:t>ЗАДАНИЕ ДЛЯ ЭКЗАМЕНУЮЩЕГОСЯ</w:t>
            </w:r>
          </w:p>
        </w:tc>
      </w:tr>
    </w:tbl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Вариант 1</w:t>
      </w:r>
    </w:p>
    <w:p>
      <w:pPr>
        <w:pStyle w:val="Normal"/>
        <w:jc w:val="both"/>
        <w:rPr>
          <w:b/>
          <w:b/>
        </w:rPr>
      </w:pPr>
      <w:r>
        <w:rPr>
          <w:b/>
        </w:rPr>
        <w:t>Инструкция для обучающихся</w:t>
      </w:r>
    </w:p>
    <w:p>
      <w:pPr>
        <w:pStyle w:val="Normal"/>
        <w:jc w:val="both"/>
        <w:rPr/>
      </w:pPr>
      <w:r>
        <w:rPr/>
        <w:t>Контрольно измерительные материалы содержат 30 билетов. В каждом билете по три вопроса.</w:t>
      </w:r>
    </w:p>
    <w:p>
      <w:pPr>
        <w:pStyle w:val="Normal"/>
        <w:jc w:val="both"/>
        <w:rPr/>
      </w:pPr>
      <w:r>
        <w:rPr/>
        <w:t>Указания: Студент полностью раскрывает ответы на вопросы данные в его билете.</w:t>
      </w:r>
    </w:p>
    <w:p>
      <w:pPr>
        <w:pStyle w:val="Normal"/>
        <w:jc w:val="both"/>
        <w:rPr/>
      </w:pPr>
      <w:r>
        <w:rPr/>
        <w:t>Время исполнения задания -30 минут.</w:t>
      </w:r>
    </w:p>
    <w:p>
      <w:pPr>
        <w:pStyle w:val="Normal"/>
        <w:jc w:val="both"/>
        <w:rPr/>
      </w:pPr>
      <w:r>
        <w:rPr/>
      </w:r>
    </w:p>
    <w:tbl>
      <w:tblPr>
        <w:tblW w:w="1081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7"/>
      </w:tblGrid>
      <w:tr>
        <w:trPr/>
        <w:tc>
          <w:tcPr>
            <w:tcW w:w="10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lang w:val="en-US"/>
              </w:rPr>
              <w:t xml:space="preserve">III </w:t>
            </w:r>
            <w:r>
              <w:rPr/>
              <w:t>ПАКЕТ ЭКЗАМЕНАТОРА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u w:val="single"/>
        </w:rPr>
      </w:pPr>
      <w:r>
        <w:rPr>
          <w:u w:val="single"/>
          <w:lang w:val="en-US"/>
        </w:rPr>
        <w:t>III</w:t>
      </w:r>
      <w:r>
        <w:rPr>
          <w:u w:val="single"/>
        </w:rPr>
        <w:t xml:space="preserve"> а. УСЛОВИЯ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/>
      </w:pPr>
      <w:r>
        <w:rPr/>
        <w:t>Итоговый экзамен проводится со всей группой в одном учебном классе. Сначала заходят первые шесть человек и готовят ответы на свои вопросы. Остальные студенты заходят по мере окончания сдачи экзамена первой группы.</w:t>
      </w:r>
    </w:p>
    <w:p>
      <w:pPr>
        <w:pStyle w:val="Normal"/>
        <w:jc w:val="both"/>
        <w:rPr/>
      </w:pPr>
      <w:r>
        <w:rPr>
          <w:b/>
        </w:rPr>
        <w:t>Количество билетов для экзаменующегося</w:t>
      </w:r>
      <w:r>
        <w:rPr/>
        <w:t>-30 билетов.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Время выполнения задания-30 минут.</w:t>
      </w:r>
    </w:p>
    <w:p>
      <w:pPr>
        <w:pStyle w:val="Normal"/>
        <w:jc w:val="both"/>
        <w:rPr/>
      </w:pPr>
      <w:r>
        <w:rPr>
          <w:b/>
        </w:rPr>
        <w:t xml:space="preserve">Оборудование: </w:t>
      </w:r>
      <w:r>
        <w:rPr/>
        <w:t>бланк билета, листы бумаги для подготовки, справочный материал, ручка.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Билет №1</w:t>
      </w:r>
    </w:p>
    <w:p>
      <w:pPr>
        <w:pStyle w:val="Normal"/>
        <w:numPr>
          <w:ilvl w:val="0"/>
          <w:numId w:val="17"/>
        </w:numPr>
        <w:jc w:val="both"/>
        <w:rPr/>
      </w:pPr>
      <w:r>
        <w:rPr/>
        <w:t>Раскрыть классификацию ЧС по природе возникновения.</w:t>
      </w:r>
    </w:p>
    <w:p>
      <w:pPr>
        <w:pStyle w:val="Normal"/>
        <w:numPr>
          <w:ilvl w:val="0"/>
          <w:numId w:val="17"/>
        </w:numPr>
        <w:jc w:val="both"/>
        <w:rPr/>
      </w:pPr>
      <w:r>
        <w:rPr/>
        <w:t>Дать определение средств защиты органов дыхания и назвать их виды.</w:t>
      </w:r>
    </w:p>
    <w:p>
      <w:pPr>
        <w:pStyle w:val="Normal"/>
        <w:numPr>
          <w:ilvl w:val="0"/>
          <w:numId w:val="17"/>
        </w:numPr>
        <w:jc w:val="both"/>
        <w:rPr/>
      </w:pPr>
      <w:r>
        <w:rPr/>
        <w:t>Что такое государство и перечислить его основные функции.</w:t>
      </w:r>
    </w:p>
    <w:p>
      <w:pPr>
        <w:pStyle w:val="Normal"/>
        <w:ind w:left="705" w:hanging="0"/>
        <w:jc w:val="both"/>
        <w:rPr/>
      </w:pPr>
      <w:r>
        <w:rPr/>
      </w:r>
    </w:p>
    <w:p>
      <w:pPr>
        <w:pStyle w:val="Normal"/>
        <w:ind w:left="705" w:hanging="0"/>
        <w:jc w:val="center"/>
        <w:rPr/>
      </w:pPr>
      <w:r>
        <w:rPr/>
        <w:t>Ответы на вопросы билета №1</w:t>
      </w:r>
    </w:p>
    <w:p>
      <w:pPr>
        <w:pStyle w:val="Normal"/>
        <w:numPr>
          <w:ilvl w:val="0"/>
          <w:numId w:val="22"/>
        </w:numPr>
        <w:jc w:val="both"/>
        <w:rPr/>
      </w:pPr>
      <w:r>
        <w:rPr/>
        <w:t>вопрос</w:t>
      </w:r>
    </w:p>
    <w:p>
      <w:pPr>
        <w:pStyle w:val="Normal"/>
        <w:ind w:left="360" w:hanging="0"/>
        <w:jc w:val="both"/>
        <w:rPr/>
      </w:pPr>
      <w:r>
        <w:rPr/>
        <w:t>Все ЧС по природе возникновения делятся на:</w:t>
      </w:r>
    </w:p>
    <w:p>
      <w:pPr>
        <w:pStyle w:val="Normal"/>
        <w:ind w:left="360" w:hanging="0"/>
        <w:jc w:val="both"/>
        <w:rPr/>
      </w:pPr>
      <w:r>
        <w:rPr/>
        <w:tab/>
        <w:t>- природные;</w:t>
      </w:r>
    </w:p>
    <w:p>
      <w:pPr>
        <w:pStyle w:val="Normal"/>
        <w:ind w:left="360" w:hanging="0"/>
        <w:jc w:val="both"/>
        <w:rPr/>
      </w:pPr>
      <w:r>
        <w:rPr/>
        <w:tab/>
        <w:t>- техногенные;</w:t>
      </w:r>
    </w:p>
    <w:p>
      <w:pPr>
        <w:pStyle w:val="Normal"/>
        <w:ind w:left="360" w:hanging="0"/>
        <w:jc w:val="both"/>
        <w:rPr/>
      </w:pPr>
      <w:r>
        <w:rPr/>
        <w:tab/>
        <w:t>- антропогенные;</w:t>
      </w:r>
    </w:p>
    <w:p>
      <w:pPr>
        <w:pStyle w:val="Normal"/>
        <w:ind w:left="360" w:hanging="0"/>
        <w:jc w:val="both"/>
        <w:rPr/>
      </w:pPr>
      <w:r>
        <w:rPr/>
        <w:tab/>
        <w:t>- экологические;</w:t>
      </w:r>
    </w:p>
    <w:p>
      <w:pPr>
        <w:pStyle w:val="Normal"/>
        <w:ind w:left="360" w:hanging="0"/>
        <w:jc w:val="both"/>
        <w:rPr/>
      </w:pPr>
      <w:r>
        <w:rPr/>
        <w:tab/>
        <w:t>- биологические;</w:t>
      </w:r>
    </w:p>
    <w:p>
      <w:pPr>
        <w:pStyle w:val="Normal"/>
        <w:ind w:left="360" w:hanging="0"/>
        <w:jc w:val="both"/>
        <w:rPr/>
      </w:pPr>
      <w:r>
        <w:rPr/>
        <w:tab/>
        <w:t>- социальные;</w:t>
      </w:r>
    </w:p>
    <w:p>
      <w:pPr>
        <w:pStyle w:val="Normal"/>
        <w:ind w:left="360" w:hanging="0"/>
        <w:jc w:val="both"/>
        <w:rPr/>
      </w:pPr>
      <w:r>
        <w:rPr/>
        <w:tab/>
        <w:t>- комбинированные.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numPr>
          <w:ilvl w:val="0"/>
          <w:numId w:val="22"/>
        </w:numPr>
        <w:jc w:val="both"/>
        <w:rPr/>
      </w:pPr>
      <w:r>
        <w:rPr/>
        <w:t>вопрос</w:t>
      </w:r>
    </w:p>
    <w:p>
      <w:pPr>
        <w:pStyle w:val="Normal"/>
        <w:ind w:left="360" w:hanging="0"/>
        <w:jc w:val="both"/>
        <w:rPr/>
      </w:pPr>
      <w:r>
        <w:rPr/>
        <w:t>Все средства защиты органов дыхания предназначены для защиты органов дыхания глаз и кожи</w:t>
      </w:r>
    </w:p>
    <w:p>
      <w:pPr>
        <w:pStyle w:val="Normal"/>
        <w:ind w:left="360" w:hanging="0"/>
        <w:jc w:val="both"/>
        <w:rPr/>
      </w:pPr>
      <w:r>
        <w:rPr/>
        <w:t>Лица от вредных примесей находящихся в воздухе. Они делятся на:</w:t>
      </w:r>
    </w:p>
    <w:p>
      <w:pPr>
        <w:pStyle w:val="Normal"/>
        <w:ind w:left="360" w:hanging="0"/>
        <w:jc w:val="both"/>
        <w:rPr/>
      </w:pPr>
      <w:r>
        <w:rPr/>
        <w:tab/>
        <w:t>- изолирующие противогазы;</w:t>
      </w:r>
    </w:p>
    <w:p>
      <w:pPr>
        <w:pStyle w:val="Normal"/>
        <w:ind w:left="360" w:hanging="0"/>
        <w:jc w:val="both"/>
        <w:rPr/>
      </w:pPr>
      <w:r>
        <w:rPr/>
        <w:tab/>
        <w:t>- фильтрующие противогазы;</w:t>
      </w:r>
    </w:p>
    <w:p>
      <w:pPr>
        <w:pStyle w:val="Normal"/>
        <w:ind w:left="360" w:hanging="0"/>
        <w:jc w:val="both"/>
        <w:rPr/>
      </w:pPr>
      <w:r>
        <w:rPr/>
        <w:tab/>
        <w:t>- респираторы;</w:t>
      </w:r>
    </w:p>
    <w:p>
      <w:pPr>
        <w:pStyle w:val="Normal"/>
        <w:ind w:left="360" w:hanging="0"/>
        <w:jc w:val="both"/>
        <w:rPr/>
      </w:pPr>
      <w:r>
        <w:rPr/>
        <w:tab/>
        <w:t>- простейшие средства защиты органов дыхания.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numPr>
          <w:ilvl w:val="0"/>
          <w:numId w:val="22"/>
        </w:numPr>
        <w:jc w:val="both"/>
        <w:rPr/>
      </w:pPr>
      <w:r>
        <w:rPr/>
        <w:t>вопрос</w:t>
      </w:r>
    </w:p>
    <w:p>
      <w:pPr>
        <w:pStyle w:val="Normal"/>
        <w:ind w:left="360" w:hanging="0"/>
        <w:jc w:val="both"/>
        <w:rPr/>
      </w:pPr>
      <w:r>
        <w:rPr/>
        <w:t>Государство-политическая организация экономически господствующего класса. Основные функции государства:</w:t>
      </w:r>
    </w:p>
    <w:p>
      <w:pPr>
        <w:pStyle w:val="Normal"/>
        <w:ind w:left="360" w:hanging="0"/>
        <w:jc w:val="both"/>
        <w:rPr/>
      </w:pPr>
      <w:r>
        <w:rPr/>
        <w:tab/>
        <w:t>а) внутренние:</w:t>
      </w:r>
    </w:p>
    <w:p>
      <w:pPr>
        <w:pStyle w:val="Normal"/>
        <w:ind w:left="360" w:hanging="0"/>
        <w:jc w:val="both"/>
        <w:rPr/>
      </w:pPr>
      <w:r>
        <w:rPr/>
        <w:t xml:space="preserve">      </w:t>
      </w:r>
      <w:r>
        <w:rPr/>
        <w:t>- защита существующего способа производства, экономической и социальной системы;</w:t>
      </w:r>
    </w:p>
    <w:p>
      <w:pPr>
        <w:pStyle w:val="Normal"/>
        <w:ind w:left="360" w:hanging="0"/>
        <w:jc w:val="both"/>
        <w:rPr/>
      </w:pPr>
      <w:r>
        <w:rPr/>
        <w:tab/>
        <w:t>- подавление классовых противников;</w:t>
      </w:r>
    </w:p>
    <w:p>
      <w:pPr>
        <w:pStyle w:val="Normal"/>
        <w:ind w:left="360" w:hanging="0"/>
        <w:jc w:val="both"/>
        <w:rPr/>
      </w:pPr>
      <w:r>
        <w:rPr/>
        <w:tab/>
        <w:t>- регулирования хозяйственной деятельности;</w:t>
      </w:r>
    </w:p>
    <w:p>
      <w:pPr>
        <w:pStyle w:val="Normal"/>
        <w:ind w:left="360" w:hanging="0"/>
        <w:jc w:val="both"/>
        <w:rPr/>
      </w:pPr>
      <w:r>
        <w:rPr/>
        <w:tab/>
        <w:t>- охрана общественного порядка и поддержания дисциплины;</w:t>
      </w:r>
    </w:p>
    <w:p>
      <w:pPr>
        <w:pStyle w:val="Normal"/>
        <w:ind w:left="360" w:hanging="0"/>
        <w:jc w:val="both"/>
        <w:rPr/>
      </w:pPr>
      <w:r>
        <w:rPr/>
        <w:tab/>
        <w:t>- регулирование социальных отношений;</w:t>
      </w:r>
    </w:p>
    <w:p>
      <w:pPr>
        <w:pStyle w:val="Normal"/>
        <w:ind w:left="360" w:hanging="0"/>
        <w:jc w:val="both"/>
        <w:rPr/>
      </w:pPr>
      <w:r>
        <w:rPr/>
        <w:tab/>
        <w:t>- культура, идеология.</w:t>
      </w:r>
    </w:p>
    <w:p>
      <w:pPr>
        <w:pStyle w:val="Normal"/>
        <w:ind w:left="360" w:hanging="0"/>
        <w:jc w:val="both"/>
        <w:rPr/>
      </w:pPr>
      <w:r>
        <w:rPr/>
        <w:t>Б) внешние</w:t>
      </w:r>
    </w:p>
    <w:p>
      <w:pPr>
        <w:pStyle w:val="Normal"/>
        <w:ind w:left="360" w:hanging="0"/>
        <w:jc w:val="both"/>
        <w:rPr/>
      </w:pPr>
      <w:r>
        <w:rPr/>
        <w:tab/>
        <w:t>- защита интересов государства на международной арене;</w:t>
      </w:r>
    </w:p>
    <w:p>
      <w:pPr>
        <w:pStyle w:val="Normal"/>
        <w:ind w:left="360" w:hanging="0"/>
        <w:jc w:val="both"/>
        <w:rPr/>
      </w:pPr>
      <w:r>
        <w:rPr/>
        <w:tab/>
        <w:t>- обеспечение обороны от внешней агрессии других государств.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ind w:left="360" w:hanging="0"/>
        <w:jc w:val="both"/>
        <w:rPr/>
      </w:pPr>
      <w:r>
        <w:rPr>
          <w:lang w:val="en-US"/>
        </w:rPr>
        <w:t xml:space="preserve">III </w:t>
      </w:r>
      <w:r>
        <w:rPr/>
        <w:t>б. КРИТЕРИИ ОЦЕНКИ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081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8"/>
        <w:gridCol w:w="2609"/>
      </w:tblGrid>
      <w:tr>
        <w:trPr/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Оценка</w:t>
            </w:r>
          </w:p>
        </w:tc>
      </w:tr>
      <w:tr>
        <w:trPr/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1. Студент полностью раскрывает ответы по вопросам  данным в его билете, полные ответы на три вопроса.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«5»</w:t>
            </w:r>
          </w:p>
        </w:tc>
      </w:tr>
      <w:tr>
        <w:trPr/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2. Студент отвечает на два вопроса своего варианта, полностью раскрывает</w:t>
            </w:r>
          </w:p>
          <w:p>
            <w:pPr>
              <w:pStyle w:val="Normal"/>
              <w:rPr/>
            </w:pPr>
            <w:r>
              <w:rPr/>
              <w:t>темы.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«4»</w:t>
            </w:r>
          </w:p>
        </w:tc>
      </w:tr>
      <w:tr>
        <w:trPr/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3. Студент отвечает на один вопрос своего варианта, тема раскрыта не</w:t>
            </w:r>
          </w:p>
          <w:p>
            <w:pPr>
              <w:pStyle w:val="Normal"/>
              <w:rPr/>
            </w:pPr>
            <w:r>
              <w:rPr/>
              <w:t>полностью.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«3»</w:t>
            </w:r>
          </w:p>
        </w:tc>
      </w:tr>
      <w:tr>
        <w:trPr/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4. Студент не отвечает на данные ему вопросы.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«2»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footerReference w:type="default" r:id="rId5"/>
      <w:type w:val="nextPage"/>
      <w:pgSz w:w="11906" w:h="16838"/>
      <w:pgMar w:left="851" w:right="454" w:gutter="0" w:header="0" w:top="851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509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8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750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8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3" name="Fram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.05pt;mso-position-vertical-relative:text;margin-left:518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2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3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4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5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6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7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8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/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Style11">
    <w:name w:val="Основной шрифт абзаца"/>
    <w:qFormat/>
    <w:rPr/>
  </w:style>
  <w:style w:type="character" w:styleId="PageNumber">
    <w:name w:val="Page Number"/>
    <w:basedOn w:val="Style11"/>
    <w:rPr/>
  </w:style>
  <w:style w:type="character" w:styleId="4">
    <w:name w:val="Заголовок 4 Знак"/>
    <w:qFormat/>
    <w:rPr>
      <w:b/>
      <w:bCs/>
      <w:sz w:val="28"/>
      <w:szCs w:val="28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2">
    <w:name w:val="Основной текст Знак"/>
    <w:qFormat/>
    <w:rPr>
      <w:rFonts w:ascii="Segoe UI" w:hAnsi="Segoe UI" w:cs="Segoe UI"/>
      <w:sz w:val="64"/>
      <w:szCs w:val="64"/>
      <w:shd w:fill="FFFFFF" w:val="clear"/>
    </w:rPr>
  </w:style>
  <w:style w:type="character" w:styleId="Style13">
    <w:name w:val="Название Знак"/>
    <w:qFormat/>
    <w:rPr>
      <w:sz w:val="24"/>
      <w:lang w:val="en-US"/>
    </w:rPr>
  </w:style>
  <w:style w:type="character" w:styleId="Style14">
    <w:name w:val="Подзаголовок Знак"/>
    <w:qFormat/>
    <w:rPr>
      <w:rFonts w:ascii="Arial" w:hAnsi="Arial" w:cs="Arial"/>
      <w:b/>
      <w:bCs/>
      <w:iCs/>
      <w:color w:val="000000"/>
      <w:szCs w:val="24"/>
    </w:rPr>
  </w:style>
  <w:style w:type="character" w:styleId="1">
    <w:name w:val="Заголовок 1 Знак"/>
    <w:qFormat/>
    <w:rPr>
      <w:rFonts w:ascii="Cambria" w:hAnsi="Cambria" w:cs="Cambria"/>
      <w:b/>
      <w:bCs/>
      <w:kern w:val="2"/>
      <w:sz w:val="32"/>
      <w:szCs w:val="32"/>
    </w:rPr>
  </w:style>
  <w:style w:type="character" w:styleId="5">
    <w:name w:val="Заголовок 5 Знак"/>
    <w:qFormat/>
    <w:rPr>
      <w:rFonts w:ascii="Calibri" w:hAnsi="Calibri" w:cs="Calibri"/>
      <w:b/>
      <w:bCs/>
      <w:i/>
      <w:iCs/>
      <w:sz w:val="26"/>
      <w:szCs w:val="26"/>
    </w:rPr>
  </w:style>
  <w:style w:type="paragraph" w:styleId="Heading">
    <w:name w:val="Heading"/>
    <w:basedOn w:val="Normal"/>
    <w:next w:val="TextBody"/>
    <w:qFormat/>
    <w:pPr>
      <w:jc w:val="center"/>
    </w:pPr>
    <w:rPr>
      <w:szCs w:val="20"/>
      <w:lang w:val="en-US"/>
    </w:rPr>
  </w:style>
  <w:style w:type="paragraph" w:styleId="TextBody">
    <w:name w:val="Body Text"/>
    <w:basedOn w:val="Normal"/>
    <w:pPr>
      <w:shd w:fill="FFFFFF" w:val="clear"/>
      <w:spacing w:lineRule="exact" w:line="908" w:before="960" w:after="0"/>
      <w:ind w:hanging="1160"/>
    </w:pPr>
    <w:rPr>
      <w:rFonts w:ascii="Segoe UI" w:hAnsi="Segoe UI" w:cs="Segoe UI"/>
      <w:sz w:val="64"/>
      <w:szCs w:val="64"/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5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>
      <w:lang w:val="en-US"/>
    </w:rPr>
  </w:style>
  <w:style w:type="paragraph" w:styleId="Subtitle">
    <w:name w:val="Subtitle"/>
    <w:basedOn w:val="Normal"/>
    <w:next w:val="TextBody"/>
    <w:qFormat/>
    <w:pPr>
      <w:spacing w:lineRule="auto" w:line="360"/>
      <w:jc w:val="center"/>
    </w:pPr>
    <w:rPr>
      <w:rFonts w:ascii="Arial" w:hAnsi="Arial" w:cs="Arial"/>
      <w:b/>
      <w:bCs/>
      <w:iCs/>
      <w:color w:val="000000"/>
      <w:sz w:val="20"/>
      <w:lang w:val="en-US"/>
    </w:rPr>
  </w:style>
  <w:style w:type="paragraph" w:styleId="Style16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LibreOffice/7.4.7.2$Linux_X86_64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2023-05-11T10:10:00Z</dcterms:created>
  <dc:creator>vladimir</dc:creator>
  <dc:description/>
  <cp:keywords/>
  <dc:language>en-US</dc:language>
  <cp:lastModifiedBy>305hp</cp:lastModifiedBy>
  <cp:lastPrinted>2014-12-18T22:22:00Z</cp:lastPrinted>
  <dcterms:modified xsi:type="dcterms:W3CDTF">2024-04-27T11:16:00Z</dcterms:modified>
  <cp:revision>4</cp:revision>
  <dc:subject/>
  <dc:title>МИНИСТЕРСТВО ТРАНСПОРТА РОССИЙСКОЙ ФЕДЕРАЦИИ</dc:title>
</cp:coreProperties>
</file>