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50" w:rsidRDefault="00C44F50">
      <w:pPr>
        <w:ind w:left="-567"/>
        <w:jc w:val="center"/>
        <w:rPr>
          <w:b/>
          <w:sz w:val="28"/>
        </w:rPr>
      </w:pPr>
      <w:bookmarkStart w:id="0" w:name="bookmark2"/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b/>
          <w:sz w:val="28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44F50" w:rsidRDefault="00C44F50">
      <w:pPr>
        <w:rPr>
          <w:rFonts w:ascii="Arial" w:hAnsi="Arial" w:cs="Arial"/>
          <w:b/>
          <w:sz w:val="32"/>
          <w:szCs w:val="32"/>
        </w:rPr>
      </w:pPr>
    </w:p>
    <w:p w:rsidR="00C44F50" w:rsidRDefault="00361FA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C44F50" w:rsidRDefault="00361FAA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C44F50" w:rsidRDefault="00361FAA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</w:t>
      </w:r>
      <w:r w:rsidR="00DB50F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СТРОИТЕЛЬНЫЕ МАТЕРИАЛЫ И  ИЗДЕЛИЯ</w:t>
      </w:r>
    </w:p>
    <w:p w:rsidR="00C44F50" w:rsidRDefault="00361FAA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p w:rsidR="00C44F50" w:rsidRDefault="00DB50F0">
      <w:pPr>
        <w:ind w:left="-567"/>
        <w:jc w:val="center"/>
        <w:rPr>
          <w:b/>
          <w:sz w:val="32"/>
          <w:szCs w:val="32"/>
        </w:rPr>
      </w:pPr>
      <w:r>
        <w:rPr>
          <w:rStyle w:val="FontStyle53"/>
          <w:sz w:val="32"/>
          <w:szCs w:val="32"/>
        </w:rPr>
        <w:t>08.02.10</w:t>
      </w:r>
      <w:r w:rsidR="00361FAA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C44F50" w:rsidRDefault="00C44F50">
      <w:pPr>
        <w:ind w:left="-567"/>
        <w:jc w:val="center"/>
        <w:rPr>
          <w:i/>
          <w:sz w:val="32"/>
          <w:szCs w:val="44"/>
        </w:rPr>
      </w:pPr>
    </w:p>
    <w:p w:rsidR="00C44F50" w:rsidRDefault="00361FAA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C44F50" w:rsidRDefault="00C44F50">
      <w:pPr>
        <w:ind w:left="-567"/>
        <w:jc w:val="center"/>
        <w:rPr>
          <w:b/>
          <w:sz w:val="32"/>
          <w:szCs w:val="44"/>
        </w:rPr>
      </w:pPr>
    </w:p>
    <w:p w:rsidR="00C44F50" w:rsidRDefault="00C44F50">
      <w:pPr>
        <w:ind w:left="-567"/>
        <w:jc w:val="center"/>
        <w:rPr>
          <w:b/>
          <w:sz w:val="32"/>
          <w:szCs w:val="44"/>
        </w:rPr>
      </w:pPr>
    </w:p>
    <w:p w:rsidR="00C44F50" w:rsidRDefault="00C44F50">
      <w:pPr>
        <w:jc w:val="center"/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rFonts w:ascii="Arial" w:hAnsi="Arial"/>
          <w:b/>
          <w:sz w:val="32"/>
          <w:szCs w:val="44"/>
        </w:rPr>
      </w:pPr>
    </w:p>
    <w:p w:rsidR="00C44F50" w:rsidRDefault="00C44F50">
      <w:pPr>
        <w:rPr>
          <w:b/>
          <w:sz w:val="32"/>
          <w:szCs w:val="44"/>
        </w:rPr>
      </w:pPr>
    </w:p>
    <w:p w:rsidR="00C44F50" w:rsidRDefault="00C44F50">
      <w:pPr>
        <w:shd w:val="clear" w:color="auto" w:fill="FFFFFF"/>
        <w:jc w:val="center"/>
        <w:rPr>
          <w:b/>
          <w:sz w:val="32"/>
          <w:szCs w:val="32"/>
        </w:rPr>
      </w:pPr>
    </w:p>
    <w:p w:rsidR="00C44F50" w:rsidRDefault="00C44F50">
      <w:pPr>
        <w:spacing w:after="160" w:line="259" w:lineRule="auto"/>
      </w:pPr>
    </w:p>
    <w:p w:rsidR="00F40F12" w:rsidRDefault="00DB50F0" w:rsidP="00DB50F0">
      <w:pPr>
        <w:spacing w:after="160" w:line="259" w:lineRule="auto"/>
        <w:jc w:val="center"/>
        <w:rPr>
          <w:sz w:val="28"/>
          <w:szCs w:val="28"/>
        </w:rPr>
      </w:pPr>
      <w:r w:rsidRPr="00DB50F0">
        <w:rPr>
          <w:sz w:val="28"/>
          <w:szCs w:val="28"/>
        </w:rPr>
        <w:t>202</w:t>
      </w:r>
      <w:r w:rsidR="00F40F12">
        <w:rPr>
          <w:sz w:val="28"/>
          <w:szCs w:val="28"/>
        </w:rPr>
        <w:t>3</w:t>
      </w:r>
      <w:bookmarkStart w:id="1" w:name="_GoBack"/>
      <w:bookmarkEnd w:id="1"/>
    </w:p>
    <w:p w:rsidR="00C44F50" w:rsidRPr="00DB50F0" w:rsidRDefault="00DB50F0" w:rsidP="00DB50F0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год</w:t>
      </w:r>
    </w:p>
    <w:p w:rsidR="00C44F50" w:rsidRDefault="00361FA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C44F50" w:rsidRDefault="00C44F50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C44F50" w:rsidRDefault="00361FAA">
      <w:pPr>
        <w:pStyle w:val="ae"/>
        <w:numPr>
          <w:ilvl w:val="0"/>
          <w:numId w:val="1"/>
        </w:numPr>
        <w:shd w:val="clear" w:color="auto" w:fill="FFFFFF"/>
        <w:tabs>
          <w:tab w:val="left" w:pos="-360"/>
        </w:tabs>
        <w:spacing w:before="0"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паспорт рабочей ПРОГРАММЫ УЧЕБНОЙ ДИСЦИПЛИНЫ</w:t>
      </w:r>
      <w:r>
        <w:rPr>
          <w:caps/>
          <w:sz w:val="26"/>
          <w:szCs w:val="26"/>
          <w:u w:color="FFFFFF"/>
        </w:rPr>
        <w:tab/>
        <w:t>3</w:t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sz w:val="26"/>
          <w:szCs w:val="26"/>
          <w:u w:color="FFFFFF"/>
        </w:rPr>
        <w:t>СТРУКТУРА И СОДЕРЖАНИЕ 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7</w:t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  <w:t>14</w:t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17</w:t>
      </w:r>
    </w:p>
    <w:p w:rsidR="00C44F50" w:rsidRDefault="00361FAA">
      <w:pPr>
        <w:pStyle w:val="210"/>
        <w:widowControl w:val="0"/>
        <w:shd w:val="clear" w:color="auto" w:fill="FFFFFF"/>
        <w:spacing w:after="0" w:line="360" w:lineRule="auto"/>
        <w:ind w:firstLine="851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:rsidR="00C44F50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8"/>
          <w:u w:color="FFFFFF"/>
        </w:rPr>
      </w:pPr>
      <w:r>
        <w:rPr>
          <w:sz w:val="26"/>
          <w:szCs w:val="26"/>
          <w:u w:color="FFFFFF"/>
        </w:rPr>
        <w:t>ПЕРЕЧЕНЬ ИСПОЛЬЗУЕМЫХ МЕТОДОВ ОБУЧЕНИЯ</w:t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  <w:t>18</w:t>
      </w:r>
      <w:r>
        <w:rPr>
          <w:caps/>
          <w:sz w:val="28"/>
          <w:szCs w:val="28"/>
          <w:u w:color="FFFFFF"/>
        </w:rPr>
        <w:tab/>
      </w:r>
    </w:p>
    <w:p w:rsidR="00C44F50" w:rsidRDefault="00C44F50"/>
    <w:p w:rsidR="00C44F50" w:rsidRDefault="00C44F50"/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4"/>
        <w:widowControl/>
        <w:spacing w:before="101"/>
        <w:jc w:val="center"/>
        <w:rPr>
          <w:rStyle w:val="FontStyle53"/>
        </w:rPr>
      </w:pPr>
    </w:p>
    <w:p w:rsidR="00C44F50" w:rsidRDefault="00C44F50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C44F5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34" w:right="567" w:bottom="1134" w:left="1134" w:header="720" w:footer="720" w:gutter="0"/>
          <w:pgNumType w:start="2"/>
          <w:cols w:space="720"/>
          <w:titlePg/>
          <w:docGrid w:linePitch="326"/>
        </w:sectPr>
      </w:pPr>
    </w:p>
    <w:p w:rsidR="00C44F50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 ПАСПОРТ РАБОЧЕЙ ПРОГРАММЫ УЧЕБНОЙ ДИСЦИПЛИНЫ</w:t>
      </w:r>
    </w:p>
    <w:p w:rsidR="00C44F50" w:rsidRDefault="00C44F50">
      <w:pPr>
        <w:pStyle w:val="Style3"/>
        <w:widowControl/>
        <w:spacing w:line="240" w:lineRule="auto"/>
        <w:rPr>
          <w:rStyle w:val="FontStyle51"/>
          <w:sz w:val="16"/>
          <w:szCs w:val="16"/>
        </w:rPr>
      </w:pP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32"/>
          <w:szCs w:val="32"/>
        </w:rPr>
      </w:pPr>
    </w:p>
    <w:p w:rsidR="00C44F50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1.1</w:t>
      </w:r>
      <w:r>
        <w:rPr>
          <w:rStyle w:val="FontStyle51"/>
          <w:b w:val="0"/>
          <w:bCs w:val="0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Область применения рабочей программы</w:t>
      </w: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  <w:szCs w:val="28"/>
        </w:rPr>
      </w:pP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«Строительные материалы и изделия»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DB50F0">
        <w:rPr>
          <w:sz w:val="28"/>
          <w:szCs w:val="28"/>
        </w:rPr>
        <w:t>08.02.10</w:t>
      </w:r>
      <w:r>
        <w:rPr>
          <w:sz w:val="28"/>
          <w:szCs w:val="28"/>
        </w:rPr>
        <w:t xml:space="preserve"> Строительство железных дорог, путь и путевое хозяйство.</w:t>
      </w:r>
    </w:p>
    <w:p w:rsidR="00C44F50" w:rsidRDefault="00361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C44F50" w:rsidRDefault="00C44F50">
      <w:pPr>
        <w:jc w:val="both"/>
        <w:rPr>
          <w:sz w:val="36"/>
          <w:szCs w:val="36"/>
        </w:rPr>
      </w:pPr>
    </w:p>
    <w:p w:rsidR="00C44F50" w:rsidRDefault="00361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структуре ОПОП-ППССЗ </w:t>
      </w:r>
    </w:p>
    <w:p w:rsidR="00C44F50" w:rsidRDefault="00C44F50">
      <w:pPr>
        <w:jc w:val="both"/>
        <w:rPr>
          <w:b/>
          <w:sz w:val="28"/>
          <w:szCs w:val="28"/>
        </w:rPr>
      </w:pPr>
    </w:p>
    <w:p w:rsidR="00C44F50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r w:rsidR="001E5B82">
        <w:rPr>
          <w:sz w:val="28"/>
          <w:szCs w:val="28"/>
        </w:rPr>
        <w:t xml:space="preserve">общепрофессиональный </w:t>
      </w:r>
      <w:r>
        <w:rPr>
          <w:sz w:val="28"/>
          <w:szCs w:val="28"/>
        </w:rPr>
        <w:t>цикл.</w:t>
      </w:r>
    </w:p>
    <w:p w:rsidR="00C44F50" w:rsidRDefault="00C44F50">
      <w:pPr>
        <w:jc w:val="both"/>
        <w:rPr>
          <w:sz w:val="36"/>
          <w:szCs w:val="36"/>
        </w:rPr>
      </w:pPr>
    </w:p>
    <w:p w:rsidR="00C44F50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 xml:space="preserve"> Планируемые результаты освоения учебной дисциплины:</w:t>
      </w:r>
    </w:p>
    <w:p w:rsidR="00C44F50" w:rsidRDefault="00C44F50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1.3.1</w:t>
      </w:r>
      <w:proofErr w:type="gramStart"/>
      <w:r>
        <w:rPr>
          <w:rStyle w:val="FontStyle52"/>
          <w:sz w:val="28"/>
        </w:rPr>
        <w:t xml:space="preserve"> В</w:t>
      </w:r>
      <w:proofErr w:type="gramEnd"/>
      <w:r>
        <w:rPr>
          <w:rStyle w:val="FontStyle52"/>
          <w:sz w:val="28"/>
        </w:rPr>
        <w:t xml:space="preserve"> результате освоения учебной дисциплины обучающийся должен</w:t>
      </w: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уметь:</w:t>
      </w:r>
    </w:p>
    <w:p w:rsidR="00C44F50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</w:t>
      </w:r>
      <w:proofErr w:type="gramStart"/>
      <w:r>
        <w:rPr>
          <w:rStyle w:val="FontStyle54"/>
          <w:sz w:val="28"/>
          <w:szCs w:val="28"/>
        </w:rPr>
        <w:t>1</w:t>
      </w:r>
      <w:proofErr w:type="gramEnd"/>
      <w:r>
        <w:rPr>
          <w:rStyle w:val="FontStyle54"/>
          <w:sz w:val="28"/>
          <w:szCs w:val="28"/>
        </w:rPr>
        <w:t>. Определять вид и качество материалов и изделий.</w:t>
      </w:r>
    </w:p>
    <w:p w:rsidR="00C44F50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</w:t>
      </w:r>
      <w:proofErr w:type="gramStart"/>
      <w:r>
        <w:rPr>
          <w:rStyle w:val="FontStyle54"/>
          <w:sz w:val="28"/>
          <w:szCs w:val="28"/>
        </w:rPr>
        <w:t>2</w:t>
      </w:r>
      <w:proofErr w:type="gramEnd"/>
      <w:r>
        <w:rPr>
          <w:rStyle w:val="FontStyle54"/>
          <w:sz w:val="28"/>
          <w:szCs w:val="28"/>
        </w:rPr>
        <w:t>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:rsidR="00C44F50" w:rsidRDefault="00C44F50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  <w:szCs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знать:</w:t>
      </w:r>
    </w:p>
    <w:p w:rsidR="00C44F50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</w:t>
      </w:r>
      <w:proofErr w:type="gramStart"/>
      <w:r>
        <w:rPr>
          <w:rStyle w:val="FontStyle54"/>
          <w:sz w:val="28"/>
          <w:szCs w:val="28"/>
        </w:rPr>
        <w:t>1</w:t>
      </w:r>
      <w:proofErr w:type="gramEnd"/>
      <w:r>
        <w:rPr>
          <w:rStyle w:val="FontStyle54"/>
          <w:sz w:val="28"/>
          <w:szCs w:val="28"/>
        </w:rPr>
        <w:t>. Основные свойства строительных материалов.</w:t>
      </w:r>
    </w:p>
    <w:p w:rsidR="00C44F50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</w:t>
      </w:r>
      <w:proofErr w:type="gramStart"/>
      <w:r>
        <w:rPr>
          <w:rStyle w:val="FontStyle54"/>
          <w:sz w:val="28"/>
          <w:szCs w:val="28"/>
        </w:rPr>
        <w:t>2</w:t>
      </w:r>
      <w:proofErr w:type="gramEnd"/>
      <w:r>
        <w:rPr>
          <w:rStyle w:val="FontStyle54"/>
          <w:sz w:val="28"/>
          <w:szCs w:val="28"/>
        </w:rPr>
        <w:t>. Методы измерения параметров и свой</w:t>
      </w:r>
      <w:proofErr w:type="gramStart"/>
      <w:r>
        <w:rPr>
          <w:rStyle w:val="FontStyle54"/>
          <w:sz w:val="28"/>
          <w:szCs w:val="28"/>
        </w:rPr>
        <w:t>ств стр</w:t>
      </w:r>
      <w:proofErr w:type="gramEnd"/>
      <w:r>
        <w:rPr>
          <w:rStyle w:val="FontStyle54"/>
          <w:sz w:val="28"/>
          <w:szCs w:val="28"/>
        </w:rPr>
        <w:t>оительных материалов.</w:t>
      </w:r>
    </w:p>
    <w:p w:rsidR="00C44F50" w:rsidRDefault="00361FAA" w:rsidP="00361FAA">
      <w:pPr>
        <w:pStyle w:val="Style26"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З3. Области применения материалов.</w:t>
      </w:r>
    </w:p>
    <w:p w:rsidR="00C44F50" w:rsidRDefault="00C44F50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1.3.2</w:t>
      </w:r>
      <w:proofErr w:type="gramStart"/>
      <w:r>
        <w:rPr>
          <w:rStyle w:val="FontStyle52"/>
          <w:sz w:val="28"/>
        </w:rPr>
        <w:t xml:space="preserve"> В</w:t>
      </w:r>
      <w:proofErr w:type="gramEnd"/>
      <w:r>
        <w:rPr>
          <w:rStyle w:val="FontStyle52"/>
          <w:sz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44F50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-общие:</w:t>
      </w:r>
    </w:p>
    <w:p w:rsidR="00C44F50" w:rsidRDefault="00361FAA" w:rsidP="00361F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C44F50" w:rsidRDefault="00361FAA" w:rsidP="00361F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 w:rsidRPr="00361FAA">
        <w:rPr>
          <w:sz w:val="28"/>
          <w:szCs w:val="28"/>
        </w:rPr>
        <w:t xml:space="preserve"> </w:t>
      </w:r>
      <w:r>
        <w:rPr>
          <w:sz w:val="28"/>
          <w:szCs w:val="28"/>
        </w:rP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44F50" w:rsidRDefault="00361FAA" w:rsidP="00361F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03. Планировать и реализовывать собственное профессиональное и личностное </w:t>
      </w:r>
      <w:r>
        <w:rPr>
          <w:sz w:val="28"/>
          <w:szCs w:val="28"/>
        </w:rPr>
        <w:lastRenderedPageBreak/>
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C44F50" w:rsidRDefault="00361FAA" w:rsidP="00361F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04. Эффективно взаимодействовать и работать в коллективе и команде.</w:t>
      </w:r>
    </w:p>
    <w:p w:rsidR="00C44F50" w:rsidRDefault="00361FAA" w:rsidP="00361F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C44F50" w:rsidRDefault="00361FAA" w:rsidP="00361F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44F50" w:rsidRPr="00361FAA" w:rsidRDefault="00361FAA" w:rsidP="00361F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 w:rsidRPr="00361FA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44F50" w:rsidRPr="00361FAA" w:rsidRDefault="00361FAA" w:rsidP="00361F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 w:rsidRPr="00361F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44F50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proofErr w:type="gramStart"/>
      <w:r>
        <w:rPr>
          <w:sz w:val="28"/>
          <w:szCs w:val="28"/>
        </w:rPr>
        <w:t>ОК</w:t>
      </w:r>
      <w:proofErr w:type="gramEnd"/>
      <w:r w:rsidRPr="00361FA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C44F50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b/>
          <w:sz w:val="28"/>
          <w:szCs w:val="28"/>
          <w:u w:color="FFFFFF"/>
        </w:rPr>
      </w:pPr>
      <w:r>
        <w:rPr>
          <w:b/>
          <w:sz w:val="28"/>
        </w:rPr>
        <w:t>- профессиональные</w:t>
      </w:r>
      <w:r>
        <w:rPr>
          <w:b/>
          <w:sz w:val="28"/>
          <w:szCs w:val="28"/>
          <w:u w:color="FFFFFF"/>
        </w:rPr>
        <w:t>: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2.1</w:t>
      </w:r>
      <w:proofErr w:type="gramStart"/>
      <w:r>
        <w:rPr>
          <w:rStyle w:val="FontStyle52"/>
          <w:bCs/>
        </w:rPr>
        <w:t xml:space="preserve"> У</w:t>
      </w:r>
      <w:proofErr w:type="gramEnd"/>
      <w:r>
        <w:rPr>
          <w:rStyle w:val="FontStyle52"/>
          <w:bCs/>
        </w:rPr>
        <w:t>частвовать в проектировании и строительстве железных дорог, зданий и сооружений.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2.2</w:t>
      </w:r>
      <w:proofErr w:type="gramStart"/>
      <w:r>
        <w:rPr>
          <w:rStyle w:val="FontStyle52"/>
          <w:bCs/>
        </w:rPr>
        <w:t xml:space="preserve"> П</w:t>
      </w:r>
      <w:proofErr w:type="gramEnd"/>
      <w:r>
        <w:rPr>
          <w:rStyle w:val="FontStyle52"/>
          <w:bCs/>
        </w:rPr>
        <w:t>роизводить ремонт и строительство железнодорожного пути с использованием средств механизации.</w:t>
      </w:r>
    </w:p>
    <w:p w:rsidR="00DB50F0" w:rsidRDefault="00DB50F0" w:rsidP="00DB50F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3.1</w:t>
      </w:r>
      <w:proofErr w:type="gramStart"/>
      <w:r>
        <w:rPr>
          <w:rStyle w:val="FontStyle52"/>
          <w:bCs/>
        </w:rPr>
        <w:t xml:space="preserve"> О</w:t>
      </w:r>
      <w:proofErr w:type="gramEnd"/>
      <w:r>
        <w:rPr>
          <w:rStyle w:val="FontStyle52"/>
          <w:bCs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DB50F0" w:rsidRDefault="00DB50F0" w:rsidP="00DB50F0">
      <w:pPr>
        <w:pStyle w:val="Style24"/>
        <w:tabs>
          <w:tab w:val="left" w:pos="216"/>
          <w:tab w:val="left" w:pos="1440"/>
        </w:tabs>
        <w:spacing w:line="360" w:lineRule="auto"/>
        <w:jc w:val="both"/>
        <w:rPr>
          <w:rStyle w:val="FontStyle52"/>
          <w:bCs/>
        </w:rPr>
      </w:pPr>
      <w:r>
        <w:rPr>
          <w:rStyle w:val="FontStyle52"/>
          <w:bCs/>
        </w:rPr>
        <w:t>ПК 3.2</w:t>
      </w:r>
      <w:proofErr w:type="gramStart"/>
      <w:r>
        <w:rPr>
          <w:rStyle w:val="FontStyle52"/>
          <w:bCs/>
        </w:rPr>
        <w:t xml:space="preserve"> О</w:t>
      </w:r>
      <w:proofErr w:type="gramEnd"/>
      <w:r>
        <w:rPr>
          <w:rStyle w:val="FontStyle52"/>
          <w:bCs/>
        </w:rPr>
        <w:t>беспечивать требования к искусственным сооружениям на железнодорожном транспорте.</w:t>
      </w:r>
    </w:p>
    <w:p w:rsidR="00C44F50" w:rsidRDefault="00C44F50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rStyle w:val="FontStyle52"/>
          <w:sz w:val="28"/>
        </w:rPr>
        <w:t>1.3.3</w:t>
      </w:r>
      <w:proofErr w:type="gramStart"/>
      <w:r>
        <w:rPr>
          <w:rStyle w:val="FontStyle52"/>
          <w:sz w:val="28"/>
        </w:rPr>
        <w:t xml:space="preserve"> В</w:t>
      </w:r>
      <w:proofErr w:type="gramEnd"/>
      <w:r>
        <w:rPr>
          <w:rStyle w:val="FontStyle52"/>
          <w:sz w:val="28"/>
        </w:rPr>
        <w:t xml:space="preserve"> результате освоения программы учебной дисциплины </w:t>
      </w:r>
      <w:r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13. Готовность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rPr>
          <w:color w:val="000000"/>
          <w:sz w:val="28"/>
          <w:szCs w:val="28"/>
        </w:rPr>
        <w:t>проектно</w:t>
      </w:r>
      <w:proofErr w:type="spellEnd"/>
      <w:r>
        <w:rPr>
          <w:color w:val="000000"/>
          <w:sz w:val="28"/>
          <w:szCs w:val="28"/>
        </w:rPr>
        <w:t xml:space="preserve"> мыслящий;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27. </w:t>
      </w:r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C44F50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44F50" w:rsidRDefault="00C44F50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rStyle w:val="FontStyle52"/>
          <w:sz w:val="28"/>
        </w:rPr>
      </w:pPr>
    </w:p>
    <w:p w:rsidR="00C44F50" w:rsidRDefault="00C44F50">
      <w:pPr>
        <w:pStyle w:val="Style23"/>
        <w:widowControl/>
        <w:ind w:firstLine="0"/>
        <w:rPr>
          <w:rStyle w:val="FontStyle52"/>
        </w:rPr>
        <w:sectPr w:rsidR="00C44F50">
          <w:headerReference w:type="default" r:id="rId12"/>
          <w:footerReference w:type="default" r:id="rId13"/>
          <w:pgSz w:w="11907" w:h="16839"/>
          <w:pgMar w:top="1134" w:right="567" w:bottom="839" w:left="1134" w:header="720" w:footer="720" w:gutter="0"/>
          <w:cols w:space="720"/>
          <w:docGrid w:linePitch="326"/>
        </w:sectPr>
      </w:pPr>
    </w:p>
    <w:p w:rsidR="00C44F50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2 СТРУКТУРА И СОДЕРЖАНИЕ УЧЕБНОЙ ДИСЦИПЛИНЫ</w:t>
      </w:r>
    </w:p>
    <w:p w:rsidR="00C44F50" w:rsidRDefault="00C44F50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2.1 Объем учебной дисциплины и виды учебной работы</w:t>
      </w:r>
    </w:p>
    <w:p w:rsidR="00C44F50" w:rsidRDefault="00C44F50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44F50" w:rsidRDefault="00BE1C0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="00361FAA">
        <w:rPr>
          <w:b/>
          <w:bCs/>
          <w:sz w:val="28"/>
          <w:szCs w:val="28"/>
        </w:rPr>
        <w:t>чная форма обучения</w:t>
      </w:r>
    </w:p>
    <w:p w:rsidR="00C44F50" w:rsidRDefault="00C44F50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800"/>
      </w:tblGrid>
      <w:tr w:rsidR="00BE1C0A" w:rsidTr="007E17DB">
        <w:trPr>
          <w:trHeight w:val="330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29"/>
              <w:widowControl/>
              <w:jc w:val="center"/>
              <w:rPr>
                <w:rStyle w:val="FontStyle41"/>
                <w:i w:val="0"/>
              </w:rPr>
            </w:pPr>
            <w:r>
              <w:rPr>
                <w:rStyle w:val="FontStyle41"/>
                <w:i w:val="0"/>
              </w:rPr>
              <w:t>Объем часов</w:t>
            </w:r>
          </w:p>
        </w:tc>
      </w:tr>
      <w:tr w:rsidR="00BE1C0A" w:rsidTr="007E17DB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132</w:t>
            </w:r>
          </w:p>
        </w:tc>
      </w:tr>
      <w:tr w:rsidR="00BE1C0A" w:rsidTr="007E17DB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BE1C0A" w:rsidTr="007E17DB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:rsidR="00BE1C0A" w:rsidRDefault="00BE1C0A" w:rsidP="007E17DB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:rsidR="00BE1C0A" w:rsidRDefault="00BE1C0A" w:rsidP="007E17DB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BE1C0A" w:rsidTr="007E17DB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112</w:t>
            </w:r>
          </w:p>
        </w:tc>
      </w:tr>
      <w:tr w:rsidR="00BE1C0A" w:rsidTr="007E17DB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Default="00BE1C0A" w:rsidP="007E17DB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аттестация: домашняя контрольная работа (1 курс), экзамен (1 курс)</w:t>
            </w:r>
          </w:p>
        </w:tc>
      </w:tr>
    </w:tbl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361FAA" w:rsidRDefault="00361FAA" w:rsidP="00361FAA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</w:pPr>
    </w:p>
    <w:p w:rsidR="00C44F50" w:rsidRDefault="00C44F50">
      <w:pPr>
        <w:widowControl/>
        <w:autoSpaceDE/>
        <w:autoSpaceDN/>
        <w:adjustRightInd/>
        <w:rPr>
          <w:sz w:val="28"/>
        </w:rPr>
        <w:sectPr w:rsidR="00C44F50">
          <w:pgSz w:w="11907" w:h="16840"/>
          <w:pgMar w:top="1135" w:right="567" w:bottom="851" w:left="567" w:header="284" w:footer="284" w:gutter="567"/>
          <w:cols w:space="720"/>
        </w:sectPr>
      </w:pPr>
    </w:p>
    <w:p w:rsidR="00C44F50" w:rsidRDefault="00361FAA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:rsidR="00C44F50" w:rsidRDefault="00C44F50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9715"/>
        <w:gridCol w:w="992"/>
        <w:gridCol w:w="1887"/>
      </w:tblGrid>
      <w:tr w:rsidR="00BE1C0A" w:rsidRPr="00BE1C0A" w:rsidTr="00BE1C0A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Наименование</w:t>
            </w:r>
          </w:p>
          <w:p w:rsidR="00BE1C0A" w:rsidRPr="00BE1C0A" w:rsidRDefault="00BE1C0A" w:rsidP="00BE1C0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E1C0A" w:rsidRPr="00BE1C0A" w:rsidRDefault="00BE1C0A" w:rsidP="00BE1C0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7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BE1C0A">
              <w:rPr>
                <w:rStyle w:val="FontStyle42"/>
                <w:b w:val="0"/>
                <w:sz w:val="24"/>
                <w:szCs w:val="24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7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BE1C0A">
              <w:rPr>
                <w:rStyle w:val="FontStyle42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7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BE1C0A">
              <w:rPr>
                <w:rStyle w:val="FontStyle42"/>
                <w:b w:val="0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7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BE1C0A">
              <w:rPr>
                <w:rStyle w:val="FontStyle42"/>
                <w:b w:val="0"/>
                <w:sz w:val="24"/>
                <w:szCs w:val="24"/>
              </w:rPr>
              <w:t>4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Раздел </w:t>
            </w:r>
            <w:r w:rsidRPr="00BE1C0A">
              <w:rPr>
                <w:rStyle w:val="FontStyle42"/>
                <w:sz w:val="24"/>
                <w:szCs w:val="24"/>
              </w:rPr>
              <w:t xml:space="preserve">1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Основные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понятия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</w:t>
            </w:r>
            <w:r w:rsidRPr="00BE1C0A">
              <w:rPr>
                <w:rStyle w:val="FontStyle42"/>
                <w:sz w:val="24"/>
                <w:szCs w:val="24"/>
              </w:rPr>
              <w:t xml:space="preserve">1.1 </w:t>
            </w:r>
            <w:r w:rsidRPr="00BE1C0A">
              <w:rPr>
                <w:rStyle w:val="FontStyle47"/>
                <w:sz w:val="24"/>
                <w:szCs w:val="24"/>
              </w:rPr>
              <w:t>Классифика</w:t>
            </w:r>
            <w:r w:rsidRPr="00BE1C0A">
              <w:rPr>
                <w:rStyle w:val="FontStyle47"/>
                <w:sz w:val="24"/>
                <w:szCs w:val="24"/>
              </w:rPr>
              <w:softHyphen/>
              <w:t xml:space="preserve">ция и требования к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строительным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Основные сведения о строительных материалах, их применение в строительстве, на железнодорожном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ЛР13,ЛР27,ЛР30</w:t>
            </w:r>
          </w:p>
        </w:tc>
      </w:tr>
      <w:tr w:rsidR="00BE1C0A" w:rsidRPr="00BE1C0A" w:rsidTr="007E17DB">
        <w:trPr>
          <w:trHeight w:val="8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</w:t>
            </w:r>
            <w:r w:rsidRPr="00BE1C0A">
              <w:rPr>
                <w:rStyle w:val="FontStyle42"/>
                <w:sz w:val="24"/>
                <w:szCs w:val="24"/>
              </w:rPr>
              <w:t xml:space="preserve">1.2 </w:t>
            </w:r>
            <w:r w:rsidRPr="00BE1C0A">
              <w:rPr>
                <w:rStyle w:val="FontStyle47"/>
                <w:sz w:val="24"/>
                <w:szCs w:val="24"/>
              </w:rPr>
              <w:t xml:space="preserve">Строение и свойства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строительных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</w:t>
            </w:r>
          </w:p>
          <w:p w:rsidR="00BE1C0A" w:rsidRPr="00BE1C0A" w:rsidRDefault="00BE1C0A" w:rsidP="007E17DB">
            <w:pPr>
              <w:widowControl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материалов</w:t>
            </w:r>
          </w:p>
          <w:p w:rsidR="00BE1C0A" w:rsidRPr="00BE1C0A" w:rsidRDefault="00BE1C0A" w:rsidP="007E17DB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Внутреннее строение и основные свойства строительных материалов: физические, механические, химические.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ЛР13,ЛР27,ЛР30</w:t>
            </w:r>
          </w:p>
        </w:tc>
      </w:tr>
      <w:tr w:rsidR="00BE1C0A" w:rsidRPr="00BE1C0A" w:rsidTr="007E17DB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Раздел </w:t>
            </w:r>
            <w:r w:rsidRPr="00BE1C0A">
              <w:rPr>
                <w:rStyle w:val="FontStyle42"/>
                <w:sz w:val="24"/>
                <w:szCs w:val="24"/>
              </w:rPr>
              <w:t xml:space="preserve">2 </w:t>
            </w:r>
            <w:r w:rsidRPr="00BE1C0A">
              <w:rPr>
                <w:rStyle w:val="FontStyle47"/>
                <w:sz w:val="24"/>
                <w:szCs w:val="24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4"/>
              </w:rPr>
            </w:pPr>
            <w:r w:rsidRPr="00BE1C0A">
              <w:rPr>
                <w:rStyle w:val="FontStyle42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BE1C0A" w:rsidRPr="00BE1C0A" w:rsidTr="007E17DB">
        <w:trPr>
          <w:trHeight w:val="1063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</w:t>
            </w:r>
            <w:r w:rsidRPr="00BE1C0A">
              <w:rPr>
                <w:rStyle w:val="FontStyle42"/>
                <w:sz w:val="24"/>
                <w:szCs w:val="24"/>
              </w:rPr>
              <w:t xml:space="preserve">2.1 </w:t>
            </w:r>
            <w:r w:rsidRPr="00BE1C0A">
              <w:rPr>
                <w:rStyle w:val="FontStyle47"/>
                <w:sz w:val="24"/>
                <w:szCs w:val="24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4"/>
              </w:rPr>
            </w:pPr>
            <w:r w:rsidRPr="00BE1C0A">
              <w:rPr>
                <w:rStyle w:val="FontStyle47"/>
                <w:spacing w:val="-8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4"/>
              </w:rPr>
            </w:pPr>
            <w:r w:rsidRPr="00BE1C0A">
              <w:rPr>
                <w:rStyle w:val="FontStyle46"/>
                <w:spacing w:val="-8"/>
                <w:sz w:val="24"/>
                <w:szCs w:val="24"/>
              </w:rPr>
              <w:t>Достоинства и недостатки древесины и материалов из нее.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</w:t>
            </w:r>
            <w:r w:rsidRPr="00BE1C0A">
              <w:rPr>
                <w:rStyle w:val="FontStyle46"/>
                <w:spacing w:val="-8"/>
                <w:sz w:val="24"/>
                <w:szCs w:val="24"/>
              </w:rPr>
              <w:softHyphen/>
              <w:t>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Практическое занятие №1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lastRenderedPageBreak/>
              <w:t>ОК1-ОК9,</w:t>
            </w:r>
          </w:p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lastRenderedPageBreak/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4"/>
              </w:rPr>
            </w:pPr>
            <w:r w:rsidRPr="00BE1C0A">
              <w:rPr>
                <w:rStyle w:val="FontStyle46"/>
                <w:spacing w:val="-8"/>
                <w:sz w:val="24"/>
                <w:szCs w:val="24"/>
              </w:rPr>
              <w:t xml:space="preserve">Классификация горных пород: </w:t>
            </w:r>
            <w:proofErr w:type="gramStart"/>
            <w:r w:rsidRPr="00BE1C0A">
              <w:rPr>
                <w:rStyle w:val="FontStyle46"/>
                <w:spacing w:val="-8"/>
                <w:sz w:val="24"/>
                <w:szCs w:val="24"/>
              </w:rPr>
              <w:t>магматические</w:t>
            </w:r>
            <w:proofErr w:type="gramEnd"/>
            <w:r w:rsidRPr="00BE1C0A">
              <w:rPr>
                <w:rStyle w:val="FontStyle46"/>
                <w:spacing w:val="-8"/>
                <w:sz w:val="24"/>
                <w:szCs w:val="24"/>
              </w:rPr>
              <w:t>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4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BE1C0A">
        <w:trPr>
          <w:trHeight w:val="72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Раздел 3 Материалы и изделия, получаемые 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  <w:ind w:right="8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Сырье для производства керамики. Основы технологии керамики. Стеновые и кровельные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4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обучающихся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№1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Применение керамических материалов в строительстве, на железнодорожном транспорте, в путевом хозяйстве.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4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rPr>
          <w:trHeight w:val="273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Тема. 3.2 Стекло, </w:t>
            </w:r>
          </w:p>
          <w:p w:rsidR="00BE1C0A" w:rsidRPr="00BE1C0A" w:rsidRDefault="00BE1C0A" w:rsidP="007E17DB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proofErr w:type="spellStart"/>
            <w:r w:rsidRPr="00BE1C0A">
              <w:rPr>
                <w:rStyle w:val="FontStyle47"/>
                <w:sz w:val="24"/>
                <w:szCs w:val="24"/>
              </w:rPr>
              <w:t>ситаллы</w:t>
            </w:r>
            <w:proofErr w:type="spellEnd"/>
            <w:r w:rsidRPr="00BE1C0A">
              <w:rPr>
                <w:rStyle w:val="FontStyle47"/>
                <w:sz w:val="24"/>
                <w:szCs w:val="24"/>
              </w:rPr>
              <w:t xml:space="preserve">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Общие сведения. Свойства стекла. Получение стекла. Изделия из стекла. </w:t>
            </w:r>
            <w:proofErr w:type="spellStart"/>
            <w:r w:rsidRPr="00BE1C0A">
              <w:rPr>
                <w:rStyle w:val="FontStyle46"/>
                <w:sz w:val="24"/>
                <w:szCs w:val="24"/>
              </w:rPr>
              <w:t>Ситаллы</w:t>
            </w:r>
            <w:proofErr w:type="spellEnd"/>
            <w:r w:rsidRPr="00BE1C0A">
              <w:rPr>
                <w:rStyle w:val="FontStyle46"/>
                <w:sz w:val="24"/>
                <w:szCs w:val="24"/>
              </w:rPr>
              <w:t xml:space="preserve"> и </w:t>
            </w:r>
            <w:proofErr w:type="spellStart"/>
            <w:r w:rsidRPr="00BE1C0A">
              <w:rPr>
                <w:rStyle w:val="FontStyle46"/>
                <w:sz w:val="24"/>
                <w:szCs w:val="24"/>
              </w:rPr>
              <w:t>шлакоситаллы</w:t>
            </w:r>
            <w:proofErr w:type="spellEnd"/>
            <w:r w:rsidRPr="00BE1C0A">
              <w:rPr>
                <w:rStyle w:val="FontStyle46"/>
                <w:sz w:val="24"/>
                <w:szCs w:val="24"/>
              </w:rPr>
              <w:t>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4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3.3 Металлы и 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</w:t>
            </w:r>
            <w:r w:rsidRPr="00BE1C0A">
              <w:rPr>
                <w:rStyle w:val="FontStyle46"/>
                <w:spacing w:val="-6"/>
                <w:sz w:val="24"/>
                <w:szCs w:val="24"/>
              </w:rPr>
              <w:t>ведения о металлах и сплавах. Строение и свойства железоуглеродистых сплавов. Производство чугуна. 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Практические занятия 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Исследование качества керамического кирпича. Определение твердости металлов. 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Исследование микроструктуры рельсовой стали.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BE1C0A">
            <w:pPr>
              <w:pStyle w:val="Style35"/>
              <w:widowControl/>
              <w:spacing w:line="240" w:lineRule="auto"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  <w:r>
              <w:rPr>
                <w:rStyle w:val="FontStyle46"/>
                <w:sz w:val="24"/>
                <w:szCs w:val="24"/>
              </w:rPr>
              <w:t xml:space="preserve">, </w:t>
            </w:r>
            <w:r w:rsidRPr="00BE1C0A">
              <w:rPr>
                <w:rStyle w:val="FontStyle46"/>
                <w:sz w:val="24"/>
                <w:szCs w:val="24"/>
              </w:rPr>
              <w:t>ОК1-ОК9,</w:t>
            </w:r>
            <w:r>
              <w:rPr>
                <w:rStyle w:val="FontStyle46"/>
                <w:sz w:val="24"/>
                <w:szCs w:val="24"/>
              </w:rPr>
              <w:t xml:space="preserve"> </w:t>
            </w: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lastRenderedPageBreak/>
              <w:t xml:space="preserve">Раздел 4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Вяжущие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8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4.1 Неорганиче</w:t>
            </w:r>
            <w:r w:rsidRPr="00BE1C0A">
              <w:rPr>
                <w:rStyle w:val="FontStyle47"/>
                <w:sz w:val="24"/>
                <w:szCs w:val="24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Общие сведения. Гипсовые вяжущие вещества. Магнезиальные вяжущие. Растворимое стекло и кислотоупорный цемент. Воздушная известь. Гидравлическая известь. Портландцементы. </w:t>
            </w:r>
            <w:proofErr w:type="spellStart"/>
            <w:r w:rsidRPr="00BE1C0A">
              <w:rPr>
                <w:rStyle w:val="FontStyle46"/>
                <w:sz w:val="24"/>
                <w:szCs w:val="24"/>
              </w:rPr>
              <w:t>Спецпортландцементы</w:t>
            </w:r>
            <w:proofErr w:type="spellEnd"/>
            <w:r w:rsidRPr="00BE1C0A">
              <w:rPr>
                <w:rStyle w:val="FontStyle46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2119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обучающихся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>№2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Гипсовые вяжущие вещества (подготовка сообщений, докладов). Строительная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воздушная известь (подготовка сообщений, докладов).</w:t>
            </w:r>
          </w:p>
          <w:p w:rsidR="00BE1C0A" w:rsidRPr="00BE1C0A" w:rsidRDefault="00BE1C0A" w:rsidP="007E17DB">
            <w:pPr>
              <w:pStyle w:val="Style35"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Портландцементы: сырье, получение, свойства, применение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Общие сведения. Битумы, дегти. Термопластичные полимеры. Термореактивные полимеры. Каучуки и </w:t>
            </w:r>
            <w:proofErr w:type="spellStart"/>
            <w:r w:rsidRPr="00BE1C0A">
              <w:rPr>
                <w:rStyle w:val="FontStyle46"/>
                <w:sz w:val="24"/>
                <w:szCs w:val="24"/>
              </w:rPr>
              <w:t>каучукоподобные</w:t>
            </w:r>
            <w:proofErr w:type="spellEnd"/>
            <w:r w:rsidRPr="00BE1C0A">
              <w:rPr>
                <w:rStyle w:val="FontStyle46"/>
                <w:sz w:val="24"/>
                <w:szCs w:val="24"/>
              </w:rPr>
              <w:t xml:space="preserve">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Практические занятия 3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Испытание строительного гипса. Испытание строительной воздушной извести. 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Раздел 5 Материалы на основе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вяжущих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  <w:ind w:right="8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5.1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Заполнители для 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</w:tbl>
    <w:p w:rsidR="00BE1C0A" w:rsidRDefault="00BE1C0A">
      <w:r>
        <w:br w:type="page"/>
      </w: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9715"/>
        <w:gridCol w:w="992"/>
        <w:gridCol w:w="1887"/>
      </w:tblGrid>
      <w:tr w:rsidR="00BE1C0A" w:rsidRPr="00BE1C0A" w:rsidTr="007E17DB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lastRenderedPageBreak/>
              <w:t>Тема 5.2 Строительные 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1.3, ПК</w:t>
            </w:r>
            <w:proofErr w:type="gramStart"/>
            <w:r w:rsidRPr="00BE1C0A">
              <w:rPr>
                <w:rStyle w:val="FontStyle46"/>
                <w:sz w:val="24"/>
                <w:szCs w:val="24"/>
              </w:rPr>
              <w:t>2</w:t>
            </w:r>
            <w:proofErr w:type="gramEnd"/>
            <w:r w:rsidRPr="00BE1C0A">
              <w:rPr>
                <w:rStyle w:val="FontStyle46"/>
                <w:sz w:val="24"/>
                <w:szCs w:val="24"/>
              </w:rPr>
              <w:t>.1-2.3,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обучающихся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№3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4"/>
              </w:rPr>
            </w:pPr>
            <w:proofErr w:type="gramStart"/>
            <w:r w:rsidRPr="00BE1C0A">
              <w:rPr>
                <w:rStyle w:val="FontStyle46"/>
                <w:sz w:val="24"/>
                <w:szCs w:val="24"/>
              </w:rPr>
              <w:t>Растворы: для каменной кладки, монтажных работ, отделочные, специальные (подготовка сообщений, докладов).</w:t>
            </w:r>
            <w:proofErr w:type="gramEnd"/>
            <w:r w:rsidRPr="00BE1C0A">
              <w:rPr>
                <w:rStyle w:val="FontStyle46"/>
                <w:sz w:val="24"/>
                <w:szCs w:val="24"/>
              </w:rPr>
              <w:t xml:space="preserve">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обучающихся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№4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Свойства бетонной смеси, прочность, марка и класс прочности бетона, основные виды бетонов (подготовка сообщений, докладов).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5.4 Железобетон и железобетонные изде</w:t>
            </w:r>
            <w:r w:rsidRPr="00BE1C0A">
              <w:rPr>
                <w:rStyle w:val="FontStyle47"/>
                <w:sz w:val="24"/>
                <w:szCs w:val="24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Монолитный железобетон. Сборный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5.5 Искусственные каменные материалы и изделия на основе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</w:t>
            </w:r>
            <w:proofErr w:type="spellStart"/>
            <w:r w:rsidRPr="00BE1C0A">
              <w:rPr>
                <w:rStyle w:val="FontStyle46"/>
                <w:sz w:val="24"/>
                <w:szCs w:val="24"/>
              </w:rPr>
              <w:t>Деревоцементные</w:t>
            </w:r>
            <w:proofErr w:type="spellEnd"/>
            <w:r w:rsidRPr="00BE1C0A">
              <w:rPr>
                <w:rStyle w:val="FontStyle46"/>
                <w:sz w:val="24"/>
                <w:szCs w:val="24"/>
              </w:rPr>
              <w:t xml:space="preserve">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Практические занятия 4</w:t>
            </w:r>
          </w:p>
          <w:p w:rsidR="00BE1C0A" w:rsidRPr="00BE1C0A" w:rsidRDefault="00BE1C0A" w:rsidP="007E17DB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rPr>
          <w:trHeight w:val="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  <w:ind w:right="8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6.1 Строительные пластмассы</w:t>
            </w:r>
          </w:p>
          <w:p w:rsidR="00BE1C0A" w:rsidRPr="00BE1C0A" w:rsidRDefault="00BE1C0A" w:rsidP="007E17DB">
            <w:pPr>
              <w:widowControl/>
              <w:rPr>
                <w:rStyle w:val="FontStyle46"/>
                <w:sz w:val="24"/>
                <w:szCs w:val="24"/>
              </w:rPr>
            </w:pPr>
          </w:p>
          <w:p w:rsidR="00BE1C0A" w:rsidRPr="00BE1C0A" w:rsidRDefault="00BE1C0A" w:rsidP="007E17DB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Основы технологии производства пластмасс. Основные виды строительных пластмасс,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rPr>
          <w:trHeight w:val="61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6.2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Кровельные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, гидроизоляционные и герметизирующие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материалы</w:t>
            </w:r>
          </w:p>
          <w:p w:rsidR="00BE1C0A" w:rsidRPr="00BE1C0A" w:rsidRDefault="00BE1C0A" w:rsidP="007E17DB">
            <w:pPr>
              <w:widowControl/>
              <w:rPr>
                <w:rStyle w:val="FontStyle44"/>
                <w:sz w:val="24"/>
                <w:szCs w:val="24"/>
              </w:rPr>
            </w:pPr>
          </w:p>
          <w:p w:rsidR="00BE1C0A" w:rsidRPr="00BE1C0A" w:rsidRDefault="00BE1C0A" w:rsidP="007E17DB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6.3 Теплоизоля</w:t>
            </w:r>
            <w:r w:rsidRPr="00BE1C0A">
              <w:rPr>
                <w:rStyle w:val="FontStyle47"/>
                <w:sz w:val="24"/>
                <w:szCs w:val="24"/>
              </w:rPr>
              <w:softHyphen/>
              <w:t>ционные и акустиче</w:t>
            </w:r>
            <w:r w:rsidRPr="00BE1C0A">
              <w:rPr>
                <w:rStyle w:val="FontStyle47"/>
                <w:sz w:val="24"/>
                <w:szCs w:val="24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Строение и свойства теплоизоляционных материалов. Основные виды теплоизоляционных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BE1C0A">
        <w:trPr>
          <w:trHeight w:val="7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 xml:space="preserve">Тема 6.4 </w:t>
            </w:r>
            <w:proofErr w:type="gramStart"/>
            <w:r w:rsidRPr="00BE1C0A">
              <w:rPr>
                <w:rStyle w:val="FontStyle47"/>
                <w:sz w:val="24"/>
                <w:szCs w:val="24"/>
              </w:rPr>
              <w:t>Лакокрасоч</w:t>
            </w:r>
            <w:r w:rsidRPr="00BE1C0A">
              <w:rPr>
                <w:rStyle w:val="FontStyle47"/>
                <w:sz w:val="24"/>
                <w:szCs w:val="24"/>
              </w:rPr>
              <w:softHyphen/>
              <w:t>ные</w:t>
            </w:r>
            <w:proofErr w:type="gramEnd"/>
            <w:r w:rsidRPr="00BE1C0A">
              <w:rPr>
                <w:rStyle w:val="FontStyle47"/>
                <w:sz w:val="24"/>
                <w:szCs w:val="24"/>
              </w:rPr>
              <w:t xml:space="preserve"> и клеящие </w:t>
            </w:r>
          </w:p>
          <w:p w:rsidR="00BE1C0A" w:rsidRPr="00BE1C0A" w:rsidRDefault="00BE1C0A" w:rsidP="007E17DB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BE1C0A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Общие сведения. Связующие, растворители и разбавители. Пигменты и наполнители. Лаки. Краски. Клеи.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1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BE1C0A">
        <w:trPr>
          <w:trHeight w:val="1380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ind w:firstLine="5"/>
              <w:jc w:val="left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Тема 6.5 Смазочные материалы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spacing w:line="240" w:lineRule="auto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1"/>
              <w:ind w:right="-40"/>
              <w:jc w:val="center"/>
              <w:rPr>
                <w:rStyle w:val="FontStyle44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1"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</w:tbl>
    <w:p w:rsidR="00BE1C0A" w:rsidRDefault="00BE1C0A">
      <w:r>
        <w:br w:type="page"/>
      </w: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9715"/>
        <w:gridCol w:w="992"/>
        <w:gridCol w:w="1887"/>
      </w:tblGrid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lastRenderedPageBreak/>
              <w:t>Тема 6.6 Электротех</w:t>
            </w:r>
            <w:r w:rsidRPr="00BE1C0A">
              <w:rPr>
                <w:rStyle w:val="FontStyle47"/>
                <w:sz w:val="24"/>
                <w:szCs w:val="24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Содержание учебного материала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Проводниковые материалы. Электроизоляционные материалы. Электротехнические изделия: провода,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0.5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ЛР10, ЛР13, ЛР27,ЛР30</w:t>
            </w:r>
          </w:p>
        </w:tc>
      </w:tr>
      <w:tr w:rsidR="00BE1C0A" w:rsidRPr="00BE1C0A" w:rsidTr="007E17DB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Практические занятия 5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2, ПК 2.1, ПК 2.2, ПК 3.1-3.2</w:t>
            </w:r>
          </w:p>
          <w:p w:rsidR="00BE1C0A" w:rsidRPr="00BE1C0A" w:rsidRDefault="00BE1C0A" w:rsidP="007E17DB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BE1C0A">
              <w:rPr>
                <w:rStyle w:val="FontStyle46"/>
                <w:sz w:val="24"/>
                <w:szCs w:val="24"/>
              </w:rPr>
              <w:t>ОК1-ОК9,</w:t>
            </w:r>
          </w:p>
          <w:p w:rsidR="00BE1C0A" w:rsidRPr="00BE1C0A" w:rsidRDefault="00BE1C0A" w:rsidP="007E17DB">
            <w:pPr>
              <w:pStyle w:val="Style1"/>
              <w:widowControl/>
              <w:ind w:right="-40"/>
              <w:jc w:val="center"/>
            </w:pPr>
            <w:r w:rsidRPr="00BE1C0A">
              <w:rPr>
                <w:rStyle w:val="FontStyle46"/>
                <w:sz w:val="24"/>
                <w:szCs w:val="24"/>
              </w:rPr>
              <w:t>ЛР10, ЛР13</w:t>
            </w:r>
          </w:p>
        </w:tc>
      </w:tr>
      <w:tr w:rsidR="00BE1C0A" w:rsidRPr="00BE1C0A" w:rsidTr="007E17D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1"/>
              <w:widowControl/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47"/>
                <w:sz w:val="24"/>
                <w:szCs w:val="24"/>
              </w:rPr>
              <w:t>132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jc w:val="center"/>
            </w:pPr>
          </w:p>
        </w:tc>
      </w:tr>
      <w:tr w:rsidR="00BE1C0A" w:rsidRPr="00BE1C0A" w:rsidTr="007E17DB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BE1C0A">
              <w:rPr>
                <w:rStyle w:val="FontStyle52"/>
                <w:sz w:val="24"/>
                <w:szCs w:val="24"/>
              </w:rPr>
              <w:t xml:space="preserve">Промежуточная аттестация в форме экзамена  на 1 курсе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C0A" w:rsidRPr="00BE1C0A" w:rsidRDefault="00BE1C0A" w:rsidP="007E17DB">
            <w:pPr>
              <w:pStyle w:val="Style1"/>
              <w:widowControl/>
              <w:jc w:val="center"/>
            </w:pPr>
          </w:p>
        </w:tc>
      </w:tr>
    </w:tbl>
    <w:p w:rsidR="00C44F50" w:rsidRDefault="00C44F50">
      <w:pPr>
        <w:pStyle w:val="Style5"/>
        <w:widowControl/>
        <w:spacing w:line="240" w:lineRule="auto"/>
        <w:jc w:val="left"/>
      </w:pP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 – </w:t>
      </w:r>
      <w:proofErr w:type="gramStart"/>
      <w:r>
        <w:rPr>
          <w:color w:val="000000"/>
        </w:rPr>
        <w:t>ознакомительный</w:t>
      </w:r>
      <w:proofErr w:type="gramEnd"/>
      <w:r>
        <w:rPr>
          <w:color w:val="000000"/>
        </w:rPr>
        <w:t xml:space="preserve"> (узнавание ранее изученных объектов, свойств);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</w:t>
      </w:r>
      <w:proofErr w:type="gramStart"/>
      <w:r>
        <w:rPr>
          <w:color w:val="000000"/>
        </w:rPr>
        <w:t>репродуктивный</w:t>
      </w:r>
      <w:proofErr w:type="gramEnd"/>
      <w:r>
        <w:rPr>
          <w:color w:val="000000"/>
        </w:rPr>
        <w:t xml:space="preserve"> (выполнение деятельности по образцу, инструкции или под руководством)</w:t>
      </w:r>
    </w:p>
    <w:p w:rsidR="00C44F50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– </w:t>
      </w:r>
      <w:proofErr w:type="gramStart"/>
      <w:r>
        <w:rPr>
          <w:color w:val="000000"/>
        </w:rPr>
        <w:t>продуктивный</w:t>
      </w:r>
      <w:proofErr w:type="gramEnd"/>
      <w:r>
        <w:rPr>
          <w:color w:val="000000"/>
        </w:rPr>
        <w:t xml:space="preserve"> (планирование и самостоятельное выполнение деятельности, решение проблемных задач)</w:t>
      </w:r>
    </w:p>
    <w:p w:rsidR="00C44F50" w:rsidRDefault="00C44F50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C44F50">
          <w:headerReference w:type="default" r:id="rId14"/>
          <w:footerReference w:type="default" r:id="rId15"/>
          <w:pgSz w:w="16839" w:h="11907" w:orient="landscape"/>
          <w:pgMar w:top="1134" w:right="567" w:bottom="567" w:left="1134" w:header="720" w:footer="720" w:gutter="0"/>
          <w:cols w:space="720"/>
          <w:docGrid w:linePitch="326"/>
        </w:sectPr>
      </w:pPr>
    </w:p>
    <w:p w:rsidR="00C44F50" w:rsidRDefault="0036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C44F50" w:rsidRDefault="00361FA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C44F50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sz w:val="28"/>
          <w:szCs w:val="28"/>
        </w:rPr>
        <w:t>строительных материалов и изделий.</w:t>
      </w:r>
    </w:p>
    <w:p w:rsidR="00C44F50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C44F50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44F50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</w:t>
      </w:r>
      <w:r w:rsidR="00036F2F">
        <w:rPr>
          <w:sz w:val="28"/>
          <w:szCs w:val="28"/>
        </w:rPr>
        <w:t>еля.</w:t>
      </w:r>
    </w:p>
    <w:p w:rsidR="00C44F50" w:rsidRDefault="00C44F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C44F50" w:rsidRDefault="00361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C44F50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44F50" w:rsidRDefault="00C44F50">
      <w:pPr>
        <w:shd w:val="clear" w:color="auto" w:fill="FFFFFF"/>
        <w:ind w:firstLine="709"/>
        <w:jc w:val="both"/>
        <w:rPr>
          <w:b/>
          <w:bCs/>
        </w:rPr>
      </w:pPr>
    </w:p>
    <w:p w:rsidR="00C44F50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44F50" w:rsidRDefault="00361F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3.2.1 Основные источники:</w:t>
      </w:r>
    </w:p>
    <w:p w:rsidR="00BC1D5D" w:rsidRDefault="00BC1D5D" w:rsidP="00CE3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C1D5D">
        <w:rPr>
          <w:color w:val="000000"/>
          <w:sz w:val="28"/>
          <w:szCs w:val="28"/>
        </w:rPr>
        <w:t>Величко, Е. Г. Строительные материалы и изделия</w:t>
      </w:r>
      <w:proofErr w:type="gramStart"/>
      <w:r w:rsidRPr="00BC1D5D">
        <w:rPr>
          <w:color w:val="000000"/>
          <w:sz w:val="28"/>
          <w:szCs w:val="28"/>
        </w:rPr>
        <w:t xml:space="preserve"> :</w:t>
      </w:r>
      <w:proofErr w:type="gramEnd"/>
      <w:r w:rsidRPr="00BC1D5D">
        <w:rPr>
          <w:color w:val="000000"/>
          <w:sz w:val="28"/>
          <w:szCs w:val="28"/>
        </w:rPr>
        <w:t xml:space="preserve"> учебное пособие / Е. Г. Величко. — Москва</w:t>
      </w:r>
      <w:proofErr w:type="gramStart"/>
      <w:r w:rsidRPr="00BC1D5D">
        <w:rPr>
          <w:color w:val="000000"/>
          <w:sz w:val="28"/>
          <w:szCs w:val="28"/>
        </w:rPr>
        <w:t xml:space="preserve"> :</w:t>
      </w:r>
      <w:proofErr w:type="gramEnd"/>
      <w:r w:rsidRPr="00BC1D5D">
        <w:rPr>
          <w:color w:val="000000"/>
          <w:sz w:val="28"/>
          <w:szCs w:val="28"/>
        </w:rPr>
        <w:t xml:space="preserve"> МИСИ – МГСУ, 2020 — Часть 1 — 2020. — 54 с. — ISBN 978-5-7264-2166-7. — Текст</w:t>
      </w:r>
      <w:proofErr w:type="gramStart"/>
      <w:r w:rsidRPr="00BC1D5D">
        <w:rPr>
          <w:color w:val="000000"/>
          <w:sz w:val="28"/>
          <w:szCs w:val="28"/>
        </w:rPr>
        <w:t> :</w:t>
      </w:r>
      <w:proofErr w:type="gramEnd"/>
      <w:r w:rsidRPr="00BC1D5D">
        <w:rPr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https://e.lanbook.com/book/145092  — Режим доступа: для </w:t>
      </w:r>
      <w:proofErr w:type="spellStart"/>
      <w:r w:rsidRPr="00BC1D5D">
        <w:rPr>
          <w:color w:val="000000"/>
          <w:sz w:val="28"/>
          <w:szCs w:val="28"/>
        </w:rPr>
        <w:t>авториз</w:t>
      </w:r>
      <w:proofErr w:type="spellEnd"/>
      <w:r w:rsidRPr="00BC1D5D">
        <w:rPr>
          <w:color w:val="000000"/>
          <w:sz w:val="28"/>
          <w:szCs w:val="28"/>
        </w:rPr>
        <w:t>. пользователей.</w:t>
      </w:r>
    </w:p>
    <w:p w:rsidR="00C44F50" w:rsidRPr="00BC1D5D" w:rsidRDefault="00361FAA" w:rsidP="00CE30E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1D5D">
        <w:rPr>
          <w:b/>
          <w:sz w:val="28"/>
          <w:szCs w:val="28"/>
        </w:rPr>
        <w:t>3.2.2</w:t>
      </w:r>
      <w:r w:rsidRPr="00BC1D5D">
        <w:rPr>
          <w:b/>
          <w:sz w:val="28"/>
          <w:szCs w:val="28"/>
        </w:rPr>
        <w:tab/>
        <w:t>Дополнительные источники:</w:t>
      </w:r>
    </w:p>
    <w:p w:rsidR="00BC1D5D" w:rsidRDefault="00BC1D5D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1. </w:t>
      </w:r>
      <w:r w:rsidRPr="00BC1D5D">
        <w:rPr>
          <w:rFonts w:hAnsi="Times New Roman"/>
          <w:sz w:val="28"/>
          <w:szCs w:val="28"/>
        </w:rPr>
        <w:t xml:space="preserve">Барабанщиков, Ю. Г., Строительные материалы + </w:t>
      </w:r>
      <w:proofErr w:type="spellStart"/>
      <w:r w:rsidRPr="00BC1D5D">
        <w:rPr>
          <w:rFonts w:hAnsi="Times New Roman"/>
          <w:sz w:val="28"/>
          <w:szCs w:val="28"/>
        </w:rPr>
        <w:t>еПриложение</w:t>
      </w:r>
      <w:proofErr w:type="spellEnd"/>
      <w:r w:rsidRPr="00BC1D5D">
        <w:rPr>
          <w:rFonts w:hAnsi="Times New Roman"/>
          <w:sz w:val="28"/>
          <w:szCs w:val="28"/>
        </w:rPr>
        <w:t>: Тесты</w:t>
      </w:r>
      <w:proofErr w:type="gramStart"/>
      <w:r w:rsidRPr="00BC1D5D">
        <w:rPr>
          <w:rFonts w:hAnsi="Times New Roman"/>
          <w:sz w:val="28"/>
          <w:szCs w:val="28"/>
        </w:rPr>
        <w:t xml:space="preserve">. : </w:t>
      </w:r>
      <w:proofErr w:type="gramEnd"/>
      <w:r w:rsidRPr="00BC1D5D">
        <w:rPr>
          <w:rFonts w:hAnsi="Times New Roman"/>
          <w:sz w:val="28"/>
          <w:szCs w:val="28"/>
        </w:rPr>
        <w:t>учебник / Ю. Г. Барабанщиков. — Москва</w:t>
      </w:r>
      <w:proofErr w:type="gramStart"/>
      <w:r w:rsidRPr="00BC1D5D">
        <w:rPr>
          <w:rFonts w:hAnsi="Times New Roman"/>
          <w:sz w:val="28"/>
          <w:szCs w:val="28"/>
        </w:rPr>
        <w:t xml:space="preserve"> :</w:t>
      </w:r>
      <w:proofErr w:type="gramEnd"/>
      <w:r w:rsidRPr="00BC1D5D">
        <w:rPr>
          <w:rFonts w:hAnsi="Times New Roman"/>
          <w:sz w:val="28"/>
          <w:szCs w:val="28"/>
        </w:rPr>
        <w:t xml:space="preserve"> </w:t>
      </w:r>
      <w:proofErr w:type="spellStart"/>
      <w:r w:rsidRPr="00BC1D5D">
        <w:rPr>
          <w:rFonts w:hAnsi="Times New Roman"/>
          <w:sz w:val="28"/>
          <w:szCs w:val="28"/>
        </w:rPr>
        <w:t>КноРус</w:t>
      </w:r>
      <w:proofErr w:type="spellEnd"/>
      <w:r w:rsidRPr="00BC1D5D">
        <w:rPr>
          <w:rFonts w:hAnsi="Times New Roman"/>
          <w:sz w:val="28"/>
          <w:szCs w:val="28"/>
        </w:rPr>
        <w:t>, 2018. — 443 с. — (для бакалавров). — ISBN 978-5-406-05922-7. — URL: https://book.ru/book/927884 — Текст</w:t>
      </w:r>
      <w:proofErr w:type="gramStart"/>
      <w:r w:rsidRPr="00BC1D5D">
        <w:rPr>
          <w:rFonts w:hAnsi="Times New Roman"/>
          <w:sz w:val="28"/>
          <w:szCs w:val="28"/>
        </w:rPr>
        <w:t xml:space="preserve"> :</w:t>
      </w:r>
      <w:proofErr w:type="gramEnd"/>
      <w:r w:rsidRPr="00BC1D5D">
        <w:rPr>
          <w:rFonts w:hAnsi="Times New Roman"/>
          <w:sz w:val="28"/>
          <w:szCs w:val="28"/>
        </w:rPr>
        <w:t xml:space="preserve"> электронный.</w:t>
      </w:r>
    </w:p>
    <w:p w:rsidR="00C44F50" w:rsidRDefault="00BC1D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1D5D">
        <w:rPr>
          <w:sz w:val="28"/>
          <w:szCs w:val="28"/>
        </w:rPr>
        <w:t>Стрельников, А. Н. Технологическое оборудование для измельчения строительных материалов</w:t>
      </w:r>
      <w:proofErr w:type="gramStart"/>
      <w:r w:rsidRPr="00BC1D5D">
        <w:rPr>
          <w:sz w:val="28"/>
          <w:szCs w:val="28"/>
        </w:rPr>
        <w:t xml:space="preserve"> :</w:t>
      </w:r>
      <w:proofErr w:type="gramEnd"/>
      <w:r w:rsidRPr="00BC1D5D">
        <w:rPr>
          <w:sz w:val="28"/>
          <w:szCs w:val="28"/>
        </w:rPr>
        <w:t xml:space="preserve"> учебно-методическое пособие / А. Н. Стрельников. — Кызыл</w:t>
      </w:r>
      <w:proofErr w:type="gramStart"/>
      <w:r w:rsidRPr="00BC1D5D">
        <w:rPr>
          <w:sz w:val="28"/>
          <w:szCs w:val="28"/>
        </w:rPr>
        <w:t xml:space="preserve"> :</w:t>
      </w:r>
      <w:proofErr w:type="gramEnd"/>
      <w:r w:rsidRPr="00BC1D5D">
        <w:rPr>
          <w:sz w:val="28"/>
          <w:szCs w:val="28"/>
        </w:rPr>
        <w:t xml:space="preserve"> </w:t>
      </w:r>
      <w:proofErr w:type="spellStart"/>
      <w:r w:rsidRPr="00BC1D5D">
        <w:rPr>
          <w:sz w:val="28"/>
          <w:szCs w:val="28"/>
        </w:rPr>
        <w:t>ТувГУ</w:t>
      </w:r>
      <w:proofErr w:type="spellEnd"/>
      <w:r w:rsidRPr="00BC1D5D">
        <w:rPr>
          <w:sz w:val="28"/>
          <w:szCs w:val="28"/>
        </w:rPr>
        <w:t>, 2018. — 54 с. — Текст</w:t>
      </w:r>
      <w:proofErr w:type="gramStart"/>
      <w:r w:rsidRPr="00BC1D5D">
        <w:rPr>
          <w:sz w:val="28"/>
          <w:szCs w:val="28"/>
        </w:rPr>
        <w:t> :</w:t>
      </w:r>
      <w:proofErr w:type="gramEnd"/>
      <w:r w:rsidRPr="00BC1D5D">
        <w:rPr>
          <w:sz w:val="28"/>
          <w:szCs w:val="28"/>
        </w:rPr>
        <w:t xml:space="preserve"> электронный // Лань : электронно-библиотечная система. — URL: https://e.lanbook.com/book/156177 — Режим доступа: для </w:t>
      </w:r>
      <w:proofErr w:type="spellStart"/>
      <w:r w:rsidRPr="00BC1D5D">
        <w:rPr>
          <w:sz w:val="28"/>
          <w:szCs w:val="28"/>
        </w:rPr>
        <w:t>авториз</w:t>
      </w:r>
      <w:proofErr w:type="spellEnd"/>
      <w:r w:rsidRPr="00BC1D5D">
        <w:rPr>
          <w:sz w:val="28"/>
          <w:szCs w:val="28"/>
        </w:rPr>
        <w:t>. пользователей.</w:t>
      </w: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C44F50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C44F50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t xml:space="preserve">4. </w:t>
      </w:r>
      <w:r>
        <w:rPr>
          <w:rStyle w:val="FontStyle51"/>
          <w:sz w:val="28"/>
          <w:szCs w:val="28"/>
        </w:rPr>
        <w:t xml:space="preserve">КОНТРОЛЬ И ОЦЕНКА РЕЗУЛЬТАТОВ ОСВОЕНИЯ </w:t>
      </w:r>
      <w:proofErr w:type="gramStart"/>
      <w:r>
        <w:rPr>
          <w:rStyle w:val="FontStyle51"/>
          <w:sz w:val="28"/>
          <w:szCs w:val="28"/>
        </w:rPr>
        <w:t>УЧЕБНОЙ</w:t>
      </w:r>
      <w:proofErr w:type="gramEnd"/>
    </w:p>
    <w:p w:rsidR="00C44F50" w:rsidRDefault="00361FAA">
      <w:pPr>
        <w:pStyle w:val="Style3"/>
        <w:widowControl/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ДИСЦИПЛИНЫ</w:t>
      </w:r>
    </w:p>
    <w:p w:rsidR="00C44F50" w:rsidRDefault="00C44F50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:rsidR="00C44F50" w:rsidRDefault="00361FAA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 (подготовки сообщений и презентаций).</w:t>
      </w:r>
    </w:p>
    <w:p w:rsidR="00C44F50" w:rsidRDefault="00361FAA">
      <w:pPr>
        <w:pStyle w:val="aa"/>
        <w:spacing w:after="0"/>
        <w:ind w:left="112" w:right="111" w:firstLine="708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Промежуточная аттестация в форме дифференцированного зачёта в </w:t>
      </w:r>
      <w:r>
        <w:rPr>
          <w:rStyle w:val="FontStyle52"/>
          <w:sz w:val="24"/>
          <w:szCs w:val="24"/>
          <w:lang w:val="en-US"/>
        </w:rPr>
        <w:t>IV</w:t>
      </w:r>
      <w:r>
        <w:rPr>
          <w:rStyle w:val="FontStyle52"/>
          <w:sz w:val="24"/>
          <w:szCs w:val="24"/>
        </w:rPr>
        <w:t xml:space="preserve"> семестре по очной форме обучения и в форме экзамена на </w:t>
      </w:r>
      <w:r>
        <w:rPr>
          <w:rStyle w:val="FontStyle52"/>
          <w:sz w:val="24"/>
          <w:szCs w:val="24"/>
          <w:lang w:val="en-US"/>
        </w:rPr>
        <w:t>I</w:t>
      </w:r>
      <w:r>
        <w:rPr>
          <w:rStyle w:val="FontStyle52"/>
          <w:sz w:val="24"/>
          <w:szCs w:val="24"/>
        </w:rPr>
        <w:t xml:space="preserve"> курсе </w:t>
      </w:r>
      <w:proofErr w:type="gramStart"/>
      <w:r>
        <w:rPr>
          <w:rStyle w:val="FontStyle52"/>
          <w:sz w:val="24"/>
          <w:szCs w:val="24"/>
        </w:rPr>
        <w:t>обучения по</w:t>
      </w:r>
      <w:proofErr w:type="gramEnd"/>
      <w:r>
        <w:rPr>
          <w:rStyle w:val="FontStyle52"/>
          <w:sz w:val="24"/>
          <w:szCs w:val="24"/>
        </w:rPr>
        <w:t xml:space="preserve"> заочной форме обучения.</w:t>
      </w:r>
    </w:p>
    <w:p w:rsidR="00C44F50" w:rsidRDefault="00C44F50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3289"/>
        <w:gridCol w:w="3296"/>
      </w:tblGrid>
      <w:tr w:rsidR="00C44F50">
        <w:trPr>
          <w:trHeight w:val="630"/>
        </w:trPr>
        <w:tc>
          <w:tcPr>
            <w:tcW w:w="3763" w:type="dxa"/>
          </w:tcPr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(У</w:t>
            </w:r>
            <w:proofErr w:type="gramStart"/>
            <w:r>
              <w:rPr>
                <w:b/>
              </w:rPr>
              <w:t>,З</w:t>
            </w:r>
            <w:proofErr w:type="gramEnd"/>
            <w:r>
              <w:rPr>
                <w:b/>
              </w:rPr>
              <w:t>,ОК/ПК, ЛР)</w:t>
            </w:r>
          </w:p>
        </w:tc>
        <w:tc>
          <w:tcPr>
            <w:tcW w:w="3289" w:type="dxa"/>
            <w:vAlign w:val="center"/>
          </w:tcPr>
          <w:p w:rsidR="00C44F50" w:rsidRDefault="0036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  <w:bCs/>
                <w:szCs w:val="28"/>
                <w:u w:color="FFFFFF"/>
              </w:rPr>
              <w:t>Показатели оценки результатов</w:t>
            </w:r>
          </w:p>
        </w:tc>
        <w:tc>
          <w:tcPr>
            <w:tcW w:w="3296" w:type="dxa"/>
            <w:vAlign w:val="center"/>
          </w:tcPr>
          <w:p w:rsidR="00C44F50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44F50">
        <w:trPr>
          <w:trHeight w:val="195"/>
        </w:trPr>
        <w:tc>
          <w:tcPr>
            <w:tcW w:w="3763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:rsidR="00C44F50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4F50">
        <w:trPr>
          <w:trHeight w:val="452"/>
        </w:trPr>
        <w:tc>
          <w:tcPr>
            <w:tcW w:w="3763" w:type="dxa"/>
          </w:tcPr>
          <w:p w:rsidR="00C44F50" w:rsidRDefault="00361FAA">
            <w:pPr>
              <w:pStyle w:val="Style38"/>
              <w:widowControl/>
              <w:spacing w:line="240" w:lineRule="auto"/>
              <w:ind w:left="80" w:right="80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Уметь:</w:t>
            </w:r>
          </w:p>
        </w:tc>
        <w:tc>
          <w:tcPr>
            <w:tcW w:w="3289" w:type="dxa"/>
          </w:tcPr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C44F50">
            <w:pPr>
              <w:pStyle w:val="Style26"/>
              <w:widowControl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C44F50">
        <w:trPr>
          <w:trHeight w:val="939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</w:t>
            </w:r>
            <w:proofErr w:type="gramStart"/>
            <w:r>
              <w:rPr>
                <w:rStyle w:val="FontStyle54"/>
                <w:sz w:val="24"/>
                <w:szCs w:val="24"/>
              </w:rPr>
              <w:t>1</w:t>
            </w:r>
            <w:proofErr w:type="gramEnd"/>
            <w:r>
              <w:rPr>
                <w:rStyle w:val="FontStyle54"/>
                <w:sz w:val="24"/>
                <w:szCs w:val="24"/>
              </w:rPr>
              <w:t>.Определять вид и качество материалов и изделий.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036F2F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вида и качества материалов и изделий.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spacing w:line="240" w:lineRule="auto"/>
              <w:ind w:right="-108"/>
            </w:pPr>
            <w:r>
              <w:rPr>
                <w:rStyle w:val="FontStyle54"/>
                <w:sz w:val="24"/>
                <w:szCs w:val="24"/>
              </w:rPr>
              <w:t>Экспертное наблюдение на практических занятиях и оценка различных видов опроса, докладов, сообщений</w:t>
            </w:r>
          </w:p>
        </w:tc>
      </w:tr>
      <w:tr w:rsidR="00C44F50">
        <w:trPr>
          <w:trHeight w:val="2028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</w:t>
            </w:r>
            <w:proofErr w:type="gramStart"/>
            <w:r>
              <w:rPr>
                <w:rStyle w:val="FontStyle54"/>
                <w:sz w:val="24"/>
                <w:szCs w:val="24"/>
              </w:rPr>
              <w:t>2</w:t>
            </w:r>
            <w:proofErr w:type="gramEnd"/>
            <w:r>
              <w:rPr>
                <w:rStyle w:val="FontStyle54"/>
                <w:sz w:val="24"/>
                <w:szCs w:val="24"/>
              </w:rPr>
              <w:t>. Производить технически и экономически обоснованный выбор строительных материалов и изделий для конкретных условий использования.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 xml:space="preserve">ПК 2.1, ПК 2.2, ПК 3.1-3.2, </w:t>
            </w:r>
            <w:r>
              <w:rPr>
                <w:rStyle w:val="FontStyle54"/>
                <w:sz w:val="24"/>
                <w:szCs w:val="24"/>
              </w:rPr>
              <w:t>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обоснованного выбора строительных материалов и изделий для конкретных условий использования.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  <w:p w:rsidR="00C44F50" w:rsidRDefault="00C44F50">
            <w:pPr>
              <w:pStyle w:val="Style26"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C44F50">
        <w:trPr>
          <w:trHeight w:val="292"/>
        </w:trPr>
        <w:tc>
          <w:tcPr>
            <w:tcW w:w="3763" w:type="dxa"/>
          </w:tcPr>
          <w:p w:rsidR="00C44F50" w:rsidRDefault="00361FAA">
            <w:pPr>
              <w:pStyle w:val="Style38"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Знать:</w:t>
            </w:r>
          </w:p>
        </w:tc>
        <w:tc>
          <w:tcPr>
            <w:tcW w:w="3289" w:type="dxa"/>
          </w:tcPr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C44F50"/>
        </w:tc>
      </w:tr>
      <w:tr w:rsidR="00C44F50">
        <w:trPr>
          <w:trHeight w:val="1575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</w:t>
            </w:r>
            <w:proofErr w:type="gramStart"/>
            <w:r>
              <w:rPr>
                <w:rStyle w:val="FontStyle54"/>
                <w:sz w:val="24"/>
                <w:szCs w:val="24"/>
              </w:rPr>
              <w:t>1</w:t>
            </w:r>
            <w:proofErr w:type="gramEnd"/>
            <w:r>
              <w:rPr>
                <w:rStyle w:val="FontStyle54"/>
                <w:sz w:val="24"/>
                <w:szCs w:val="24"/>
              </w:rPr>
              <w:t>. Основные свойства строительных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3"/>
                <w:b w:val="0"/>
                <w:bCs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Знания основных свой</w:t>
            </w:r>
            <w:proofErr w:type="gramStart"/>
            <w:r>
              <w:rPr>
                <w:rStyle w:val="FontStyle54"/>
                <w:sz w:val="24"/>
                <w:szCs w:val="24"/>
              </w:rPr>
              <w:t>ств стр</w:t>
            </w:r>
            <w:proofErr w:type="gramEnd"/>
            <w:r>
              <w:rPr>
                <w:rStyle w:val="FontStyle54"/>
                <w:sz w:val="24"/>
                <w:szCs w:val="24"/>
              </w:rPr>
              <w:t>оительных материалов</w:t>
            </w:r>
          </w:p>
          <w:p w:rsidR="00C44F50" w:rsidRDefault="00C44F50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C44F50">
        <w:trPr>
          <w:trHeight w:val="1635"/>
        </w:trPr>
        <w:tc>
          <w:tcPr>
            <w:tcW w:w="3763" w:type="dxa"/>
          </w:tcPr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</w:t>
            </w:r>
            <w:proofErr w:type="gramStart"/>
            <w:r>
              <w:rPr>
                <w:rStyle w:val="FontStyle54"/>
                <w:sz w:val="24"/>
                <w:szCs w:val="24"/>
              </w:rPr>
              <w:t>2</w:t>
            </w:r>
            <w:proofErr w:type="gramEnd"/>
            <w:r>
              <w:rPr>
                <w:rStyle w:val="FontStyle54"/>
                <w:sz w:val="24"/>
                <w:szCs w:val="24"/>
              </w:rPr>
              <w:t xml:space="preserve">. Методы измерения параметров и свойств 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строительных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C44F50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4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Обеспечение требований к искусственным сооружениям на железнодорожном транспорте.</w:t>
            </w: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C44F50">
        <w:trPr>
          <w:trHeight w:val="1772"/>
        </w:trPr>
        <w:tc>
          <w:tcPr>
            <w:tcW w:w="3763" w:type="dxa"/>
          </w:tcPr>
          <w:p w:rsidR="00C44F50" w:rsidRDefault="00361FAA">
            <w:pPr>
              <w:pStyle w:val="Style26"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З3. Области применения материалов</w:t>
            </w:r>
          </w:p>
          <w:p w:rsidR="00C44F50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 w:rsidR="00657485">
              <w:rPr>
                <w:rStyle w:val="FontStyle46"/>
                <w:sz w:val="24"/>
                <w:szCs w:val="28"/>
              </w:rPr>
              <w:t>ПК 2.1, ПК 2.2, ПК 3.1-3.2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Применение материалов</w:t>
            </w:r>
          </w:p>
        </w:tc>
        <w:tc>
          <w:tcPr>
            <w:tcW w:w="3296" w:type="dxa"/>
          </w:tcPr>
          <w:p w:rsidR="00C44F50" w:rsidRDefault="00361FAA">
            <w:pPr>
              <w:pStyle w:val="Style26"/>
              <w:widowControl/>
              <w:spacing w:line="240" w:lineRule="auto"/>
              <w:ind w:left="8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Экспертное наблюдение выполнения практических занятий и оценка различных видов опроса, докладов и сообщений</w:t>
            </w:r>
          </w:p>
        </w:tc>
      </w:tr>
    </w:tbl>
    <w:p w:rsidR="00C44F50" w:rsidRDefault="00C44F50">
      <w:pPr>
        <w:jc w:val="both"/>
        <w:rPr>
          <w:sz w:val="28"/>
          <w:szCs w:val="28"/>
        </w:rPr>
      </w:pPr>
    </w:p>
    <w:p w:rsidR="00C44F50" w:rsidRDefault="00361FAA">
      <w:pPr>
        <w:pStyle w:val="af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44F50" w:rsidRDefault="00C44F50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C44F50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44F50" w:rsidRDefault="00361FA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44F50" w:rsidRDefault="00C44F50">
      <w:pPr>
        <w:rPr>
          <w:i/>
          <w:sz w:val="28"/>
          <w:szCs w:val="28"/>
        </w:rPr>
      </w:pPr>
    </w:p>
    <w:p w:rsidR="00C44F50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:rsidR="00C44F50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программ;</w:t>
      </w:r>
    </w:p>
    <w:p w:rsidR="00C44F50" w:rsidRDefault="00361FA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44F50" w:rsidRDefault="00C44F50">
      <w:pPr>
        <w:rPr>
          <w:sz w:val="28"/>
          <w:szCs w:val="28"/>
        </w:rPr>
      </w:pPr>
    </w:p>
    <w:p w:rsidR="00C44F50" w:rsidRDefault="00C44F50">
      <w:pPr>
        <w:jc w:val="center"/>
        <w:rPr>
          <w:sz w:val="28"/>
          <w:szCs w:val="28"/>
        </w:rPr>
      </w:pPr>
    </w:p>
    <w:p w:rsidR="00C44F50" w:rsidRDefault="00C44F50">
      <w:pPr>
        <w:rPr>
          <w:sz w:val="28"/>
          <w:szCs w:val="28"/>
        </w:rPr>
      </w:pPr>
    </w:p>
    <w:sectPr w:rsidR="00C44F50" w:rsidSect="00C44F50">
      <w:headerReference w:type="default" r:id="rId16"/>
      <w:footerReference w:type="default" r:id="rId17"/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1E" w:rsidRDefault="001D3F1E">
      <w:r>
        <w:separator/>
      </w:r>
    </w:p>
  </w:endnote>
  <w:endnote w:type="continuationSeparator" w:id="0">
    <w:p w:rsidR="001D3F1E" w:rsidRDefault="001D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78736F">
    <w:pPr>
      <w:pStyle w:val="ac"/>
      <w:jc w:val="center"/>
    </w:pPr>
    <w:r>
      <w:fldChar w:fldCharType="begin"/>
    </w:r>
    <w:r w:rsidR="00DB50F0">
      <w:instrText>PAGE   \* MERGEFORMAT</w:instrText>
    </w:r>
    <w:r>
      <w:fldChar w:fldCharType="separate"/>
    </w:r>
    <w:r w:rsidR="00F40F12">
      <w:rPr>
        <w:noProof/>
      </w:rPr>
      <w:t>3</w:t>
    </w:r>
    <w:r>
      <w:fldChar w:fldCharType="end"/>
    </w:r>
  </w:p>
  <w:p w:rsidR="00DB50F0" w:rsidRDefault="00DB50F0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DB50F0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78736F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 w:rsidR="00DB50F0">
      <w:rPr>
        <w:rStyle w:val="FontStyle55"/>
      </w:rPr>
      <w:instrText>PAGE</w:instrText>
    </w:r>
    <w:r>
      <w:rPr>
        <w:rStyle w:val="FontStyle55"/>
      </w:rPr>
      <w:fldChar w:fldCharType="separate"/>
    </w:r>
    <w:r w:rsidR="00F40F12">
      <w:rPr>
        <w:rStyle w:val="FontStyle55"/>
        <w:noProof/>
      </w:rPr>
      <w:t>7</w:t>
    </w:r>
    <w:r>
      <w:rPr>
        <w:rStyle w:val="FontStyle5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78736F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 w:rsidR="00DB50F0">
      <w:rPr>
        <w:rStyle w:val="FontStyle54"/>
      </w:rPr>
      <w:instrText>PAGE</w:instrText>
    </w:r>
    <w:r>
      <w:rPr>
        <w:rStyle w:val="FontStyle54"/>
      </w:rPr>
      <w:fldChar w:fldCharType="separate"/>
    </w:r>
    <w:r w:rsidR="00F40F12">
      <w:rPr>
        <w:rStyle w:val="FontStyle54"/>
        <w:noProof/>
      </w:rPr>
      <w:t>13</w:t>
    </w:r>
    <w:r>
      <w:rPr>
        <w:rStyle w:val="FontStyle5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78736F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 w:rsidR="00DB50F0">
      <w:rPr>
        <w:rStyle w:val="FontStyle55"/>
      </w:rPr>
      <w:instrText>PAGE</w:instrText>
    </w:r>
    <w:r>
      <w:rPr>
        <w:rStyle w:val="FontStyle55"/>
      </w:rPr>
      <w:fldChar w:fldCharType="separate"/>
    </w:r>
    <w:r w:rsidR="00F40F12">
      <w:rPr>
        <w:rStyle w:val="FontStyle55"/>
        <w:noProof/>
      </w:rPr>
      <w:t>16</w:t>
    </w:r>
    <w:r>
      <w:rPr>
        <w:rStyle w:val="FontStyle5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1E" w:rsidRDefault="001D3F1E">
      <w:r>
        <w:separator/>
      </w:r>
    </w:p>
  </w:footnote>
  <w:footnote w:type="continuationSeparator" w:id="0">
    <w:p w:rsidR="001D3F1E" w:rsidRDefault="001D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DB50F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DB50F0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DB50F0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DB50F0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F0" w:rsidRDefault="00DB50F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E6CEA"/>
    <w:multiLevelType w:val="singleLevel"/>
    <w:tmpl w:val="9D8E6C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D48F0"/>
    <w:rsid w:val="000038B2"/>
    <w:rsid w:val="0000441B"/>
    <w:rsid w:val="000046DF"/>
    <w:rsid w:val="00015B4D"/>
    <w:rsid w:val="00020E4D"/>
    <w:rsid w:val="0002151F"/>
    <w:rsid w:val="00021B44"/>
    <w:rsid w:val="00036C88"/>
    <w:rsid w:val="00036F2F"/>
    <w:rsid w:val="0004249B"/>
    <w:rsid w:val="0004399A"/>
    <w:rsid w:val="00047744"/>
    <w:rsid w:val="0005188E"/>
    <w:rsid w:val="000528E3"/>
    <w:rsid w:val="0007463D"/>
    <w:rsid w:val="00083F08"/>
    <w:rsid w:val="00092BC6"/>
    <w:rsid w:val="00095C0C"/>
    <w:rsid w:val="000B7F91"/>
    <w:rsid w:val="000C6294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900F7"/>
    <w:rsid w:val="0019479F"/>
    <w:rsid w:val="0019707F"/>
    <w:rsid w:val="001A14E1"/>
    <w:rsid w:val="001B165E"/>
    <w:rsid w:val="001C32D9"/>
    <w:rsid w:val="001C78A3"/>
    <w:rsid w:val="001C78A4"/>
    <w:rsid w:val="001D3F1E"/>
    <w:rsid w:val="001E1925"/>
    <w:rsid w:val="001E5B82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93CD2"/>
    <w:rsid w:val="002952C9"/>
    <w:rsid w:val="002A088E"/>
    <w:rsid w:val="002A0B4B"/>
    <w:rsid w:val="002A21FB"/>
    <w:rsid w:val="002A53BF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61FAA"/>
    <w:rsid w:val="00371400"/>
    <w:rsid w:val="00372C6A"/>
    <w:rsid w:val="003738A4"/>
    <w:rsid w:val="003767E0"/>
    <w:rsid w:val="0037751A"/>
    <w:rsid w:val="00377634"/>
    <w:rsid w:val="00386544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392E"/>
    <w:rsid w:val="00493F81"/>
    <w:rsid w:val="00497DA8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5E30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485"/>
    <w:rsid w:val="00657528"/>
    <w:rsid w:val="00662C2B"/>
    <w:rsid w:val="0067540C"/>
    <w:rsid w:val="00676EBE"/>
    <w:rsid w:val="00681C5E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35D48"/>
    <w:rsid w:val="007655CB"/>
    <w:rsid w:val="007753B0"/>
    <w:rsid w:val="00775BB0"/>
    <w:rsid w:val="00777DE0"/>
    <w:rsid w:val="00784980"/>
    <w:rsid w:val="007865AB"/>
    <w:rsid w:val="0078736F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10D21"/>
    <w:rsid w:val="00911503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2EE6"/>
    <w:rsid w:val="009E770B"/>
    <w:rsid w:val="009F045F"/>
    <w:rsid w:val="009F1405"/>
    <w:rsid w:val="009F1906"/>
    <w:rsid w:val="00A15AFC"/>
    <w:rsid w:val="00A23520"/>
    <w:rsid w:val="00A23F29"/>
    <w:rsid w:val="00A26D37"/>
    <w:rsid w:val="00A30FB5"/>
    <w:rsid w:val="00A3239C"/>
    <w:rsid w:val="00A34961"/>
    <w:rsid w:val="00A52D80"/>
    <w:rsid w:val="00A77331"/>
    <w:rsid w:val="00A82C26"/>
    <w:rsid w:val="00A91D5F"/>
    <w:rsid w:val="00A95941"/>
    <w:rsid w:val="00AA50AB"/>
    <w:rsid w:val="00AB0A7B"/>
    <w:rsid w:val="00AB4932"/>
    <w:rsid w:val="00AC0E4B"/>
    <w:rsid w:val="00AC1CFF"/>
    <w:rsid w:val="00AC32C3"/>
    <w:rsid w:val="00AE1CBF"/>
    <w:rsid w:val="00AE31F0"/>
    <w:rsid w:val="00AF1859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B3452"/>
    <w:rsid w:val="00BC1D5D"/>
    <w:rsid w:val="00BE1C0A"/>
    <w:rsid w:val="00BE5E7C"/>
    <w:rsid w:val="00BF49E8"/>
    <w:rsid w:val="00C17B4C"/>
    <w:rsid w:val="00C21BD5"/>
    <w:rsid w:val="00C2324F"/>
    <w:rsid w:val="00C37B0F"/>
    <w:rsid w:val="00C404B1"/>
    <w:rsid w:val="00C44F50"/>
    <w:rsid w:val="00C4705A"/>
    <w:rsid w:val="00C567F5"/>
    <w:rsid w:val="00C674C3"/>
    <w:rsid w:val="00C716D4"/>
    <w:rsid w:val="00C86E5E"/>
    <w:rsid w:val="00C87FF5"/>
    <w:rsid w:val="00CA0B24"/>
    <w:rsid w:val="00CA50DB"/>
    <w:rsid w:val="00CA733C"/>
    <w:rsid w:val="00CB09E0"/>
    <w:rsid w:val="00CC298F"/>
    <w:rsid w:val="00CD4029"/>
    <w:rsid w:val="00CD5B79"/>
    <w:rsid w:val="00CD7623"/>
    <w:rsid w:val="00CE30EA"/>
    <w:rsid w:val="00CE7E21"/>
    <w:rsid w:val="00CF0304"/>
    <w:rsid w:val="00CF1886"/>
    <w:rsid w:val="00D0138C"/>
    <w:rsid w:val="00D1154E"/>
    <w:rsid w:val="00D63E52"/>
    <w:rsid w:val="00D640A8"/>
    <w:rsid w:val="00D75440"/>
    <w:rsid w:val="00D8257A"/>
    <w:rsid w:val="00D854A5"/>
    <w:rsid w:val="00D93F0B"/>
    <w:rsid w:val="00DA1614"/>
    <w:rsid w:val="00DA270E"/>
    <w:rsid w:val="00DA6CE2"/>
    <w:rsid w:val="00DB3AC8"/>
    <w:rsid w:val="00DB50F0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169B4"/>
    <w:rsid w:val="00E203FF"/>
    <w:rsid w:val="00E3125B"/>
    <w:rsid w:val="00E32673"/>
    <w:rsid w:val="00E44103"/>
    <w:rsid w:val="00E53493"/>
    <w:rsid w:val="00E55C2C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7D7F"/>
    <w:rsid w:val="00F06562"/>
    <w:rsid w:val="00F12764"/>
    <w:rsid w:val="00F17BD5"/>
    <w:rsid w:val="00F34FBE"/>
    <w:rsid w:val="00F355F3"/>
    <w:rsid w:val="00F36B19"/>
    <w:rsid w:val="00F40F12"/>
    <w:rsid w:val="00F434B4"/>
    <w:rsid w:val="00F463B8"/>
    <w:rsid w:val="00F50AC3"/>
    <w:rsid w:val="00F51B04"/>
    <w:rsid w:val="00F67BE0"/>
    <w:rsid w:val="00F8058B"/>
    <w:rsid w:val="00F80D07"/>
    <w:rsid w:val="00F85E43"/>
    <w:rsid w:val="00F95D6C"/>
    <w:rsid w:val="00FA068B"/>
    <w:rsid w:val="00FB1D85"/>
    <w:rsid w:val="00FB2B63"/>
    <w:rsid w:val="00FC3B7A"/>
    <w:rsid w:val="00FD1109"/>
    <w:rsid w:val="00FD20AF"/>
    <w:rsid w:val="00FF0A68"/>
    <w:rsid w:val="0C42416B"/>
    <w:rsid w:val="5721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5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F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F50"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C44F50"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4F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44F50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sid w:val="00C44F50"/>
    <w:rPr>
      <w:rFonts w:eastAsia="MS Mincho" w:hAnsi="Times New Roman"/>
      <w:b/>
      <w:i/>
      <w:sz w:val="28"/>
      <w:szCs w:val="24"/>
      <w:shd w:val="clear" w:color="auto" w:fill="FFFFFF"/>
    </w:rPr>
  </w:style>
  <w:style w:type="character" w:styleId="a3">
    <w:name w:val="Hyperlink"/>
    <w:rsid w:val="00C44F50"/>
    <w:rPr>
      <w:color w:val="0000FF"/>
      <w:u w:val="single"/>
    </w:rPr>
  </w:style>
  <w:style w:type="character" w:styleId="a4">
    <w:name w:val="page number"/>
    <w:basedOn w:val="a0"/>
    <w:rsid w:val="00C44F50"/>
  </w:style>
  <w:style w:type="paragraph" w:styleId="a5">
    <w:name w:val="Balloon Text"/>
    <w:basedOn w:val="a"/>
    <w:link w:val="a6"/>
    <w:uiPriority w:val="99"/>
    <w:unhideWhenUsed/>
    <w:rsid w:val="00C44F5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4F5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4F5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C44F50"/>
    <w:rPr>
      <w:rFonts w:ascii="Courier New" w:hAnsi="Courier New"/>
    </w:rPr>
  </w:style>
  <w:style w:type="paragraph" w:styleId="a9">
    <w:name w:val="header"/>
    <w:basedOn w:val="a"/>
    <w:rsid w:val="00C44F50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44F50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C44F50"/>
    <w:rPr>
      <w:rFonts w:hAnsi="Times New Roman"/>
    </w:rPr>
  </w:style>
  <w:style w:type="paragraph" w:styleId="ac">
    <w:name w:val="footer"/>
    <w:basedOn w:val="a"/>
    <w:link w:val="ad"/>
    <w:uiPriority w:val="99"/>
    <w:rsid w:val="00C44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4F50"/>
    <w:rPr>
      <w:rFonts w:hAnsi="Times New Roman"/>
      <w:sz w:val="24"/>
      <w:szCs w:val="24"/>
    </w:rPr>
  </w:style>
  <w:style w:type="paragraph" w:styleId="ae">
    <w:name w:val="Normal (Web)"/>
    <w:basedOn w:val="a"/>
    <w:rsid w:val="00C44F50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table" w:styleId="af">
    <w:name w:val="Table Grid"/>
    <w:basedOn w:val="a1"/>
    <w:uiPriority w:val="39"/>
    <w:rsid w:val="00C44F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44F50"/>
  </w:style>
  <w:style w:type="paragraph" w:customStyle="1" w:styleId="Style2">
    <w:name w:val="Style2"/>
    <w:basedOn w:val="a"/>
    <w:uiPriority w:val="99"/>
    <w:rsid w:val="00C44F50"/>
    <w:pPr>
      <w:spacing w:line="317" w:lineRule="exact"/>
      <w:jc w:val="center"/>
    </w:pPr>
  </w:style>
  <w:style w:type="paragraph" w:customStyle="1" w:styleId="Style3">
    <w:name w:val="Style3"/>
    <w:basedOn w:val="a"/>
    <w:rsid w:val="00C44F50"/>
    <w:pPr>
      <w:spacing w:line="319" w:lineRule="exact"/>
      <w:jc w:val="center"/>
    </w:pPr>
  </w:style>
  <w:style w:type="paragraph" w:customStyle="1" w:styleId="Style4">
    <w:name w:val="Style4"/>
    <w:basedOn w:val="a"/>
    <w:rsid w:val="00C44F50"/>
    <w:pPr>
      <w:jc w:val="both"/>
    </w:pPr>
  </w:style>
  <w:style w:type="paragraph" w:customStyle="1" w:styleId="Style5">
    <w:name w:val="Style5"/>
    <w:basedOn w:val="a"/>
    <w:rsid w:val="00C44F50"/>
    <w:pPr>
      <w:spacing w:line="274" w:lineRule="exact"/>
      <w:jc w:val="center"/>
    </w:pPr>
  </w:style>
  <w:style w:type="paragraph" w:customStyle="1" w:styleId="Style6">
    <w:name w:val="Style6"/>
    <w:basedOn w:val="a"/>
    <w:rsid w:val="00C44F50"/>
    <w:pPr>
      <w:spacing w:line="322" w:lineRule="exact"/>
      <w:jc w:val="center"/>
    </w:pPr>
  </w:style>
  <w:style w:type="paragraph" w:customStyle="1" w:styleId="Style7">
    <w:name w:val="Style7"/>
    <w:basedOn w:val="a"/>
    <w:rsid w:val="00C44F50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rsid w:val="00C44F50"/>
    <w:pPr>
      <w:spacing w:line="269" w:lineRule="exact"/>
      <w:jc w:val="both"/>
    </w:pPr>
  </w:style>
  <w:style w:type="paragraph" w:customStyle="1" w:styleId="Style9">
    <w:name w:val="Style9"/>
    <w:basedOn w:val="a"/>
    <w:uiPriority w:val="99"/>
    <w:rsid w:val="00C44F50"/>
  </w:style>
  <w:style w:type="paragraph" w:customStyle="1" w:styleId="Style10">
    <w:name w:val="Style10"/>
    <w:basedOn w:val="a"/>
    <w:uiPriority w:val="99"/>
    <w:rsid w:val="00C44F50"/>
    <w:pPr>
      <w:spacing w:line="276" w:lineRule="exact"/>
      <w:ind w:hanging="269"/>
    </w:pPr>
  </w:style>
  <w:style w:type="paragraph" w:customStyle="1" w:styleId="Style11">
    <w:name w:val="Style11"/>
    <w:basedOn w:val="a"/>
    <w:rsid w:val="00C44F50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rsid w:val="00C44F50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rsid w:val="00C44F50"/>
    <w:pPr>
      <w:jc w:val="center"/>
    </w:pPr>
  </w:style>
  <w:style w:type="paragraph" w:customStyle="1" w:styleId="Style14">
    <w:name w:val="Style14"/>
    <w:basedOn w:val="a"/>
    <w:uiPriority w:val="99"/>
    <w:rsid w:val="00C44F50"/>
  </w:style>
  <w:style w:type="paragraph" w:customStyle="1" w:styleId="Style15">
    <w:name w:val="Style15"/>
    <w:basedOn w:val="a"/>
    <w:uiPriority w:val="99"/>
    <w:rsid w:val="00C44F50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C44F50"/>
  </w:style>
  <w:style w:type="paragraph" w:customStyle="1" w:styleId="Style17">
    <w:name w:val="Style17"/>
    <w:basedOn w:val="a"/>
    <w:uiPriority w:val="99"/>
    <w:rsid w:val="00C44F50"/>
  </w:style>
  <w:style w:type="paragraph" w:customStyle="1" w:styleId="Style18">
    <w:name w:val="Style18"/>
    <w:basedOn w:val="a"/>
    <w:uiPriority w:val="99"/>
    <w:rsid w:val="00C44F50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rsid w:val="00C44F50"/>
    <w:pPr>
      <w:spacing w:line="845" w:lineRule="exact"/>
    </w:pPr>
  </w:style>
  <w:style w:type="paragraph" w:customStyle="1" w:styleId="Style20">
    <w:name w:val="Style20"/>
    <w:basedOn w:val="a"/>
    <w:uiPriority w:val="99"/>
    <w:rsid w:val="00C44F50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44F50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44F50"/>
  </w:style>
  <w:style w:type="paragraph" w:customStyle="1" w:styleId="Style23">
    <w:name w:val="Style23"/>
    <w:basedOn w:val="a"/>
    <w:uiPriority w:val="99"/>
    <w:rsid w:val="00C44F50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qFormat/>
    <w:rsid w:val="00C44F50"/>
    <w:pPr>
      <w:spacing w:line="418" w:lineRule="exact"/>
    </w:pPr>
  </w:style>
  <w:style w:type="paragraph" w:customStyle="1" w:styleId="Style25">
    <w:name w:val="Style25"/>
    <w:basedOn w:val="a"/>
    <w:uiPriority w:val="99"/>
    <w:rsid w:val="00C44F50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rsid w:val="00C44F50"/>
    <w:pPr>
      <w:spacing w:line="274" w:lineRule="exact"/>
    </w:pPr>
  </w:style>
  <w:style w:type="paragraph" w:customStyle="1" w:styleId="Style27">
    <w:name w:val="Style27"/>
    <w:basedOn w:val="a"/>
    <w:uiPriority w:val="99"/>
    <w:rsid w:val="00C44F50"/>
    <w:pPr>
      <w:spacing w:line="418" w:lineRule="exact"/>
      <w:jc w:val="both"/>
    </w:pPr>
  </w:style>
  <w:style w:type="paragraph" w:customStyle="1" w:styleId="Style28">
    <w:name w:val="Style28"/>
    <w:basedOn w:val="a"/>
    <w:uiPriority w:val="99"/>
    <w:rsid w:val="00C44F50"/>
  </w:style>
  <w:style w:type="paragraph" w:customStyle="1" w:styleId="Style29">
    <w:name w:val="Style29"/>
    <w:basedOn w:val="a"/>
    <w:uiPriority w:val="99"/>
    <w:rsid w:val="00C44F50"/>
  </w:style>
  <w:style w:type="paragraph" w:customStyle="1" w:styleId="Style30">
    <w:name w:val="Style30"/>
    <w:basedOn w:val="a"/>
    <w:uiPriority w:val="99"/>
    <w:rsid w:val="00C44F50"/>
  </w:style>
  <w:style w:type="paragraph" w:customStyle="1" w:styleId="Style31">
    <w:name w:val="Style31"/>
    <w:basedOn w:val="a"/>
    <w:uiPriority w:val="99"/>
    <w:rsid w:val="00C44F50"/>
  </w:style>
  <w:style w:type="paragraph" w:customStyle="1" w:styleId="Style32">
    <w:name w:val="Style32"/>
    <w:basedOn w:val="a"/>
    <w:uiPriority w:val="99"/>
    <w:rsid w:val="00C44F50"/>
    <w:pPr>
      <w:spacing w:line="322" w:lineRule="exact"/>
    </w:pPr>
  </w:style>
  <w:style w:type="paragraph" w:customStyle="1" w:styleId="Style33">
    <w:name w:val="Style33"/>
    <w:basedOn w:val="a"/>
    <w:uiPriority w:val="99"/>
    <w:rsid w:val="00C44F50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rsid w:val="00C44F50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rsid w:val="00C44F50"/>
    <w:pPr>
      <w:spacing w:line="230" w:lineRule="exact"/>
    </w:pPr>
  </w:style>
  <w:style w:type="paragraph" w:customStyle="1" w:styleId="Style36">
    <w:name w:val="Style36"/>
    <w:basedOn w:val="a"/>
    <w:uiPriority w:val="99"/>
    <w:rsid w:val="00C44F50"/>
    <w:pPr>
      <w:spacing w:line="226" w:lineRule="exact"/>
      <w:jc w:val="both"/>
    </w:pPr>
  </w:style>
  <w:style w:type="paragraph" w:customStyle="1" w:styleId="Style37">
    <w:name w:val="Style37"/>
    <w:basedOn w:val="a"/>
    <w:uiPriority w:val="99"/>
    <w:rsid w:val="00C44F50"/>
  </w:style>
  <w:style w:type="paragraph" w:customStyle="1" w:styleId="Style38">
    <w:name w:val="Style38"/>
    <w:basedOn w:val="a"/>
    <w:uiPriority w:val="99"/>
    <w:rsid w:val="00C44F50"/>
    <w:pPr>
      <w:spacing w:line="278" w:lineRule="exact"/>
    </w:pPr>
  </w:style>
  <w:style w:type="character" w:customStyle="1" w:styleId="FontStyle40">
    <w:name w:val="Font Style40"/>
    <w:rsid w:val="00C44F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sid w:val="00C44F5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C44F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C44F50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sid w:val="00C44F50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C44F5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sid w:val="00C44F5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C44F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C44F5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sid w:val="00C44F5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sid w:val="00C44F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C44F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qFormat/>
    <w:rsid w:val="00C44F50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C44F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C44F5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C44F5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44F50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C44F50"/>
    <w:rPr>
      <w:rFonts w:eastAsia="Calibri"/>
      <w:color w:val="auto"/>
      <w:lang w:eastAsia="en-US"/>
    </w:rPr>
  </w:style>
  <w:style w:type="paragraph" w:styleId="af0">
    <w:name w:val="List Paragraph"/>
    <w:basedOn w:val="a"/>
    <w:uiPriority w:val="34"/>
    <w:qFormat/>
    <w:rsid w:val="00C44F50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C44F5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_"/>
    <w:link w:val="21"/>
    <w:locked/>
    <w:rsid w:val="00C44F50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C44F50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sid w:val="00C44F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link w:val="30"/>
    <w:rsid w:val="00C44F50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44F50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C44F50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  <w:style w:type="character" w:styleId="af2">
    <w:name w:val="FollowedHyperlink"/>
    <w:basedOn w:val="a0"/>
    <w:uiPriority w:val="99"/>
    <w:semiHidden/>
    <w:unhideWhenUsed/>
    <w:rsid w:val="00036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 Inc.</Company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Гундарева</cp:lastModifiedBy>
  <cp:revision>4</cp:revision>
  <cp:lastPrinted>2023-04-04T07:21:00Z</cp:lastPrinted>
  <dcterms:created xsi:type="dcterms:W3CDTF">2025-03-12T09:06:00Z</dcterms:created>
  <dcterms:modified xsi:type="dcterms:W3CDTF">2025-03-28T05:44:00Z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5277AD76A4264820845B45C4EB4B6E83_13</vt:lpwstr>
  </property>
</Properties>
</file>