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FF2" w:rsidRDefault="003D590A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</w:t>
      </w:r>
    </w:p>
    <w:p w:rsidR="008E2FF2" w:rsidRDefault="003D590A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ОПОП-ППССЗ по специальности</w:t>
      </w:r>
    </w:p>
    <w:p w:rsidR="008E2FF2" w:rsidRDefault="003D590A">
      <w:pPr>
        <w:pStyle w:val="33"/>
        <w:spacing w:after="0"/>
        <w:ind w:left="6237" w:firstLine="284"/>
        <w:rPr>
          <w:sz w:val="24"/>
        </w:rPr>
      </w:pPr>
      <w:r>
        <w:rPr>
          <w:sz w:val="24"/>
        </w:rPr>
        <w:t xml:space="preserve">                                                                                     23.02.06  Техническая эксплуатация                                 подвижного состава железных дорог направление подготовки: </w:t>
      </w:r>
      <w:r w:rsidR="00E14E05">
        <w:rPr>
          <w:sz w:val="24"/>
        </w:rPr>
        <w:t>электроподвижной состав</w:t>
      </w: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3D590A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РАБОЧАЯ ПРОГРАММА ПРОИЗВОДСТВЕННОЙ ПРАКТИКИ</w:t>
      </w:r>
    </w:p>
    <w:p w:rsidR="008E2FF2" w:rsidRDefault="003D590A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 специальности</w:t>
      </w:r>
    </w:p>
    <w:p w:rsidR="008E2FF2" w:rsidRDefault="003D590A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23.02.06  Техническая эксплуатация подвижного состава железных дорог</w:t>
      </w:r>
    </w:p>
    <w:p w:rsidR="008E2FF2" w:rsidRDefault="003D590A">
      <w:pPr>
        <w:pStyle w:val="33"/>
        <w:spacing w:after="0"/>
        <w:rPr>
          <w:sz w:val="24"/>
        </w:rPr>
      </w:pPr>
      <w:r>
        <w:rPr>
          <w:sz w:val="24"/>
        </w:rPr>
        <w:t xml:space="preserve">                                            направление подготовки: </w:t>
      </w:r>
      <w:r w:rsidR="00E14E05">
        <w:rPr>
          <w:sz w:val="24"/>
        </w:rPr>
        <w:t>электроподвижной состав</w:t>
      </w:r>
    </w:p>
    <w:p w:rsidR="008E2FF2" w:rsidRDefault="008E2FF2">
      <w:pPr>
        <w:spacing w:after="0"/>
        <w:jc w:val="center"/>
        <w:rPr>
          <w:rFonts w:ascii="Times New Roman" w:hAnsi="Times New Roman"/>
          <w:sz w:val="24"/>
          <w:u w:val="single"/>
        </w:rPr>
      </w:pPr>
    </w:p>
    <w:p w:rsidR="008E2FF2" w:rsidRDefault="008E2FF2">
      <w:pPr>
        <w:spacing w:after="0"/>
        <w:jc w:val="center"/>
        <w:rPr>
          <w:rFonts w:ascii="Times New Roman" w:hAnsi="Times New Roman"/>
          <w:sz w:val="24"/>
          <w:u w:val="single"/>
        </w:rPr>
      </w:pPr>
    </w:p>
    <w:p w:rsidR="008E2FF2" w:rsidRDefault="003D590A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Базовая подготовка</w:t>
      </w:r>
    </w:p>
    <w:p w:rsidR="008E2FF2" w:rsidRDefault="003D590A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среднего профессионального образования</w:t>
      </w:r>
    </w:p>
    <w:p w:rsidR="008E2FF2" w:rsidRDefault="003D590A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(год начала подготовки: 2023)</w:t>
      </w:r>
    </w:p>
    <w:p w:rsidR="008E2FF2" w:rsidRDefault="008E2FF2">
      <w:pPr>
        <w:spacing w:after="0"/>
        <w:jc w:val="center"/>
        <w:rPr>
          <w:rFonts w:ascii="Times New Roman" w:hAnsi="Times New Roman"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3D590A">
      <w:pPr>
        <w:spacing w:after="0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</w:t>
      </w: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3D590A">
      <w:pPr>
        <w:spacing w:after="0"/>
        <w:jc w:val="right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i/>
          <w:sz w:val="24"/>
        </w:rPr>
        <w:br w:type="page"/>
      </w:r>
    </w:p>
    <w:p w:rsidR="008E2FF2" w:rsidRDefault="003D590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1 ПАСПОРТ ПРОГРАММЫ ПРОИЗВОДСТВЕННОЙ ПРАКТИКИ</w:t>
      </w:r>
    </w:p>
    <w:p w:rsidR="008E2FF2" w:rsidRDefault="003D590A">
      <w:pPr>
        <w:pStyle w:val="a3"/>
        <w:numPr>
          <w:ilvl w:val="1"/>
          <w:numId w:val="1"/>
        </w:numPr>
        <w:tabs>
          <w:tab w:val="left" w:pos="993"/>
        </w:tabs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Область применения программы</w:t>
      </w:r>
    </w:p>
    <w:p w:rsidR="008E2FF2" w:rsidRDefault="008E2FF2">
      <w:pPr>
        <w:pStyle w:val="a3"/>
        <w:tabs>
          <w:tab w:val="left" w:pos="993"/>
        </w:tabs>
        <w:spacing w:after="0"/>
        <w:ind w:left="1129"/>
        <w:jc w:val="both"/>
        <w:rPr>
          <w:rFonts w:ascii="Times New Roman" w:hAnsi="Times New Roman"/>
          <w:b/>
          <w:sz w:val="24"/>
        </w:rPr>
      </w:pPr>
    </w:p>
    <w:p w:rsidR="008E2FF2" w:rsidRDefault="003D590A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Программа производственной практики является частью основной профессиональной образовательной программы </w:t>
      </w:r>
      <w:r>
        <w:rPr>
          <w:rFonts w:ascii="Times New Roman" w:hAnsi="Times New Roman"/>
          <w:b/>
          <w:sz w:val="24"/>
        </w:rPr>
        <w:t>–</w:t>
      </w:r>
      <w:r>
        <w:rPr>
          <w:rFonts w:ascii="Times New Roman" w:hAnsi="Times New Roman"/>
          <w:sz w:val="24"/>
        </w:rPr>
        <w:t xml:space="preserve"> программы подготовки специалистов среднего звена (далее - ОПОП-ППССЗ) в соответствии с ФГОС по специальности 23.02.06  Техническая эксплуатация подвижного состава железных дорог направление подготовки: </w:t>
      </w:r>
      <w:r w:rsidR="00E14E05">
        <w:rPr>
          <w:rFonts w:ascii="Times New Roman" w:hAnsi="Times New Roman"/>
          <w:sz w:val="24"/>
        </w:rPr>
        <w:t>электроподвижной состав</w:t>
      </w:r>
      <w:r>
        <w:rPr>
          <w:rFonts w:ascii="Times New Roman" w:hAnsi="Times New Roman"/>
          <w:sz w:val="24"/>
        </w:rPr>
        <w:t xml:space="preserve"> в части освоения квалификации «Техник» и основных видов профессиональной деятельности (ВПД): Организация деятельности коллектива исполнителей</w:t>
      </w:r>
    </w:p>
    <w:p w:rsidR="008E2FF2" w:rsidRDefault="003D590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1.2.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Цели и задачи </w:t>
      </w:r>
      <w:r w:rsidR="003931B4">
        <w:rPr>
          <w:rFonts w:ascii="Times New Roman" w:hAnsi="Times New Roman"/>
          <w:b/>
          <w:sz w:val="24"/>
        </w:rPr>
        <w:t>производственной</w:t>
      </w:r>
      <w:r>
        <w:rPr>
          <w:rFonts w:ascii="Times New Roman" w:hAnsi="Times New Roman"/>
          <w:b/>
          <w:sz w:val="24"/>
        </w:rPr>
        <w:t xml:space="preserve"> практики – требования к результатам освоения </w:t>
      </w:r>
      <w:r w:rsidR="003931B4">
        <w:rPr>
          <w:rFonts w:ascii="Times New Roman" w:hAnsi="Times New Roman"/>
          <w:b/>
          <w:sz w:val="24"/>
        </w:rPr>
        <w:t>производственной</w:t>
      </w:r>
      <w:r>
        <w:rPr>
          <w:rFonts w:ascii="Times New Roman" w:hAnsi="Times New Roman"/>
          <w:b/>
          <w:sz w:val="24"/>
        </w:rPr>
        <w:t xml:space="preserve"> практик</w:t>
      </w:r>
      <w:r>
        <w:rPr>
          <w:rFonts w:ascii="Times New Roman" w:hAnsi="Times New Roman"/>
          <w:sz w:val="24"/>
        </w:rPr>
        <w:t xml:space="preserve"> формулируются через знания и умения, которые должен приобрести обучающийся в соответствии с требованиями ФГОС СПО и ФГОС СОО.</w:t>
      </w:r>
    </w:p>
    <w:p w:rsidR="008E2FF2" w:rsidRDefault="003D590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Обучающийся в ходе освоения </w:t>
      </w:r>
      <w:r w:rsidR="003931B4">
        <w:rPr>
          <w:rFonts w:ascii="Times New Roman" w:hAnsi="Times New Roman"/>
          <w:sz w:val="24"/>
        </w:rPr>
        <w:t>производственной</w:t>
      </w:r>
      <w:r>
        <w:rPr>
          <w:rFonts w:ascii="Times New Roman" w:hAnsi="Times New Roman"/>
          <w:sz w:val="24"/>
        </w:rPr>
        <w:t xml:space="preserve"> практики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должен:</w:t>
      </w:r>
    </w:p>
    <w:p w:rsidR="008E2FF2" w:rsidRDefault="003D590A">
      <w:pPr>
        <w:pStyle w:val="a7"/>
        <w:ind w:left="0" w:firstLine="709"/>
        <w:jc w:val="both"/>
        <w:rPr>
          <w:b/>
        </w:rPr>
      </w:pPr>
      <w:r>
        <w:rPr>
          <w:b/>
        </w:rPr>
        <w:t>иметь практический опыт:</w:t>
      </w:r>
    </w:p>
    <w:p w:rsidR="008E2FF2" w:rsidRDefault="003D590A">
      <w:pPr>
        <w:pStyle w:val="a7"/>
        <w:spacing w:after="0"/>
        <w:ind w:left="0" w:firstLine="709"/>
        <w:jc w:val="both"/>
      </w:pPr>
      <w:r>
        <w:rPr>
          <w:b/>
        </w:rPr>
        <w:t>ПО 2.</w:t>
      </w:r>
      <w:r>
        <w:t xml:space="preserve"> Планировать работы коллектива исполнителей; определения основных технико-экономических показателей деятельности подразделения организации;</w:t>
      </w:r>
    </w:p>
    <w:p w:rsidR="008E2FF2" w:rsidRDefault="008E2FF2">
      <w:pPr>
        <w:pStyle w:val="a7"/>
        <w:spacing w:after="0"/>
        <w:ind w:left="0" w:firstLine="709"/>
        <w:jc w:val="both"/>
      </w:pPr>
    </w:p>
    <w:p w:rsidR="008E2FF2" w:rsidRDefault="003D590A">
      <w:pPr>
        <w:pStyle w:val="a7"/>
        <w:spacing w:after="0"/>
        <w:ind w:left="0" w:firstLine="709"/>
        <w:jc w:val="both"/>
      </w:pPr>
      <w:r>
        <w:rPr>
          <w:b/>
        </w:rPr>
        <w:t>уметь</w:t>
      </w:r>
      <w:r>
        <w:t>:</w:t>
      </w:r>
    </w:p>
    <w:p w:rsidR="008E2FF2" w:rsidRDefault="003D590A">
      <w:pPr>
        <w:pStyle w:val="a7"/>
        <w:spacing w:after="0"/>
        <w:ind w:left="0" w:firstLine="709"/>
        <w:jc w:val="both"/>
      </w:pPr>
      <w:r>
        <w:rPr>
          <w:b/>
        </w:rPr>
        <w:t>У 1.</w:t>
      </w:r>
      <w:r>
        <w:t xml:space="preserve"> Ставить производственные задачи коллективу исполнителей; 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У2.</w:t>
      </w:r>
      <w:r>
        <w:rPr>
          <w:rFonts w:ascii="Times New Roman" w:hAnsi="Times New Roman"/>
          <w:sz w:val="24"/>
        </w:rPr>
        <w:t xml:space="preserve"> Докладывать о ходе выполнения производственной задачи;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У 3.</w:t>
      </w:r>
      <w:r>
        <w:rPr>
          <w:rFonts w:ascii="Times New Roman" w:hAnsi="Times New Roman"/>
          <w:sz w:val="24"/>
        </w:rPr>
        <w:t xml:space="preserve"> Проверять качество выполняемых работ;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У4.</w:t>
      </w:r>
      <w:r>
        <w:rPr>
          <w:rFonts w:ascii="Times New Roman" w:hAnsi="Times New Roman"/>
          <w:sz w:val="24"/>
        </w:rPr>
        <w:t xml:space="preserve"> Защищать свои права в соответствии с трудовым законодательством. </w:t>
      </w:r>
    </w:p>
    <w:p w:rsidR="008E2FF2" w:rsidRDefault="008E2FF2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знать: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 1.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sz w:val="24"/>
        </w:rPr>
        <w:t>Основные направления развития организации как хозяйствующего субъекта;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 2.</w:t>
      </w:r>
      <w:r>
        <w:rPr>
          <w:rFonts w:ascii="Times New Roman" w:hAnsi="Times New Roman"/>
          <w:sz w:val="24"/>
        </w:rPr>
        <w:t xml:space="preserve"> Организацию производственного и технологического процессов;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 3.</w:t>
      </w:r>
      <w:r>
        <w:rPr>
          <w:rFonts w:ascii="Times New Roman" w:hAnsi="Times New Roman"/>
          <w:sz w:val="24"/>
        </w:rPr>
        <w:t xml:space="preserve"> Материально-технические, трудовые и финансовые ресурсы организации, показатели их эффективного использования;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 4. </w:t>
      </w:r>
      <w:r>
        <w:rPr>
          <w:rFonts w:ascii="Times New Roman" w:hAnsi="Times New Roman"/>
          <w:sz w:val="24"/>
        </w:rPr>
        <w:t>Ценообразование, формы оплаты труда в современных условиях;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 5. </w:t>
      </w:r>
      <w:r>
        <w:rPr>
          <w:rFonts w:ascii="Times New Roman" w:hAnsi="Times New Roman"/>
          <w:sz w:val="24"/>
        </w:rPr>
        <w:t>Функции, и виды и психологию менеджмента;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З 6. </w:t>
      </w:r>
      <w:r>
        <w:rPr>
          <w:rFonts w:ascii="Times New Roman" w:hAnsi="Times New Roman"/>
          <w:sz w:val="24"/>
        </w:rPr>
        <w:t>Основы организации работы коллектива исполнителей;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 7.</w:t>
      </w:r>
      <w:r>
        <w:rPr>
          <w:rFonts w:ascii="Times New Roman" w:hAnsi="Times New Roman"/>
          <w:sz w:val="24"/>
        </w:rPr>
        <w:t xml:space="preserve"> Принципы делового общения в коллективе;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 8.</w:t>
      </w:r>
      <w:r>
        <w:rPr>
          <w:rFonts w:ascii="Times New Roman" w:hAnsi="Times New Roman"/>
          <w:sz w:val="24"/>
        </w:rPr>
        <w:t xml:space="preserve"> Особенности менеджмента в области профессиональной деятельности;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 9.</w:t>
      </w:r>
      <w:r>
        <w:rPr>
          <w:rFonts w:ascii="Times New Roman" w:hAnsi="Times New Roman"/>
          <w:sz w:val="24"/>
        </w:rPr>
        <w:t xml:space="preserve"> Нормирование труда;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 10.</w:t>
      </w:r>
      <w:r>
        <w:rPr>
          <w:rFonts w:ascii="Times New Roman" w:hAnsi="Times New Roman"/>
          <w:sz w:val="24"/>
        </w:rPr>
        <w:t xml:space="preserve"> Правовое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положение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субъектов правоотношений в сфере профессиональной деятельности;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 11.</w:t>
      </w:r>
      <w:r>
        <w:rPr>
          <w:rFonts w:ascii="Times New Roman" w:hAnsi="Times New Roman"/>
          <w:sz w:val="24"/>
        </w:rPr>
        <w:t xml:space="preserve"> Нормативные документы, регулирующие правоотношения в процессе профессиональной деятельности.</w:t>
      </w:r>
    </w:p>
    <w:p w:rsidR="008E2FF2" w:rsidRDefault="008E2FF2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1.3. Требования к результатам освоения </w:t>
      </w:r>
      <w:r w:rsidR="0041475D">
        <w:rPr>
          <w:rFonts w:ascii="Times New Roman" w:hAnsi="Times New Roman"/>
          <w:b/>
          <w:sz w:val="24"/>
        </w:rPr>
        <w:t>производственной</w:t>
      </w:r>
      <w:r>
        <w:rPr>
          <w:rFonts w:ascii="Times New Roman" w:hAnsi="Times New Roman"/>
          <w:b/>
          <w:sz w:val="24"/>
        </w:rPr>
        <w:t xml:space="preserve"> практики</w:t>
      </w:r>
    </w:p>
    <w:p w:rsidR="008E2FF2" w:rsidRDefault="003D590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результате прохождения </w:t>
      </w:r>
      <w:r w:rsidR="0041475D">
        <w:rPr>
          <w:rFonts w:ascii="Times New Roman" w:hAnsi="Times New Roman"/>
          <w:sz w:val="24"/>
        </w:rPr>
        <w:t>производственной</w:t>
      </w:r>
      <w:r>
        <w:rPr>
          <w:rFonts w:ascii="Times New Roman" w:hAnsi="Times New Roman"/>
          <w:sz w:val="24"/>
        </w:rPr>
        <w:t xml:space="preserve"> практики по ВПД обучающийся должен освоить: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8"/>
        <w:gridCol w:w="5035"/>
        <w:gridCol w:w="4358"/>
      </w:tblGrid>
      <w:tr w:rsidR="008E2FF2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 профессиональной деятельности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Профессиональные компетенции</w:t>
            </w:r>
          </w:p>
        </w:tc>
      </w:tr>
      <w:tr w:rsidR="008E2FF2">
        <w:trPr>
          <w:trHeight w:val="170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ВПД.02 Организация деятельности коллектива исполнителей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2.1, ПК2.2, ПК2.3</w:t>
            </w:r>
          </w:p>
        </w:tc>
      </w:tr>
    </w:tbl>
    <w:p w:rsidR="008E2FF2" w:rsidRDefault="008E2FF2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1.4. Формы контроля:</w:t>
      </w:r>
    </w:p>
    <w:p w:rsidR="008E2FF2" w:rsidRDefault="003D590A">
      <w:pPr>
        <w:pStyle w:val="23"/>
        <w:tabs>
          <w:tab w:val="left" w:pos="1431"/>
        </w:tabs>
        <w:spacing w:before="0" w:after="0" w:line="240" w:lineRule="auto"/>
        <w:ind w:firstLine="709"/>
        <w:jc w:val="both"/>
        <w:rPr>
          <w:rStyle w:val="211"/>
          <w:sz w:val="24"/>
        </w:rPr>
      </w:pPr>
      <w:r>
        <w:rPr>
          <w:rStyle w:val="211"/>
          <w:sz w:val="24"/>
        </w:rPr>
        <w:t xml:space="preserve">на базе основного общего </w:t>
      </w:r>
      <w:r>
        <w:rPr>
          <w:sz w:val="24"/>
        </w:rPr>
        <w:t>образования</w:t>
      </w:r>
      <w:r>
        <w:rPr>
          <w:rStyle w:val="211"/>
          <w:sz w:val="24"/>
        </w:rPr>
        <w:t xml:space="preserve"> (очная форма обучения)</w:t>
      </w:r>
    </w:p>
    <w:p w:rsidR="008E2FF2" w:rsidRDefault="003D590A">
      <w:pPr>
        <w:pStyle w:val="23"/>
        <w:tabs>
          <w:tab w:val="left" w:pos="1431"/>
        </w:tabs>
        <w:spacing w:before="0" w:after="0" w:line="240" w:lineRule="auto"/>
        <w:ind w:firstLine="709"/>
        <w:jc w:val="both"/>
        <w:rPr>
          <w:rStyle w:val="211"/>
          <w:b w:val="0"/>
          <w:sz w:val="24"/>
        </w:rPr>
      </w:pPr>
      <w:r>
        <w:rPr>
          <w:rStyle w:val="211"/>
          <w:b w:val="0"/>
          <w:sz w:val="24"/>
        </w:rPr>
        <w:t>ПП.02.01 Производственная практика (по профилю специальности) (наблюдение и оценка деятельности работы коллектива исполнителей) –  7 семестр - дифференцированный зачет;</w:t>
      </w:r>
    </w:p>
    <w:p w:rsidR="008E2FF2" w:rsidRDefault="003D590A">
      <w:pPr>
        <w:pStyle w:val="23"/>
        <w:tabs>
          <w:tab w:val="left" w:pos="1431"/>
        </w:tabs>
        <w:spacing w:before="0" w:after="0" w:line="240" w:lineRule="auto"/>
        <w:ind w:firstLine="709"/>
        <w:jc w:val="both"/>
        <w:rPr>
          <w:rStyle w:val="211"/>
          <w:sz w:val="24"/>
        </w:rPr>
      </w:pPr>
      <w:r>
        <w:rPr>
          <w:rStyle w:val="211"/>
          <w:sz w:val="24"/>
        </w:rPr>
        <w:t>на базе среднего общего образования (очная форма обучения)</w:t>
      </w:r>
    </w:p>
    <w:p w:rsidR="008E2FF2" w:rsidRDefault="003D590A">
      <w:pPr>
        <w:pStyle w:val="23"/>
        <w:tabs>
          <w:tab w:val="left" w:pos="1431"/>
        </w:tabs>
        <w:spacing w:before="0" w:after="0" w:line="240" w:lineRule="auto"/>
        <w:ind w:firstLine="709"/>
        <w:jc w:val="both"/>
        <w:rPr>
          <w:rStyle w:val="211"/>
          <w:b w:val="0"/>
          <w:sz w:val="24"/>
        </w:rPr>
      </w:pPr>
      <w:r>
        <w:rPr>
          <w:rStyle w:val="211"/>
          <w:b w:val="0"/>
          <w:sz w:val="24"/>
        </w:rPr>
        <w:t>ПП.02.01 Производственная практика (по профилю специальности) (наблюдение и оценка деятельности работы коллектива исполнителей) –  5 семестр - дифференцированный зачет;</w:t>
      </w:r>
    </w:p>
    <w:p w:rsidR="008E2FF2" w:rsidRDefault="008E2FF2">
      <w:pPr>
        <w:pStyle w:val="23"/>
        <w:tabs>
          <w:tab w:val="left" w:pos="1431"/>
        </w:tabs>
        <w:spacing w:before="0" w:after="0" w:line="240" w:lineRule="auto"/>
        <w:ind w:firstLine="709"/>
        <w:jc w:val="both"/>
        <w:rPr>
          <w:rStyle w:val="211"/>
          <w:b w:val="0"/>
          <w:sz w:val="24"/>
        </w:rPr>
      </w:pPr>
    </w:p>
    <w:p w:rsidR="008E2FF2" w:rsidRDefault="003D590A">
      <w:pPr>
        <w:pStyle w:val="23"/>
        <w:tabs>
          <w:tab w:val="left" w:pos="1431"/>
        </w:tabs>
        <w:spacing w:before="0" w:after="0" w:line="240" w:lineRule="auto"/>
        <w:ind w:firstLine="709"/>
        <w:jc w:val="both"/>
        <w:rPr>
          <w:rStyle w:val="211"/>
          <w:sz w:val="24"/>
        </w:rPr>
      </w:pPr>
      <w:r>
        <w:rPr>
          <w:rStyle w:val="211"/>
          <w:sz w:val="24"/>
        </w:rPr>
        <w:t>на базе среднего общего образования (заочная форма обучения)</w:t>
      </w:r>
    </w:p>
    <w:p w:rsidR="008E2FF2" w:rsidRDefault="003D590A">
      <w:pPr>
        <w:pStyle w:val="23"/>
        <w:tabs>
          <w:tab w:val="left" w:pos="1431"/>
        </w:tabs>
        <w:spacing w:before="0" w:after="0" w:line="240" w:lineRule="auto"/>
        <w:ind w:firstLine="709"/>
        <w:jc w:val="both"/>
        <w:rPr>
          <w:rStyle w:val="211"/>
          <w:b w:val="0"/>
          <w:sz w:val="24"/>
        </w:rPr>
      </w:pPr>
      <w:r>
        <w:rPr>
          <w:rStyle w:val="211"/>
          <w:b w:val="0"/>
          <w:sz w:val="24"/>
        </w:rPr>
        <w:t>ПП.02.01 Производственная практика (по профилю специальности) (наблюдение и оценка деятельности работы коллектива исполнителей) –  4 курс - дифференцированный зачет;</w:t>
      </w:r>
    </w:p>
    <w:p w:rsidR="008E2FF2" w:rsidRDefault="008E2FF2">
      <w:pPr>
        <w:pStyle w:val="23"/>
        <w:tabs>
          <w:tab w:val="left" w:pos="1431"/>
        </w:tabs>
        <w:spacing w:before="0" w:after="0" w:line="240" w:lineRule="auto"/>
        <w:ind w:firstLine="709"/>
        <w:jc w:val="both"/>
        <w:rPr>
          <w:rStyle w:val="211"/>
          <w:b w:val="0"/>
          <w:sz w:val="24"/>
        </w:rPr>
      </w:pP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1.5. Количество часов на освоение программы учебной (производственной) практики.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Всего: 36 часа</w:t>
      </w:r>
    </w:p>
    <w:p w:rsidR="008E2FF2" w:rsidRDefault="003D590A">
      <w:pPr>
        <w:pStyle w:val="23"/>
        <w:tabs>
          <w:tab w:val="left" w:pos="1431"/>
        </w:tabs>
        <w:spacing w:before="0" w:after="0" w:line="240" w:lineRule="auto"/>
        <w:ind w:firstLine="709"/>
        <w:jc w:val="both"/>
        <w:rPr>
          <w:rStyle w:val="211"/>
          <w:b w:val="0"/>
          <w:sz w:val="24"/>
        </w:rPr>
      </w:pPr>
      <w:r>
        <w:rPr>
          <w:rStyle w:val="211"/>
          <w:b w:val="0"/>
          <w:sz w:val="24"/>
        </w:rPr>
        <w:t>ПП.02.01 Производственная практика (по профилю специальности) (наблюдение и оценка деятельности работы коллектива исполнителей) –  36 часов</w:t>
      </w:r>
    </w:p>
    <w:p w:rsidR="008E2FF2" w:rsidRDefault="008E2FF2">
      <w:pPr>
        <w:tabs>
          <w:tab w:val="left" w:pos="3870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8E2FF2" w:rsidRDefault="003D590A">
      <w:pPr>
        <w:tabs>
          <w:tab w:val="left" w:pos="3870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2. </w:t>
      </w:r>
      <w:r w:rsidR="003931B4">
        <w:rPr>
          <w:rFonts w:ascii="Times New Roman" w:hAnsi="Times New Roman"/>
          <w:b/>
          <w:sz w:val="24"/>
        </w:rPr>
        <w:t>ПРОИЗВОДСТВЕННАЯ</w:t>
      </w:r>
      <w:r>
        <w:rPr>
          <w:rFonts w:ascii="Times New Roman" w:hAnsi="Times New Roman"/>
          <w:b/>
          <w:sz w:val="24"/>
        </w:rPr>
        <w:t xml:space="preserve"> ПРАКТИКА ПО ПРОФЕССИОНАЛЬНОМУ МОДУЛЮ</w:t>
      </w:r>
      <w:r>
        <w:rPr>
          <w:b/>
          <w:caps/>
          <w:sz w:val="28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 xml:space="preserve">ПМ.02 Организация деятельности коллектива исполнителей 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2.1. Результаты освоения программы </w:t>
      </w:r>
      <w:r w:rsidR="003931B4">
        <w:rPr>
          <w:rFonts w:ascii="Times New Roman" w:hAnsi="Times New Roman"/>
          <w:b/>
          <w:sz w:val="24"/>
        </w:rPr>
        <w:t>производственной</w:t>
      </w:r>
      <w:r>
        <w:rPr>
          <w:rFonts w:ascii="Times New Roman" w:hAnsi="Times New Roman"/>
          <w:b/>
          <w:sz w:val="24"/>
        </w:rPr>
        <w:t xml:space="preserve"> практики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Результатом освоения программы </w:t>
      </w:r>
      <w:r w:rsidR="003931B4">
        <w:rPr>
          <w:rFonts w:ascii="Times New Roman" w:hAnsi="Times New Roman"/>
          <w:sz w:val="24"/>
        </w:rPr>
        <w:t>производственной</w:t>
      </w:r>
      <w:r>
        <w:rPr>
          <w:rFonts w:ascii="Times New Roman" w:hAnsi="Times New Roman"/>
          <w:sz w:val="24"/>
        </w:rPr>
        <w:t xml:space="preserve"> практики являются сформированные общие (ОК) и профессиональные  компетенции (ПК</w:t>
      </w:r>
      <w:r>
        <w:rPr>
          <w:rFonts w:ascii="Times New Roman" w:hAnsi="Times New Roman"/>
          <w:i/>
          <w:sz w:val="24"/>
        </w:rPr>
        <w:t>):</w:t>
      </w: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662"/>
      </w:tblGrid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общих и профессиональных компетенций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06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08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Использовать средства физической культуры для сохранения и укрепления </w:t>
            </w:r>
            <w:r>
              <w:rPr>
                <w:rFonts w:ascii="Times New Roman" w:hAnsi="Times New Roman"/>
                <w:sz w:val="24"/>
              </w:rPr>
              <w:lastRenderedPageBreak/>
              <w:t>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ОК 09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2.1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sz w:val="24"/>
              </w:rPr>
              <w:t>Планировать и организовывать производственные работы коллективом исполнителей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2.2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Планировать и организовывать мероприятия по соблюдению норм безопасных условий труда.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2.3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r>
              <w:rPr>
                <w:rFonts w:ascii="Times New Roman" w:hAnsi="Times New Roman"/>
                <w:sz w:val="24"/>
              </w:rPr>
              <w:t>Контролировать и оценивать качество выполняемых работ</w:t>
            </w:r>
          </w:p>
        </w:tc>
      </w:tr>
    </w:tbl>
    <w:p w:rsidR="008E2FF2" w:rsidRDefault="003D590A">
      <w:pPr>
        <w:spacing w:after="0" w:line="240" w:lineRule="auto"/>
        <w:ind w:firstLine="709"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В результате освоения программы учебной (производственной) практики реализуется программа воспитания, направленная на формирование следующих личностных результатов (ЛР): </w:t>
      </w:r>
    </w:p>
    <w:p w:rsidR="008E2FF2" w:rsidRDefault="008E2FF2">
      <w:pPr>
        <w:widowControl w:val="0"/>
        <w:spacing w:after="0" w:line="216" w:lineRule="auto"/>
        <w:ind w:firstLine="851"/>
        <w:jc w:val="both"/>
        <w:rPr>
          <w:rFonts w:ascii="Times New Roman" w:hAnsi="Times New Roman"/>
          <w:color w:val="FF0000"/>
          <w:sz w:val="24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03"/>
        <w:gridCol w:w="9297"/>
      </w:tblGrid>
      <w:tr w:rsidR="008E2FF2">
        <w:trPr>
          <w:trHeight w:hRule="exact" w:val="685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</w:t>
            </w:r>
          </w:p>
        </w:tc>
        <w:tc>
          <w:tcPr>
            <w:tcW w:w="9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результата обучения</w:t>
            </w:r>
          </w:p>
        </w:tc>
      </w:tr>
      <w:tr w:rsidR="008E2FF2">
        <w:trPr>
          <w:trHeight w:val="2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13</w:t>
            </w:r>
          </w:p>
        </w:tc>
        <w:tc>
          <w:tcPr>
            <w:tcW w:w="9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Может объяснить свои профессиональные мотивы, цели, убеждения.</w:t>
            </w:r>
          </w:p>
        </w:tc>
      </w:tr>
      <w:tr w:rsidR="008E2FF2">
        <w:trPr>
          <w:trHeight w:val="664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19</w:t>
            </w:r>
          </w:p>
        </w:tc>
        <w:tc>
          <w:tcPr>
            <w:tcW w:w="9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Должны демонстрировать личностные качества, необходимые эффективной профессиональной деятельности;</w:t>
            </w:r>
          </w:p>
        </w:tc>
      </w:tr>
      <w:tr w:rsidR="008E2FF2">
        <w:trPr>
          <w:trHeight w:val="2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25</w:t>
            </w:r>
          </w:p>
        </w:tc>
        <w:tc>
          <w:tcPr>
            <w:tcW w:w="9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Демонстрирует интерес к инновациям в производственной деятельности;</w:t>
            </w:r>
          </w:p>
        </w:tc>
      </w:tr>
      <w:tr w:rsidR="008E2FF2">
        <w:trPr>
          <w:trHeight w:val="2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27</w:t>
            </w:r>
          </w:p>
        </w:tc>
        <w:tc>
          <w:tcPr>
            <w:tcW w:w="9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Осознает потребность непрерывного образования;</w:t>
            </w:r>
          </w:p>
        </w:tc>
      </w:tr>
      <w:tr w:rsidR="008E2FF2">
        <w:trPr>
          <w:trHeight w:val="2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30</w:t>
            </w:r>
          </w:p>
        </w:tc>
        <w:tc>
          <w:tcPr>
            <w:tcW w:w="9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Выражает готовность рассматривать противоречивую или неполную информацию, не отклоняя ее автоматически и не сделали поспешных и преждевременных выводов;</w:t>
            </w:r>
          </w:p>
        </w:tc>
      </w:tr>
      <w:tr w:rsidR="008E2FF2">
        <w:trPr>
          <w:trHeight w:val="2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31</w:t>
            </w:r>
          </w:p>
        </w:tc>
        <w:tc>
          <w:tcPr>
            <w:tcW w:w="9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Осознает потребность непрерывного образования;</w:t>
            </w:r>
          </w:p>
        </w:tc>
      </w:tr>
    </w:tbl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3D590A">
      <w:pPr>
        <w:spacing w:after="0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ab/>
      </w:r>
    </w:p>
    <w:p w:rsidR="008E2FF2" w:rsidRDefault="008E2FF2">
      <w:pPr>
        <w:ind w:firstLine="720"/>
      </w:pPr>
    </w:p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>
      <w:pPr>
        <w:sectPr w:rsidR="008E2FF2">
          <w:footerReference w:type="default" r:id="rId7"/>
          <w:pgSz w:w="11906" w:h="16838"/>
          <w:pgMar w:top="1134" w:right="567" w:bottom="1134" w:left="1134" w:header="708" w:footer="708" w:gutter="0"/>
          <w:cols w:space="720"/>
        </w:sectPr>
      </w:pPr>
    </w:p>
    <w:p w:rsidR="008E2FF2" w:rsidRDefault="003D590A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2.2. Содержание </w:t>
      </w:r>
      <w:r w:rsidR="0041475D">
        <w:rPr>
          <w:rFonts w:ascii="Times New Roman" w:hAnsi="Times New Roman"/>
          <w:b/>
          <w:sz w:val="24"/>
        </w:rPr>
        <w:t>производственной</w:t>
      </w:r>
      <w:r>
        <w:rPr>
          <w:rFonts w:ascii="Times New Roman" w:hAnsi="Times New Roman"/>
          <w:b/>
          <w:sz w:val="24"/>
        </w:rPr>
        <w:t xml:space="preserve"> практики</w:t>
      </w:r>
    </w:p>
    <w:p w:rsidR="008E2FF2" w:rsidRDefault="008E2FF2">
      <w:pPr>
        <w:spacing w:after="0"/>
        <w:jc w:val="right"/>
        <w:rPr>
          <w:rFonts w:ascii="Times New Roman" w:hAnsi="Times New Roman"/>
          <w:b/>
          <w:i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1"/>
        <w:gridCol w:w="2260"/>
        <w:gridCol w:w="3405"/>
        <w:gridCol w:w="970"/>
        <w:gridCol w:w="685"/>
        <w:gridCol w:w="2094"/>
        <w:gridCol w:w="1207"/>
        <w:gridCol w:w="3531"/>
      </w:tblGrid>
      <w:tr w:rsidR="008E2FF2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ПК</w:t>
            </w:r>
          </w:p>
        </w:tc>
        <w:tc>
          <w:tcPr>
            <w:tcW w:w="141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41475D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Производственная </w:t>
            </w:r>
            <w:r w:rsidR="003D590A">
              <w:rPr>
                <w:rFonts w:ascii="Times New Roman" w:hAnsi="Times New Roman"/>
                <w:b/>
                <w:sz w:val="24"/>
              </w:rPr>
              <w:t>практика</w:t>
            </w:r>
          </w:p>
        </w:tc>
      </w:tr>
      <w:tr w:rsidR="008E2FF2">
        <w:trPr>
          <w:trHeight w:val="1131"/>
        </w:trPr>
        <w:tc>
          <w:tcPr>
            <w:tcW w:w="1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E2FF2" w:rsidRDefault="008E2FF2"/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ПК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Виды работ, обеспечивающих формирование ПК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 часов</w:t>
            </w:r>
          </w:p>
        </w:tc>
        <w:tc>
          <w:tcPr>
            <w:tcW w:w="2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Формат практики (рассредоточено/</w:t>
            </w:r>
          </w:p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концентрированно) с указанием базы практики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Уровень освоения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Показатели освоения ПК</w:t>
            </w:r>
          </w:p>
        </w:tc>
      </w:tr>
      <w:tr w:rsidR="008E2FF2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Pr="003931B4" w:rsidRDefault="003931B4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931B4">
              <w:rPr>
                <w:rFonts w:ascii="Times New Roman" w:hAnsi="Times New Roman"/>
                <w:sz w:val="24"/>
              </w:rPr>
              <w:t>8</w:t>
            </w:r>
          </w:p>
        </w:tc>
      </w:tr>
      <w:tr w:rsidR="008E2FF2" w:rsidTr="003931B4">
        <w:trPr>
          <w:trHeight w:val="789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 w:rsidP="003931B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ПК2.1</w:t>
            </w:r>
          </w:p>
          <w:p w:rsidR="003931B4" w:rsidRDefault="003931B4" w:rsidP="003931B4">
            <w:pPr>
              <w:spacing w:after="0"/>
              <w:rPr>
                <w:rFonts w:ascii="Times New Roman" w:hAnsi="Times New Roman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</w:rPr>
            </w:pPr>
          </w:p>
          <w:p w:rsidR="008E2FF2" w:rsidRDefault="003D590A" w:rsidP="003931B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2.2</w:t>
            </w:r>
          </w:p>
          <w:p w:rsidR="008E2FF2" w:rsidRDefault="008E2FF2" w:rsidP="003931B4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Планировать и организовывать производственные работы коллективом исполнителей</w:t>
            </w:r>
          </w:p>
          <w:p w:rsidR="008E2FF2" w:rsidRDefault="003D590A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Планировать и организовывать мероприятия по соблюдению норм безопасных условий труда</w:t>
            </w:r>
          </w:p>
          <w:p w:rsidR="008E2FF2" w:rsidRDefault="008E2FF2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931B4">
            <w:r>
              <w:rPr>
                <w:rFonts w:ascii="Times New Roman" w:hAnsi="Times New Roman"/>
                <w:sz w:val="24"/>
              </w:rPr>
              <w:t>Наблюдение и оценка деятельности цехов и отделений локомотивных и ремонтных депо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/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концентрированно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73C06" w:rsidP="00873C0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Локомотивное депо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931B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r>
              <w:rPr>
                <w:rFonts w:ascii="Times New Roman" w:hAnsi="Times New Roman"/>
                <w:sz w:val="24"/>
              </w:rPr>
              <w:t>демонстрация знаний по номенклатуре технической и технологической документации</w:t>
            </w:r>
          </w:p>
        </w:tc>
      </w:tr>
      <w:tr w:rsidR="003931B4" w:rsidTr="003931B4">
        <w:trPr>
          <w:trHeight w:val="4266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ПК2.1</w:t>
            </w: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ПК2.2</w:t>
            </w: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1B4" w:rsidRDefault="003931B4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Планировать и организовывать производственные работы коллективом исполнителей</w:t>
            </w:r>
          </w:p>
          <w:p w:rsidR="003931B4" w:rsidRDefault="003931B4">
            <w:pPr>
              <w:spacing w:after="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Планировать и организовывать мероприятия по соблюдению норм безопасных условий труда</w:t>
            </w:r>
          </w:p>
          <w:p w:rsidR="003931B4" w:rsidRDefault="003931B4">
            <w:pPr>
              <w:spacing w:after="160" w:line="264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31B4" w:rsidRDefault="003931B4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инструкции по правилам охраны труда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1B4" w:rsidRDefault="003931B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931B4" w:rsidRDefault="003931B4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931B4" w:rsidRDefault="003931B4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  <w:p w:rsidR="003931B4" w:rsidRDefault="00873C06" w:rsidP="00873C0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Локомотивное депо</w:t>
            </w:r>
          </w:p>
          <w:p w:rsidR="003931B4" w:rsidRDefault="003931B4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1B4" w:rsidRDefault="003931B4" w:rsidP="003931B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1B4" w:rsidRDefault="003931B4">
            <w:r>
              <w:rPr>
                <w:rFonts w:ascii="Times New Roman" w:hAnsi="Times New Roman"/>
                <w:sz w:val="24"/>
              </w:rPr>
              <w:t xml:space="preserve"> соблюдение требований норм охраны труда при составлении технологической документации</w:t>
            </w:r>
          </w:p>
        </w:tc>
      </w:tr>
      <w:tr w:rsidR="008E2FF2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ПК2.1</w:t>
            </w:r>
          </w:p>
          <w:p w:rsidR="008E2FF2" w:rsidRDefault="003D590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ПК2.3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Планировать и организовывать производственные работы коллективом исполнителей</w:t>
            </w:r>
          </w:p>
          <w:p w:rsidR="008E2FF2" w:rsidRDefault="003D590A">
            <w:pPr>
              <w:spacing w:after="160" w:line="264" w:lineRule="auto"/>
            </w:pPr>
            <w:r>
              <w:rPr>
                <w:rFonts w:ascii="Times New Roman" w:hAnsi="Times New Roman"/>
                <w:sz w:val="24"/>
              </w:rPr>
              <w:t>Контролировать и оценивать качество выполняемых работ</w:t>
            </w:r>
          </w:p>
          <w:p w:rsidR="008E2FF2" w:rsidRDefault="008E2FF2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бригаде и основные функции бригадира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73C06" w:rsidP="00873C0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Локомотивное депо</w:t>
            </w:r>
          </w:p>
          <w:p w:rsidR="008E2FF2" w:rsidRDefault="008E2FF2">
            <w:pPr>
              <w:spacing w:after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931B4" w:rsidP="003931B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Умение работы в коллективе, планирование работ и контроль исполнения</w:t>
            </w:r>
          </w:p>
        </w:tc>
      </w:tr>
      <w:tr w:rsidR="008E2FF2">
        <w:trPr>
          <w:trHeight w:val="211"/>
        </w:trPr>
        <w:tc>
          <w:tcPr>
            <w:tcW w:w="120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ПК2.1</w:t>
            </w:r>
          </w:p>
          <w:p w:rsidR="003931B4" w:rsidRDefault="003931B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3931B4" w:rsidRDefault="003931B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3931B4" w:rsidRDefault="003931B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3931B4" w:rsidRDefault="003931B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3931B4" w:rsidRDefault="003931B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3931B4" w:rsidRDefault="003931B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ПК2.3</w:t>
            </w:r>
          </w:p>
        </w:tc>
        <w:tc>
          <w:tcPr>
            <w:tcW w:w="2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Планировать и </w:t>
            </w:r>
            <w:r>
              <w:rPr>
                <w:rFonts w:ascii="Times New Roman" w:hAnsi="Times New Roman"/>
                <w:sz w:val="24"/>
              </w:rPr>
              <w:lastRenderedPageBreak/>
              <w:t>организовывать производственные работы коллективом исполнителей</w:t>
            </w:r>
          </w:p>
          <w:p w:rsidR="008E2FF2" w:rsidRDefault="003D590A">
            <w:pPr>
              <w:spacing w:after="160" w:line="264" w:lineRule="auto"/>
            </w:pPr>
            <w:r>
              <w:rPr>
                <w:rFonts w:ascii="Times New Roman" w:hAnsi="Times New Roman"/>
                <w:sz w:val="24"/>
              </w:rPr>
              <w:t>Контролировать и оценивать качество выполняемых работ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73C06" w:rsidP="00873C0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Локомотивное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депо</w:t>
            </w:r>
          </w:p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3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Умение работы в коллективе, </w:t>
            </w:r>
            <w:r>
              <w:rPr>
                <w:rFonts w:ascii="Times New Roman" w:hAnsi="Times New Roman"/>
                <w:sz w:val="24"/>
              </w:rPr>
              <w:lastRenderedPageBreak/>
              <w:t>планирование работ и контроль исполнения</w:t>
            </w:r>
          </w:p>
        </w:tc>
      </w:tr>
      <w:tr w:rsidR="008E2FF2">
        <w:trPr>
          <w:trHeight w:val="1100"/>
        </w:trPr>
        <w:tc>
          <w:tcPr>
            <w:tcW w:w="120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8E2FF2"/>
        </w:tc>
        <w:tc>
          <w:tcPr>
            <w:tcW w:w="2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/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рабочих мест в бригаде с учетом совмещения профессий</w:t>
            </w: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/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/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/>
        </w:tc>
        <w:tc>
          <w:tcPr>
            <w:tcW w:w="1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/>
        </w:tc>
        <w:tc>
          <w:tcPr>
            <w:tcW w:w="3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/>
        </w:tc>
      </w:tr>
      <w:tr w:rsidR="008E2FF2" w:rsidTr="003931B4">
        <w:trPr>
          <w:trHeight w:val="120"/>
        </w:trPr>
        <w:tc>
          <w:tcPr>
            <w:tcW w:w="12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3D590A" w:rsidP="003931B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ПК2.1</w:t>
            </w: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8E2FF2" w:rsidRDefault="003D590A" w:rsidP="003931B4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ПК2.3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Планировать и организовывать производственные работы коллективом исполнителей</w:t>
            </w:r>
          </w:p>
          <w:p w:rsidR="008E2FF2" w:rsidRDefault="003D590A">
            <w:pPr>
              <w:spacing w:after="160" w:line="264" w:lineRule="auto"/>
            </w:pPr>
            <w:r>
              <w:rPr>
                <w:rFonts w:ascii="Times New Roman" w:hAnsi="Times New Roman"/>
                <w:sz w:val="24"/>
              </w:rPr>
              <w:t>Контролировать и оценивать качество выполняемых работ</w:t>
            </w:r>
          </w:p>
          <w:p w:rsidR="008E2FF2" w:rsidRDefault="008E2FF2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должностных обязанностей и оперативной деятельности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873C06" w:rsidP="00873C0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Локомотивное депо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931B4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Демонстрация знаний по номенклатуре технической и технологической документации</w:t>
            </w:r>
          </w:p>
        </w:tc>
      </w:tr>
      <w:tr w:rsidR="008E2FF2" w:rsidTr="003931B4">
        <w:trPr>
          <w:trHeight w:val="1100"/>
        </w:trPr>
        <w:tc>
          <w:tcPr>
            <w:tcW w:w="12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3D590A" w:rsidP="003931B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ПК2.1</w:t>
            </w: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8E2FF2" w:rsidRDefault="003D590A" w:rsidP="003931B4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ПК2.3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Планировать и организовывать производственные работы коллективом исполнителей</w:t>
            </w:r>
          </w:p>
          <w:p w:rsidR="008E2FF2" w:rsidRPr="003931B4" w:rsidRDefault="003D590A" w:rsidP="003931B4">
            <w:pPr>
              <w:spacing w:after="160" w:line="264" w:lineRule="auto"/>
            </w:pPr>
            <w:r>
              <w:rPr>
                <w:rFonts w:ascii="Times New Roman" w:hAnsi="Times New Roman"/>
                <w:sz w:val="24"/>
              </w:rPr>
              <w:t xml:space="preserve">Контролировать и оценивать качество </w:t>
            </w:r>
            <w:r>
              <w:rPr>
                <w:rFonts w:ascii="Times New Roman" w:hAnsi="Times New Roman"/>
                <w:sz w:val="24"/>
              </w:rPr>
              <w:lastRenderedPageBreak/>
              <w:t>выполняемых работ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Соблюдение режима рабочего времени и времени отдыха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873C06" w:rsidP="00873C0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Локомотивное депо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931B4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соблюдение требований норм охраны труда</w:t>
            </w:r>
          </w:p>
        </w:tc>
      </w:tr>
      <w:tr w:rsidR="008E2FF2" w:rsidTr="003931B4">
        <w:trPr>
          <w:trHeight w:val="1100"/>
        </w:trPr>
        <w:tc>
          <w:tcPr>
            <w:tcW w:w="12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3D590A" w:rsidP="003931B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ПК2.1</w:t>
            </w: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8E2FF2" w:rsidRDefault="003D590A" w:rsidP="003931B4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ПК2.3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Планировать и организовывать производственные работы коллективом исполнителей</w:t>
            </w:r>
          </w:p>
          <w:p w:rsidR="008E2FF2" w:rsidRDefault="003D590A">
            <w:pPr>
              <w:spacing w:after="160" w:line="264" w:lineRule="auto"/>
            </w:pPr>
            <w:r>
              <w:rPr>
                <w:rFonts w:ascii="Times New Roman" w:hAnsi="Times New Roman"/>
                <w:sz w:val="24"/>
              </w:rPr>
              <w:t>Контролировать и оценивать качество выполняемых работ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Дисциплинарная ответственность работников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873C06" w:rsidP="00873C0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Локомотивное депо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931B4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знание нормативной документации и КЗОТ</w:t>
            </w:r>
          </w:p>
        </w:tc>
      </w:tr>
      <w:tr w:rsidR="008E2FF2">
        <w:trPr>
          <w:trHeight w:val="1100"/>
        </w:trPr>
        <w:tc>
          <w:tcPr>
            <w:tcW w:w="12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ПК2.1</w:t>
            </w:r>
          </w:p>
          <w:p w:rsidR="008E2FF2" w:rsidRDefault="003D590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ПК2.3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Эксплуатировать подвижной состав железных дорог</w:t>
            </w:r>
          </w:p>
          <w:p w:rsidR="008E2FF2" w:rsidRDefault="003D590A">
            <w:pPr>
              <w:spacing w:after="160" w:line="264" w:lineRule="auto"/>
            </w:pPr>
            <w:r>
              <w:rPr>
                <w:rFonts w:ascii="Times New Roman" w:hAnsi="Times New Roman"/>
                <w:sz w:val="24"/>
              </w:rPr>
              <w:t>Контролировать и оценивать качество выполняемых работ</w:t>
            </w:r>
          </w:p>
          <w:p w:rsidR="008E2FF2" w:rsidRDefault="008E2FF2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локальных актов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873C06" w:rsidP="00873C0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Локомотивное депо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931B4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знание нормативной документации и применение</w:t>
            </w:r>
          </w:p>
        </w:tc>
      </w:tr>
    </w:tbl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ectPr w:rsidR="008E2FF2">
          <w:footerReference w:type="default" r:id="rId8"/>
          <w:type w:val="continuous"/>
          <w:pgSz w:w="16838" w:h="11906"/>
          <w:pgMar w:top="1134" w:right="567" w:bottom="1134" w:left="1134" w:header="709" w:footer="709" w:gutter="0"/>
          <w:cols w:space="720"/>
        </w:sectPr>
      </w:pPr>
    </w:p>
    <w:p w:rsidR="008E2FF2" w:rsidRDefault="003D590A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2.3. Содержание разделов производственной практики</w:t>
      </w:r>
    </w:p>
    <w:p w:rsidR="008E2FF2" w:rsidRDefault="008E2FF2">
      <w:pPr>
        <w:spacing w:after="0"/>
        <w:jc w:val="right"/>
        <w:rPr>
          <w:rFonts w:ascii="Times New Roman" w:hAnsi="Times New Roman"/>
          <w:b/>
          <w:i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6475"/>
        <w:gridCol w:w="2660"/>
      </w:tblGrid>
      <w:tr w:rsidR="008E2FF2">
        <w:trPr>
          <w:trHeight w:val="92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№№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Разделы (этапы) практики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26"/>
                <w:highlight w:val="none"/>
              </w:rPr>
              <w:t>Количество часов</w:t>
            </w:r>
          </w:p>
        </w:tc>
      </w:tr>
      <w:tr w:rsidR="008E2FF2">
        <w:trPr>
          <w:trHeight w:val="559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8E2FF2">
        <w:trPr>
          <w:trHeight w:val="2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spacing w:after="16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и оценка деятельности цехов и отделений локомотивных и ремонтных депо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8E2FF2">
        <w:trPr>
          <w:trHeight w:val="45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инструкции по правилам охраны труда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8E2FF2">
        <w:trPr>
          <w:trHeight w:val="43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бригаде и основные функции бригадира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8E2FF2">
        <w:trPr>
          <w:trHeight w:val="30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рабочих мест в бригаде с учетом совмещения профессий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8E2FF2">
        <w:trPr>
          <w:trHeight w:val="30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должностных обязанностей и оперативной деятельности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8E2FF2">
        <w:trPr>
          <w:trHeight w:val="30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режима рабочего времени и времени отдыха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8E2FF2">
        <w:trPr>
          <w:trHeight w:val="27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Дисциплинарная ответственность работников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8E2FF2">
        <w:trPr>
          <w:trHeight w:val="30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локальных актов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8E2FF2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всего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36</w:t>
            </w:r>
          </w:p>
        </w:tc>
      </w:tr>
    </w:tbl>
    <w:p w:rsidR="008E2FF2" w:rsidRDefault="003D590A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/>
          <w:sz w:val="24"/>
        </w:rPr>
        <w:br w:type="page"/>
      </w:r>
      <w:r>
        <w:rPr>
          <w:rFonts w:ascii="Times New Roman" w:hAnsi="Times New Roman"/>
          <w:b/>
          <w:sz w:val="24"/>
        </w:rPr>
        <w:lastRenderedPageBreak/>
        <w:t xml:space="preserve">3. МАТЕРИАЛЬНО-ТЕХНИЧЕСКОЕ ОБЕСПЕЧЕНИЕ </w:t>
      </w:r>
      <w:r w:rsidR="007A545B">
        <w:rPr>
          <w:rFonts w:ascii="Times New Roman" w:hAnsi="Times New Roman"/>
          <w:b/>
          <w:sz w:val="24"/>
        </w:rPr>
        <w:t xml:space="preserve">ПРОИЗВОДСТВЕННОЙ </w:t>
      </w:r>
      <w:r>
        <w:rPr>
          <w:rFonts w:ascii="Times New Roman" w:hAnsi="Times New Roman"/>
          <w:b/>
          <w:sz w:val="24"/>
        </w:rPr>
        <w:t>ПРАКТИКИ</w:t>
      </w:r>
    </w:p>
    <w:p w:rsidR="0003752B" w:rsidRDefault="0003752B" w:rsidP="0003752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Реализация программы производственной практики осуществляется на базе </w:t>
      </w:r>
      <w:r w:rsidR="00873C06">
        <w:rPr>
          <w:rFonts w:ascii="Times New Roman" w:hAnsi="Times New Roman"/>
          <w:sz w:val="24"/>
        </w:rPr>
        <w:t xml:space="preserve">структурных подразделений филиалов ОАО «РЖД» 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обучающихся осуществляется руководством образовательного учреждения и предприятий на основе прямых договоров.</w:t>
      </w:r>
    </w:p>
    <w:p w:rsidR="0003752B" w:rsidRDefault="0003752B" w:rsidP="0003752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Реализация программы производственной практики предполагает наличие кабинета и учебного полигона. </w:t>
      </w:r>
    </w:p>
    <w:p w:rsidR="0003752B" w:rsidRDefault="0003752B" w:rsidP="0003752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Оснащение:</w:t>
      </w:r>
    </w:p>
    <w:p w:rsidR="0003752B" w:rsidRDefault="0003752B" w:rsidP="0003752B">
      <w:pPr>
        <w:numPr>
          <w:ilvl w:val="0"/>
          <w:numId w:val="5"/>
        </w:num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Оборудование:</w:t>
      </w:r>
    </w:p>
    <w:p w:rsidR="0003752B" w:rsidRDefault="0003752B" w:rsidP="0003752B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посадочные места по количеству обучающихся;</w:t>
      </w:r>
    </w:p>
    <w:p w:rsidR="0003752B" w:rsidRDefault="0003752B" w:rsidP="0003752B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рабочее место преподавателя;</w:t>
      </w:r>
    </w:p>
    <w:p w:rsidR="0003752B" w:rsidRDefault="0003752B" w:rsidP="0003752B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методические материалы по дисциплине.</w:t>
      </w:r>
    </w:p>
    <w:p w:rsidR="0003752B" w:rsidRDefault="0003752B" w:rsidP="0003752B">
      <w:pPr>
        <w:numPr>
          <w:ilvl w:val="0"/>
          <w:numId w:val="5"/>
        </w:num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Инструменты и приспособления:</w:t>
      </w:r>
    </w:p>
    <w:p w:rsidR="0003752B" w:rsidRDefault="0003752B" w:rsidP="0003752B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персональный компьютер;</w:t>
      </w:r>
    </w:p>
    <w:p w:rsidR="0003752B" w:rsidRDefault="0003752B" w:rsidP="0003752B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интерактивная доска:</w:t>
      </w:r>
    </w:p>
    <w:p w:rsidR="0003752B" w:rsidRDefault="0003752B" w:rsidP="0003752B">
      <w:pPr>
        <w:pStyle w:val="a3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мультимедийный проектор.</w:t>
      </w:r>
    </w:p>
    <w:p w:rsidR="0003752B" w:rsidRDefault="0003752B" w:rsidP="0003752B">
      <w:pPr>
        <w:numPr>
          <w:ilvl w:val="0"/>
          <w:numId w:val="5"/>
        </w:num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Средства обучения </w:t>
      </w:r>
    </w:p>
    <w:p w:rsidR="0003752B" w:rsidRDefault="0003752B" w:rsidP="0003752B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плакаты;</w:t>
      </w:r>
    </w:p>
    <w:p w:rsidR="0003752B" w:rsidRDefault="0003752B" w:rsidP="0003752B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техническая документация;</w:t>
      </w:r>
    </w:p>
    <w:p w:rsidR="0003752B" w:rsidRDefault="0003752B" w:rsidP="0003752B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методическое пособие.</w:t>
      </w:r>
    </w:p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03752B" w:rsidRDefault="0003752B"/>
    <w:p w:rsidR="008E2FF2" w:rsidRDefault="008E2FF2"/>
    <w:p w:rsidR="008E2FF2" w:rsidRDefault="003D590A" w:rsidP="009D2BC1">
      <w:pPr>
        <w:pStyle w:val="17"/>
        <w:numPr>
          <w:ilvl w:val="0"/>
          <w:numId w:val="4"/>
        </w:numPr>
        <w:tabs>
          <w:tab w:val="left" w:pos="1454"/>
        </w:tabs>
        <w:spacing w:before="0" w:after="0" w:line="240" w:lineRule="auto"/>
        <w:ind w:left="0" w:firstLine="709"/>
        <w:jc w:val="both"/>
        <w:rPr>
          <w:rStyle w:val="18"/>
          <w:b/>
          <w:sz w:val="24"/>
        </w:rPr>
      </w:pPr>
      <w:bookmarkStart w:id="1" w:name="bookmark13"/>
      <w:r>
        <w:rPr>
          <w:rStyle w:val="18"/>
          <w:b/>
          <w:sz w:val="24"/>
        </w:rPr>
        <w:lastRenderedPageBreak/>
        <w:t xml:space="preserve">ОБЩИЕ ТРЕБОВАНИЯ К ОРГАНИЗАЦИИ </w:t>
      </w:r>
      <w:r w:rsidR="0041475D">
        <w:rPr>
          <w:rStyle w:val="18"/>
          <w:b/>
          <w:sz w:val="24"/>
        </w:rPr>
        <w:t>ПРОИЗВОДСТВЕННОЙ</w:t>
      </w:r>
      <w:r>
        <w:rPr>
          <w:rStyle w:val="18"/>
          <w:b/>
          <w:sz w:val="24"/>
        </w:rPr>
        <w:t xml:space="preserve"> ПРАКТИКИ</w:t>
      </w:r>
      <w:bookmarkEnd w:id="1"/>
    </w:p>
    <w:p w:rsidR="008E2FF2" w:rsidRDefault="008E2FF2">
      <w:pPr>
        <w:pStyle w:val="17"/>
        <w:tabs>
          <w:tab w:val="left" w:pos="1454"/>
        </w:tabs>
        <w:spacing w:before="0" w:after="0" w:line="240" w:lineRule="auto"/>
        <w:ind w:left="720"/>
        <w:jc w:val="both"/>
        <w:rPr>
          <w:b w:val="0"/>
          <w:sz w:val="24"/>
        </w:rPr>
      </w:pPr>
    </w:p>
    <w:p w:rsidR="008E2FF2" w:rsidRDefault="003D590A">
      <w:pPr>
        <w:pStyle w:val="210"/>
        <w:spacing w:line="240" w:lineRule="auto"/>
        <w:ind w:firstLine="740"/>
        <w:rPr>
          <w:rStyle w:val="211"/>
        </w:rPr>
      </w:pPr>
      <w:r>
        <w:rPr>
          <w:rStyle w:val="211"/>
        </w:rPr>
        <w:t>4.1. Реализация производственной практики ПП.02.01. Производственная практика (по профилю  специальности)</w:t>
      </w:r>
      <w:r>
        <w:rPr>
          <w:rStyle w:val="211"/>
          <w:sz w:val="24"/>
        </w:rPr>
        <w:t xml:space="preserve"> (наблюдение и оценка деятельности </w:t>
      </w:r>
      <w:r w:rsidR="003931B4">
        <w:rPr>
          <w:rStyle w:val="211"/>
          <w:sz w:val="24"/>
        </w:rPr>
        <w:t>работы коллектива исполнителей)</w:t>
      </w:r>
      <w:r>
        <w:rPr>
          <w:rStyle w:val="211"/>
        </w:rPr>
        <w:t>,</w:t>
      </w:r>
      <w:r w:rsidR="003931B4">
        <w:rPr>
          <w:rStyle w:val="211"/>
        </w:rPr>
        <w:t xml:space="preserve"> </w:t>
      </w:r>
      <w:r>
        <w:rPr>
          <w:rStyle w:val="211"/>
        </w:rPr>
        <w:t>в рамках профессионального модуля ПМ.02. Организация деятельности коллектива исполнителей Обязательным условием допуска к производственной практике является освоение МДК.02.01 Организация работы и управление подразделением организации, защита курсового проекта.</w:t>
      </w:r>
    </w:p>
    <w:p w:rsidR="008E2FF2" w:rsidRDefault="003D590A">
      <w:pPr>
        <w:pStyle w:val="210"/>
        <w:spacing w:line="240" w:lineRule="auto"/>
        <w:ind w:firstLine="740"/>
        <w:rPr>
          <w:rStyle w:val="211"/>
        </w:rPr>
      </w:pPr>
      <w:r>
        <w:rPr>
          <w:rStyle w:val="211"/>
        </w:rPr>
        <w:t>Организацию и руководство производственной практики осуществляют руководители практики от образовательного учреждения.</w:t>
      </w: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 w:rsidP="009D2BC1">
      <w:pPr>
        <w:pStyle w:val="210"/>
        <w:spacing w:line="240" w:lineRule="auto"/>
        <w:ind w:left="0" w:firstLine="0"/>
        <w:rPr>
          <w:rStyle w:val="211"/>
        </w:rPr>
      </w:pPr>
    </w:p>
    <w:p w:rsidR="008E2FF2" w:rsidRDefault="003D590A" w:rsidP="009D2BC1">
      <w:pPr>
        <w:pStyle w:val="17"/>
        <w:numPr>
          <w:ilvl w:val="0"/>
          <w:numId w:val="4"/>
        </w:numPr>
        <w:spacing w:before="0" w:after="0" w:line="240" w:lineRule="auto"/>
        <w:ind w:left="0" w:firstLine="709"/>
        <w:jc w:val="both"/>
        <w:rPr>
          <w:rStyle w:val="18"/>
          <w:b/>
        </w:rPr>
      </w:pPr>
      <w:bookmarkStart w:id="2" w:name="bookmark14"/>
      <w:r>
        <w:rPr>
          <w:rStyle w:val="18"/>
          <w:b/>
        </w:rPr>
        <w:lastRenderedPageBreak/>
        <w:t xml:space="preserve">КАДРОВОЕ ОБЕСПЕЧЕНИЕ </w:t>
      </w:r>
      <w:r w:rsidR="0041475D">
        <w:rPr>
          <w:rStyle w:val="18"/>
          <w:b/>
        </w:rPr>
        <w:t>ПРОИЗВОДСТВЕННОЙ</w:t>
      </w:r>
      <w:r>
        <w:rPr>
          <w:rStyle w:val="18"/>
          <w:b/>
        </w:rPr>
        <w:t xml:space="preserve"> ПРАКТИКИ</w:t>
      </w:r>
      <w:bookmarkEnd w:id="2"/>
    </w:p>
    <w:p w:rsidR="008E2FF2" w:rsidRDefault="008E2FF2">
      <w:pPr>
        <w:pStyle w:val="17"/>
        <w:spacing w:before="0" w:after="0" w:line="240" w:lineRule="auto"/>
        <w:ind w:left="720"/>
        <w:jc w:val="both"/>
        <w:rPr>
          <w:b w:val="0"/>
        </w:rPr>
      </w:pPr>
    </w:p>
    <w:p w:rsidR="008E2FF2" w:rsidRDefault="003D590A">
      <w:pPr>
        <w:pStyle w:val="210"/>
        <w:spacing w:line="240" w:lineRule="auto"/>
        <w:ind w:firstLine="740"/>
        <w:rPr>
          <w:rStyle w:val="211"/>
        </w:rPr>
      </w:pPr>
      <w:r>
        <w:rPr>
          <w:rStyle w:val="211"/>
        </w:rPr>
        <w:t>Реализация производственной практики проводится педагогами, имеющими высшее образование, соответствующее профилю преподаваемого профессионального модуля, соответствующего профессиональному циклу специальности 23.02.06 Техническая эксплуатация подвижного состава железных дорог, опыт деятельности в организациях соответствующей профессиональной сферы и прошедшими стажировку в профильных организациях.</w:t>
      </w: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sectPr w:rsidR="008E2FF2">
          <w:footerReference w:type="default" r:id="rId9"/>
          <w:pgSz w:w="11900" w:h="16840"/>
          <w:pgMar w:top="1144" w:right="1158" w:bottom="1144" w:left="1032" w:header="0" w:footer="3" w:gutter="0"/>
          <w:cols w:space="720"/>
        </w:sectPr>
      </w:pPr>
    </w:p>
    <w:p w:rsidR="008E2FF2" w:rsidRDefault="003D590A" w:rsidP="009D2BC1">
      <w:pPr>
        <w:pStyle w:val="43"/>
        <w:numPr>
          <w:ilvl w:val="0"/>
          <w:numId w:val="4"/>
        </w:numPr>
        <w:spacing w:line="240" w:lineRule="auto"/>
        <w:ind w:left="0" w:firstLine="709"/>
        <w:rPr>
          <w:rStyle w:val="44"/>
          <w:b/>
        </w:rPr>
      </w:pPr>
      <w:r>
        <w:rPr>
          <w:rStyle w:val="44"/>
          <w:b/>
        </w:rPr>
        <w:lastRenderedPageBreak/>
        <w:t xml:space="preserve">КОНТРОЛЬ И ОЦЕНКА ОСВОЕНИЯ РЕЗУЛЬТАТОВ </w:t>
      </w:r>
      <w:r w:rsidR="0041475D">
        <w:rPr>
          <w:rStyle w:val="44"/>
          <w:b/>
        </w:rPr>
        <w:t xml:space="preserve">ПРОИЗВОДСТВЕННОЙ </w:t>
      </w:r>
      <w:r>
        <w:rPr>
          <w:rStyle w:val="44"/>
          <w:b/>
        </w:rPr>
        <w:t>ПРАКТИКИ</w:t>
      </w:r>
    </w:p>
    <w:p w:rsidR="008E2FF2" w:rsidRDefault="008E2FF2">
      <w:pPr>
        <w:pStyle w:val="43"/>
        <w:spacing w:line="240" w:lineRule="auto"/>
        <w:ind w:left="720"/>
        <w:jc w:val="left"/>
        <w:rPr>
          <w:rStyle w:val="44"/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634"/>
        <w:gridCol w:w="2773"/>
      </w:tblGrid>
      <w:tr w:rsidR="008E2FF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ind w:right="-28"/>
              <w:jc w:val="center"/>
              <w:rPr>
                <w:rStyle w:val="1111"/>
                <w:sz w:val="24"/>
                <w:highlight w:val="none"/>
              </w:rPr>
            </w:pPr>
            <w:r>
              <w:rPr>
                <w:rStyle w:val="1111"/>
                <w:sz w:val="24"/>
                <w:highlight w:val="none"/>
              </w:rPr>
              <w:t xml:space="preserve">Результаты </w:t>
            </w:r>
          </w:p>
          <w:p w:rsidR="008E2FF2" w:rsidRDefault="003D590A">
            <w:pPr>
              <w:ind w:right="-28"/>
              <w:jc w:val="center"/>
              <w:rPr>
                <w:rFonts w:ascii="Times New Roman" w:hAnsi="Times New Roman"/>
              </w:rPr>
            </w:pPr>
            <w:r>
              <w:rPr>
                <w:rStyle w:val="1111"/>
                <w:sz w:val="24"/>
                <w:highlight w:val="none"/>
              </w:rPr>
              <w:t>(освоенные общие компетенции)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ind w:right="-28"/>
              <w:jc w:val="center"/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  <w:b/>
                <w:highlight w:val="white"/>
              </w:rPr>
              <w:t>Основные показатели оценки результатов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ind w:right="-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2"/>
              </w:rPr>
              <w:t xml:space="preserve">Формы и методы контроля и оценки </w:t>
            </w:r>
            <w:r>
              <w:rPr>
                <w:rFonts w:ascii="Times New Roman" w:hAnsi="Times New Roman"/>
                <w:b/>
              </w:rPr>
              <w:t>результатов обучения</w:t>
            </w:r>
          </w:p>
        </w:tc>
      </w:tr>
      <w:tr w:rsidR="008E2FF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составляет план действия; определяет необходимые ресурсы; 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ind w:right="-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8E2FF2" w:rsidRDefault="003D590A">
            <w:pPr>
              <w:ind w:right="-28"/>
              <w:jc w:val="both"/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</w:rPr>
              <w:t>выполнения видов работ на практике</w:t>
            </w:r>
          </w:p>
        </w:tc>
      </w:tr>
      <w:tr w:rsidR="008E2FF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обучающийся определяет задачи для поиска информации; 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определяет необходимые источники информации; 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планирует процесс поиска; 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оценивает практическую значимость результатов поиска; 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оформляет результаты поиска</w:t>
            </w:r>
          </w:p>
        </w:tc>
        <w:tc>
          <w:tcPr>
            <w:tcW w:w="2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/>
        </w:tc>
      </w:tr>
      <w:tr w:rsidR="008E2FF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t xml:space="preserve">ОК 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</w:t>
            </w:r>
            <w:r>
              <w:rPr>
                <w:rStyle w:val="111"/>
                <w:sz w:val="24"/>
                <w:highlight w:val="none"/>
              </w:rPr>
              <w:lastRenderedPageBreak/>
              <w:t>различных жизненных ситуациях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pStyle w:val="35"/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- обучающийся определяет и выстраивает траектории профессионального развития и самообразования;</w:t>
            </w:r>
          </w:p>
          <w:p w:rsidR="008E2FF2" w:rsidRDefault="003D590A">
            <w:pPr>
              <w:pStyle w:val="35"/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- применяет современную научную профессиональную терминологию</w:t>
            </w:r>
          </w:p>
        </w:tc>
        <w:tc>
          <w:tcPr>
            <w:tcW w:w="2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/>
        </w:tc>
      </w:tr>
      <w:tr w:rsidR="008E2FF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8E2FF2" w:rsidRDefault="003D590A">
            <w:pPr>
              <w:pStyle w:val="35"/>
              <w:spacing w:after="0" w:line="240" w:lineRule="auto"/>
              <w:ind w:firstLine="102"/>
              <w:jc w:val="both"/>
              <w:rPr>
                <w:sz w:val="24"/>
              </w:rPr>
            </w:pPr>
            <w:r>
              <w:rPr>
                <w:sz w:val="24"/>
              </w:rPr>
              <w:t>- демонстрирует умение 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2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/>
        </w:tc>
      </w:tr>
      <w:tr w:rsidR="008E2FF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pStyle w:val="35"/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- обучающийся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2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/>
        </w:tc>
      </w:tr>
      <w:tr w:rsidR="008E2FF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pStyle w:val="35"/>
              <w:spacing w:after="0" w:line="240" w:lineRule="auto"/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- обучающийся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8E2FF2" w:rsidRDefault="003D590A">
            <w:pPr>
              <w:jc w:val="both"/>
              <w:rPr>
                <w:rFonts w:ascii="Times New Roman" w:hAnsi="Times New Roman"/>
                <w:spacing w:val="1"/>
              </w:rPr>
            </w:pPr>
            <w:r>
              <w:rPr>
                <w:rFonts w:ascii="Times New Roman" w:hAnsi="Times New Roman"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2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/>
        </w:tc>
      </w:tr>
    </w:tbl>
    <w:p w:rsidR="008E2FF2" w:rsidRDefault="008E2FF2">
      <w:pPr>
        <w:pStyle w:val="43"/>
        <w:spacing w:line="240" w:lineRule="auto"/>
        <w:jc w:val="left"/>
        <w:rPr>
          <w:rStyle w:val="44"/>
          <w:b/>
        </w:rPr>
      </w:pPr>
    </w:p>
    <w:p w:rsidR="008E2FF2" w:rsidRDefault="003D590A">
      <w:pPr>
        <w:pStyle w:val="210"/>
        <w:spacing w:line="240" w:lineRule="auto"/>
        <w:ind w:firstLine="780"/>
        <w:rPr>
          <w:rStyle w:val="211"/>
        </w:rPr>
      </w:pPr>
      <w:r>
        <w:rPr>
          <w:rStyle w:val="211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сформированность профессиональных компетенций.</w:t>
      </w:r>
    </w:p>
    <w:p w:rsidR="008E2FF2" w:rsidRDefault="008E2FF2">
      <w:pPr>
        <w:pStyle w:val="210"/>
        <w:spacing w:line="240" w:lineRule="auto"/>
        <w:ind w:firstLine="780"/>
        <w:rPr>
          <w:rStyle w:val="211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119"/>
        <w:gridCol w:w="3827"/>
        <w:gridCol w:w="2645"/>
      </w:tblGrid>
      <w:tr w:rsidR="008E2FF2">
        <w:trPr>
          <w:trHeight w:val="2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Результаты </w:t>
            </w:r>
          </w:p>
          <w:p w:rsidR="008E2FF2" w:rsidRDefault="003D590A">
            <w:pPr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/>
              </w:rPr>
            </w:pPr>
            <w:r>
              <w:rPr>
                <w:rStyle w:val="1111"/>
                <w:sz w:val="24"/>
                <w:highlight w:val="none"/>
              </w:rPr>
              <w:t>Основные показатели оценки результатов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  <w:b/>
                <w:spacing w:val="-2"/>
              </w:rPr>
              <w:t>Формы и методы контроля и оценки</w:t>
            </w:r>
          </w:p>
        </w:tc>
      </w:tr>
      <w:tr w:rsidR="008E2FF2">
        <w:trPr>
          <w:trHeight w:val="2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E2FF2" w:rsidRDefault="00673C04">
            <w:pPr>
              <w:pStyle w:val="35"/>
              <w:spacing w:after="0" w:line="240" w:lineRule="auto"/>
              <w:ind w:right="102"/>
              <w:jc w:val="both"/>
              <w:rPr>
                <w:color w:val="FF0000"/>
                <w:sz w:val="24"/>
              </w:rPr>
            </w:pPr>
            <w:r w:rsidRPr="00673C04">
              <w:rPr>
                <w:color w:val="auto"/>
                <w:sz w:val="24"/>
              </w:rPr>
              <w:t>ПК.2</w:t>
            </w:r>
            <w:r w:rsidR="003D590A" w:rsidRPr="00673C04">
              <w:rPr>
                <w:color w:val="auto"/>
                <w:sz w:val="24"/>
              </w:rPr>
              <w:t>.1</w:t>
            </w:r>
            <w:r w:rsidR="003D590A"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 xml:space="preserve">Планировать и организовывать производственные работы </w:t>
            </w:r>
            <w:r>
              <w:rPr>
                <w:sz w:val="24"/>
              </w:rPr>
              <w:lastRenderedPageBreak/>
              <w:t>коллективом исполнителей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8E2FF2" w:rsidRDefault="007A545B">
            <w:pPr>
              <w:pStyle w:val="35"/>
              <w:spacing w:after="0" w:line="240" w:lineRule="auto"/>
              <w:ind w:right="57" w:firstLine="24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- ставить производственные задачи коллективу исполнителей;</w:t>
            </w:r>
          </w:p>
          <w:p w:rsidR="007A545B" w:rsidRDefault="007A545B" w:rsidP="007A545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докладывать о ходе выполнения </w:t>
            </w:r>
            <w:r>
              <w:rPr>
                <w:rFonts w:ascii="Times New Roman" w:hAnsi="Times New Roman"/>
                <w:sz w:val="24"/>
              </w:rPr>
              <w:lastRenderedPageBreak/>
              <w:t>производственной задачи;</w:t>
            </w:r>
          </w:p>
          <w:p w:rsidR="007A545B" w:rsidRDefault="007A545B">
            <w:pPr>
              <w:pStyle w:val="35"/>
              <w:spacing w:after="0" w:line="240" w:lineRule="auto"/>
              <w:ind w:right="57" w:firstLine="243"/>
              <w:jc w:val="both"/>
              <w:rPr>
                <w:color w:val="FF0000"/>
                <w:sz w:val="24"/>
              </w:rPr>
            </w:pPr>
          </w:p>
        </w:tc>
        <w:tc>
          <w:tcPr>
            <w:tcW w:w="2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E2FF2" w:rsidRDefault="003D590A">
            <w:pPr>
              <w:ind w:right="102"/>
              <w:jc w:val="both"/>
              <w:rPr>
                <w:rFonts w:ascii="Times New Roman" w:hAnsi="Times New Roman"/>
              </w:rPr>
            </w:pPr>
            <w:r>
              <w:rPr>
                <w:rStyle w:val="101"/>
                <w:sz w:val="24"/>
                <w:highlight w:val="none"/>
              </w:rPr>
              <w:lastRenderedPageBreak/>
              <w:t xml:space="preserve">- экспертная оценка деятельности </w:t>
            </w:r>
            <w:r>
              <w:rPr>
                <w:rStyle w:val="101"/>
                <w:sz w:val="24"/>
                <w:highlight w:val="none"/>
              </w:rPr>
              <w:lastRenderedPageBreak/>
              <w:t>обучающегося на практике</w:t>
            </w:r>
            <w:r>
              <w:rPr>
                <w:rFonts w:ascii="Times New Roman" w:hAnsi="Times New Roman"/>
              </w:rPr>
              <w:t>;</w:t>
            </w:r>
          </w:p>
          <w:p w:rsidR="008E2FF2" w:rsidRDefault="003D590A">
            <w:pPr>
              <w:ind w:right="10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устный и письменный опросы, тестирование;</w:t>
            </w:r>
          </w:p>
          <w:p w:rsidR="008E2FF2" w:rsidRDefault="003D590A">
            <w:pPr>
              <w:ind w:right="10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дифференцированный зачет по практике</w:t>
            </w:r>
          </w:p>
        </w:tc>
      </w:tr>
      <w:tr w:rsidR="008E2FF2">
        <w:trPr>
          <w:trHeight w:val="2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E2FF2" w:rsidRDefault="00673C04">
            <w:pPr>
              <w:pStyle w:val="35"/>
              <w:spacing w:after="0" w:line="240" w:lineRule="auto"/>
              <w:ind w:right="102"/>
              <w:jc w:val="both"/>
              <w:rPr>
                <w:color w:val="FF0000"/>
                <w:sz w:val="24"/>
              </w:rPr>
            </w:pPr>
            <w:r w:rsidRPr="00673C04">
              <w:rPr>
                <w:color w:val="auto"/>
                <w:sz w:val="24"/>
              </w:rPr>
              <w:lastRenderedPageBreak/>
              <w:t>ПК.2</w:t>
            </w:r>
            <w:r w:rsidR="003D590A" w:rsidRPr="00673C04">
              <w:rPr>
                <w:color w:val="auto"/>
                <w:sz w:val="24"/>
              </w:rPr>
              <w:t>.2</w:t>
            </w:r>
            <w:r w:rsidR="003D590A"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>Планировать и организовывать мероприятия по соблюдению норм безопасных условий труда.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8E2FF2" w:rsidRPr="007A545B" w:rsidRDefault="007A545B">
            <w:pPr>
              <w:pStyle w:val="35"/>
              <w:spacing w:after="0" w:line="240" w:lineRule="auto"/>
              <w:ind w:right="57" w:firstLine="243"/>
              <w:jc w:val="both"/>
              <w:rPr>
                <w:color w:val="auto"/>
                <w:sz w:val="24"/>
              </w:rPr>
            </w:pPr>
            <w:r w:rsidRPr="007A545B">
              <w:rPr>
                <w:color w:val="auto"/>
                <w:sz w:val="24"/>
              </w:rPr>
              <w:t>-планировать и обеспечивать мероприятия по соблюдению норм безопасных условий труда</w:t>
            </w:r>
          </w:p>
        </w:tc>
        <w:tc>
          <w:tcPr>
            <w:tcW w:w="2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E2FF2" w:rsidRDefault="008E2FF2"/>
        </w:tc>
      </w:tr>
      <w:tr w:rsidR="008E2FF2">
        <w:trPr>
          <w:trHeight w:val="2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E2FF2" w:rsidRPr="00673C04" w:rsidRDefault="00673C04">
            <w:pPr>
              <w:ind w:right="102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673C04">
              <w:rPr>
                <w:rFonts w:ascii="Times New Roman" w:hAnsi="Times New Roman"/>
                <w:color w:val="auto"/>
                <w:sz w:val="24"/>
              </w:rPr>
              <w:t>ПК.2</w:t>
            </w:r>
            <w:r w:rsidR="003D590A" w:rsidRPr="00673C04">
              <w:rPr>
                <w:rFonts w:ascii="Times New Roman" w:hAnsi="Times New Roman"/>
                <w:color w:val="auto"/>
                <w:sz w:val="24"/>
              </w:rPr>
              <w:t xml:space="preserve">.3 </w:t>
            </w:r>
            <w:r w:rsidRPr="00673C04">
              <w:rPr>
                <w:rFonts w:ascii="Times New Roman" w:hAnsi="Times New Roman"/>
                <w:color w:val="auto"/>
                <w:sz w:val="24"/>
              </w:rPr>
              <w:t>Контролировать и оценивать качество выполняемых работ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8E2FF2" w:rsidRDefault="007A545B">
            <w:pPr>
              <w:tabs>
                <w:tab w:val="left" w:pos="252"/>
              </w:tabs>
              <w:spacing w:after="0"/>
              <w:ind w:right="57" w:firstLine="24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знать нормативные документы, регулирующие правоотношения в процессе профессиональной деятельности,</w:t>
            </w:r>
          </w:p>
          <w:p w:rsidR="007A545B" w:rsidRDefault="007A545B">
            <w:pPr>
              <w:tabs>
                <w:tab w:val="left" w:pos="252"/>
              </w:tabs>
              <w:spacing w:after="0"/>
              <w:ind w:right="57" w:firstLine="243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контролировать качество выполненных работ.</w:t>
            </w:r>
          </w:p>
        </w:tc>
        <w:tc>
          <w:tcPr>
            <w:tcW w:w="2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E2FF2" w:rsidRDefault="008E2FF2"/>
        </w:tc>
      </w:tr>
    </w:tbl>
    <w:p w:rsidR="008E2FF2" w:rsidRDefault="008E2FF2"/>
    <w:sectPr w:rsidR="008E2FF2">
      <w:footerReference w:type="default" r:id="rId10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BB5" w:rsidRDefault="00B84BB5">
      <w:pPr>
        <w:spacing w:after="0" w:line="240" w:lineRule="auto"/>
      </w:pPr>
      <w:r>
        <w:separator/>
      </w:r>
    </w:p>
  </w:endnote>
  <w:endnote w:type="continuationSeparator" w:id="0">
    <w:p w:rsidR="00B84BB5" w:rsidRDefault="00B84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FF2" w:rsidRDefault="003D590A">
    <w:pPr>
      <w:framePr w:wrap="around" w:vAnchor="text" w:hAnchor="margin" w:xAlign="right" w:y="1"/>
    </w:pPr>
    <w:r>
      <w:rPr>
        <w:rStyle w:val="ac"/>
      </w:rPr>
      <w:fldChar w:fldCharType="begin"/>
    </w:r>
    <w:r>
      <w:rPr>
        <w:rStyle w:val="ac"/>
      </w:rPr>
      <w:instrText xml:space="preserve">PAGE </w:instrText>
    </w:r>
    <w:r>
      <w:rPr>
        <w:rStyle w:val="ac"/>
      </w:rPr>
      <w:fldChar w:fldCharType="separate"/>
    </w:r>
    <w:r w:rsidR="00873C06">
      <w:rPr>
        <w:rStyle w:val="ac"/>
        <w:noProof/>
      </w:rPr>
      <w:t>4</w:t>
    </w:r>
    <w:r>
      <w:rPr>
        <w:rStyle w:val="ac"/>
      </w:rPr>
      <w:fldChar w:fldCharType="end"/>
    </w:r>
  </w:p>
  <w:p w:rsidR="008E2FF2" w:rsidRDefault="008E2FF2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FF2" w:rsidRDefault="003D590A">
    <w:pPr>
      <w:framePr w:wrap="around" w:vAnchor="text" w:hAnchor="margin" w:xAlign="right" w:y="1"/>
    </w:pPr>
    <w:r>
      <w:rPr>
        <w:rStyle w:val="ac"/>
      </w:rPr>
      <w:fldChar w:fldCharType="begin"/>
    </w:r>
    <w:r>
      <w:rPr>
        <w:rStyle w:val="ac"/>
      </w:rPr>
      <w:instrText xml:space="preserve">PAGE </w:instrText>
    </w:r>
    <w:r>
      <w:rPr>
        <w:rStyle w:val="ac"/>
      </w:rPr>
      <w:fldChar w:fldCharType="separate"/>
    </w:r>
    <w:r w:rsidR="00873C06">
      <w:rPr>
        <w:rStyle w:val="ac"/>
        <w:noProof/>
      </w:rPr>
      <w:t>8</w:t>
    </w:r>
    <w:r>
      <w:rPr>
        <w:rStyle w:val="ac"/>
      </w:rPr>
      <w:fldChar w:fldCharType="end"/>
    </w:r>
  </w:p>
  <w:p w:rsidR="008E2FF2" w:rsidRDefault="008E2FF2">
    <w:pPr>
      <w:pStyle w:val="ad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FF2" w:rsidRDefault="003D590A">
    <w:pPr>
      <w:framePr w:wrap="around" w:vAnchor="text" w:hAnchor="margin" w:xAlign="right" w:y="1"/>
    </w:pPr>
    <w:r>
      <w:rPr>
        <w:rStyle w:val="ac"/>
      </w:rPr>
      <w:fldChar w:fldCharType="begin"/>
    </w:r>
    <w:r>
      <w:rPr>
        <w:rStyle w:val="ac"/>
      </w:rPr>
      <w:instrText xml:space="preserve">PAGE </w:instrText>
    </w:r>
    <w:r>
      <w:rPr>
        <w:rStyle w:val="ac"/>
      </w:rPr>
      <w:fldChar w:fldCharType="separate"/>
    </w:r>
    <w:r w:rsidR="00873C06">
      <w:rPr>
        <w:rStyle w:val="ac"/>
        <w:noProof/>
      </w:rPr>
      <w:t>10</w:t>
    </w:r>
    <w:r>
      <w:rPr>
        <w:rStyle w:val="ac"/>
      </w:rPr>
      <w:fldChar w:fldCharType="end"/>
    </w:r>
  </w:p>
  <w:p w:rsidR="008E2FF2" w:rsidRDefault="008E2FF2">
    <w:pPr>
      <w:pStyle w:val="ad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FF2" w:rsidRDefault="003D590A">
    <w:pPr>
      <w:framePr w:wrap="around" w:vAnchor="text" w:hAnchor="margin" w:xAlign="right" w:y="1"/>
    </w:pPr>
    <w:r>
      <w:rPr>
        <w:rStyle w:val="ac"/>
      </w:rPr>
      <w:fldChar w:fldCharType="begin"/>
    </w:r>
    <w:r>
      <w:rPr>
        <w:rStyle w:val="ac"/>
      </w:rPr>
      <w:instrText xml:space="preserve">PAGE </w:instrText>
    </w:r>
    <w:r>
      <w:rPr>
        <w:rStyle w:val="ac"/>
      </w:rPr>
      <w:fldChar w:fldCharType="separate"/>
    </w:r>
    <w:r w:rsidR="00873C06">
      <w:rPr>
        <w:rStyle w:val="ac"/>
        <w:noProof/>
      </w:rPr>
      <w:t>14</w:t>
    </w:r>
    <w:r>
      <w:rPr>
        <w:rStyle w:val="ac"/>
      </w:rPr>
      <w:fldChar w:fldCharType="end"/>
    </w:r>
  </w:p>
  <w:p w:rsidR="008E2FF2" w:rsidRDefault="008E2FF2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BB5" w:rsidRDefault="00B84BB5">
      <w:pPr>
        <w:spacing w:after="0" w:line="240" w:lineRule="auto"/>
      </w:pPr>
      <w:r>
        <w:separator/>
      </w:r>
    </w:p>
  </w:footnote>
  <w:footnote w:type="continuationSeparator" w:id="0">
    <w:p w:rsidR="00B84BB5" w:rsidRDefault="00B84B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0B1B31"/>
    <w:multiLevelType w:val="hybridMultilevel"/>
    <w:tmpl w:val="0DCCA49A"/>
    <w:lvl w:ilvl="0" w:tplc="E77C235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82900DA"/>
    <w:multiLevelType w:val="multilevel"/>
    <w:tmpl w:val="9E386B4C"/>
    <w:lvl w:ilvl="0">
      <w:start w:val="1"/>
      <w:numFmt w:val="decimal"/>
      <w:lvlText w:val="%1."/>
      <w:lvlJc w:val="left"/>
      <w:pPr>
        <w:ind w:left="1335" w:hanging="975"/>
      </w:pPr>
      <w:rPr>
        <w:b/>
      </w:rPr>
    </w:lvl>
    <w:lvl w:ilvl="1">
      <w:start w:val="1"/>
      <w:numFmt w:val="decimal"/>
      <w:lvlText w:val="%1.%2."/>
      <w:lvlJc w:val="left"/>
      <w:pPr>
        <w:ind w:left="1129" w:hanging="42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3">
    <w:nsid w:val="69744B11"/>
    <w:multiLevelType w:val="multilevel"/>
    <w:tmpl w:val="1BB0B2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2FF2"/>
    <w:rsid w:val="0003752B"/>
    <w:rsid w:val="001A7E57"/>
    <w:rsid w:val="003931B4"/>
    <w:rsid w:val="003D590A"/>
    <w:rsid w:val="0041475D"/>
    <w:rsid w:val="006443B8"/>
    <w:rsid w:val="00673C04"/>
    <w:rsid w:val="007A545B"/>
    <w:rsid w:val="00873C06"/>
    <w:rsid w:val="008E2FF2"/>
    <w:rsid w:val="009D2BC1"/>
    <w:rsid w:val="00B55676"/>
    <w:rsid w:val="00B84BB5"/>
    <w:rsid w:val="00E1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9B5748-8BE9-4408-A36C-EEAED52E9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3">
    <w:name w:val="List Paragraph"/>
    <w:basedOn w:val="a"/>
    <w:link w:val="a4"/>
    <w:uiPriority w:val="99"/>
    <w:qFormat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12">
    <w:name w:val="Основной шрифт абзаца1"/>
  </w:style>
  <w:style w:type="paragraph" w:customStyle="1" w:styleId="a5">
    <w:name w:val="Текст сноски Знак"/>
    <w:basedOn w:val="12"/>
    <w:link w:val="a6"/>
    <w:rPr>
      <w:sz w:val="20"/>
    </w:rPr>
  </w:style>
  <w:style w:type="character" w:customStyle="1" w:styleId="a6">
    <w:name w:val="Текст сноски Знак"/>
    <w:basedOn w:val="a0"/>
    <w:link w:val="a5"/>
    <w:rPr>
      <w:sz w:val="20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23">
    <w:name w:val="Заголовок №2"/>
    <w:basedOn w:val="a"/>
    <w:link w:val="24"/>
    <w:pPr>
      <w:widowControl w:val="0"/>
      <w:spacing w:before="180" w:after="1020" w:line="240" w:lineRule="atLeast"/>
      <w:jc w:val="center"/>
      <w:outlineLvl w:val="1"/>
    </w:pPr>
    <w:rPr>
      <w:rFonts w:ascii="Times New Roman" w:hAnsi="Times New Roman"/>
      <w:b/>
    </w:rPr>
  </w:style>
  <w:style w:type="character" w:customStyle="1" w:styleId="24">
    <w:name w:val="Заголовок №2"/>
    <w:basedOn w:val="1"/>
    <w:link w:val="23"/>
    <w:rPr>
      <w:rFonts w:ascii="Times New Roman" w:hAnsi="Times New Roman"/>
      <w:b/>
    </w:rPr>
  </w:style>
  <w:style w:type="paragraph" w:customStyle="1" w:styleId="43">
    <w:name w:val="Основной текст (4)"/>
    <w:basedOn w:val="a"/>
    <w:link w:val="44"/>
    <w:pPr>
      <w:widowControl w:val="0"/>
      <w:spacing w:after="0" w:line="317" w:lineRule="exact"/>
      <w:jc w:val="both"/>
    </w:pPr>
    <w:rPr>
      <w:rFonts w:ascii="Times New Roman" w:hAnsi="Times New Roman"/>
      <w:b/>
    </w:rPr>
  </w:style>
  <w:style w:type="character" w:customStyle="1" w:styleId="44">
    <w:name w:val="Основной текст (4)"/>
    <w:basedOn w:val="1"/>
    <w:link w:val="43"/>
    <w:rPr>
      <w:rFonts w:ascii="Times New Roman" w:hAnsi="Times New Roman"/>
      <w:b/>
    </w:rPr>
  </w:style>
  <w:style w:type="paragraph" w:styleId="a7">
    <w:name w:val="Body Text Indent"/>
    <w:basedOn w:val="a"/>
    <w:link w:val="a8"/>
    <w:pPr>
      <w:spacing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a8">
    <w:name w:val="Основной текст с отступом Знак"/>
    <w:basedOn w:val="1"/>
    <w:link w:val="a7"/>
    <w:rPr>
      <w:rFonts w:ascii="Times New Roman" w:hAnsi="Times New Roman"/>
      <w:sz w:val="24"/>
    </w:rPr>
  </w:style>
  <w:style w:type="paragraph" w:customStyle="1" w:styleId="a9">
    <w:name w:val="Нижний колонтитул Знак"/>
    <w:basedOn w:val="12"/>
    <w:link w:val="aa"/>
  </w:style>
  <w:style w:type="character" w:customStyle="1" w:styleId="aa">
    <w:name w:val="Нижний колонтитул Знак"/>
    <w:basedOn w:val="a0"/>
    <w:link w:val="a9"/>
  </w:style>
  <w:style w:type="paragraph" w:customStyle="1" w:styleId="25">
    <w:name w:val="Основной текст (2)"/>
    <w:basedOn w:val="210"/>
    <w:link w:val="26"/>
    <w:rPr>
      <w:highlight w:val="white"/>
    </w:rPr>
  </w:style>
  <w:style w:type="character" w:customStyle="1" w:styleId="26">
    <w:name w:val="Основной текст (2)"/>
    <w:basedOn w:val="211"/>
    <w:link w:val="25"/>
    <w:rPr>
      <w:rFonts w:ascii="Times New Roman" w:hAnsi="Times New Roman"/>
      <w:highlight w:val="white"/>
      <w:u w:val="none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33">
    <w:name w:val="Body Text 3"/>
    <w:basedOn w:val="a"/>
    <w:link w:val="34"/>
    <w:pPr>
      <w:spacing w:after="120" w:line="240" w:lineRule="auto"/>
    </w:pPr>
    <w:rPr>
      <w:rFonts w:ascii="Times New Roman" w:hAnsi="Times New Roman"/>
      <w:sz w:val="16"/>
    </w:rPr>
  </w:style>
  <w:style w:type="character" w:customStyle="1" w:styleId="34">
    <w:name w:val="Основной текст 3 Знак"/>
    <w:basedOn w:val="1"/>
    <w:link w:val="33"/>
    <w:rPr>
      <w:rFonts w:ascii="Times New Roman" w:hAnsi="Times New Roman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b"/>
    <w:rPr>
      <w:color w:val="0000FF"/>
      <w:u w:val="single"/>
    </w:rPr>
  </w:style>
  <w:style w:type="character" w:styleId="ab">
    <w:name w:val="Hyperlink"/>
    <w:link w:val="13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6">
    <w:name w:val="Номер страницы1"/>
    <w:basedOn w:val="12"/>
    <w:link w:val="ac"/>
  </w:style>
  <w:style w:type="character" w:styleId="ac">
    <w:name w:val="page number"/>
    <w:basedOn w:val="a0"/>
    <w:link w:val="16"/>
  </w:style>
  <w:style w:type="paragraph" w:customStyle="1" w:styleId="17">
    <w:name w:val="Заголовок №1"/>
    <w:basedOn w:val="a"/>
    <w:link w:val="18"/>
    <w:pPr>
      <w:widowControl w:val="0"/>
      <w:spacing w:before="4140" w:after="180" w:line="240" w:lineRule="atLeast"/>
      <w:jc w:val="center"/>
      <w:outlineLvl w:val="0"/>
    </w:pPr>
    <w:rPr>
      <w:rFonts w:ascii="Times New Roman" w:hAnsi="Times New Roman"/>
      <w:b/>
    </w:rPr>
  </w:style>
  <w:style w:type="character" w:customStyle="1" w:styleId="18">
    <w:name w:val="Заголовок №1"/>
    <w:basedOn w:val="1"/>
    <w:link w:val="17"/>
    <w:rPr>
      <w:rFonts w:ascii="Times New Roman" w:hAnsi="Times New Roman"/>
      <w:b/>
    </w:rPr>
  </w:style>
  <w:style w:type="paragraph" w:customStyle="1" w:styleId="210">
    <w:name w:val="Основной текст (2)1"/>
    <w:basedOn w:val="a"/>
    <w:link w:val="211"/>
    <w:pPr>
      <w:widowControl w:val="0"/>
      <w:spacing w:after="0" w:line="317" w:lineRule="exact"/>
      <w:ind w:left="440" w:hanging="440"/>
      <w:jc w:val="both"/>
    </w:pPr>
    <w:rPr>
      <w:rFonts w:ascii="Times New Roman" w:hAnsi="Times New Roman"/>
    </w:rPr>
  </w:style>
  <w:style w:type="character" w:customStyle="1" w:styleId="211">
    <w:name w:val="Основной текст (2)1"/>
    <w:basedOn w:val="1"/>
    <w:link w:val="210"/>
    <w:rPr>
      <w:rFonts w:ascii="Times New Roman" w:hAnsi="Times New Roman"/>
    </w:rPr>
  </w:style>
  <w:style w:type="paragraph" w:customStyle="1" w:styleId="100">
    <w:name w:val="Основной текст + 10"/>
    <w:basedOn w:val="35"/>
    <w:link w:val="101"/>
    <w:rPr>
      <w:spacing w:val="3"/>
      <w:sz w:val="21"/>
      <w:highlight w:val="white"/>
    </w:rPr>
  </w:style>
  <w:style w:type="character" w:customStyle="1" w:styleId="101">
    <w:name w:val="Основной текст + 10"/>
    <w:basedOn w:val="36"/>
    <w:link w:val="100"/>
    <w:rPr>
      <w:rFonts w:ascii="Times New Roman" w:hAnsi="Times New Roman"/>
      <w:color w:val="000000"/>
      <w:spacing w:val="3"/>
      <w:sz w:val="21"/>
      <w:highlight w:val="white"/>
      <w:u w:val="none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35">
    <w:name w:val="Основной текст3"/>
    <w:basedOn w:val="a"/>
    <w:link w:val="36"/>
    <w:pPr>
      <w:widowControl w:val="0"/>
      <w:spacing w:after="420" w:line="240" w:lineRule="atLeast"/>
      <w:jc w:val="right"/>
    </w:pPr>
    <w:rPr>
      <w:rFonts w:ascii="Times New Roman" w:hAnsi="Times New Roman"/>
      <w:sz w:val="26"/>
    </w:rPr>
  </w:style>
  <w:style w:type="character" w:customStyle="1" w:styleId="36">
    <w:name w:val="Основной текст3"/>
    <w:basedOn w:val="1"/>
    <w:link w:val="35"/>
    <w:rPr>
      <w:rFonts w:ascii="Times New Roman" w:hAnsi="Times New Roman"/>
      <w:color w:val="000000"/>
      <w:sz w:val="26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10">
    <w:name w:val="Основной текст + 11"/>
    <w:link w:val="111"/>
    <w:rPr>
      <w:rFonts w:ascii="Times New Roman" w:hAnsi="Times New Roman"/>
      <w:sz w:val="23"/>
      <w:highlight w:val="white"/>
    </w:rPr>
  </w:style>
  <w:style w:type="character" w:customStyle="1" w:styleId="111">
    <w:name w:val="Основной текст + 11"/>
    <w:link w:val="110"/>
    <w:rPr>
      <w:rFonts w:ascii="Times New Roman" w:hAnsi="Times New Roman"/>
      <w:color w:val="000000"/>
      <w:spacing w:val="0"/>
      <w:sz w:val="23"/>
      <w:highlight w:val="white"/>
      <w:u w:val="none"/>
    </w:rPr>
  </w:style>
  <w:style w:type="paragraph" w:styleId="ad">
    <w:name w:val="footer"/>
    <w:basedOn w:val="a"/>
    <w:link w:val="19"/>
    <w:pPr>
      <w:tabs>
        <w:tab w:val="center" w:pos="4677"/>
        <w:tab w:val="right" w:pos="9355"/>
      </w:tabs>
      <w:spacing w:after="0" w:line="240" w:lineRule="auto"/>
    </w:pPr>
    <w:rPr>
      <w:rFonts w:ascii="Cambria" w:hAnsi="Cambria"/>
      <w:sz w:val="20"/>
    </w:rPr>
  </w:style>
  <w:style w:type="character" w:customStyle="1" w:styleId="19">
    <w:name w:val="Нижний колонтитул Знак1"/>
    <w:basedOn w:val="1"/>
    <w:link w:val="ad"/>
    <w:rPr>
      <w:rFonts w:ascii="Cambria" w:hAnsi="Cambria"/>
      <w:sz w:val="20"/>
    </w:rPr>
  </w:style>
  <w:style w:type="paragraph" w:styleId="ae">
    <w:name w:val="Subtitle"/>
    <w:next w:val="a"/>
    <w:link w:val="af"/>
    <w:uiPriority w:val="11"/>
    <w:qFormat/>
    <w:rPr>
      <w:rFonts w:ascii="XO Thames" w:hAnsi="XO Thames"/>
      <w:i/>
      <w:color w:val="616161"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0">
    <w:name w:val="Title"/>
    <w:next w:val="a"/>
    <w:link w:val="af1"/>
    <w:uiPriority w:val="10"/>
    <w:qFormat/>
    <w:rPr>
      <w:rFonts w:ascii="XO Thames" w:hAnsi="XO Thames"/>
      <w:b/>
      <w:sz w:val="52"/>
    </w:rPr>
  </w:style>
  <w:style w:type="character" w:customStyle="1" w:styleId="af1">
    <w:name w:val="Название Знак"/>
    <w:link w:val="af0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110">
    <w:name w:val="Основной текст + 111"/>
    <w:link w:val="1111"/>
    <w:rPr>
      <w:rFonts w:ascii="Times New Roman" w:hAnsi="Times New Roman"/>
      <w:b/>
      <w:sz w:val="23"/>
      <w:highlight w:val="white"/>
    </w:rPr>
  </w:style>
  <w:style w:type="character" w:customStyle="1" w:styleId="1111">
    <w:name w:val="Основной текст + 111"/>
    <w:link w:val="1110"/>
    <w:rPr>
      <w:rFonts w:ascii="Times New Roman" w:hAnsi="Times New Roman"/>
      <w:b/>
      <w:color w:val="000000"/>
      <w:spacing w:val="0"/>
      <w:sz w:val="23"/>
      <w:highlight w:val="white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6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2354</Words>
  <Characters>13421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 Воронина</cp:lastModifiedBy>
  <cp:revision>10</cp:revision>
  <dcterms:created xsi:type="dcterms:W3CDTF">2023-04-24T10:13:00Z</dcterms:created>
  <dcterms:modified xsi:type="dcterms:W3CDTF">2024-11-27T10:15:00Z</dcterms:modified>
</cp:coreProperties>
</file>