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D4E" w:rsidRDefault="00E30D4E" w:rsidP="004D00C1">
      <w:pPr>
        <w:spacing w:line="360" w:lineRule="auto"/>
        <w:jc w:val="both"/>
        <w:rPr>
          <w:sz w:val="28"/>
        </w:rPr>
      </w:pPr>
    </w:p>
    <w:p w:rsidR="00B70D0E" w:rsidRDefault="00B70D0E" w:rsidP="00B70D0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B70D0E" w:rsidRDefault="00B70D0E" w:rsidP="00B70D0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B70D0E" w:rsidRDefault="00B70D0E" w:rsidP="00B70D0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B70D0E" w:rsidRDefault="00B70D0E" w:rsidP="00B70D0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B70D0E" w:rsidRDefault="00B70D0E" w:rsidP="00B70D0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B70D0E" w:rsidRDefault="00B70D0E" w:rsidP="00B70D0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B70D0E" w:rsidRDefault="00B70D0E" w:rsidP="00B70D0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B70D0E" w:rsidRDefault="00B70D0E" w:rsidP="00B70D0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B70D0E" w:rsidRDefault="00B70D0E" w:rsidP="00B70D0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B70D0E" w:rsidRDefault="00B70D0E" w:rsidP="00B70D0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B70D0E" w:rsidRPr="004D6DBB" w:rsidRDefault="00B70D0E" w:rsidP="00B70D0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ФОНД ОЦЕНОЧНЫХ СРЕДСТВ</w:t>
      </w:r>
    </w:p>
    <w:p w:rsidR="00B70D0E" w:rsidRPr="00AF02C3" w:rsidRDefault="00B70D0E" w:rsidP="00B70D0E">
      <w:pPr>
        <w:ind w:left="-567"/>
        <w:jc w:val="center"/>
        <w:rPr>
          <w:rFonts w:eastAsia="Times New Roman"/>
          <w:b/>
          <w:color w:val="FF0000"/>
          <w:sz w:val="44"/>
          <w:szCs w:val="44"/>
        </w:rPr>
      </w:pPr>
      <w:r>
        <w:rPr>
          <w:rFonts w:eastAsia="Times New Roman"/>
          <w:b/>
          <w:sz w:val="32"/>
          <w:szCs w:val="32"/>
        </w:rPr>
        <w:t xml:space="preserve">     ПРОФЕССИОНАЛЬНОГО МОДУЛЯ</w:t>
      </w:r>
    </w:p>
    <w:p w:rsidR="00B70D0E" w:rsidRPr="00560CB6" w:rsidRDefault="00B70D0E" w:rsidP="00B70D0E">
      <w:pPr>
        <w:ind w:left="-567" w:firstLine="283"/>
        <w:jc w:val="center"/>
        <w:rPr>
          <w:rFonts w:eastAsia="Times New Roman"/>
          <w:b/>
          <w:color w:val="FF0000"/>
          <w:sz w:val="44"/>
          <w:szCs w:val="44"/>
        </w:rPr>
      </w:pPr>
      <w:r>
        <w:rPr>
          <w:b/>
          <w:sz w:val="28"/>
          <w:szCs w:val="28"/>
        </w:rPr>
        <w:t>ПМ.04 УЧАСТИЕ В ОРГАНИЗАЦИИ ДЕЯТЕЛЬНОСТИ СТРУКТУРНОГО ПОДРАЗДЕЛЕНИЯ</w:t>
      </w:r>
    </w:p>
    <w:p w:rsidR="00B70D0E" w:rsidRPr="00121516" w:rsidRDefault="00B70D0E" w:rsidP="00B70D0E">
      <w:pPr>
        <w:ind w:left="-567"/>
        <w:jc w:val="center"/>
        <w:rPr>
          <w:rFonts w:eastAsia="Times New Roman"/>
          <w:b/>
          <w:sz w:val="32"/>
          <w:szCs w:val="44"/>
        </w:rPr>
      </w:pPr>
      <w:r>
        <w:rPr>
          <w:rFonts w:eastAsia="Times New Roman"/>
          <w:b/>
          <w:sz w:val="32"/>
          <w:szCs w:val="44"/>
        </w:rPr>
        <w:t>для</w:t>
      </w:r>
      <w:r w:rsidRPr="00121516">
        <w:rPr>
          <w:rFonts w:eastAsia="Times New Roman"/>
          <w:b/>
          <w:sz w:val="32"/>
          <w:szCs w:val="44"/>
        </w:rPr>
        <w:t xml:space="preserve"> специальности</w:t>
      </w:r>
    </w:p>
    <w:p w:rsidR="00B70D0E" w:rsidRPr="004A2779" w:rsidRDefault="00B70D0E" w:rsidP="00B70D0E">
      <w:pPr>
        <w:ind w:left="-567"/>
        <w:jc w:val="center"/>
        <w:rPr>
          <w:rFonts w:eastAsia="Times New Roman"/>
          <w:sz w:val="32"/>
          <w:szCs w:val="32"/>
        </w:rPr>
      </w:pPr>
      <w:r w:rsidRPr="004A2779">
        <w:rPr>
          <w:rStyle w:val="FontStyle53"/>
          <w:sz w:val="28"/>
          <w:szCs w:val="28"/>
        </w:rPr>
        <w:t>08.02.10 Строительство железных дорог, путь и путевое хозяйство</w:t>
      </w:r>
    </w:p>
    <w:p w:rsidR="00B70D0E" w:rsidRPr="00121516" w:rsidRDefault="00B70D0E" w:rsidP="00B70D0E">
      <w:pPr>
        <w:ind w:left="-567"/>
        <w:jc w:val="center"/>
        <w:rPr>
          <w:rFonts w:eastAsia="Times New Roman"/>
          <w:i/>
          <w:sz w:val="32"/>
          <w:szCs w:val="44"/>
        </w:rPr>
      </w:pPr>
    </w:p>
    <w:p w:rsidR="00B70D0E" w:rsidRDefault="00B70D0E" w:rsidP="00B70D0E">
      <w:pPr>
        <w:spacing w:line="360" w:lineRule="auto"/>
        <w:jc w:val="center"/>
        <w:rPr>
          <w:b/>
          <w:sz w:val="28"/>
          <w:szCs w:val="28"/>
        </w:rPr>
      </w:pPr>
      <w:r w:rsidRPr="00121516">
        <w:rPr>
          <w:rFonts w:eastAsia="Times New Roman"/>
          <w:i/>
          <w:sz w:val="32"/>
          <w:szCs w:val="44"/>
        </w:rPr>
        <w:t>Базовая подготовка среднего профессионального образования</w:t>
      </w:r>
    </w:p>
    <w:p w:rsidR="00B70D0E" w:rsidRDefault="00B70D0E" w:rsidP="004D00C1">
      <w:pPr>
        <w:spacing w:line="360" w:lineRule="auto"/>
        <w:jc w:val="center"/>
        <w:rPr>
          <w:b/>
          <w:sz w:val="28"/>
          <w:szCs w:val="28"/>
        </w:rPr>
      </w:pPr>
    </w:p>
    <w:p w:rsidR="00B70D0E" w:rsidRDefault="00B70D0E" w:rsidP="004D00C1">
      <w:pPr>
        <w:spacing w:line="360" w:lineRule="auto"/>
        <w:jc w:val="center"/>
        <w:rPr>
          <w:b/>
          <w:sz w:val="28"/>
          <w:szCs w:val="28"/>
        </w:rPr>
      </w:pPr>
    </w:p>
    <w:p w:rsidR="00B70D0E" w:rsidRDefault="00B70D0E" w:rsidP="004D00C1">
      <w:pPr>
        <w:spacing w:line="360" w:lineRule="auto"/>
        <w:jc w:val="center"/>
        <w:rPr>
          <w:b/>
          <w:sz w:val="28"/>
          <w:szCs w:val="28"/>
        </w:rPr>
      </w:pPr>
    </w:p>
    <w:p w:rsidR="00B70D0E" w:rsidRDefault="00B70D0E" w:rsidP="004D00C1">
      <w:pPr>
        <w:spacing w:line="360" w:lineRule="auto"/>
        <w:jc w:val="center"/>
        <w:rPr>
          <w:b/>
          <w:sz w:val="28"/>
          <w:szCs w:val="28"/>
        </w:rPr>
      </w:pPr>
    </w:p>
    <w:p w:rsidR="00B70D0E" w:rsidRDefault="00B70D0E" w:rsidP="004D00C1">
      <w:pPr>
        <w:spacing w:line="360" w:lineRule="auto"/>
        <w:jc w:val="center"/>
        <w:rPr>
          <w:b/>
          <w:sz w:val="28"/>
          <w:szCs w:val="28"/>
        </w:rPr>
      </w:pPr>
    </w:p>
    <w:p w:rsidR="00B70D0E" w:rsidRDefault="00B70D0E" w:rsidP="004D00C1">
      <w:pPr>
        <w:spacing w:line="360" w:lineRule="auto"/>
        <w:jc w:val="center"/>
        <w:rPr>
          <w:b/>
          <w:sz w:val="28"/>
          <w:szCs w:val="28"/>
        </w:rPr>
      </w:pPr>
    </w:p>
    <w:p w:rsidR="00B70D0E" w:rsidRDefault="00B70D0E" w:rsidP="004D00C1">
      <w:pPr>
        <w:spacing w:line="360" w:lineRule="auto"/>
        <w:jc w:val="center"/>
        <w:rPr>
          <w:b/>
          <w:sz w:val="28"/>
          <w:szCs w:val="28"/>
        </w:rPr>
      </w:pPr>
    </w:p>
    <w:p w:rsidR="00B70D0E" w:rsidRDefault="00B70D0E" w:rsidP="004D00C1">
      <w:pPr>
        <w:spacing w:line="360" w:lineRule="auto"/>
        <w:jc w:val="center"/>
        <w:rPr>
          <w:b/>
          <w:sz w:val="28"/>
          <w:szCs w:val="28"/>
        </w:rPr>
      </w:pPr>
    </w:p>
    <w:p w:rsidR="00B70D0E" w:rsidRDefault="00B70D0E" w:rsidP="004D00C1">
      <w:pPr>
        <w:spacing w:line="360" w:lineRule="auto"/>
        <w:jc w:val="center"/>
        <w:rPr>
          <w:b/>
          <w:sz w:val="28"/>
          <w:szCs w:val="28"/>
        </w:rPr>
      </w:pPr>
    </w:p>
    <w:p w:rsidR="00B70D0E" w:rsidRDefault="00B70D0E" w:rsidP="004D00C1">
      <w:pPr>
        <w:spacing w:line="360" w:lineRule="auto"/>
        <w:jc w:val="center"/>
        <w:rPr>
          <w:b/>
          <w:sz w:val="28"/>
          <w:szCs w:val="28"/>
        </w:rPr>
      </w:pPr>
    </w:p>
    <w:p w:rsidR="00B70D0E" w:rsidRDefault="00B70D0E" w:rsidP="004D00C1">
      <w:pPr>
        <w:spacing w:line="360" w:lineRule="auto"/>
        <w:jc w:val="center"/>
        <w:rPr>
          <w:b/>
          <w:sz w:val="28"/>
          <w:szCs w:val="28"/>
        </w:rPr>
      </w:pPr>
    </w:p>
    <w:p w:rsidR="00B70D0E" w:rsidRDefault="00B70D0E" w:rsidP="004D00C1">
      <w:pPr>
        <w:spacing w:line="360" w:lineRule="auto"/>
        <w:jc w:val="center"/>
        <w:rPr>
          <w:b/>
          <w:sz w:val="28"/>
          <w:szCs w:val="28"/>
        </w:rPr>
      </w:pPr>
    </w:p>
    <w:p w:rsidR="00B70D0E" w:rsidRPr="00B70D0E" w:rsidRDefault="00273183" w:rsidP="004D00C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  <w:r w:rsidR="00B70D0E" w:rsidRPr="00B70D0E">
        <w:rPr>
          <w:sz w:val="28"/>
          <w:szCs w:val="28"/>
        </w:rPr>
        <w:t xml:space="preserve"> год</w:t>
      </w:r>
    </w:p>
    <w:p w:rsidR="004D00C1" w:rsidRDefault="004D00C1" w:rsidP="004D00C1">
      <w:pPr>
        <w:spacing w:line="360" w:lineRule="auto"/>
        <w:jc w:val="center"/>
        <w:rPr>
          <w:b/>
          <w:sz w:val="28"/>
          <w:szCs w:val="28"/>
        </w:rPr>
      </w:pPr>
      <w:r w:rsidRPr="003942AE">
        <w:rPr>
          <w:b/>
          <w:sz w:val="28"/>
          <w:szCs w:val="28"/>
        </w:rPr>
        <w:lastRenderedPageBreak/>
        <w:t>СОДЕРЖАНИЕ</w:t>
      </w:r>
    </w:p>
    <w:p w:rsidR="004D00C1" w:rsidRDefault="004D00C1" w:rsidP="004D00C1">
      <w:pPr>
        <w:spacing w:line="360" w:lineRule="auto"/>
        <w:jc w:val="center"/>
        <w:rPr>
          <w:b/>
          <w:sz w:val="28"/>
          <w:szCs w:val="28"/>
        </w:rPr>
      </w:pPr>
    </w:p>
    <w:p w:rsidR="004D00C1" w:rsidRDefault="004D00C1" w:rsidP="004D00C1">
      <w:pPr>
        <w:pStyle w:val="a5"/>
        <w:numPr>
          <w:ilvl w:val="0"/>
          <w:numId w:val="17"/>
        </w:numPr>
        <w:spacing w:after="0" w:line="360" w:lineRule="auto"/>
        <w:ind w:left="567"/>
        <w:contextualSpacing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Паспорт фонда оценочных средств</w:t>
      </w:r>
      <w:r>
        <w:rPr>
          <w:rFonts w:ascii="Times New Roman" w:hAnsi="Times New Roman" w:cs="Times New Roman"/>
          <w:noProof/>
          <w:webHidden/>
          <w:sz w:val="28"/>
          <w:lang w:eastAsia="ru-RU"/>
        </w:rPr>
        <w:tab/>
      </w:r>
    </w:p>
    <w:p w:rsidR="004D00C1" w:rsidRDefault="004D00C1" w:rsidP="004D00C1">
      <w:pPr>
        <w:pStyle w:val="a5"/>
        <w:numPr>
          <w:ilvl w:val="0"/>
          <w:numId w:val="17"/>
        </w:numPr>
        <w:spacing w:after="0" w:line="360" w:lineRule="auto"/>
        <w:ind w:left="567"/>
        <w:contextualSpacing/>
        <w:rPr>
          <w:rFonts w:ascii="Times New Roman" w:hAnsi="Times New Roman" w:cs="Times New Roman"/>
          <w:noProof/>
          <w:webHidden/>
          <w:sz w:val="28"/>
          <w:lang w:eastAsia="ru-RU"/>
        </w:rPr>
      </w:pPr>
      <w:r>
        <w:rPr>
          <w:rFonts w:ascii="Times New Roman" w:hAnsi="Times New Roman" w:cs="Times New Roman"/>
          <w:noProof/>
          <w:webHidden/>
          <w:sz w:val="28"/>
          <w:lang w:eastAsia="ru-RU"/>
        </w:rPr>
        <w:t>Оценка освоения междисциплинарных курсов</w:t>
      </w:r>
    </w:p>
    <w:p w:rsidR="004D00C1" w:rsidRDefault="004D00C1" w:rsidP="004D00C1">
      <w:pPr>
        <w:pStyle w:val="a5"/>
        <w:numPr>
          <w:ilvl w:val="0"/>
          <w:numId w:val="17"/>
        </w:numPr>
        <w:spacing w:after="0" w:line="360" w:lineRule="auto"/>
        <w:ind w:left="567"/>
        <w:contextualSpacing/>
        <w:rPr>
          <w:rFonts w:ascii="Times New Roman" w:hAnsi="Times New Roman" w:cs="Times New Roman"/>
          <w:noProof/>
          <w:webHidden/>
          <w:sz w:val="28"/>
          <w:lang w:eastAsia="ru-RU"/>
        </w:rPr>
      </w:pPr>
      <w:r>
        <w:rPr>
          <w:rFonts w:ascii="Times New Roman" w:hAnsi="Times New Roman" w:cs="Times New Roman"/>
          <w:noProof/>
          <w:webHidden/>
          <w:sz w:val="28"/>
          <w:lang w:eastAsia="ru-RU"/>
        </w:rPr>
        <w:t>Оценка по производственной практике</w:t>
      </w:r>
    </w:p>
    <w:p w:rsidR="004D00C1" w:rsidRPr="004D470E" w:rsidRDefault="004D00C1" w:rsidP="004D00C1">
      <w:pPr>
        <w:pStyle w:val="a5"/>
        <w:numPr>
          <w:ilvl w:val="0"/>
          <w:numId w:val="17"/>
        </w:numPr>
        <w:spacing w:after="0" w:line="360" w:lineRule="auto"/>
        <w:ind w:left="567"/>
        <w:contextualSpacing/>
        <w:rPr>
          <w:rFonts w:eastAsia="Calibri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Контрольно-оценочные материалы для экзамена (квалификационного)</w:t>
      </w:r>
    </w:p>
    <w:p w:rsidR="004D00C1" w:rsidRDefault="004D00C1" w:rsidP="004D00C1">
      <w:pPr>
        <w:pStyle w:val="a5"/>
        <w:numPr>
          <w:ilvl w:val="0"/>
          <w:numId w:val="17"/>
        </w:numPr>
        <w:spacing w:after="0" w:line="360" w:lineRule="auto"/>
        <w:ind w:left="567"/>
        <w:contextualSpacing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Список использованной литературы</w:t>
      </w:r>
    </w:p>
    <w:p w:rsidR="00382428" w:rsidRDefault="00382428" w:rsidP="002E79FE">
      <w:pPr>
        <w:autoSpaceDE w:val="0"/>
        <w:autoSpaceDN w:val="0"/>
        <w:adjustRightInd w:val="0"/>
        <w:jc w:val="both"/>
        <w:rPr>
          <w:b/>
        </w:rPr>
      </w:pPr>
    </w:p>
    <w:p w:rsidR="00382428" w:rsidRPr="00667ABC" w:rsidRDefault="00382428" w:rsidP="00A471B0">
      <w:pPr>
        <w:autoSpaceDE w:val="0"/>
        <w:autoSpaceDN w:val="0"/>
        <w:adjustRightInd w:val="0"/>
        <w:rPr>
          <w:b/>
        </w:rPr>
      </w:pPr>
    </w:p>
    <w:p w:rsidR="00A471B0" w:rsidRPr="00667ABC" w:rsidRDefault="00A471B0" w:rsidP="00A471B0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420F65" w:rsidRDefault="002C1BF4" w:rsidP="00420F65">
      <w:pPr>
        <w:spacing w:line="360" w:lineRule="auto"/>
        <w:ind w:firstLine="709"/>
        <w:jc w:val="both"/>
      </w:pPr>
      <w:r>
        <w:t xml:space="preserve">                                                                              </w:t>
      </w:r>
      <w:r w:rsidR="00A471B0" w:rsidRPr="00667ABC">
        <w:t xml:space="preserve"> </w:t>
      </w:r>
      <w:bookmarkStart w:id="0" w:name="_Toc307286506"/>
      <w:bookmarkStart w:id="1" w:name="_Toc307288323"/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  <w:rPr>
          <w:sz w:val="28"/>
          <w:szCs w:val="28"/>
        </w:rPr>
      </w:pPr>
    </w:p>
    <w:p w:rsidR="00E30D4E" w:rsidRDefault="00E30D4E" w:rsidP="00420F65">
      <w:pPr>
        <w:spacing w:line="360" w:lineRule="auto"/>
        <w:ind w:firstLine="709"/>
        <w:jc w:val="both"/>
        <w:rPr>
          <w:sz w:val="28"/>
          <w:szCs w:val="28"/>
        </w:rPr>
      </w:pPr>
    </w:p>
    <w:p w:rsidR="00E30D4E" w:rsidRDefault="00E30D4E" w:rsidP="00420F65">
      <w:pPr>
        <w:spacing w:line="360" w:lineRule="auto"/>
        <w:ind w:firstLine="709"/>
        <w:jc w:val="both"/>
        <w:rPr>
          <w:sz w:val="28"/>
          <w:szCs w:val="28"/>
        </w:rPr>
      </w:pPr>
    </w:p>
    <w:p w:rsidR="00E30D4E" w:rsidRPr="00667ABC" w:rsidRDefault="00E30D4E" w:rsidP="00420F65">
      <w:pPr>
        <w:spacing w:line="360" w:lineRule="auto"/>
        <w:ind w:firstLine="709"/>
        <w:jc w:val="both"/>
        <w:rPr>
          <w:sz w:val="28"/>
          <w:szCs w:val="28"/>
        </w:rPr>
      </w:pPr>
    </w:p>
    <w:p w:rsidR="00BD6036" w:rsidRPr="00667ABC" w:rsidRDefault="00BD6036" w:rsidP="00A471B0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1EA0" w:rsidRDefault="005C1EA0">
      <w:pPr>
        <w:rPr>
          <w:b/>
          <w:kern w:val="32"/>
          <w:sz w:val="32"/>
          <w:szCs w:val="32"/>
        </w:rPr>
      </w:pPr>
      <w:r>
        <w:rPr>
          <w:bCs/>
        </w:rPr>
        <w:br w:type="page"/>
      </w:r>
    </w:p>
    <w:p w:rsidR="00FA79BB" w:rsidRDefault="00312F2E" w:rsidP="005C1EA0">
      <w:pPr>
        <w:pStyle w:val="1"/>
        <w:tabs>
          <w:tab w:val="left" w:pos="1170"/>
          <w:tab w:val="center" w:pos="5102"/>
        </w:tabs>
        <w:jc w:val="center"/>
        <w:rPr>
          <w:rFonts w:ascii="Times New Roman" w:hAnsi="Times New Roman" w:cs="Times New Roman"/>
          <w:bCs w:val="0"/>
        </w:rPr>
      </w:pPr>
      <w:r w:rsidRPr="00312F2E">
        <w:rPr>
          <w:rFonts w:ascii="Times New Roman" w:hAnsi="Times New Roman" w:cs="Times New Roman"/>
          <w:bCs w:val="0"/>
        </w:rPr>
        <w:lastRenderedPageBreak/>
        <w:t>I. Паспорт фонда</w:t>
      </w:r>
      <w:r w:rsidR="00FA79BB" w:rsidRPr="00312F2E">
        <w:rPr>
          <w:rFonts w:ascii="Times New Roman" w:hAnsi="Times New Roman" w:cs="Times New Roman"/>
          <w:bCs w:val="0"/>
        </w:rPr>
        <w:t xml:space="preserve"> оценочных средств</w:t>
      </w:r>
    </w:p>
    <w:p w:rsidR="005C1EA0" w:rsidRPr="005C1EA0" w:rsidRDefault="005C1EA0" w:rsidP="005C1EA0"/>
    <w:p w:rsidR="00FA79BB" w:rsidRDefault="00FA79BB" w:rsidP="005C1EA0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2" w:name="_Toc306743745"/>
      <w:r w:rsidRPr="00667ABC">
        <w:rPr>
          <w:rFonts w:ascii="Times New Roman" w:hAnsi="Times New Roman" w:cs="Times New Roman"/>
          <w:i w:val="0"/>
          <w:iCs w:val="0"/>
        </w:rPr>
        <w:t>1.1. Результаты освоения программы профессионального модуля, подлежащие проверке</w:t>
      </w:r>
      <w:bookmarkEnd w:id="2"/>
    </w:p>
    <w:p w:rsidR="000C5B40" w:rsidRPr="000C5B40" w:rsidRDefault="000C5B40" w:rsidP="000C5B40"/>
    <w:p w:rsidR="00FA79BB" w:rsidRPr="00667ABC" w:rsidRDefault="00FA79BB" w:rsidP="005C1EA0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306743746"/>
      <w:r w:rsidRPr="00667ABC">
        <w:rPr>
          <w:rFonts w:ascii="Times New Roman" w:hAnsi="Times New Roman" w:cs="Times New Roman"/>
          <w:sz w:val="28"/>
          <w:szCs w:val="28"/>
        </w:rPr>
        <w:t>1.1.1. Вид профессиональной деятельности</w:t>
      </w:r>
      <w:bookmarkEnd w:id="3"/>
    </w:p>
    <w:p w:rsidR="00766F9E" w:rsidRPr="00494A2C" w:rsidRDefault="00766F9E" w:rsidP="005C1EA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Фонд оценочных средств </w:t>
      </w:r>
      <w:r w:rsidRPr="00667ABC">
        <w:rPr>
          <w:sz w:val="28"/>
          <w:szCs w:val="28"/>
        </w:rPr>
        <w:t>ПМ.04</w:t>
      </w:r>
      <w:r w:rsidRPr="00667ABC">
        <w:rPr>
          <w:b/>
          <w:sz w:val="28"/>
          <w:szCs w:val="28"/>
        </w:rPr>
        <w:t xml:space="preserve"> </w:t>
      </w:r>
      <w:r w:rsidRPr="00667ABC">
        <w:rPr>
          <w:sz w:val="28"/>
          <w:szCs w:val="28"/>
        </w:rPr>
        <w:t>Участие в организации деятельности структурного подразделения</w:t>
      </w:r>
      <w:r w:rsidRPr="00494A2C">
        <w:rPr>
          <w:rFonts w:eastAsia="Times New Roman"/>
          <w:sz w:val="28"/>
          <w:szCs w:val="28"/>
        </w:rPr>
        <w:t xml:space="preserve"> является частью</w:t>
      </w:r>
      <w:r>
        <w:rPr>
          <w:rFonts w:eastAsia="Times New Roman"/>
          <w:sz w:val="28"/>
          <w:szCs w:val="28"/>
        </w:rPr>
        <w:t xml:space="preserve"> </w:t>
      </w:r>
      <w:r w:rsidRPr="00494A2C">
        <w:rPr>
          <w:rFonts w:eastAsia="Times New Roman"/>
          <w:sz w:val="28"/>
          <w:szCs w:val="28"/>
        </w:rPr>
        <w:t>фонда оценочных сре</w:t>
      </w:r>
      <w:proofErr w:type="gramStart"/>
      <w:r w:rsidRPr="00494A2C">
        <w:rPr>
          <w:rFonts w:eastAsia="Times New Roman"/>
          <w:sz w:val="28"/>
          <w:szCs w:val="28"/>
        </w:rPr>
        <w:t>дств сп</w:t>
      </w:r>
      <w:proofErr w:type="gramEnd"/>
      <w:r w:rsidRPr="00494A2C">
        <w:rPr>
          <w:rFonts w:eastAsia="Times New Roman"/>
          <w:sz w:val="28"/>
          <w:szCs w:val="28"/>
        </w:rPr>
        <w:t xml:space="preserve">ециальности </w:t>
      </w:r>
      <w:r w:rsidR="00B70D0E">
        <w:rPr>
          <w:rFonts w:eastAsia="Times New Roman"/>
          <w:sz w:val="28"/>
          <w:szCs w:val="28"/>
        </w:rPr>
        <w:t>08.02.10</w:t>
      </w:r>
      <w:r w:rsidRPr="00494A2C">
        <w:rPr>
          <w:rFonts w:eastAsia="Times New Roman"/>
          <w:sz w:val="28"/>
          <w:szCs w:val="28"/>
        </w:rPr>
        <w:t xml:space="preserve"> Строительство железных дорог, путь и</w:t>
      </w:r>
      <w:r>
        <w:rPr>
          <w:rFonts w:eastAsia="Times New Roman"/>
          <w:sz w:val="28"/>
          <w:szCs w:val="28"/>
        </w:rPr>
        <w:t xml:space="preserve"> </w:t>
      </w:r>
      <w:r w:rsidRPr="00494A2C">
        <w:rPr>
          <w:rFonts w:eastAsia="Times New Roman"/>
          <w:sz w:val="28"/>
          <w:szCs w:val="28"/>
        </w:rPr>
        <w:t>путевое хозяйство.</w:t>
      </w:r>
    </w:p>
    <w:p w:rsidR="00FA79BB" w:rsidRPr="00667ABC" w:rsidRDefault="00312F2E" w:rsidP="005C1E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 </w:t>
      </w:r>
      <w:r w:rsidR="00FA79BB" w:rsidRPr="00667ABC">
        <w:rPr>
          <w:sz w:val="28"/>
          <w:szCs w:val="28"/>
        </w:rPr>
        <w:t>оценочных сре</w:t>
      </w:r>
      <w:proofErr w:type="gramStart"/>
      <w:r w:rsidR="00FA79BB" w:rsidRPr="00667ABC">
        <w:rPr>
          <w:sz w:val="28"/>
          <w:szCs w:val="28"/>
        </w:rPr>
        <w:t>дств пр</w:t>
      </w:r>
      <w:proofErr w:type="gramEnd"/>
      <w:r w:rsidR="00FA79BB" w:rsidRPr="00667ABC">
        <w:rPr>
          <w:sz w:val="28"/>
          <w:szCs w:val="28"/>
        </w:rPr>
        <w:t>едназначен для проверки результатов освоения профессионального модуля ПМ.04</w:t>
      </w:r>
      <w:r w:rsidR="00FA79BB" w:rsidRPr="00667ABC">
        <w:rPr>
          <w:b/>
          <w:sz w:val="28"/>
          <w:szCs w:val="28"/>
        </w:rPr>
        <w:t xml:space="preserve"> </w:t>
      </w:r>
      <w:r w:rsidR="00FA79BB" w:rsidRPr="00667ABC">
        <w:rPr>
          <w:sz w:val="28"/>
          <w:szCs w:val="28"/>
        </w:rPr>
        <w:t xml:space="preserve">Участие в организации деятельности структурного подразделения основной профессиональной образовательной программы по специальности </w:t>
      </w:r>
      <w:r w:rsidR="00C47FBD">
        <w:rPr>
          <w:sz w:val="28"/>
          <w:szCs w:val="28"/>
        </w:rPr>
        <w:t>08</w:t>
      </w:r>
      <w:r w:rsidR="00A14589" w:rsidRPr="00667ABC">
        <w:rPr>
          <w:sz w:val="28"/>
          <w:szCs w:val="28"/>
        </w:rPr>
        <w:t>.02.</w:t>
      </w:r>
      <w:r w:rsidR="00C47FBD">
        <w:rPr>
          <w:sz w:val="28"/>
          <w:szCs w:val="28"/>
        </w:rPr>
        <w:t>10</w:t>
      </w:r>
      <w:bookmarkStart w:id="4" w:name="_GoBack"/>
      <w:bookmarkEnd w:id="4"/>
      <w:r w:rsidR="00FA79BB" w:rsidRPr="00667ABC">
        <w:rPr>
          <w:sz w:val="28"/>
          <w:szCs w:val="28"/>
        </w:rPr>
        <w:t xml:space="preserve"> Строительство железных дорог, путь и путевое хозяйство в части овладения видом профессиональной деятельности (ВПД): </w:t>
      </w:r>
      <w:r w:rsidR="00766F9E" w:rsidRPr="00667ABC">
        <w:rPr>
          <w:sz w:val="28"/>
          <w:szCs w:val="28"/>
        </w:rPr>
        <w:t xml:space="preserve">Участие в организации деятельности структурного подразделения </w:t>
      </w:r>
      <w:r w:rsidR="00FA79BB" w:rsidRPr="00667ABC">
        <w:rPr>
          <w:iCs/>
          <w:spacing w:val="1"/>
          <w:sz w:val="28"/>
          <w:szCs w:val="28"/>
        </w:rPr>
        <w:t>и</w:t>
      </w:r>
      <w:r w:rsidR="002C1BF4">
        <w:rPr>
          <w:iCs/>
          <w:spacing w:val="1"/>
          <w:sz w:val="28"/>
          <w:szCs w:val="28"/>
        </w:rPr>
        <w:t xml:space="preserve">   </w:t>
      </w:r>
      <w:r w:rsidR="00FA79BB" w:rsidRPr="00667ABC">
        <w:rPr>
          <w:spacing w:val="-1"/>
          <w:sz w:val="28"/>
          <w:szCs w:val="28"/>
        </w:rPr>
        <w:t>профессиональной подготовке по профессиям:</w:t>
      </w:r>
    </w:p>
    <w:p w:rsidR="00FA79BB" w:rsidRPr="00667ABC" w:rsidRDefault="00FA79BB" w:rsidP="005C1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7ABC">
        <w:rPr>
          <w:bCs/>
          <w:sz w:val="28"/>
          <w:szCs w:val="28"/>
        </w:rPr>
        <w:t>14668</w:t>
      </w:r>
      <w:r w:rsidRPr="00667ABC">
        <w:rPr>
          <w:sz w:val="28"/>
          <w:szCs w:val="28"/>
        </w:rPr>
        <w:t xml:space="preserve"> Монтер пути</w:t>
      </w:r>
    </w:p>
    <w:p w:rsidR="00FA79BB" w:rsidRPr="00667ABC" w:rsidRDefault="00FA79BB" w:rsidP="005C1EA0">
      <w:pPr>
        <w:ind w:firstLine="709"/>
        <w:jc w:val="both"/>
        <w:rPr>
          <w:sz w:val="28"/>
          <w:szCs w:val="28"/>
        </w:rPr>
      </w:pPr>
      <w:r w:rsidRPr="00667ABC">
        <w:rPr>
          <w:bCs/>
          <w:sz w:val="28"/>
          <w:szCs w:val="28"/>
        </w:rPr>
        <w:t>18401</w:t>
      </w:r>
      <w:r w:rsidRPr="00667ABC">
        <w:rPr>
          <w:sz w:val="28"/>
          <w:szCs w:val="28"/>
        </w:rPr>
        <w:t xml:space="preserve"> Сигналист</w:t>
      </w:r>
    </w:p>
    <w:p w:rsidR="00FA79BB" w:rsidRPr="00667ABC" w:rsidRDefault="00FA79BB" w:rsidP="005C1E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  <w:bCs/>
          <w:sz w:val="28"/>
          <w:szCs w:val="28"/>
        </w:rPr>
      </w:pPr>
    </w:p>
    <w:p w:rsidR="00FA79BB" w:rsidRPr="00667ABC" w:rsidRDefault="00FA79BB" w:rsidP="005C1EA0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Toc306743747"/>
      <w:r w:rsidRPr="00667ABC">
        <w:rPr>
          <w:rFonts w:ascii="Times New Roman" w:hAnsi="Times New Roman" w:cs="Times New Roman"/>
          <w:sz w:val="28"/>
          <w:szCs w:val="28"/>
        </w:rPr>
        <w:t>1.1.2. Профессиональные и общие компетенции</w:t>
      </w:r>
      <w:bookmarkEnd w:id="5"/>
    </w:p>
    <w:p w:rsidR="00FA79BB" w:rsidRPr="00667ABC" w:rsidRDefault="00FA79BB" w:rsidP="005C1EA0">
      <w:pPr>
        <w:ind w:firstLine="709"/>
        <w:jc w:val="both"/>
        <w:rPr>
          <w:sz w:val="28"/>
          <w:szCs w:val="28"/>
        </w:rPr>
      </w:pPr>
      <w:r w:rsidRPr="00667ABC">
        <w:rPr>
          <w:sz w:val="28"/>
          <w:szCs w:val="28"/>
        </w:rPr>
        <w:t xml:space="preserve">В результате освоения программы профессионального модуля у </w:t>
      </w:r>
      <w:proofErr w:type="gramStart"/>
      <w:r w:rsidRPr="00667ABC">
        <w:rPr>
          <w:sz w:val="28"/>
          <w:szCs w:val="28"/>
        </w:rPr>
        <w:t>обучающихся</w:t>
      </w:r>
      <w:proofErr w:type="gramEnd"/>
      <w:r w:rsidRPr="00667ABC">
        <w:rPr>
          <w:sz w:val="28"/>
          <w:szCs w:val="28"/>
        </w:rPr>
        <w:t xml:space="preserve"> должны быть сформированы следующие компетенции.</w:t>
      </w:r>
    </w:p>
    <w:p w:rsidR="00FA79BB" w:rsidRPr="00667ABC" w:rsidRDefault="00FA79BB" w:rsidP="00FA79BB">
      <w:pPr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3"/>
        <w:gridCol w:w="3600"/>
        <w:gridCol w:w="2808"/>
        <w:gridCol w:w="19"/>
      </w:tblGrid>
      <w:tr w:rsidR="00FA79BB" w:rsidRPr="00667ABC" w:rsidTr="005C1EA0">
        <w:trPr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BB" w:rsidRPr="00667ABC" w:rsidRDefault="00FA79BB" w:rsidP="009D78E0">
            <w:pPr>
              <w:pStyle w:val="Style39"/>
              <w:widowControl/>
              <w:spacing w:line="274" w:lineRule="exact"/>
              <w:ind w:left="437"/>
              <w:rPr>
                <w:rStyle w:val="FontStyle58"/>
              </w:rPr>
            </w:pPr>
            <w:r w:rsidRPr="00667ABC">
              <w:rPr>
                <w:b/>
                <w:bCs/>
              </w:rPr>
              <w:t>Профессиональные и общие компетенции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BB" w:rsidRPr="00667ABC" w:rsidRDefault="00FA79BB" w:rsidP="009D78E0">
            <w:pPr>
              <w:pStyle w:val="Style39"/>
              <w:widowControl/>
              <w:spacing w:line="283" w:lineRule="exact"/>
              <w:jc w:val="left"/>
              <w:rPr>
                <w:rStyle w:val="FontStyle58"/>
              </w:rPr>
            </w:pPr>
            <w:r w:rsidRPr="00667ABC">
              <w:rPr>
                <w:b/>
                <w:bCs/>
              </w:rPr>
              <w:t>Показатели оценки результата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BB" w:rsidRPr="00667ABC" w:rsidRDefault="00FA79BB" w:rsidP="009D78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проверки</w:t>
            </w:r>
          </w:p>
          <w:p w:rsidR="00FA79BB" w:rsidRPr="00667ABC" w:rsidRDefault="00FA79BB" w:rsidP="009D78E0">
            <w:pPr>
              <w:pStyle w:val="Style39"/>
              <w:widowControl/>
              <w:spacing w:line="278" w:lineRule="exact"/>
              <w:ind w:left="259"/>
              <w:rPr>
                <w:rStyle w:val="FontStyle58"/>
              </w:rPr>
            </w:pPr>
            <w:r w:rsidRPr="00667ABC">
              <w:rPr>
                <w:b/>
                <w:bCs/>
              </w:rPr>
              <w:t>(№№ заданий, место, время, условия их выполнения)</w:t>
            </w:r>
          </w:p>
        </w:tc>
      </w:tr>
      <w:tr w:rsidR="00FA79BB" w:rsidRPr="00667ABC" w:rsidTr="005C1EA0">
        <w:trPr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BB" w:rsidRPr="00667ABC" w:rsidRDefault="00FA79BB" w:rsidP="009D78E0">
            <w:pPr>
              <w:pStyle w:val="Style39"/>
              <w:widowControl/>
              <w:spacing w:line="240" w:lineRule="auto"/>
              <w:rPr>
                <w:rStyle w:val="FontStyle58"/>
              </w:rPr>
            </w:pPr>
            <w:r w:rsidRPr="00667ABC">
              <w:rPr>
                <w:rStyle w:val="FontStyle58"/>
              </w:rPr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BB" w:rsidRPr="00667ABC" w:rsidRDefault="00FA79BB" w:rsidP="009D78E0">
            <w:pPr>
              <w:pStyle w:val="Style39"/>
              <w:widowControl/>
              <w:spacing w:line="240" w:lineRule="auto"/>
              <w:ind w:left="1627"/>
              <w:jc w:val="left"/>
              <w:rPr>
                <w:rStyle w:val="FontStyle58"/>
              </w:rPr>
            </w:pPr>
            <w:r w:rsidRPr="00667ABC">
              <w:rPr>
                <w:rStyle w:val="FontStyle58"/>
              </w:rPr>
              <w:t>2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BB" w:rsidRPr="00667ABC" w:rsidRDefault="00FA79BB" w:rsidP="009D78E0">
            <w:pPr>
              <w:pStyle w:val="Style39"/>
              <w:widowControl/>
              <w:spacing w:line="240" w:lineRule="auto"/>
              <w:rPr>
                <w:rStyle w:val="FontStyle58"/>
              </w:rPr>
            </w:pPr>
            <w:r w:rsidRPr="00667ABC">
              <w:rPr>
                <w:rStyle w:val="FontStyle58"/>
              </w:rPr>
              <w:t>3</w:t>
            </w:r>
          </w:p>
        </w:tc>
      </w:tr>
      <w:tr w:rsidR="00FA79BB" w:rsidRPr="00667ABC" w:rsidTr="005C1EA0">
        <w:trPr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BB" w:rsidRPr="00B70D0E" w:rsidRDefault="003C1CD5" w:rsidP="009D78E0">
            <w:pPr>
              <w:pStyle w:val="Style41"/>
              <w:widowControl/>
              <w:jc w:val="left"/>
              <w:rPr>
                <w:rStyle w:val="FontStyle61"/>
                <w:sz w:val="24"/>
                <w:szCs w:val="24"/>
              </w:rPr>
            </w:pPr>
            <w:r w:rsidRPr="00B70D0E">
              <w:rPr>
                <w:rStyle w:val="FontStyle50"/>
                <w:rFonts w:eastAsia="Calibri"/>
                <w:sz w:val="24"/>
                <w:szCs w:val="24"/>
              </w:rPr>
              <w:t xml:space="preserve">ПК 4.1. </w:t>
            </w:r>
            <w:r w:rsidR="00B70D0E" w:rsidRPr="00B70D0E">
              <w:rPr>
                <w:rStyle w:val="FontStyle47"/>
                <w:sz w:val="24"/>
                <w:szCs w:val="24"/>
              </w:rPr>
              <w:t>Планировать работу структурного подразделения при технической эксплуатации, обслуживании и ремонте пути, искусственных сооружений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BB" w:rsidRPr="00667ABC" w:rsidRDefault="00C65E0B" w:rsidP="009D78E0">
            <w:pPr>
              <w:pStyle w:val="Style41"/>
              <w:widowControl/>
              <w:rPr>
                <w:rStyle w:val="FontStyle61"/>
                <w:b/>
              </w:rPr>
            </w:pPr>
            <w:r w:rsidRPr="00667ABC">
              <w:rPr>
                <w:rStyle w:val="FontStyle50"/>
                <w:rFonts w:eastAsia="Calibri"/>
              </w:rPr>
              <w:t>правильность планирования работ при эксплуатации и ремонте пути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BB" w:rsidRPr="00667ABC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107F">
              <w:rPr>
                <w:rFonts w:ascii="Times New Roman" w:hAnsi="Times New Roman"/>
              </w:rPr>
              <w:t>Текущий контроль, рубежный контроль,</w:t>
            </w:r>
            <w:r>
              <w:rPr>
                <w:rFonts w:ascii="Times New Roman" w:hAnsi="Times New Roman"/>
              </w:rPr>
              <w:t xml:space="preserve"> промежуточный контроль</w:t>
            </w:r>
            <w:r w:rsidRPr="0027107F">
              <w:rPr>
                <w:rFonts w:ascii="Times New Roman" w:hAnsi="Times New Roman"/>
              </w:rPr>
              <w:t xml:space="preserve"> </w:t>
            </w:r>
            <w:r w:rsidR="00C65E0B" w:rsidRPr="00667ABC">
              <w:rPr>
                <w:rFonts w:ascii="Times New Roman" w:hAnsi="Times New Roman"/>
                <w:sz w:val="24"/>
                <w:szCs w:val="24"/>
              </w:rPr>
              <w:t>МДК.04.01</w:t>
            </w:r>
            <w:r w:rsidR="00FA79BB" w:rsidRPr="00667ABC">
              <w:rPr>
                <w:rFonts w:ascii="Times New Roman" w:hAnsi="Times New Roman"/>
                <w:sz w:val="24"/>
                <w:szCs w:val="24"/>
              </w:rPr>
              <w:t>,</w:t>
            </w:r>
            <w:r w:rsidR="003C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5E0B" w:rsidRPr="00667ABC">
              <w:rPr>
                <w:rFonts w:ascii="Times New Roman" w:hAnsi="Times New Roman"/>
                <w:sz w:val="24"/>
                <w:szCs w:val="24"/>
              </w:rPr>
              <w:t>МДК04.02</w:t>
            </w:r>
          </w:p>
          <w:p w:rsidR="00FA79BB" w:rsidRPr="00667ABC" w:rsidRDefault="00312F2E" w:rsidP="00312F2E">
            <w:pPr>
              <w:pStyle w:val="Style35"/>
              <w:widowControl/>
              <w:spacing w:line="274" w:lineRule="exact"/>
              <w:jc w:val="left"/>
              <w:rPr>
                <w:rStyle w:val="FontStyle61"/>
              </w:rPr>
            </w:pPr>
            <w:r w:rsidRPr="00667ABC">
              <w:t xml:space="preserve">экзамен </w:t>
            </w:r>
            <w:r>
              <w:t>(к</w:t>
            </w:r>
            <w:r w:rsidR="00FA79BB" w:rsidRPr="00667ABC">
              <w:t>валификационный</w:t>
            </w:r>
            <w:r>
              <w:t>)</w:t>
            </w:r>
            <w:r w:rsidR="00FA79BB" w:rsidRPr="00667ABC">
              <w:t xml:space="preserve"> </w:t>
            </w:r>
          </w:p>
        </w:tc>
      </w:tr>
      <w:tr w:rsidR="00FA79BB" w:rsidRPr="00667ABC" w:rsidTr="005C1EA0">
        <w:trPr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BB" w:rsidRPr="00B70D0E" w:rsidRDefault="00C65E0B" w:rsidP="009D78E0">
            <w:pPr>
              <w:pStyle w:val="Style35"/>
              <w:widowControl/>
              <w:spacing w:line="274" w:lineRule="exact"/>
              <w:jc w:val="left"/>
              <w:rPr>
                <w:rStyle w:val="FontStyle61"/>
                <w:sz w:val="24"/>
                <w:szCs w:val="24"/>
              </w:rPr>
            </w:pPr>
            <w:r w:rsidRPr="00B70D0E">
              <w:rPr>
                <w:rStyle w:val="FontStyle50"/>
                <w:rFonts w:eastAsia="Calibri"/>
                <w:sz w:val="24"/>
                <w:szCs w:val="24"/>
              </w:rPr>
              <w:t xml:space="preserve">ПК </w:t>
            </w:r>
            <w:r w:rsidR="003C1CD5" w:rsidRPr="00B70D0E">
              <w:rPr>
                <w:rStyle w:val="FontStyle50"/>
                <w:rFonts w:eastAsia="Calibri"/>
                <w:sz w:val="24"/>
                <w:szCs w:val="24"/>
              </w:rPr>
              <w:t xml:space="preserve">4.2. </w:t>
            </w:r>
            <w:r w:rsidR="00B70D0E" w:rsidRPr="00B70D0E">
              <w:rPr>
                <w:rStyle w:val="FontStyle47"/>
                <w:sz w:val="24"/>
                <w:szCs w:val="24"/>
              </w:rPr>
              <w:t>Осуществлять руководство выполняемыми работами, вести отчетную и техническую документацию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E0B" w:rsidRPr="00667ABC" w:rsidRDefault="00C65E0B" w:rsidP="00C65E0B">
            <w:pPr>
              <w:pStyle w:val="Style27"/>
              <w:widowControl/>
              <w:spacing w:line="274" w:lineRule="exact"/>
              <w:ind w:firstLine="0"/>
              <w:rPr>
                <w:rStyle w:val="FontStyle50"/>
                <w:rFonts w:eastAsia="Calibri"/>
              </w:rPr>
            </w:pPr>
            <w:r w:rsidRPr="00667ABC">
              <w:rPr>
                <w:rStyle w:val="FontStyle50"/>
                <w:rFonts w:eastAsia="Calibri"/>
              </w:rPr>
              <w:t>точность ведения отчетной и учетной технической документации;</w:t>
            </w:r>
          </w:p>
          <w:p w:rsidR="00FA79BB" w:rsidRPr="00667ABC" w:rsidRDefault="00C65E0B" w:rsidP="00C65E0B">
            <w:pPr>
              <w:pStyle w:val="Style41"/>
              <w:widowControl/>
              <w:rPr>
                <w:rStyle w:val="FontStyle61"/>
                <w:b/>
              </w:rPr>
            </w:pPr>
            <w:r w:rsidRPr="00667ABC">
              <w:rPr>
                <w:rStyle w:val="FontStyle50"/>
                <w:rFonts w:eastAsia="Calibri"/>
              </w:rPr>
              <w:t>грамотное руководство выполняемыми работами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F2E" w:rsidRPr="00667ABC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107F">
              <w:rPr>
                <w:rFonts w:ascii="Times New Roman" w:hAnsi="Times New Roman"/>
              </w:rPr>
              <w:t>Текущий контроль, рубежный контроль,</w:t>
            </w:r>
            <w:r>
              <w:rPr>
                <w:rFonts w:ascii="Times New Roman" w:hAnsi="Times New Roman"/>
              </w:rPr>
              <w:t xml:space="preserve"> промежуточный контроль</w:t>
            </w:r>
            <w:r w:rsidRPr="0027107F">
              <w:rPr>
                <w:rFonts w:ascii="Times New Roman" w:hAnsi="Times New Roman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МДК.04.01,</w:t>
            </w:r>
            <w:r w:rsidR="003C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МДК04.02</w:t>
            </w:r>
          </w:p>
          <w:p w:rsidR="00FA79BB" w:rsidRPr="00667ABC" w:rsidRDefault="00312F2E" w:rsidP="00312F2E">
            <w:pPr>
              <w:pStyle w:val="Style35"/>
              <w:widowControl/>
              <w:spacing w:line="274" w:lineRule="exact"/>
              <w:jc w:val="left"/>
              <w:rPr>
                <w:rStyle w:val="FontStyle61"/>
              </w:rPr>
            </w:pPr>
            <w:r w:rsidRPr="00667ABC">
              <w:t xml:space="preserve">экзамен </w:t>
            </w:r>
            <w:r>
              <w:t>(к</w:t>
            </w:r>
            <w:r w:rsidRPr="00667ABC">
              <w:t>валификационный</w:t>
            </w:r>
            <w:r>
              <w:t>)</w:t>
            </w:r>
          </w:p>
        </w:tc>
      </w:tr>
      <w:tr w:rsidR="00FA79BB" w:rsidRPr="00667ABC" w:rsidTr="005C1EA0">
        <w:trPr>
          <w:trHeight w:val="411"/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79BB" w:rsidRPr="00B70D0E" w:rsidRDefault="003C1CD5" w:rsidP="009D78E0">
            <w:pPr>
              <w:pStyle w:val="Style35"/>
              <w:widowControl/>
              <w:spacing w:line="274" w:lineRule="exact"/>
              <w:jc w:val="left"/>
              <w:rPr>
                <w:rStyle w:val="FontStyle61"/>
                <w:sz w:val="24"/>
                <w:szCs w:val="24"/>
              </w:rPr>
            </w:pPr>
            <w:r w:rsidRPr="00B70D0E">
              <w:rPr>
                <w:rStyle w:val="FontStyle50"/>
                <w:rFonts w:eastAsia="Calibri"/>
                <w:sz w:val="24"/>
                <w:szCs w:val="24"/>
              </w:rPr>
              <w:t xml:space="preserve">ПК 4.3. </w:t>
            </w:r>
            <w:r w:rsidR="00B70D0E" w:rsidRPr="00B70D0E">
              <w:rPr>
                <w:rStyle w:val="FontStyle47"/>
                <w:sz w:val="24"/>
                <w:szCs w:val="24"/>
              </w:rPr>
              <w:t>Проводить контроль качества выполняемых работ при технической эксплуатации, обслуживании, ремонте, строительстве пути и искусственных сооружений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E0B" w:rsidRPr="00667ABC" w:rsidRDefault="00C65E0B" w:rsidP="00C65E0B">
            <w:pPr>
              <w:pStyle w:val="Style27"/>
              <w:widowControl/>
              <w:spacing w:line="274" w:lineRule="exact"/>
              <w:ind w:firstLine="0"/>
              <w:jc w:val="left"/>
              <w:rPr>
                <w:rStyle w:val="FontStyle50"/>
                <w:rFonts w:eastAsia="Calibri"/>
              </w:rPr>
            </w:pPr>
            <w:r w:rsidRPr="00667ABC">
              <w:rPr>
                <w:rStyle w:val="FontStyle50"/>
                <w:rFonts w:eastAsia="Calibri"/>
              </w:rPr>
              <w:t>владение средствами контроля качества выполнения ремонтных и строительных работ;</w:t>
            </w:r>
          </w:p>
          <w:p w:rsidR="00FA79BB" w:rsidRPr="00667ABC" w:rsidRDefault="002C1BF4" w:rsidP="00C65E0B">
            <w:pPr>
              <w:pStyle w:val="Style41"/>
              <w:widowControl/>
              <w:jc w:val="left"/>
              <w:rPr>
                <w:rStyle w:val="FontStyle50"/>
                <w:rFonts w:eastAsia="Calibri"/>
              </w:rPr>
            </w:pPr>
            <w:r>
              <w:rPr>
                <w:rStyle w:val="FontStyle50"/>
                <w:rFonts w:eastAsia="Calibri"/>
              </w:rPr>
              <w:t xml:space="preserve">      </w:t>
            </w:r>
            <w:r w:rsidR="00C65E0B" w:rsidRPr="00667ABC">
              <w:rPr>
                <w:rStyle w:val="FontStyle50"/>
                <w:rFonts w:eastAsia="Calibri"/>
              </w:rPr>
              <w:t>обоснованный выбор способов и методов контроля</w:t>
            </w:r>
          </w:p>
          <w:p w:rsidR="00C65E0B" w:rsidRPr="00667ABC" w:rsidRDefault="00C65E0B" w:rsidP="00C65E0B">
            <w:pPr>
              <w:pStyle w:val="Style41"/>
              <w:widowControl/>
              <w:rPr>
                <w:rStyle w:val="FontStyle61"/>
                <w:b/>
              </w:rPr>
            </w:pP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2F2E" w:rsidRPr="00667ABC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107F">
              <w:rPr>
                <w:rFonts w:ascii="Times New Roman" w:hAnsi="Times New Roman"/>
              </w:rPr>
              <w:t>Текущий контроль, рубежный контроль,</w:t>
            </w:r>
            <w:r>
              <w:rPr>
                <w:rFonts w:ascii="Times New Roman" w:hAnsi="Times New Roman"/>
              </w:rPr>
              <w:t xml:space="preserve"> промежуточный контроль</w:t>
            </w:r>
            <w:r w:rsidRPr="0027107F">
              <w:rPr>
                <w:rFonts w:ascii="Times New Roman" w:hAnsi="Times New Roman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МДК.04.01,</w:t>
            </w:r>
            <w:r w:rsidR="003C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МДК04.02</w:t>
            </w:r>
          </w:p>
          <w:p w:rsidR="00FA79BB" w:rsidRPr="00667ABC" w:rsidRDefault="00312F2E" w:rsidP="00312F2E">
            <w:pPr>
              <w:pStyle w:val="Style35"/>
              <w:widowControl/>
              <w:spacing w:line="274" w:lineRule="exact"/>
              <w:jc w:val="left"/>
              <w:rPr>
                <w:rStyle w:val="FontStyle61"/>
              </w:rPr>
            </w:pPr>
            <w:r w:rsidRPr="00667ABC">
              <w:t xml:space="preserve">экзамен </w:t>
            </w:r>
            <w:r>
              <w:t>(к</w:t>
            </w:r>
            <w:r w:rsidRPr="00667ABC">
              <w:t>валификационный</w:t>
            </w:r>
            <w:r>
              <w:t>)</w:t>
            </w:r>
          </w:p>
        </w:tc>
      </w:tr>
      <w:tr w:rsidR="00C65E0B" w:rsidRPr="00667ABC" w:rsidTr="005C1EA0">
        <w:trPr>
          <w:trHeight w:val="1365"/>
          <w:jc w:val="center"/>
        </w:trPr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E0B" w:rsidRPr="00B70D0E" w:rsidRDefault="00C65E0B" w:rsidP="009D78E0">
            <w:pPr>
              <w:pStyle w:val="Style35"/>
              <w:spacing w:line="274" w:lineRule="exact"/>
              <w:jc w:val="left"/>
              <w:rPr>
                <w:rStyle w:val="FontStyle50"/>
                <w:rFonts w:eastAsia="Calibri"/>
                <w:sz w:val="24"/>
                <w:szCs w:val="24"/>
              </w:rPr>
            </w:pPr>
            <w:r w:rsidRPr="00B70D0E">
              <w:rPr>
                <w:rStyle w:val="FontStyle50"/>
                <w:rFonts w:eastAsia="Calibri"/>
                <w:sz w:val="24"/>
                <w:szCs w:val="24"/>
              </w:rPr>
              <w:t>П</w:t>
            </w:r>
            <w:r w:rsidR="003C1CD5" w:rsidRPr="00B70D0E">
              <w:rPr>
                <w:rStyle w:val="FontStyle50"/>
                <w:rFonts w:eastAsia="Calibri"/>
                <w:sz w:val="24"/>
                <w:szCs w:val="24"/>
              </w:rPr>
              <w:t xml:space="preserve">К 4.4. </w:t>
            </w:r>
            <w:r w:rsidR="00B70D0E" w:rsidRPr="00B70D0E">
              <w:rPr>
                <w:rStyle w:val="FontStyle47"/>
                <w:sz w:val="24"/>
                <w:szCs w:val="24"/>
              </w:rPr>
              <w:t>Обеспечивать соблюдение техники безопасности и охраны труда на производственном участке, проводить профилактические мероприятия и обучение персонала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E0B" w:rsidRPr="00667ABC" w:rsidRDefault="00C65E0B" w:rsidP="00C65E0B">
            <w:pPr>
              <w:pStyle w:val="Style41"/>
              <w:rPr>
                <w:rStyle w:val="FontStyle50"/>
                <w:rFonts w:eastAsia="Calibri"/>
              </w:rPr>
            </w:pPr>
            <w:r w:rsidRPr="00667ABC">
              <w:rPr>
                <w:rStyle w:val="FontStyle50"/>
                <w:rFonts w:eastAsia="Calibri"/>
              </w:rPr>
              <w:t xml:space="preserve">организация рабочего </w:t>
            </w:r>
            <w:proofErr w:type="gramStart"/>
            <w:r w:rsidRPr="00667ABC">
              <w:rPr>
                <w:rStyle w:val="FontStyle50"/>
                <w:rFonts w:eastAsia="Calibri"/>
              </w:rPr>
              <w:t>места</w:t>
            </w:r>
            <w:proofErr w:type="gramEnd"/>
            <w:r w:rsidRPr="00667ABC">
              <w:rPr>
                <w:rStyle w:val="FontStyle50"/>
                <w:rFonts w:eastAsia="Calibri"/>
              </w:rPr>
              <w:t xml:space="preserve"> удовлетворяющая требованиям охраны труда, охраны окружающей среды, промышленной безопасности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2F2E" w:rsidRPr="00667ABC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107F">
              <w:rPr>
                <w:rFonts w:ascii="Times New Roman" w:hAnsi="Times New Roman"/>
              </w:rPr>
              <w:t>Текущий контроль, рубежный контроль,</w:t>
            </w:r>
            <w:r>
              <w:rPr>
                <w:rFonts w:ascii="Times New Roman" w:hAnsi="Times New Roman"/>
              </w:rPr>
              <w:t xml:space="preserve"> промежуточный контроль</w:t>
            </w:r>
            <w:r w:rsidRPr="0027107F">
              <w:rPr>
                <w:rFonts w:ascii="Times New Roman" w:hAnsi="Times New Roman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МДК.04.01,</w:t>
            </w:r>
            <w:r w:rsidR="003C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МДК04.02</w:t>
            </w:r>
          </w:p>
          <w:p w:rsidR="00C65E0B" w:rsidRPr="00667ABC" w:rsidRDefault="00312F2E" w:rsidP="00312F2E">
            <w:pPr>
              <w:pStyle w:val="Style35"/>
              <w:spacing w:line="274" w:lineRule="exact"/>
              <w:jc w:val="left"/>
            </w:pPr>
            <w:r w:rsidRPr="00667ABC">
              <w:t xml:space="preserve">экзамен </w:t>
            </w:r>
            <w:r>
              <w:t>(к</w:t>
            </w:r>
            <w:r w:rsidRPr="00667ABC">
              <w:t>валификационный</w:t>
            </w:r>
            <w:r>
              <w:t>)</w:t>
            </w:r>
          </w:p>
        </w:tc>
      </w:tr>
      <w:tr w:rsidR="00C65E0B" w:rsidRPr="00667ABC" w:rsidTr="005C1EA0">
        <w:trPr>
          <w:trHeight w:val="1695"/>
          <w:jc w:val="center"/>
        </w:trPr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E0B" w:rsidRPr="00B70D0E" w:rsidRDefault="00C65E0B" w:rsidP="009D78E0">
            <w:pPr>
              <w:pStyle w:val="Style35"/>
              <w:spacing w:line="274" w:lineRule="exact"/>
              <w:jc w:val="left"/>
              <w:rPr>
                <w:rStyle w:val="FontStyle50"/>
                <w:rFonts w:eastAsia="Calibri"/>
                <w:sz w:val="24"/>
                <w:szCs w:val="24"/>
              </w:rPr>
            </w:pPr>
            <w:r w:rsidRPr="00B70D0E">
              <w:rPr>
                <w:rStyle w:val="FontStyle50"/>
                <w:rFonts w:eastAsia="Calibri"/>
                <w:sz w:val="24"/>
                <w:szCs w:val="24"/>
              </w:rPr>
              <w:t xml:space="preserve">ПК 4.5. </w:t>
            </w:r>
            <w:r w:rsidR="00B70D0E" w:rsidRPr="00B70D0E">
              <w:rPr>
                <w:rStyle w:val="FontStyle47"/>
                <w:sz w:val="24"/>
                <w:szCs w:val="24"/>
              </w:rPr>
              <w:t>Организовывать взаимодействие между структурными подразделе</w:t>
            </w:r>
            <w:r w:rsidR="00B70D0E" w:rsidRPr="00B70D0E">
              <w:rPr>
                <w:rStyle w:val="FontStyle47"/>
                <w:sz w:val="24"/>
                <w:szCs w:val="24"/>
              </w:rPr>
              <w:softHyphen/>
              <w:t>ниями предприятия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E0B" w:rsidRPr="00667ABC" w:rsidRDefault="00C65E0B" w:rsidP="00C65E0B">
            <w:pPr>
              <w:pStyle w:val="Style41"/>
              <w:widowControl/>
              <w:rPr>
                <w:rStyle w:val="FontStyle50"/>
                <w:rFonts w:eastAsia="Calibri"/>
              </w:rPr>
            </w:pPr>
          </w:p>
          <w:p w:rsidR="00C65E0B" w:rsidRPr="00667ABC" w:rsidRDefault="00C65E0B" w:rsidP="00C65E0B">
            <w:pPr>
              <w:pStyle w:val="Style41"/>
              <w:widowControl/>
              <w:rPr>
                <w:rStyle w:val="FontStyle50"/>
                <w:rFonts w:eastAsia="Calibri"/>
              </w:rPr>
            </w:pPr>
          </w:p>
          <w:p w:rsidR="00C65E0B" w:rsidRPr="00667ABC" w:rsidRDefault="00C65E0B" w:rsidP="00C65E0B">
            <w:pPr>
              <w:pStyle w:val="Style41"/>
              <w:widowControl/>
              <w:rPr>
                <w:rStyle w:val="FontStyle50"/>
                <w:rFonts w:eastAsia="Calibri"/>
              </w:rPr>
            </w:pPr>
            <w:r w:rsidRPr="00667ABC">
              <w:rPr>
                <w:rStyle w:val="afe"/>
                <w:rFonts w:eastAsia="Calibri"/>
                <w:sz w:val="22"/>
                <w:szCs w:val="22"/>
              </w:rPr>
              <w:t>демонстрировать деловые качества общения</w:t>
            </w:r>
          </w:p>
          <w:p w:rsidR="00C65E0B" w:rsidRPr="00667ABC" w:rsidRDefault="00C65E0B" w:rsidP="00C65E0B">
            <w:pPr>
              <w:pStyle w:val="Style41"/>
              <w:widowControl/>
              <w:rPr>
                <w:rStyle w:val="FontStyle50"/>
                <w:rFonts w:eastAsia="Calibri"/>
              </w:rPr>
            </w:pPr>
          </w:p>
          <w:p w:rsidR="00C65E0B" w:rsidRPr="00667ABC" w:rsidRDefault="00C65E0B" w:rsidP="00C65E0B">
            <w:pPr>
              <w:pStyle w:val="Style41"/>
              <w:widowControl/>
              <w:rPr>
                <w:rStyle w:val="FontStyle50"/>
                <w:rFonts w:eastAsia="Calibri"/>
              </w:rPr>
            </w:pPr>
          </w:p>
          <w:p w:rsidR="00C65E0B" w:rsidRPr="00667ABC" w:rsidRDefault="00C65E0B" w:rsidP="00C65E0B">
            <w:pPr>
              <w:pStyle w:val="Style41"/>
              <w:rPr>
                <w:rStyle w:val="FontStyle50"/>
                <w:rFonts w:eastAsia="Calibri"/>
              </w:rPr>
            </w:pP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F2E" w:rsidRPr="00667ABC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107F">
              <w:rPr>
                <w:rFonts w:ascii="Times New Roman" w:hAnsi="Times New Roman"/>
              </w:rPr>
              <w:t>Текущий контроль, рубежный контроль,</w:t>
            </w:r>
            <w:r>
              <w:rPr>
                <w:rFonts w:ascii="Times New Roman" w:hAnsi="Times New Roman"/>
              </w:rPr>
              <w:t xml:space="preserve"> промежуточный контроль</w:t>
            </w:r>
            <w:r w:rsidRPr="0027107F">
              <w:rPr>
                <w:rFonts w:ascii="Times New Roman" w:hAnsi="Times New Roman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МДК.04.01,</w:t>
            </w:r>
            <w:r w:rsidR="003C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МДК04.02</w:t>
            </w:r>
          </w:p>
          <w:p w:rsidR="00C65E0B" w:rsidRPr="00667ABC" w:rsidRDefault="00312F2E" w:rsidP="00312F2E">
            <w:pPr>
              <w:pStyle w:val="Style35"/>
              <w:spacing w:line="274" w:lineRule="exact"/>
              <w:jc w:val="left"/>
            </w:pPr>
            <w:r w:rsidRPr="00667ABC">
              <w:t xml:space="preserve">экзамен </w:t>
            </w:r>
            <w:r>
              <w:t>(к</w:t>
            </w:r>
            <w:r w:rsidRPr="00667ABC">
              <w:t>валификационный</w:t>
            </w:r>
            <w:r>
              <w:t>)</w:t>
            </w:r>
          </w:p>
        </w:tc>
      </w:tr>
      <w:tr w:rsidR="00061519" w:rsidRPr="00667ABC" w:rsidTr="005C1EA0">
        <w:trPr>
          <w:trHeight w:val="1665"/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1519" w:rsidRPr="00B70D0E" w:rsidRDefault="00061519" w:rsidP="00061519">
            <w:pPr>
              <w:pStyle w:val="Style17"/>
              <w:spacing w:line="274" w:lineRule="exact"/>
              <w:rPr>
                <w:rStyle w:val="FontStyle61"/>
                <w:rFonts w:eastAsia="Calibri"/>
                <w:b/>
                <w:sz w:val="24"/>
                <w:szCs w:val="24"/>
              </w:rPr>
            </w:pPr>
            <w:proofErr w:type="gramStart"/>
            <w:r w:rsidRPr="00B70D0E">
              <w:rPr>
                <w:color w:val="000000"/>
              </w:rPr>
              <w:t>ОК</w:t>
            </w:r>
            <w:proofErr w:type="gramEnd"/>
            <w:r w:rsidRPr="00B70D0E">
              <w:rPr>
                <w:color w:val="000000"/>
              </w:rPr>
              <w:t xml:space="preserve"> 01. </w:t>
            </w:r>
            <w:r w:rsidR="00B70D0E" w:rsidRPr="00B70D0E"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1519" w:rsidRPr="00061519" w:rsidRDefault="00061519" w:rsidP="00061519">
            <w:pPr>
              <w:suppressAutoHyphens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 определение задачи и/или проблемы в профессиональном и/или социальном контексте;</w:t>
            </w:r>
          </w:p>
          <w:p w:rsidR="00061519" w:rsidRPr="00061519" w:rsidRDefault="00061519" w:rsidP="00061519">
            <w:pPr>
              <w:suppressAutoHyphens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- анализ задачи и/или проблемы,  определение этапов ее решения; </w:t>
            </w:r>
          </w:p>
          <w:p w:rsidR="00061519" w:rsidRPr="00061519" w:rsidRDefault="00061519" w:rsidP="00061519">
            <w:pPr>
              <w:suppressAutoHyphens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- составление плана действия; определение необходимых ресурсов; </w:t>
            </w:r>
          </w:p>
          <w:p w:rsidR="00061519" w:rsidRPr="00061519" w:rsidRDefault="00061519" w:rsidP="00061519">
            <w:pPr>
              <w:suppressAutoHyphens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 реализация составленного плана, оценка результата и последствий своих действий (самостоятельно или с помощью наставника)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1519" w:rsidRPr="00667ABC" w:rsidRDefault="00061519" w:rsidP="0006151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107F">
              <w:rPr>
                <w:rFonts w:ascii="Times New Roman" w:hAnsi="Times New Roman"/>
              </w:rPr>
              <w:t>Текущий контроль, рубежный контроль,</w:t>
            </w:r>
            <w:r>
              <w:rPr>
                <w:rFonts w:ascii="Times New Roman" w:hAnsi="Times New Roman"/>
              </w:rPr>
              <w:t xml:space="preserve"> промежуточный контроль</w:t>
            </w:r>
            <w:r w:rsidRPr="0027107F">
              <w:rPr>
                <w:rFonts w:ascii="Times New Roman" w:hAnsi="Times New Roman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МДК.04.01,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МДК04.02</w:t>
            </w:r>
          </w:p>
          <w:p w:rsidR="00061519" w:rsidRPr="00667ABC" w:rsidRDefault="00061519" w:rsidP="00061519">
            <w:pPr>
              <w:pStyle w:val="Style35"/>
              <w:widowControl/>
              <w:spacing w:line="274" w:lineRule="exact"/>
              <w:jc w:val="left"/>
              <w:rPr>
                <w:rStyle w:val="FontStyle61"/>
              </w:rPr>
            </w:pPr>
            <w:r w:rsidRPr="00667ABC">
              <w:t xml:space="preserve">экзамен </w:t>
            </w:r>
            <w:r>
              <w:t>(к</w:t>
            </w:r>
            <w:r w:rsidRPr="00667ABC">
              <w:t>валификационный</w:t>
            </w:r>
            <w:r>
              <w:t>)</w:t>
            </w:r>
          </w:p>
        </w:tc>
      </w:tr>
      <w:tr w:rsidR="00061519" w:rsidRPr="00667ABC" w:rsidTr="005C1EA0">
        <w:trPr>
          <w:trHeight w:val="2252"/>
          <w:jc w:val="center"/>
        </w:trPr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1519" w:rsidRPr="00B70D0E" w:rsidRDefault="00061519" w:rsidP="00061519">
            <w:pPr>
              <w:pStyle w:val="Style17"/>
              <w:widowControl/>
              <w:spacing w:line="274" w:lineRule="exact"/>
              <w:rPr>
                <w:rStyle w:val="FontStyle61"/>
                <w:rFonts w:eastAsia="Calibri"/>
                <w:b/>
                <w:sz w:val="24"/>
                <w:szCs w:val="24"/>
              </w:rPr>
            </w:pPr>
            <w:proofErr w:type="gramStart"/>
            <w:r w:rsidRPr="00B70D0E">
              <w:rPr>
                <w:color w:val="000000"/>
              </w:rPr>
              <w:t>ОК</w:t>
            </w:r>
            <w:proofErr w:type="gramEnd"/>
            <w:r w:rsidRPr="00B70D0E">
              <w:rPr>
                <w:color w:val="000000"/>
              </w:rPr>
              <w:t xml:space="preserve"> 02. </w:t>
            </w:r>
            <w:r w:rsidR="00B70D0E" w:rsidRPr="00B70D0E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1519" w:rsidRPr="00061519" w:rsidRDefault="00061519" w:rsidP="00061519">
            <w:pPr>
              <w:shd w:val="clear" w:color="auto" w:fill="FFFFFF"/>
              <w:suppressAutoHyphens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- определение задач, необходимых источников для поиска информации;  </w:t>
            </w:r>
          </w:p>
          <w:p w:rsidR="00061519" w:rsidRPr="00061519" w:rsidRDefault="00061519" w:rsidP="00061519">
            <w:pPr>
              <w:shd w:val="clear" w:color="auto" w:fill="FFFFFF"/>
              <w:suppressAutoHyphens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 структурирование и оценка получаемой информации, выделение наиболее значимой;</w:t>
            </w:r>
          </w:p>
          <w:p w:rsidR="00061519" w:rsidRPr="00061519" w:rsidRDefault="00061519" w:rsidP="00061519">
            <w:pPr>
              <w:shd w:val="clear" w:color="auto" w:fill="FFFFFF"/>
              <w:suppressAutoHyphens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 оформление результатов поиска</w:t>
            </w:r>
          </w:p>
          <w:p w:rsidR="00061519" w:rsidRPr="00061519" w:rsidRDefault="00061519" w:rsidP="00061519">
            <w:pPr>
              <w:shd w:val="clear" w:color="auto" w:fill="FFFFFF"/>
              <w:suppressAutoHyphens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61519" w:rsidRPr="00667ABC" w:rsidRDefault="00061519" w:rsidP="0006151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107F">
              <w:rPr>
                <w:rFonts w:ascii="Times New Roman" w:hAnsi="Times New Roman"/>
              </w:rPr>
              <w:t>Текущий контроль, рубежный контроль,</w:t>
            </w:r>
            <w:r>
              <w:rPr>
                <w:rFonts w:ascii="Times New Roman" w:hAnsi="Times New Roman"/>
              </w:rPr>
              <w:t xml:space="preserve"> промежуточный контроль</w:t>
            </w:r>
            <w:r w:rsidRPr="0027107F">
              <w:rPr>
                <w:rFonts w:ascii="Times New Roman" w:hAnsi="Times New Roman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МДК.04.01,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МДК04.02</w:t>
            </w:r>
          </w:p>
          <w:p w:rsidR="00061519" w:rsidRPr="00667ABC" w:rsidRDefault="00061519" w:rsidP="00061519">
            <w:pPr>
              <w:pStyle w:val="Style35"/>
              <w:spacing w:line="274" w:lineRule="exact"/>
              <w:jc w:val="left"/>
            </w:pPr>
            <w:r w:rsidRPr="00667ABC">
              <w:t xml:space="preserve">экзамен </w:t>
            </w:r>
            <w:r>
              <w:t>(к</w:t>
            </w:r>
            <w:r w:rsidRPr="00667ABC">
              <w:t>валификационный</w:t>
            </w:r>
            <w:r>
              <w:t>)</w:t>
            </w:r>
          </w:p>
        </w:tc>
      </w:tr>
      <w:tr w:rsidR="00061519" w:rsidRPr="00667ABC" w:rsidTr="005C1EA0">
        <w:trPr>
          <w:gridAfter w:val="1"/>
          <w:wAfter w:w="19" w:type="dxa"/>
          <w:jc w:val="center"/>
        </w:trPr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B70D0E" w:rsidRDefault="00061519" w:rsidP="00061519">
            <w:pPr>
              <w:pStyle w:val="Style17"/>
              <w:widowControl/>
              <w:spacing w:line="274" w:lineRule="exact"/>
              <w:rPr>
                <w:rStyle w:val="FontStyle61"/>
                <w:rFonts w:eastAsia="Calibri"/>
                <w:b/>
                <w:sz w:val="24"/>
                <w:szCs w:val="24"/>
              </w:rPr>
            </w:pPr>
            <w:proofErr w:type="gramStart"/>
            <w:r w:rsidRPr="00B70D0E">
              <w:rPr>
                <w:color w:val="000000"/>
              </w:rPr>
              <w:t>ОК</w:t>
            </w:r>
            <w:proofErr w:type="gramEnd"/>
            <w:r w:rsidRPr="00B70D0E">
              <w:rPr>
                <w:color w:val="000000"/>
              </w:rPr>
              <w:t xml:space="preserve"> 03. </w:t>
            </w:r>
            <w:r w:rsidR="00B70D0E" w:rsidRPr="00B70D0E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061519" w:rsidRDefault="00061519" w:rsidP="00061519">
            <w:pPr>
              <w:pStyle w:val="35"/>
              <w:spacing w:after="0" w:line="240" w:lineRule="auto"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 построение траектории профессионального развития и самообразования;</w:t>
            </w:r>
          </w:p>
          <w:p w:rsidR="00061519" w:rsidRPr="00061519" w:rsidRDefault="00061519" w:rsidP="00061519">
            <w:pPr>
              <w:pStyle w:val="35"/>
              <w:spacing w:after="0" w:line="240" w:lineRule="auto"/>
              <w:ind w:firstLine="0"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 умение применять современную научную профессиональную терминологию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667ABC" w:rsidRDefault="00061519" w:rsidP="0006151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107F">
              <w:rPr>
                <w:rFonts w:ascii="Times New Roman" w:hAnsi="Times New Roman"/>
              </w:rPr>
              <w:t>Текущий контроль, рубежный контроль,</w:t>
            </w:r>
            <w:r>
              <w:rPr>
                <w:rFonts w:ascii="Times New Roman" w:hAnsi="Times New Roman"/>
              </w:rPr>
              <w:t xml:space="preserve"> промежуточный контроль</w:t>
            </w:r>
            <w:r w:rsidRPr="0027107F">
              <w:rPr>
                <w:rFonts w:ascii="Times New Roman" w:hAnsi="Times New Roman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МДК.04.01,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МДК04.02</w:t>
            </w:r>
          </w:p>
          <w:p w:rsidR="00061519" w:rsidRPr="00667ABC" w:rsidRDefault="00061519" w:rsidP="00061519">
            <w:pPr>
              <w:pStyle w:val="Style41"/>
              <w:widowControl/>
              <w:ind w:firstLine="5"/>
              <w:rPr>
                <w:rStyle w:val="FontStyle61"/>
              </w:rPr>
            </w:pPr>
            <w:r w:rsidRPr="00667ABC">
              <w:t xml:space="preserve">экзамен </w:t>
            </w:r>
            <w:r>
              <w:t>(к</w:t>
            </w:r>
            <w:r w:rsidRPr="00667ABC">
              <w:t>валификационный</w:t>
            </w:r>
            <w:r>
              <w:t>)</w:t>
            </w:r>
          </w:p>
        </w:tc>
      </w:tr>
      <w:tr w:rsidR="00061519" w:rsidRPr="00667ABC" w:rsidTr="005C1EA0">
        <w:trPr>
          <w:gridAfter w:val="1"/>
          <w:wAfter w:w="19" w:type="dxa"/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B70D0E" w:rsidRDefault="00061519" w:rsidP="00061519">
            <w:pPr>
              <w:pStyle w:val="Style17"/>
              <w:spacing w:line="274" w:lineRule="exact"/>
              <w:rPr>
                <w:rStyle w:val="FontStyle61"/>
                <w:rFonts w:eastAsia="Calibri"/>
                <w:b/>
                <w:sz w:val="24"/>
                <w:szCs w:val="24"/>
              </w:rPr>
            </w:pPr>
            <w:proofErr w:type="gramStart"/>
            <w:r w:rsidRPr="00B70D0E">
              <w:rPr>
                <w:color w:val="000000"/>
              </w:rPr>
              <w:t>ОК</w:t>
            </w:r>
            <w:proofErr w:type="gramEnd"/>
            <w:r w:rsidRPr="00B70D0E">
              <w:rPr>
                <w:color w:val="000000"/>
              </w:rPr>
              <w:t xml:space="preserve"> 04. </w:t>
            </w:r>
            <w:r w:rsidR="00B70D0E" w:rsidRPr="00B70D0E">
              <w:t>Эффективно взаимодействовать и работать в коллективе и команде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061519" w:rsidRDefault="00061519" w:rsidP="00061519">
            <w:pPr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 демонстрация знания психологических основ деятельности коллектива и особенностей личности;</w:t>
            </w:r>
          </w:p>
          <w:p w:rsidR="00061519" w:rsidRPr="00061519" w:rsidRDefault="00061519" w:rsidP="00061519">
            <w:pPr>
              <w:pStyle w:val="35"/>
              <w:shd w:val="clear" w:color="auto" w:fill="auto"/>
              <w:spacing w:after="0" w:line="240" w:lineRule="auto"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- умение организовывать работу коллектива, взаимодействовать с обучающимися и преподавателями 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667ABC" w:rsidRDefault="00061519" w:rsidP="0006151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107F">
              <w:rPr>
                <w:rFonts w:ascii="Times New Roman" w:hAnsi="Times New Roman"/>
              </w:rPr>
              <w:t>Текущий контроль, рубежный контроль,</w:t>
            </w:r>
            <w:r>
              <w:rPr>
                <w:rFonts w:ascii="Times New Roman" w:hAnsi="Times New Roman"/>
              </w:rPr>
              <w:t xml:space="preserve"> промежуточный контроль</w:t>
            </w:r>
            <w:r w:rsidRPr="0027107F">
              <w:rPr>
                <w:rFonts w:ascii="Times New Roman" w:hAnsi="Times New Roman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МДК.04.01,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МДК04.02</w:t>
            </w:r>
          </w:p>
          <w:p w:rsidR="00061519" w:rsidRPr="00667ABC" w:rsidRDefault="00061519" w:rsidP="00061519">
            <w:pPr>
              <w:pStyle w:val="Style41"/>
              <w:widowControl/>
              <w:ind w:firstLine="5"/>
              <w:rPr>
                <w:rStyle w:val="FontStyle61"/>
              </w:rPr>
            </w:pPr>
            <w:r w:rsidRPr="00667ABC">
              <w:t xml:space="preserve">экзамен </w:t>
            </w:r>
            <w:r>
              <w:t>(к</w:t>
            </w:r>
            <w:r w:rsidRPr="00667ABC">
              <w:t>валификационный</w:t>
            </w:r>
            <w:r>
              <w:t>)</w:t>
            </w:r>
          </w:p>
        </w:tc>
      </w:tr>
      <w:tr w:rsidR="00061519" w:rsidRPr="00667ABC" w:rsidTr="005C1EA0">
        <w:trPr>
          <w:gridAfter w:val="1"/>
          <w:wAfter w:w="19" w:type="dxa"/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B70D0E" w:rsidRDefault="00061519" w:rsidP="00061519">
            <w:pPr>
              <w:pStyle w:val="Style17"/>
              <w:spacing w:line="274" w:lineRule="exact"/>
              <w:rPr>
                <w:rStyle w:val="FontStyle61"/>
                <w:rFonts w:eastAsia="Calibri"/>
                <w:b/>
                <w:sz w:val="24"/>
                <w:szCs w:val="24"/>
              </w:rPr>
            </w:pPr>
            <w:proofErr w:type="gramStart"/>
            <w:r w:rsidRPr="00B70D0E">
              <w:rPr>
                <w:color w:val="000000"/>
              </w:rPr>
              <w:t>ОК</w:t>
            </w:r>
            <w:proofErr w:type="gramEnd"/>
            <w:r w:rsidRPr="00B70D0E">
              <w:rPr>
                <w:color w:val="000000"/>
              </w:rPr>
              <w:t xml:space="preserve"> 05. </w:t>
            </w:r>
            <w:r w:rsidR="00B70D0E" w:rsidRPr="00B70D0E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061519" w:rsidRDefault="00061519" w:rsidP="00061519">
            <w:pPr>
              <w:pStyle w:val="35"/>
              <w:shd w:val="clear" w:color="auto" w:fill="auto"/>
              <w:spacing w:after="0" w:line="240" w:lineRule="auto"/>
              <w:ind w:firstLine="0"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 способность грамотно излагать свои мысли и оформлять текстовые документы по заданной тематике, выступать с докладами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667ABC" w:rsidRDefault="00061519" w:rsidP="0006151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107F">
              <w:rPr>
                <w:rFonts w:ascii="Times New Roman" w:hAnsi="Times New Roman"/>
              </w:rPr>
              <w:t>Текущий контроль, рубежный контроль,</w:t>
            </w:r>
            <w:r>
              <w:rPr>
                <w:rFonts w:ascii="Times New Roman" w:hAnsi="Times New Roman"/>
              </w:rPr>
              <w:t xml:space="preserve"> промежуточный контроль</w:t>
            </w:r>
            <w:r w:rsidRPr="0027107F">
              <w:rPr>
                <w:rFonts w:ascii="Times New Roman" w:hAnsi="Times New Roman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МДК.04.01,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МДК04.02</w:t>
            </w:r>
          </w:p>
          <w:p w:rsidR="00061519" w:rsidRPr="00667ABC" w:rsidRDefault="00061519" w:rsidP="00061519">
            <w:pPr>
              <w:pStyle w:val="Style41"/>
              <w:widowControl/>
              <w:ind w:firstLine="5"/>
              <w:rPr>
                <w:rStyle w:val="FontStyle61"/>
              </w:rPr>
            </w:pPr>
            <w:r w:rsidRPr="00667ABC">
              <w:t xml:space="preserve">экзамен </w:t>
            </w:r>
            <w:r>
              <w:t>(к</w:t>
            </w:r>
            <w:r w:rsidRPr="00667ABC">
              <w:t>валификационный</w:t>
            </w:r>
            <w:r>
              <w:t>)</w:t>
            </w:r>
          </w:p>
        </w:tc>
      </w:tr>
      <w:tr w:rsidR="00061519" w:rsidRPr="00667ABC" w:rsidTr="005C1EA0">
        <w:trPr>
          <w:gridAfter w:val="1"/>
          <w:wAfter w:w="19" w:type="dxa"/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B70D0E" w:rsidRDefault="00061519" w:rsidP="00061519">
            <w:pPr>
              <w:pStyle w:val="Style17"/>
              <w:spacing w:line="274" w:lineRule="exact"/>
              <w:rPr>
                <w:rStyle w:val="FontStyle61"/>
                <w:rFonts w:eastAsia="Calibri"/>
                <w:b/>
                <w:sz w:val="24"/>
                <w:szCs w:val="24"/>
              </w:rPr>
            </w:pPr>
            <w:proofErr w:type="gramStart"/>
            <w:r w:rsidRPr="00B70D0E">
              <w:rPr>
                <w:color w:val="000000"/>
              </w:rPr>
              <w:t>ОК</w:t>
            </w:r>
            <w:proofErr w:type="gramEnd"/>
            <w:r w:rsidRPr="00B70D0E">
              <w:rPr>
                <w:color w:val="000000"/>
              </w:rPr>
              <w:t xml:space="preserve"> 06. </w:t>
            </w:r>
            <w:r w:rsidR="00B70D0E" w:rsidRPr="00B70D0E">
              <w:t>Проявлять гражданско-патриотическую позицию, демонстрировать осознанное поведение на основе традиционных общечеловеческих ценностей,            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061519" w:rsidRDefault="00061519" w:rsidP="00061519">
            <w:pPr>
              <w:pStyle w:val="35"/>
              <w:shd w:val="clear" w:color="auto" w:fill="auto"/>
              <w:spacing w:after="0" w:line="240" w:lineRule="auto"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 проявление гражданско-патриотической позиции, демонстрация осознанного поведения, основанного на  традиционных общечеловеческих ценностях, применение стандартов антикоррупционного поведения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667ABC" w:rsidRDefault="00061519" w:rsidP="0006151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107F">
              <w:rPr>
                <w:rFonts w:ascii="Times New Roman" w:hAnsi="Times New Roman"/>
              </w:rPr>
              <w:t>Текущий контроль, рубежный контроль,</w:t>
            </w:r>
            <w:r>
              <w:rPr>
                <w:rFonts w:ascii="Times New Roman" w:hAnsi="Times New Roman"/>
              </w:rPr>
              <w:t xml:space="preserve"> промежуточный контроль</w:t>
            </w:r>
            <w:r w:rsidRPr="0027107F">
              <w:rPr>
                <w:rFonts w:ascii="Times New Roman" w:hAnsi="Times New Roman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МДК.04.01,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МДК04.02</w:t>
            </w:r>
          </w:p>
          <w:p w:rsidR="00061519" w:rsidRPr="00667ABC" w:rsidRDefault="00061519" w:rsidP="00061519">
            <w:pPr>
              <w:pStyle w:val="Style41"/>
              <w:widowControl/>
              <w:ind w:firstLine="5"/>
              <w:rPr>
                <w:rStyle w:val="FontStyle61"/>
              </w:rPr>
            </w:pPr>
            <w:r w:rsidRPr="00667ABC">
              <w:t xml:space="preserve">экзамен </w:t>
            </w:r>
            <w:r>
              <w:t>(к</w:t>
            </w:r>
            <w:r w:rsidRPr="00667ABC">
              <w:t>валификационный</w:t>
            </w:r>
            <w:r>
              <w:t>)</w:t>
            </w:r>
          </w:p>
        </w:tc>
      </w:tr>
      <w:tr w:rsidR="00061519" w:rsidRPr="00667ABC" w:rsidTr="005C1EA0">
        <w:trPr>
          <w:gridAfter w:val="1"/>
          <w:wAfter w:w="19" w:type="dxa"/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B70D0E" w:rsidRDefault="00061519" w:rsidP="00061519">
            <w:pPr>
              <w:pStyle w:val="Style17"/>
              <w:spacing w:line="274" w:lineRule="exact"/>
              <w:rPr>
                <w:rStyle w:val="FontStyle61"/>
                <w:rFonts w:eastAsia="Calibri"/>
                <w:b/>
                <w:sz w:val="24"/>
                <w:szCs w:val="24"/>
              </w:rPr>
            </w:pPr>
            <w:proofErr w:type="gramStart"/>
            <w:r w:rsidRPr="00B70D0E">
              <w:rPr>
                <w:color w:val="000000"/>
              </w:rPr>
              <w:t>ОК</w:t>
            </w:r>
            <w:proofErr w:type="gramEnd"/>
            <w:r w:rsidRPr="00B70D0E">
              <w:rPr>
                <w:color w:val="000000"/>
              </w:rPr>
              <w:t xml:space="preserve"> 07. </w:t>
            </w:r>
            <w:r w:rsidR="00B70D0E" w:rsidRPr="00B70D0E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061519" w:rsidRDefault="00061519" w:rsidP="00061519">
            <w:pPr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 знание и соблюдение норм экологической безопасности,  ресурсосбережения в рамках профессиональной деятельности;</w:t>
            </w:r>
          </w:p>
          <w:p w:rsidR="00061519" w:rsidRPr="00061519" w:rsidRDefault="00061519" w:rsidP="00061519">
            <w:pPr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 умение рационально действовать в чрезвычайных ситуациях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667ABC" w:rsidRDefault="00061519" w:rsidP="0006151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107F">
              <w:rPr>
                <w:rFonts w:ascii="Times New Roman" w:hAnsi="Times New Roman"/>
              </w:rPr>
              <w:t>Текущий контроль, рубежный контроль,</w:t>
            </w:r>
            <w:r>
              <w:rPr>
                <w:rFonts w:ascii="Times New Roman" w:hAnsi="Times New Roman"/>
              </w:rPr>
              <w:t xml:space="preserve"> промежуточный контроль</w:t>
            </w:r>
            <w:r w:rsidRPr="0027107F">
              <w:rPr>
                <w:rFonts w:ascii="Times New Roman" w:hAnsi="Times New Roman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МДК.04.01,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МДК04.02</w:t>
            </w:r>
          </w:p>
          <w:p w:rsidR="00061519" w:rsidRPr="00667ABC" w:rsidRDefault="00061519" w:rsidP="00061519">
            <w:pPr>
              <w:pStyle w:val="Style41"/>
              <w:rPr>
                <w:rStyle w:val="FontStyle61"/>
              </w:rPr>
            </w:pPr>
            <w:r w:rsidRPr="00667ABC">
              <w:t xml:space="preserve">экзамен </w:t>
            </w:r>
            <w:r>
              <w:t>(к</w:t>
            </w:r>
            <w:r w:rsidRPr="00667ABC">
              <w:t>валификационный</w:t>
            </w:r>
            <w:r>
              <w:t>)</w:t>
            </w:r>
          </w:p>
        </w:tc>
      </w:tr>
      <w:tr w:rsidR="00061519" w:rsidRPr="00667ABC" w:rsidTr="005C1EA0">
        <w:trPr>
          <w:gridAfter w:val="1"/>
          <w:wAfter w:w="19" w:type="dxa"/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B70D0E" w:rsidRDefault="00061519" w:rsidP="00061519">
            <w:pPr>
              <w:pStyle w:val="Style17"/>
              <w:spacing w:line="274" w:lineRule="exact"/>
              <w:rPr>
                <w:rStyle w:val="FontStyle61"/>
                <w:rFonts w:eastAsia="Calibri"/>
                <w:b/>
                <w:sz w:val="24"/>
                <w:szCs w:val="24"/>
              </w:rPr>
            </w:pPr>
            <w:proofErr w:type="gramStart"/>
            <w:r w:rsidRPr="00B70D0E">
              <w:rPr>
                <w:color w:val="000000"/>
              </w:rPr>
              <w:t>ОК</w:t>
            </w:r>
            <w:proofErr w:type="gramEnd"/>
            <w:r w:rsidRPr="00B70D0E">
              <w:rPr>
                <w:color w:val="000000"/>
              </w:rPr>
              <w:t xml:space="preserve"> 08. </w:t>
            </w:r>
            <w:r w:rsidR="00B70D0E" w:rsidRPr="00B70D0E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061519" w:rsidRDefault="00061519" w:rsidP="00061519">
            <w:pPr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- использование физкультурно-оздоровительной деятельности для укрепления здоровья, достижения жизненных и профессиональных целей; </w:t>
            </w:r>
          </w:p>
          <w:p w:rsidR="00061519" w:rsidRPr="00061519" w:rsidRDefault="00061519" w:rsidP="00061519">
            <w:pPr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 применение рациональных приемов двигательных функций в профессиональной деятельности, сре</w:t>
            </w:r>
            <w:proofErr w:type="gramStart"/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офилактики перенапряжения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667ABC" w:rsidRDefault="00061519" w:rsidP="0006151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107F">
              <w:rPr>
                <w:rFonts w:ascii="Times New Roman" w:hAnsi="Times New Roman"/>
              </w:rPr>
              <w:t>Текущий контроль, рубежный контроль,</w:t>
            </w:r>
            <w:r>
              <w:rPr>
                <w:rFonts w:ascii="Times New Roman" w:hAnsi="Times New Roman"/>
              </w:rPr>
              <w:t xml:space="preserve"> промежуточный контроль</w:t>
            </w:r>
            <w:r w:rsidRPr="0027107F">
              <w:rPr>
                <w:rFonts w:ascii="Times New Roman" w:hAnsi="Times New Roman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МДК.04.01,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МДК04.02</w:t>
            </w:r>
          </w:p>
          <w:p w:rsidR="00061519" w:rsidRPr="00667ABC" w:rsidRDefault="00061519" w:rsidP="00061519">
            <w:pPr>
              <w:pStyle w:val="Style41"/>
              <w:rPr>
                <w:rStyle w:val="FontStyle61"/>
              </w:rPr>
            </w:pPr>
            <w:r w:rsidRPr="00667ABC">
              <w:t xml:space="preserve">экзамен </w:t>
            </w:r>
            <w:r>
              <w:t>(к</w:t>
            </w:r>
            <w:r w:rsidRPr="00667ABC">
              <w:t>валификационный</w:t>
            </w:r>
            <w:r>
              <w:t>)</w:t>
            </w:r>
          </w:p>
        </w:tc>
      </w:tr>
      <w:tr w:rsidR="00061519" w:rsidRPr="00667ABC" w:rsidTr="005C1EA0">
        <w:trPr>
          <w:gridAfter w:val="1"/>
          <w:wAfter w:w="19" w:type="dxa"/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B70D0E" w:rsidRDefault="00061519" w:rsidP="00061519">
            <w:pPr>
              <w:pStyle w:val="Style17"/>
              <w:spacing w:line="274" w:lineRule="exact"/>
              <w:rPr>
                <w:rStyle w:val="FontStyle61"/>
                <w:rFonts w:eastAsia="Calibri"/>
                <w:b/>
                <w:sz w:val="24"/>
                <w:szCs w:val="24"/>
              </w:rPr>
            </w:pPr>
            <w:proofErr w:type="gramStart"/>
            <w:r w:rsidRPr="00B70D0E">
              <w:rPr>
                <w:color w:val="000000"/>
              </w:rPr>
              <w:t>ОК</w:t>
            </w:r>
            <w:proofErr w:type="gramEnd"/>
            <w:r w:rsidRPr="00B70D0E">
              <w:rPr>
                <w:color w:val="000000"/>
              </w:rPr>
              <w:t xml:space="preserve"> 09. </w:t>
            </w:r>
            <w:r w:rsidR="00B70D0E" w:rsidRPr="00B70D0E"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061519" w:rsidRDefault="00061519" w:rsidP="00061519">
            <w:pPr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 умение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061519" w:rsidRPr="00061519" w:rsidRDefault="00061519" w:rsidP="00061519">
            <w:pPr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- понимание общего смысла профессиональных документов на иностранном языке 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667ABC" w:rsidRDefault="00061519" w:rsidP="0006151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107F">
              <w:rPr>
                <w:rFonts w:ascii="Times New Roman" w:hAnsi="Times New Roman"/>
              </w:rPr>
              <w:t>Текущий контроль, рубежный контроль,</w:t>
            </w:r>
            <w:r>
              <w:rPr>
                <w:rFonts w:ascii="Times New Roman" w:hAnsi="Times New Roman"/>
              </w:rPr>
              <w:t xml:space="preserve"> промежуточный контроль</w:t>
            </w:r>
            <w:r w:rsidRPr="0027107F">
              <w:rPr>
                <w:rFonts w:ascii="Times New Roman" w:hAnsi="Times New Roman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МДК.04.01,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МДК04.02</w:t>
            </w:r>
          </w:p>
          <w:p w:rsidR="00061519" w:rsidRPr="00667ABC" w:rsidRDefault="00061519" w:rsidP="00061519">
            <w:pPr>
              <w:pStyle w:val="Style41"/>
              <w:rPr>
                <w:rStyle w:val="FontStyle61"/>
              </w:rPr>
            </w:pPr>
            <w:r w:rsidRPr="00667ABC">
              <w:t xml:space="preserve">экзамен </w:t>
            </w:r>
            <w:r>
              <w:t>(к</w:t>
            </w:r>
            <w:r w:rsidRPr="00667ABC">
              <w:t>валификационный</w:t>
            </w:r>
            <w:r>
              <w:t>)</w:t>
            </w:r>
          </w:p>
        </w:tc>
      </w:tr>
    </w:tbl>
    <w:p w:rsidR="00FA79BB" w:rsidRPr="00667ABC" w:rsidRDefault="00FA79BB" w:rsidP="00FA79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C65E0B" w:rsidRPr="00667ABC" w:rsidRDefault="00C65E0B" w:rsidP="005C1EA0">
      <w:pPr>
        <w:pStyle w:val="3"/>
        <w:spacing w:before="0" w:after="0"/>
        <w:ind w:firstLine="709"/>
        <w:rPr>
          <w:rFonts w:ascii="Times New Roman" w:hAnsi="Times New Roman" w:cs="Times New Roman"/>
          <w:bCs w:val="0"/>
          <w:sz w:val="28"/>
          <w:szCs w:val="28"/>
        </w:rPr>
      </w:pPr>
      <w:r w:rsidRPr="00667ABC">
        <w:rPr>
          <w:rFonts w:ascii="Times New Roman" w:hAnsi="Times New Roman" w:cs="Times New Roman"/>
          <w:sz w:val="28"/>
          <w:szCs w:val="28"/>
        </w:rPr>
        <w:t>1.1.3</w:t>
      </w:r>
      <w:r w:rsidRPr="00667ABC">
        <w:rPr>
          <w:rFonts w:ascii="Times New Roman" w:hAnsi="Times New Roman" w:cs="Times New Roman"/>
          <w:bCs w:val="0"/>
          <w:sz w:val="28"/>
          <w:szCs w:val="28"/>
        </w:rPr>
        <w:t xml:space="preserve"> Дидактические единицы «иметь практический опыт», «уметь» </w:t>
      </w:r>
    </w:p>
    <w:p w:rsidR="00C65E0B" w:rsidRPr="00667ABC" w:rsidRDefault="00C65E0B" w:rsidP="00C65E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 w:rsidRPr="00667ABC">
        <w:rPr>
          <w:b/>
          <w:sz w:val="28"/>
          <w:szCs w:val="28"/>
        </w:rPr>
        <w:t xml:space="preserve">и «знать» </w:t>
      </w:r>
    </w:p>
    <w:p w:rsidR="00C65E0B" w:rsidRPr="00667ABC" w:rsidRDefault="00C65E0B" w:rsidP="00C65E0B">
      <w:pPr>
        <w:jc w:val="both"/>
        <w:rPr>
          <w:i/>
          <w:iCs/>
        </w:rPr>
      </w:pPr>
    </w:p>
    <w:p w:rsidR="00C65E0B" w:rsidRPr="00667ABC" w:rsidRDefault="00C65E0B" w:rsidP="00C65E0B">
      <w:pPr>
        <w:jc w:val="both"/>
        <w:rPr>
          <w:i/>
          <w:iCs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835"/>
        <w:gridCol w:w="3260"/>
        <w:gridCol w:w="3119"/>
      </w:tblGrid>
      <w:tr w:rsidR="00C65E0B" w:rsidRPr="00667ABC" w:rsidTr="005C1EA0">
        <w:tc>
          <w:tcPr>
            <w:tcW w:w="959" w:type="dxa"/>
            <w:vAlign w:val="center"/>
          </w:tcPr>
          <w:p w:rsidR="00C65E0B" w:rsidRPr="00667ABC" w:rsidRDefault="00C65E0B" w:rsidP="009D78E0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Коды</w:t>
            </w:r>
          </w:p>
        </w:tc>
        <w:tc>
          <w:tcPr>
            <w:tcW w:w="2835" w:type="dxa"/>
            <w:vAlign w:val="center"/>
          </w:tcPr>
          <w:p w:rsidR="00C65E0B" w:rsidRPr="00667ABC" w:rsidRDefault="00C65E0B" w:rsidP="009D78E0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Наименования</w:t>
            </w:r>
          </w:p>
        </w:tc>
        <w:tc>
          <w:tcPr>
            <w:tcW w:w="3260" w:type="dxa"/>
            <w:vAlign w:val="center"/>
          </w:tcPr>
          <w:p w:rsidR="00C65E0B" w:rsidRPr="00667ABC" w:rsidRDefault="00C65E0B" w:rsidP="009D78E0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Показатели оценки результата</w:t>
            </w:r>
          </w:p>
        </w:tc>
        <w:tc>
          <w:tcPr>
            <w:tcW w:w="3119" w:type="dxa"/>
            <w:vAlign w:val="center"/>
          </w:tcPr>
          <w:p w:rsidR="00C65E0B" w:rsidRPr="00667ABC" w:rsidRDefault="00C65E0B" w:rsidP="009D78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№№ заданий </w:t>
            </w:r>
          </w:p>
          <w:p w:rsidR="00C65E0B" w:rsidRPr="00667ABC" w:rsidRDefault="00C65E0B" w:rsidP="009D78E0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для проверки</w:t>
            </w:r>
          </w:p>
        </w:tc>
      </w:tr>
      <w:tr w:rsidR="00C65E0B" w:rsidRPr="00667ABC" w:rsidTr="005C1EA0">
        <w:tc>
          <w:tcPr>
            <w:tcW w:w="10173" w:type="dxa"/>
            <w:gridSpan w:val="4"/>
          </w:tcPr>
          <w:p w:rsidR="00C65E0B" w:rsidRPr="00667ABC" w:rsidRDefault="00C65E0B" w:rsidP="009D78E0">
            <w:pPr>
              <w:jc w:val="both"/>
            </w:pPr>
            <w:r w:rsidRPr="00667ABC">
              <w:rPr>
                <w:b/>
                <w:bCs/>
              </w:rPr>
              <w:t>Иметь практический опыт:</w:t>
            </w:r>
          </w:p>
        </w:tc>
      </w:tr>
      <w:tr w:rsidR="00C65E0B" w:rsidRPr="00667ABC" w:rsidTr="005C1EA0">
        <w:trPr>
          <w:trHeight w:val="431"/>
        </w:trPr>
        <w:tc>
          <w:tcPr>
            <w:tcW w:w="959" w:type="dxa"/>
          </w:tcPr>
          <w:p w:rsidR="00C65E0B" w:rsidRPr="00667ABC" w:rsidRDefault="00C65E0B" w:rsidP="009D78E0">
            <w:pPr>
              <w:jc w:val="center"/>
            </w:pPr>
            <w:r w:rsidRPr="00667ABC">
              <w:t>ПО 1.</w:t>
            </w:r>
          </w:p>
        </w:tc>
        <w:tc>
          <w:tcPr>
            <w:tcW w:w="2835" w:type="dxa"/>
          </w:tcPr>
          <w:p w:rsidR="00C65E0B" w:rsidRPr="00667ABC" w:rsidRDefault="00C65E0B" w:rsidP="00C65E0B">
            <w:pPr>
              <w:pStyle w:val="Style30"/>
              <w:widowControl/>
              <w:tabs>
                <w:tab w:val="left" w:pos="211"/>
              </w:tabs>
              <w:rPr>
                <w:rStyle w:val="FontStyle47"/>
              </w:rPr>
            </w:pPr>
            <w:r w:rsidRPr="00667ABC">
              <w:rPr>
                <w:rStyle w:val="FontStyle47"/>
              </w:rPr>
              <w:t>организации и планирования работы структурных подразделений путевого хозяйства;</w:t>
            </w:r>
          </w:p>
          <w:p w:rsidR="00C65E0B" w:rsidRPr="00667ABC" w:rsidRDefault="00C65E0B" w:rsidP="009D78E0">
            <w:pPr>
              <w:pStyle w:val="Style30"/>
              <w:widowControl/>
              <w:tabs>
                <w:tab w:val="left" w:pos="221"/>
              </w:tabs>
              <w:spacing w:line="418" w:lineRule="exact"/>
            </w:pPr>
          </w:p>
        </w:tc>
        <w:tc>
          <w:tcPr>
            <w:tcW w:w="3260" w:type="dxa"/>
          </w:tcPr>
          <w:p w:rsidR="00C65E0B" w:rsidRPr="00667ABC" w:rsidRDefault="009D78E0" w:rsidP="009D78E0">
            <w:pPr>
              <w:pStyle w:val="Style19"/>
              <w:widowControl/>
              <w:tabs>
                <w:tab w:val="left" w:pos="312"/>
              </w:tabs>
              <w:spacing w:line="230" w:lineRule="exact"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правильность планирования работ при эксплуатации и ремонте пути;</w:t>
            </w:r>
          </w:p>
          <w:p w:rsidR="009D78E0" w:rsidRPr="00667ABC" w:rsidRDefault="009D78E0" w:rsidP="009D78E0">
            <w:pPr>
              <w:pStyle w:val="Style41"/>
              <w:widowControl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afe"/>
                <w:rFonts w:eastAsia="Calibri"/>
                <w:sz w:val="24"/>
                <w:szCs w:val="24"/>
              </w:rPr>
              <w:t>демонстрировать деловые качества общения</w:t>
            </w:r>
          </w:p>
          <w:p w:rsidR="009D78E0" w:rsidRPr="00667ABC" w:rsidRDefault="009D78E0" w:rsidP="009D78E0">
            <w:pPr>
              <w:pStyle w:val="Style19"/>
              <w:widowControl/>
              <w:tabs>
                <w:tab w:val="left" w:pos="312"/>
              </w:tabs>
              <w:spacing w:line="230" w:lineRule="exact"/>
              <w:rPr>
                <w:b/>
              </w:rPr>
            </w:pPr>
          </w:p>
        </w:tc>
        <w:tc>
          <w:tcPr>
            <w:tcW w:w="3119" w:type="dxa"/>
          </w:tcPr>
          <w:p w:rsidR="00312F2E" w:rsidRPr="00667ABC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107F">
              <w:rPr>
                <w:rFonts w:ascii="Times New Roman" w:hAnsi="Times New Roman"/>
              </w:rPr>
              <w:t>Текущий контроль, рубежный контроль,</w:t>
            </w:r>
            <w:r>
              <w:rPr>
                <w:rFonts w:ascii="Times New Roman" w:hAnsi="Times New Roman"/>
              </w:rPr>
              <w:t xml:space="preserve"> промежуточный контроль</w:t>
            </w:r>
            <w:r w:rsidRPr="0027107F">
              <w:rPr>
                <w:rFonts w:ascii="Times New Roman" w:hAnsi="Times New Roman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МДК.04.01,</w:t>
            </w:r>
            <w:r w:rsidR="003C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</w:t>
            </w:r>
            <w:r w:rsidR="005C1EA0">
              <w:rPr>
                <w:rFonts w:ascii="Times New Roman" w:hAnsi="Times New Roman"/>
                <w:sz w:val="24"/>
                <w:szCs w:val="24"/>
              </w:rPr>
              <w:t>.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04.02</w:t>
            </w:r>
          </w:p>
          <w:p w:rsidR="00C65E0B" w:rsidRPr="00312F2E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>экзамен (квалификационный)</w:t>
            </w:r>
          </w:p>
        </w:tc>
      </w:tr>
      <w:tr w:rsidR="00A05EC7" w:rsidRPr="00667ABC" w:rsidTr="005C1EA0">
        <w:trPr>
          <w:trHeight w:val="715"/>
        </w:trPr>
        <w:tc>
          <w:tcPr>
            <w:tcW w:w="10173" w:type="dxa"/>
            <w:gridSpan w:val="4"/>
            <w:tcBorders>
              <w:top w:val="nil"/>
              <w:bottom w:val="nil"/>
            </w:tcBorders>
          </w:tcPr>
          <w:p w:rsidR="00A05EC7" w:rsidRPr="00667ABC" w:rsidRDefault="00312F2E" w:rsidP="009D78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</w:tr>
      <w:tr w:rsidR="00C65E0B" w:rsidRPr="00667ABC" w:rsidTr="005C1EA0">
        <w:trPr>
          <w:trHeight w:val="80"/>
        </w:trPr>
        <w:tc>
          <w:tcPr>
            <w:tcW w:w="10173" w:type="dxa"/>
            <w:gridSpan w:val="4"/>
            <w:tcBorders>
              <w:top w:val="nil"/>
            </w:tcBorders>
          </w:tcPr>
          <w:p w:rsidR="00C65E0B" w:rsidRPr="00667ABC" w:rsidRDefault="00C65E0B" w:rsidP="009D78E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65E0B" w:rsidRPr="00667ABC" w:rsidTr="005C1EA0">
        <w:tc>
          <w:tcPr>
            <w:tcW w:w="959" w:type="dxa"/>
          </w:tcPr>
          <w:p w:rsidR="00C65E0B" w:rsidRPr="00667ABC" w:rsidRDefault="00C65E0B" w:rsidP="009D78E0">
            <w:pPr>
              <w:jc w:val="center"/>
            </w:pPr>
            <w:r w:rsidRPr="00667ABC">
              <w:t>У</w:t>
            </w:r>
            <w:proofErr w:type="gramStart"/>
            <w:r w:rsidRPr="00667ABC">
              <w:t>1</w:t>
            </w:r>
            <w:proofErr w:type="gramEnd"/>
            <w:r w:rsidRPr="00667ABC">
              <w:t>.</w:t>
            </w:r>
          </w:p>
        </w:tc>
        <w:tc>
          <w:tcPr>
            <w:tcW w:w="2835" w:type="dxa"/>
          </w:tcPr>
          <w:p w:rsidR="00C65E0B" w:rsidRPr="00667ABC" w:rsidRDefault="00C65E0B" w:rsidP="00C65E0B">
            <w:pPr>
              <w:pStyle w:val="Style30"/>
              <w:widowControl/>
              <w:numPr>
                <w:ilvl w:val="0"/>
                <w:numId w:val="4"/>
              </w:numPr>
              <w:tabs>
                <w:tab w:val="left" w:pos="211"/>
              </w:tabs>
              <w:jc w:val="both"/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t>рассчитывать по принятой методике основные технико-экономические показатели предприятий путевого хозяйства;</w:t>
            </w:r>
          </w:p>
          <w:p w:rsidR="00C65E0B" w:rsidRPr="00667ABC" w:rsidRDefault="00C65E0B" w:rsidP="009D78E0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</w:tcPr>
          <w:p w:rsidR="00C65E0B" w:rsidRPr="00667ABC" w:rsidRDefault="009D78E0" w:rsidP="009D78E0">
            <w:pPr>
              <w:tabs>
                <w:tab w:val="left" w:pos="915"/>
              </w:tabs>
              <w:rPr>
                <w:rStyle w:val="FontStyle50"/>
                <w:sz w:val="24"/>
                <w:szCs w:val="24"/>
              </w:rPr>
            </w:pPr>
            <w:r w:rsidRPr="00667ABC">
              <w:rPr>
                <w:rStyle w:val="FontStyle50"/>
                <w:sz w:val="24"/>
                <w:szCs w:val="24"/>
              </w:rPr>
              <w:t>правильность планирования работ при эксплуатации и ремонте пути;</w:t>
            </w:r>
          </w:p>
          <w:p w:rsidR="009D78E0" w:rsidRPr="00667ABC" w:rsidRDefault="009D78E0" w:rsidP="009D78E0">
            <w:pPr>
              <w:tabs>
                <w:tab w:val="left" w:pos="915"/>
              </w:tabs>
              <w:rPr>
                <w:b/>
              </w:rPr>
            </w:pPr>
          </w:p>
        </w:tc>
        <w:tc>
          <w:tcPr>
            <w:tcW w:w="3119" w:type="dxa"/>
          </w:tcPr>
          <w:p w:rsidR="00312F2E" w:rsidRPr="00312F2E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="005C1EA0">
              <w:rPr>
                <w:rFonts w:ascii="Times New Roman" w:hAnsi="Times New Roman" w:cs="Times New Roman"/>
                <w:sz w:val="24"/>
                <w:szCs w:val="24"/>
              </w:rPr>
              <w:t xml:space="preserve">МДК.04.01,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="005C1E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  <w:p w:rsidR="00C65E0B" w:rsidRPr="00667ABC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>экзамен (квалификационный)</w:t>
            </w:r>
          </w:p>
        </w:tc>
      </w:tr>
      <w:tr w:rsidR="00C65E0B" w:rsidRPr="00667ABC" w:rsidTr="005C1EA0">
        <w:tc>
          <w:tcPr>
            <w:tcW w:w="959" w:type="dxa"/>
          </w:tcPr>
          <w:p w:rsidR="00C65E0B" w:rsidRPr="00667ABC" w:rsidRDefault="00C65E0B" w:rsidP="009D78E0">
            <w:pPr>
              <w:jc w:val="center"/>
            </w:pPr>
            <w:r w:rsidRPr="00667ABC">
              <w:t>У</w:t>
            </w:r>
            <w:proofErr w:type="gramStart"/>
            <w:r w:rsidRPr="00667ABC">
              <w:t>2</w:t>
            </w:r>
            <w:proofErr w:type="gramEnd"/>
            <w:r w:rsidRPr="00667ABC">
              <w:t>.</w:t>
            </w:r>
          </w:p>
        </w:tc>
        <w:tc>
          <w:tcPr>
            <w:tcW w:w="2835" w:type="dxa"/>
          </w:tcPr>
          <w:p w:rsidR="00C65E0B" w:rsidRPr="00667ABC" w:rsidRDefault="00C65E0B" w:rsidP="00C65E0B">
            <w:pPr>
              <w:pStyle w:val="Style30"/>
              <w:widowControl/>
              <w:numPr>
                <w:ilvl w:val="0"/>
                <w:numId w:val="4"/>
              </w:numPr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t>заполнять техническую документацию;</w:t>
            </w:r>
          </w:p>
          <w:p w:rsidR="00C65E0B" w:rsidRPr="00667ABC" w:rsidRDefault="00C65E0B" w:rsidP="009D78E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3260" w:type="dxa"/>
          </w:tcPr>
          <w:p w:rsidR="009D78E0" w:rsidRPr="00667ABC" w:rsidRDefault="009D78E0" w:rsidP="009D78E0">
            <w:pPr>
              <w:pStyle w:val="Style27"/>
              <w:widowControl/>
              <w:spacing w:line="274" w:lineRule="exact"/>
              <w:ind w:firstLine="0"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точность ведения отчетной и учетной технической документации;</w:t>
            </w:r>
          </w:p>
          <w:p w:rsidR="00C65E0B" w:rsidRPr="00667ABC" w:rsidRDefault="009D78E0" w:rsidP="009D78E0">
            <w:pPr>
              <w:tabs>
                <w:tab w:val="left" w:pos="915"/>
              </w:tabs>
              <w:rPr>
                <w:b/>
              </w:rPr>
            </w:pPr>
            <w:r w:rsidRPr="00667ABC">
              <w:rPr>
                <w:rStyle w:val="FontStyle50"/>
                <w:sz w:val="24"/>
                <w:szCs w:val="24"/>
              </w:rPr>
              <w:t>грамотное руководство выполняемыми работами</w:t>
            </w:r>
          </w:p>
        </w:tc>
        <w:tc>
          <w:tcPr>
            <w:tcW w:w="3119" w:type="dxa"/>
          </w:tcPr>
          <w:p w:rsidR="00312F2E" w:rsidRPr="00312F2E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МДК.04.01,</w:t>
            </w:r>
            <w:r w:rsidR="005C1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="005C1E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  <w:p w:rsidR="00C65E0B" w:rsidRPr="00667ABC" w:rsidRDefault="00312F2E" w:rsidP="00312F2E">
            <w:pPr>
              <w:jc w:val="both"/>
            </w:pPr>
            <w:r w:rsidRPr="00312F2E">
              <w:t>экзамен (квалификационный)</w:t>
            </w:r>
          </w:p>
        </w:tc>
      </w:tr>
      <w:tr w:rsidR="00C65E0B" w:rsidRPr="00667ABC" w:rsidTr="005C1EA0">
        <w:trPr>
          <w:trHeight w:val="2106"/>
        </w:trPr>
        <w:tc>
          <w:tcPr>
            <w:tcW w:w="959" w:type="dxa"/>
            <w:tcBorders>
              <w:bottom w:val="single" w:sz="4" w:space="0" w:color="auto"/>
            </w:tcBorders>
          </w:tcPr>
          <w:p w:rsidR="00C65E0B" w:rsidRPr="00667ABC" w:rsidRDefault="00C65E0B" w:rsidP="009D78E0">
            <w:pPr>
              <w:jc w:val="center"/>
            </w:pPr>
            <w:r w:rsidRPr="00667ABC">
              <w:t>У3.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5E0B" w:rsidRPr="00667ABC" w:rsidRDefault="00C65E0B" w:rsidP="009D78E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  <w:r w:rsidRPr="00667ABC">
              <w:rPr>
                <w:rStyle w:val="FontStyle47"/>
                <w:rFonts w:eastAsia="Calibri"/>
              </w:rPr>
              <w:t>использовать знания приемов и мето</w:t>
            </w:r>
            <w:r w:rsidR="009D78E0" w:rsidRPr="00667ABC">
              <w:rPr>
                <w:rStyle w:val="FontStyle47"/>
                <w:rFonts w:eastAsia="Calibri"/>
              </w:rPr>
              <w:t>дов менеджмента в профессиональ</w:t>
            </w:r>
            <w:r w:rsidRPr="00667ABC">
              <w:rPr>
                <w:rStyle w:val="FontStyle47"/>
                <w:rFonts w:eastAsia="Calibri"/>
              </w:rPr>
              <w:t>ной деятельности;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D78E0" w:rsidRPr="00667ABC" w:rsidRDefault="009D78E0" w:rsidP="009D78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правильность планирования работ при эксплуатации и ремонте пути</w:t>
            </w:r>
          </w:p>
          <w:p w:rsidR="009D78E0" w:rsidRPr="00667ABC" w:rsidRDefault="009D78E0" w:rsidP="009D78E0">
            <w:pPr>
              <w:pStyle w:val="Style41"/>
              <w:widowControl/>
              <w:jc w:val="left"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грамотное руководство выполняемыми работами</w:t>
            </w:r>
            <w:r w:rsidRPr="00667ABC">
              <w:rPr>
                <w:rStyle w:val="FontStyle50"/>
                <w:sz w:val="24"/>
                <w:szCs w:val="24"/>
              </w:rPr>
              <w:t>;</w:t>
            </w:r>
            <w:r w:rsidRPr="00667ABC">
              <w:rPr>
                <w:rStyle w:val="20"/>
                <w:sz w:val="24"/>
                <w:szCs w:val="24"/>
              </w:rPr>
              <w:t xml:space="preserve"> </w:t>
            </w:r>
            <w:r w:rsidRPr="00667ABC">
              <w:rPr>
                <w:rStyle w:val="afe"/>
                <w:rFonts w:eastAsia="Calibri"/>
                <w:sz w:val="24"/>
                <w:szCs w:val="24"/>
              </w:rPr>
              <w:t>демонстрировать деловые качества общения</w:t>
            </w:r>
          </w:p>
          <w:p w:rsidR="00C65E0B" w:rsidRPr="00667ABC" w:rsidRDefault="00C65E0B" w:rsidP="009D78E0">
            <w:pPr>
              <w:rPr>
                <w:lang w:eastAsia="en-US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C1EA0" w:rsidRPr="00312F2E" w:rsidRDefault="00312F2E" w:rsidP="005C1EA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="005C1EA0" w:rsidRPr="00312F2E">
              <w:rPr>
                <w:rFonts w:ascii="Times New Roman" w:hAnsi="Times New Roman" w:cs="Times New Roman"/>
                <w:sz w:val="24"/>
                <w:szCs w:val="24"/>
              </w:rPr>
              <w:t>МДК.04.01,</w:t>
            </w:r>
            <w:r w:rsidR="005C1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1EA0" w:rsidRPr="00312F2E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="005C1E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1EA0" w:rsidRPr="00312F2E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  <w:p w:rsidR="00C65E0B" w:rsidRPr="00667ABC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12F2E">
              <w:rPr>
                <w:rFonts w:ascii="Times New Roman" w:hAnsi="Times New Roman" w:cs="Times New Roman"/>
              </w:rPr>
              <w:t>экзамен (квалификационный)</w:t>
            </w:r>
          </w:p>
        </w:tc>
      </w:tr>
      <w:tr w:rsidR="00C65E0B" w:rsidRPr="00667ABC" w:rsidTr="005C1EA0">
        <w:trPr>
          <w:trHeight w:val="278"/>
        </w:trPr>
        <w:tc>
          <w:tcPr>
            <w:tcW w:w="959" w:type="dxa"/>
            <w:tcBorders>
              <w:top w:val="nil"/>
              <w:bottom w:val="single" w:sz="4" w:space="0" w:color="auto"/>
            </w:tcBorders>
          </w:tcPr>
          <w:p w:rsidR="00C65E0B" w:rsidRPr="00667ABC" w:rsidRDefault="00C65E0B" w:rsidP="009D78E0">
            <w:pPr>
              <w:jc w:val="center"/>
            </w:pPr>
            <w:r w:rsidRPr="00667ABC">
              <w:rPr>
                <w:b/>
                <w:bCs/>
              </w:rPr>
              <w:t>Знать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C65E0B" w:rsidRPr="00667ABC" w:rsidRDefault="00C65E0B" w:rsidP="009D78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C65E0B" w:rsidRPr="00667ABC" w:rsidRDefault="00C65E0B" w:rsidP="009D78E0">
            <w:pPr>
              <w:tabs>
                <w:tab w:val="left" w:pos="915"/>
              </w:tabs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:rsidR="00C65E0B" w:rsidRPr="00667ABC" w:rsidRDefault="00C65E0B" w:rsidP="009D78E0">
            <w:pPr>
              <w:jc w:val="both"/>
            </w:pPr>
          </w:p>
        </w:tc>
      </w:tr>
      <w:tr w:rsidR="00C65E0B" w:rsidRPr="00667ABC" w:rsidTr="005C1EA0">
        <w:trPr>
          <w:trHeight w:val="630"/>
        </w:trPr>
        <w:tc>
          <w:tcPr>
            <w:tcW w:w="959" w:type="dxa"/>
            <w:tcBorders>
              <w:top w:val="nil"/>
              <w:bottom w:val="single" w:sz="4" w:space="0" w:color="auto"/>
            </w:tcBorders>
          </w:tcPr>
          <w:p w:rsidR="00C65E0B" w:rsidRPr="00667ABC" w:rsidRDefault="00C65E0B" w:rsidP="009D78E0">
            <w:pPr>
              <w:jc w:val="center"/>
            </w:pPr>
            <w:r w:rsidRPr="00667ABC">
              <w:t>З</w:t>
            </w:r>
            <w:proofErr w:type="gramStart"/>
            <w:r w:rsidRPr="00667ABC">
              <w:t>1</w:t>
            </w:r>
            <w:proofErr w:type="gramEnd"/>
            <w:r w:rsidRPr="00667ABC">
              <w:t>.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C65E0B" w:rsidRPr="00667ABC" w:rsidRDefault="00C65E0B" w:rsidP="00C65E0B">
            <w:pPr>
              <w:pStyle w:val="Style31"/>
              <w:widowControl/>
              <w:numPr>
                <w:ilvl w:val="0"/>
                <w:numId w:val="4"/>
              </w:numPr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t>организацию производственного и технологического процессов;</w:t>
            </w:r>
          </w:p>
          <w:p w:rsidR="00C65E0B" w:rsidRPr="00667ABC" w:rsidRDefault="00C65E0B" w:rsidP="009D78E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9D78E0" w:rsidRPr="00667ABC" w:rsidRDefault="009D78E0" w:rsidP="009D78E0">
            <w:pPr>
              <w:pStyle w:val="Style27"/>
              <w:widowControl/>
              <w:spacing w:line="274" w:lineRule="exact"/>
              <w:ind w:firstLine="0"/>
              <w:jc w:val="left"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грамотное руководство выполняемыми работами</w:t>
            </w:r>
            <w:r w:rsidRPr="00667ABC">
              <w:rPr>
                <w:rStyle w:val="FontStyle50"/>
                <w:sz w:val="24"/>
                <w:szCs w:val="24"/>
              </w:rPr>
              <w:t xml:space="preserve"> </w:t>
            </w:r>
            <w:proofErr w:type="gramStart"/>
            <w:r w:rsidRPr="00667ABC">
              <w:rPr>
                <w:rStyle w:val="FontStyle50"/>
                <w:sz w:val="24"/>
                <w:szCs w:val="24"/>
              </w:rPr>
              <w:t>;</w:t>
            </w:r>
            <w:r w:rsidRPr="00667ABC">
              <w:rPr>
                <w:rStyle w:val="FontStyle50"/>
                <w:rFonts w:eastAsia="Calibri"/>
                <w:sz w:val="24"/>
                <w:szCs w:val="24"/>
              </w:rPr>
              <w:t>п</w:t>
            </w:r>
            <w:proofErr w:type="gramEnd"/>
            <w:r w:rsidRPr="00667ABC">
              <w:rPr>
                <w:rStyle w:val="FontStyle50"/>
                <w:rFonts w:eastAsia="Calibri"/>
                <w:sz w:val="24"/>
                <w:szCs w:val="24"/>
              </w:rPr>
              <w:t>равильность планирования работ при эксплуатации и ремонте пути</w:t>
            </w:r>
            <w:r w:rsidRPr="00667ABC">
              <w:rPr>
                <w:rStyle w:val="FontStyle50"/>
                <w:sz w:val="24"/>
                <w:szCs w:val="24"/>
              </w:rPr>
              <w:t>;</w:t>
            </w:r>
            <w:r w:rsidRPr="00667ABC">
              <w:rPr>
                <w:rStyle w:val="30"/>
                <w:sz w:val="24"/>
                <w:szCs w:val="24"/>
              </w:rPr>
              <w:t xml:space="preserve"> </w:t>
            </w:r>
            <w:r w:rsidRPr="00667ABC">
              <w:rPr>
                <w:rStyle w:val="FontStyle50"/>
                <w:rFonts w:eastAsia="Calibri"/>
                <w:sz w:val="24"/>
                <w:szCs w:val="24"/>
              </w:rPr>
              <w:t>владение средствами контроля качества выполнения ремонтных и строительных работ; обоснованный выбор способов и методов контроля</w:t>
            </w:r>
          </w:p>
          <w:p w:rsidR="00C65E0B" w:rsidRPr="00667ABC" w:rsidRDefault="00C65E0B" w:rsidP="009D78E0">
            <w:pPr>
              <w:rPr>
                <w:b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:rsidR="005C1EA0" w:rsidRPr="00312F2E" w:rsidRDefault="00312F2E" w:rsidP="005C1EA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="005C1EA0" w:rsidRPr="00312F2E">
              <w:rPr>
                <w:rFonts w:ascii="Times New Roman" w:hAnsi="Times New Roman" w:cs="Times New Roman"/>
                <w:sz w:val="24"/>
                <w:szCs w:val="24"/>
              </w:rPr>
              <w:t>МДК.04.01,</w:t>
            </w:r>
            <w:r w:rsidR="005C1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1EA0" w:rsidRPr="00312F2E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="005C1E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1EA0" w:rsidRPr="00312F2E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  <w:p w:rsidR="00C65E0B" w:rsidRPr="00667ABC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>экзамен (квалификационный)</w:t>
            </w:r>
          </w:p>
        </w:tc>
      </w:tr>
      <w:tr w:rsidR="00C65E0B" w:rsidRPr="00667ABC" w:rsidTr="005C1EA0">
        <w:trPr>
          <w:trHeight w:val="8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65E0B" w:rsidRPr="00667ABC" w:rsidRDefault="00C65E0B" w:rsidP="009D78E0">
            <w:pPr>
              <w:jc w:val="center"/>
            </w:pPr>
            <w:r w:rsidRPr="00667ABC">
              <w:t>З</w:t>
            </w:r>
            <w:proofErr w:type="gramStart"/>
            <w:r w:rsidRPr="00667ABC">
              <w:t>2</w:t>
            </w:r>
            <w:proofErr w:type="gramEnd"/>
            <w:r w:rsidRPr="00667ABC"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65E0B" w:rsidRPr="00667ABC" w:rsidRDefault="00C65E0B" w:rsidP="00C65E0B">
            <w:pPr>
              <w:pStyle w:val="Style31"/>
              <w:widowControl/>
              <w:numPr>
                <w:ilvl w:val="0"/>
                <w:numId w:val="4"/>
              </w:numPr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t>техническую документацию путевого хозяйства;</w:t>
            </w:r>
          </w:p>
          <w:p w:rsidR="00C65E0B" w:rsidRPr="00667ABC" w:rsidRDefault="00C65E0B" w:rsidP="009D78E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D78E0" w:rsidRPr="00667ABC" w:rsidRDefault="009D78E0" w:rsidP="009D78E0">
            <w:pPr>
              <w:pStyle w:val="Style27"/>
              <w:widowControl/>
              <w:spacing w:line="274" w:lineRule="exact"/>
              <w:ind w:firstLine="0"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точность ведения отчетной и учетной технической документации;</w:t>
            </w:r>
          </w:p>
          <w:p w:rsidR="009D78E0" w:rsidRPr="00667ABC" w:rsidRDefault="009D78E0" w:rsidP="009D78E0">
            <w:pPr>
              <w:pStyle w:val="Style27"/>
              <w:widowControl/>
              <w:spacing w:line="274" w:lineRule="exact"/>
              <w:ind w:firstLine="0"/>
              <w:jc w:val="left"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грамотное руководство выполняемыми работами</w:t>
            </w:r>
            <w:r w:rsidRPr="00667ABC">
              <w:rPr>
                <w:rStyle w:val="FontStyle50"/>
                <w:sz w:val="24"/>
                <w:szCs w:val="24"/>
              </w:rPr>
              <w:t>;</w:t>
            </w:r>
            <w:r w:rsidRPr="00667ABC">
              <w:rPr>
                <w:rStyle w:val="30"/>
                <w:sz w:val="24"/>
                <w:szCs w:val="24"/>
              </w:rPr>
              <w:t xml:space="preserve"> </w:t>
            </w:r>
            <w:r w:rsidRPr="00667ABC">
              <w:rPr>
                <w:rStyle w:val="FontStyle50"/>
                <w:rFonts w:eastAsia="Calibri"/>
                <w:sz w:val="24"/>
                <w:szCs w:val="24"/>
              </w:rPr>
              <w:t>владение средствами контроля качества выполнения ремонтных и строительных работ;</w:t>
            </w:r>
            <w:r w:rsidR="002C1BF4">
              <w:rPr>
                <w:rStyle w:val="FontStyle50"/>
                <w:rFonts w:eastAsia="Calibri"/>
                <w:sz w:val="24"/>
                <w:szCs w:val="24"/>
              </w:rPr>
              <w:t xml:space="preserve">   </w:t>
            </w:r>
            <w:r w:rsidRPr="00667ABC">
              <w:rPr>
                <w:rStyle w:val="FontStyle50"/>
                <w:rFonts w:eastAsia="Calibri"/>
                <w:sz w:val="24"/>
                <w:szCs w:val="24"/>
              </w:rPr>
              <w:t>обоснованный выбор способов и методов контроля</w:t>
            </w:r>
          </w:p>
          <w:p w:rsidR="00C65E0B" w:rsidRPr="00667ABC" w:rsidRDefault="00C65E0B" w:rsidP="009D78E0">
            <w:pPr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C1EA0" w:rsidRPr="00312F2E" w:rsidRDefault="00312F2E" w:rsidP="005C1EA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="005C1EA0" w:rsidRPr="00312F2E">
              <w:rPr>
                <w:rFonts w:ascii="Times New Roman" w:hAnsi="Times New Roman" w:cs="Times New Roman"/>
                <w:sz w:val="24"/>
                <w:szCs w:val="24"/>
              </w:rPr>
              <w:t>МДК.04.01,</w:t>
            </w:r>
            <w:r w:rsidR="005C1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1EA0" w:rsidRPr="00312F2E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="005C1E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1EA0" w:rsidRPr="00312F2E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  <w:p w:rsidR="00C65E0B" w:rsidRPr="00667ABC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>экзамен (квалификационный)</w:t>
            </w:r>
          </w:p>
        </w:tc>
      </w:tr>
      <w:tr w:rsidR="00C65E0B" w:rsidRPr="00667ABC" w:rsidTr="005C1EA0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65E0B" w:rsidRPr="00667ABC" w:rsidRDefault="00C65E0B" w:rsidP="009D78E0">
            <w:pPr>
              <w:jc w:val="center"/>
            </w:pPr>
            <w:r w:rsidRPr="00667ABC">
              <w:t>З3.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65E0B" w:rsidRPr="00667ABC" w:rsidRDefault="00C65E0B" w:rsidP="00C65E0B">
            <w:pPr>
              <w:pStyle w:val="Style31"/>
              <w:widowControl/>
              <w:numPr>
                <w:ilvl w:val="0"/>
                <w:numId w:val="4"/>
              </w:numPr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t>формы оплаты труда в современных условиях;</w:t>
            </w:r>
          </w:p>
          <w:p w:rsidR="00C65E0B" w:rsidRPr="00667ABC" w:rsidRDefault="00C65E0B" w:rsidP="009D78E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D78E0" w:rsidRPr="00667ABC" w:rsidRDefault="009D78E0" w:rsidP="009D78E0">
            <w:pPr>
              <w:pStyle w:val="Style27"/>
              <w:widowControl/>
              <w:spacing w:line="274" w:lineRule="exact"/>
              <w:ind w:firstLine="0"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точность ведения отчетной и учетной технической документации;</w:t>
            </w:r>
          </w:p>
          <w:p w:rsidR="00C65E0B" w:rsidRPr="00667ABC" w:rsidRDefault="009D78E0" w:rsidP="009D78E0">
            <w:r w:rsidRPr="00667ABC">
              <w:rPr>
                <w:rStyle w:val="FontStyle50"/>
                <w:sz w:val="24"/>
                <w:szCs w:val="24"/>
              </w:rPr>
              <w:t>грамотное руководство выполняемыми работами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12F2E" w:rsidRPr="00312F2E" w:rsidRDefault="009D78E0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AB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  <w:r w:rsidR="00312F2E" w:rsidRPr="00312F2E">
              <w:rPr>
                <w:rFonts w:ascii="Times New Roman" w:hAnsi="Times New Roman" w:cs="Times New Roman"/>
              </w:rPr>
              <w:t xml:space="preserve">контроль, рубежный контроль, промежуточный контроль </w:t>
            </w:r>
            <w:r w:rsidR="00312F2E" w:rsidRPr="00312F2E">
              <w:rPr>
                <w:rFonts w:ascii="Times New Roman" w:hAnsi="Times New Roman" w:cs="Times New Roman"/>
                <w:sz w:val="24"/>
                <w:szCs w:val="24"/>
              </w:rPr>
              <w:t>МДК.04.01,</w:t>
            </w:r>
            <w:r w:rsidR="005C1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2F2E" w:rsidRPr="00312F2E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="005C1E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2F2E" w:rsidRPr="00312F2E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  <w:p w:rsidR="00C65E0B" w:rsidRPr="00667ABC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>экзамен (квалификационный)</w:t>
            </w:r>
          </w:p>
        </w:tc>
      </w:tr>
      <w:tr w:rsidR="00C65E0B" w:rsidRPr="00667ABC" w:rsidTr="005C1EA0">
        <w:trPr>
          <w:trHeight w:val="69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65E0B" w:rsidRPr="00667ABC" w:rsidRDefault="00C65E0B" w:rsidP="009D78E0">
            <w:pPr>
              <w:jc w:val="center"/>
            </w:pPr>
            <w:r w:rsidRPr="00667ABC">
              <w:t>З</w:t>
            </w:r>
            <w:proofErr w:type="gramStart"/>
            <w:r w:rsidRPr="00667ABC">
              <w:t>4</w:t>
            </w:r>
            <w:proofErr w:type="gramEnd"/>
            <w:r w:rsidRPr="00667ABC">
              <w:t>.</w:t>
            </w:r>
          </w:p>
          <w:p w:rsidR="00C65E0B" w:rsidRPr="00667ABC" w:rsidRDefault="00C65E0B" w:rsidP="009D78E0">
            <w:pPr>
              <w:jc w:val="center"/>
            </w:pPr>
          </w:p>
          <w:p w:rsidR="00C65E0B" w:rsidRPr="00667ABC" w:rsidRDefault="00C65E0B" w:rsidP="009D78E0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65E0B" w:rsidRPr="00667ABC" w:rsidRDefault="00C65E0B" w:rsidP="00C65E0B">
            <w:pPr>
              <w:pStyle w:val="Style30"/>
              <w:widowControl/>
              <w:numPr>
                <w:ilvl w:val="0"/>
                <w:numId w:val="4"/>
              </w:numPr>
              <w:tabs>
                <w:tab w:val="left" w:pos="211"/>
              </w:tabs>
              <w:jc w:val="both"/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t>материально-технические, трудовые и финансовые ресурсы отрасли и организации, показатели их эффективного использования;</w:t>
            </w:r>
          </w:p>
          <w:p w:rsidR="00C65E0B" w:rsidRPr="00667ABC" w:rsidRDefault="00C65E0B" w:rsidP="009D78E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C65E0B" w:rsidRPr="00667ABC" w:rsidRDefault="009D78E0" w:rsidP="009D78E0">
            <w:r w:rsidRPr="00667ABC">
              <w:rPr>
                <w:rStyle w:val="FontStyle50"/>
                <w:sz w:val="24"/>
                <w:szCs w:val="24"/>
              </w:rPr>
              <w:t>правильность планирования работ при эксплуатации и ремонте пути;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12F2E" w:rsidRPr="00312F2E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МДК.04.01,</w:t>
            </w:r>
            <w:r w:rsidR="005C1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МДК04.02</w:t>
            </w:r>
          </w:p>
          <w:p w:rsidR="00C65E0B" w:rsidRPr="00667ABC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>экзамен (квалификационный)</w:t>
            </w:r>
          </w:p>
        </w:tc>
      </w:tr>
      <w:tr w:rsidR="00C65E0B" w:rsidRPr="00667ABC" w:rsidTr="005C1EA0">
        <w:trPr>
          <w:trHeight w:val="405"/>
        </w:trPr>
        <w:tc>
          <w:tcPr>
            <w:tcW w:w="959" w:type="dxa"/>
            <w:tcBorders>
              <w:top w:val="single" w:sz="4" w:space="0" w:color="auto"/>
            </w:tcBorders>
          </w:tcPr>
          <w:p w:rsidR="00C65E0B" w:rsidRPr="00667ABC" w:rsidRDefault="00C65E0B" w:rsidP="009D78E0">
            <w:pPr>
              <w:jc w:val="center"/>
            </w:pPr>
            <w:r w:rsidRPr="00667ABC">
              <w:t>З5.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65E0B" w:rsidRPr="005C1EA0" w:rsidRDefault="00C65E0B" w:rsidP="005C1EA0">
            <w:pPr>
              <w:pStyle w:val="Style30"/>
              <w:widowControl/>
              <w:numPr>
                <w:ilvl w:val="0"/>
                <w:numId w:val="4"/>
              </w:numPr>
              <w:tabs>
                <w:tab w:val="left" w:pos="211"/>
              </w:tabs>
              <w:spacing w:line="326" w:lineRule="exact"/>
              <w:jc w:val="both"/>
              <w:rPr>
                <w:rFonts w:eastAsia="Calibri"/>
                <w:sz w:val="26"/>
                <w:szCs w:val="26"/>
              </w:rPr>
            </w:pPr>
            <w:r w:rsidRPr="00667ABC">
              <w:rPr>
                <w:rStyle w:val="FontStyle47"/>
                <w:rFonts w:eastAsia="Calibri"/>
              </w:rPr>
              <w:t>основы организации работы коллекти</w:t>
            </w:r>
            <w:r w:rsidR="009D78E0" w:rsidRPr="00667ABC">
              <w:rPr>
                <w:rStyle w:val="FontStyle47"/>
                <w:rFonts w:eastAsia="Calibri"/>
              </w:rPr>
              <w:t>ва исполнителей и принципы дело</w:t>
            </w:r>
            <w:r w:rsidRPr="00667ABC">
              <w:rPr>
                <w:rStyle w:val="FontStyle47"/>
                <w:rFonts w:eastAsia="Calibri"/>
              </w:rPr>
              <w:t>вого общения в коллективе.</w:t>
            </w:r>
          </w:p>
          <w:p w:rsidR="00C65E0B" w:rsidRPr="00667ABC" w:rsidRDefault="00C65E0B" w:rsidP="009D78E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D78E0" w:rsidRPr="00667ABC" w:rsidRDefault="009D78E0" w:rsidP="009D78E0">
            <w:pPr>
              <w:pStyle w:val="Style41"/>
              <w:widowControl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afe"/>
                <w:rFonts w:eastAsia="Calibri"/>
                <w:sz w:val="24"/>
                <w:szCs w:val="24"/>
              </w:rPr>
              <w:t>демонстрировать деловые качества общения;</w:t>
            </w:r>
          </w:p>
          <w:p w:rsidR="00C65E0B" w:rsidRPr="00667ABC" w:rsidRDefault="00C65E0B" w:rsidP="009D78E0"/>
        </w:tc>
        <w:tc>
          <w:tcPr>
            <w:tcW w:w="3119" w:type="dxa"/>
            <w:tcBorders>
              <w:top w:val="single" w:sz="4" w:space="0" w:color="auto"/>
            </w:tcBorders>
          </w:tcPr>
          <w:p w:rsidR="00312F2E" w:rsidRPr="00312F2E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МДК.04.01,</w:t>
            </w:r>
            <w:r w:rsidR="005C1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МДК04.02</w:t>
            </w:r>
          </w:p>
          <w:p w:rsidR="00C65E0B" w:rsidRPr="00667ABC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>экзамен (квалификационный)</w:t>
            </w:r>
          </w:p>
        </w:tc>
      </w:tr>
    </w:tbl>
    <w:p w:rsidR="002B5AB9" w:rsidRPr="00667ABC" w:rsidRDefault="002B5AB9" w:rsidP="005C1E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  <w:sz w:val="28"/>
          <w:szCs w:val="28"/>
        </w:rPr>
      </w:pPr>
      <w:r w:rsidRPr="00667ABC">
        <w:rPr>
          <w:b/>
          <w:sz w:val="28"/>
          <w:szCs w:val="28"/>
        </w:rPr>
        <w:t>1.2 Формы промежуточной аттестации по профессиональному модулю</w:t>
      </w:r>
    </w:p>
    <w:p w:rsidR="002B5AB9" w:rsidRPr="00667ABC" w:rsidRDefault="002B5AB9" w:rsidP="002B5A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2B5AB9" w:rsidRPr="00667ABC" w:rsidRDefault="002B5AB9" w:rsidP="002B5AB9">
      <w:pPr>
        <w:ind w:firstLine="708"/>
        <w:jc w:val="both"/>
        <w:rPr>
          <w:sz w:val="28"/>
          <w:szCs w:val="28"/>
        </w:rPr>
      </w:pPr>
      <w:r w:rsidRPr="00667ABC">
        <w:rPr>
          <w:sz w:val="28"/>
          <w:szCs w:val="28"/>
        </w:rPr>
        <w:t xml:space="preserve">Обязательной формой аттестации по итогам освоения программы профессионального модуля </w:t>
      </w:r>
      <w:r w:rsidR="00BD5E16" w:rsidRPr="00667ABC">
        <w:rPr>
          <w:sz w:val="28"/>
          <w:szCs w:val="28"/>
        </w:rPr>
        <w:t>ПМ.04</w:t>
      </w:r>
      <w:r w:rsidR="00BD5E16" w:rsidRPr="00667ABC">
        <w:rPr>
          <w:b/>
          <w:sz w:val="28"/>
          <w:szCs w:val="28"/>
        </w:rPr>
        <w:t xml:space="preserve"> </w:t>
      </w:r>
      <w:r w:rsidR="00BD5E16" w:rsidRPr="00667ABC">
        <w:rPr>
          <w:sz w:val="28"/>
          <w:szCs w:val="28"/>
        </w:rPr>
        <w:t xml:space="preserve">Участие в организации деятельности структурного подразделения </w:t>
      </w:r>
      <w:r w:rsidRPr="00667ABC">
        <w:rPr>
          <w:sz w:val="28"/>
          <w:szCs w:val="28"/>
        </w:rPr>
        <w:t>является экзамен (квалификационный). Результатом этого экзамена является однозначное решение: «вид профе</w:t>
      </w:r>
      <w:r w:rsidR="005C1EA0">
        <w:rPr>
          <w:sz w:val="28"/>
          <w:szCs w:val="28"/>
        </w:rPr>
        <w:t xml:space="preserve">ссиональной деятельности </w:t>
      </w:r>
      <w:proofErr w:type="gramStart"/>
      <w:r w:rsidR="005C1EA0">
        <w:rPr>
          <w:sz w:val="28"/>
          <w:szCs w:val="28"/>
        </w:rPr>
        <w:t>освоен</w:t>
      </w:r>
      <w:proofErr w:type="gramEnd"/>
      <w:r w:rsidRPr="00667ABC">
        <w:rPr>
          <w:sz w:val="28"/>
          <w:szCs w:val="28"/>
        </w:rPr>
        <w:t xml:space="preserve"> / не освоен».</w:t>
      </w:r>
    </w:p>
    <w:p w:rsidR="002B5AB9" w:rsidRPr="00667ABC" w:rsidRDefault="002B5AB9" w:rsidP="002B5AB9">
      <w:pPr>
        <w:ind w:firstLine="708"/>
        <w:jc w:val="both"/>
        <w:rPr>
          <w:sz w:val="28"/>
          <w:szCs w:val="28"/>
        </w:rPr>
      </w:pPr>
      <w:r w:rsidRPr="00667ABC">
        <w:rPr>
          <w:sz w:val="28"/>
          <w:szCs w:val="28"/>
        </w:rPr>
        <w:t>Для составных элементов профессионального модуля предусмотрен</w:t>
      </w:r>
      <w:r w:rsidR="005C1EA0">
        <w:rPr>
          <w:sz w:val="28"/>
          <w:szCs w:val="28"/>
        </w:rPr>
        <w:t>ы следующие формы</w:t>
      </w:r>
      <w:r w:rsidRPr="00667ABC">
        <w:rPr>
          <w:sz w:val="28"/>
          <w:szCs w:val="28"/>
        </w:rPr>
        <w:t xml:space="preserve"> промежуточн</w:t>
      </w:r>
      <w:r w:rsidR="005C1EA0">
        <w:rPr>
          <w:sz w:val="28"/>
          <w:szCs w:val="28"/>
        </w:rPr>
        <w:t>ой</w:t>
      </w:r>
      <w:r w:rsidRPr="00667ABC">
        <w:rPr>
          <w:sz w:val="28"/>
          <w:szCs w:val="28"/>
        </w:rPr>
        <w:t xml:space="preserve"> аттестаци</w:t>
      </w:r>
      <w:r w:rsidR="005C1EA0">
        <w:rPr>
          <w:sz w:val="28"/>
          <w:szCs w:val="28"/>
        </w:rPr>
        <w:t>и</w:t>
      </w:r>
      <w:r w:rsidRPr="00667ABC">
        <w:rPr>
          <w:sz w:val="28"/>
          <w:szCs w:val="28"/>
        </w:rPr>
        <w:t>.</w:t>
      </w:r>
    </w:p>
    <w:p w:rsidR="002B5AB9" w:rsidRPr="00667ABC" w:rsidRDefault="002B5AB9" w:rsidP="002B5AB9">
      <w:pPr>
        <w:pStyle w:val="2"/>
        <w:spacing w:before="0" w:after="0"/>
        <w:jc w:val="both"/>
        <w:rPr>
          <w:rFonts w:ascii="Times New Roman" w:hAnsi="Times New Roman" w:cs="Times New Roman"/>
          <w:i w:val="0"/>
          <w:iCs w:val="0"/>
        </w:rPr>
      </w:pPr>
    </w:p>
    <w:p w:rsidR="002B5AB9" w:rsidRPr="00667ABC" w:rsidRDefault="002B5AB9" w:rsidP="002B5A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4"/>
        <w:gridCol w:w="2730"/>
        <w:gridCol w:w="3947"/>
      </w:tblGrid>
      <w:tr w:rsidR="002B5AB9" w:rsidRPr="00667ABC" w:rsidTr="005C1EA0">
        <w:trPr>
          <w:jc w:val="center"/>
        </w:trPr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B9" w:rsidRPr="00667ABC" w:rsidRDefault="002B5AB9" w:rsidP="00345E1C">
            <w:pPr>
              <w:adjustRightIn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67ABC">
              <w:rPr>
                <w:b/>
                <w:bCs/>
                <w:sz w:val="20"/>
                <w:szCs w:val="20"/>
              </w:rPr>
              <w:t>Элемент модуля</w:t>
            </w:r>
          </w:p>
        </w:tc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B9" w:rsidRPr="00667ABC" w:rsidRDefault="002B5AB9" w:rsidP="00345E1C">
            <w:pPr>
              <w:adjustRightIn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67ABC">
              <w:rPr>
                <w:b/>
                <w:bCs/>
                <w:sz w:val="20"/>
                <w:szCs w:val="20"/>
              </w:rPr>
              <w:t>Форма контроля и оценивания</w:t>
            </w:r>
          </w:p>
        </w:tc>
      </w:tr>
      <w:tr w:rsidR="002B5AB9" w:rsidRPr="00667ABC" w:rsidTr="005C1EA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B9" w:rsidRPr="00667ABC" w:rsidRDefault="002B5AB9" w:rsidP="00345E1C">
            <w:pPr>
              <w:rPr>
                <w:b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B9" w:rsidRPr="00667ABC" w:rsidRDefault="002B5AB9" w:rsidP="00345E1C">
            <w:pPr>
              <w:adjustRightInd w:val="0"/>
              <w:ind w:left="-108"/>
              <w:jc w:val="center"/>
              <w:rPr>
                <w:sz w:val="20"/>
                <w:szCs w:val="20"/>
              </w:rPr>
            </w:pPr>
            <w:r w:rsidRPr="00667ABC">
              <w:rPr>
                <w:b/>
                <w:bCs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B9" w:rsidRPr="00667ABC" w:rsidRDefault="002B5AB9" w:rsidP="00345E1C">
            <w:pPr>
              <w:adjustRightInd w:val="0"/>
              <w:spacing w:line="360" w:lineRule="auto"/>
              <w:ind w:right="-108"/>
              <w:jc w:val="center"/>
              <w:rPr>
                <w:sz w:val="20"/>
                <w:szCs w:val="20"/>
              </w:rPr>
            </w:pPr>
            <w:r w:rsidRPr="00667ABC">
              <w:rPr>
                <w:b/>
                <w:bCs/>
                <w:sz w:val="20"/>
                <w:szCs w:val="20"/>
              </w:rPr>
              <w:t>Текущий контроль</w:t>
            </w:r>
          </w:p>
        </w:tc>
      </w:tr>
      <w:tr w:rsidR="002B5AB9" w:rsidRPr="00667ABC" w:rsidTr="005C1EA0">
        <w:trPr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9" w:rsidRPr="00667ABC" w:rsidRDefault="005C1EA0" w:rsidP="00345E1C">
            <w:pPr>
              <w:adjustRightInd w:val="0"/>
            </w:pPr>
            <w:r>
              <w:t>МДК</w:t>
            </w:r>
            <w:r w:rsidR="002B5AB9" w:rsidRPr="00667ABC">
              <w:t>.04.01 Экономика, организация и планирование в путевом хозяйстве</w:t>
            </w:r>
          </w:p>
          <w:p w:rsidR="002B5AB9" w:rsidRPr="00667ABC" w:rsidRDefault="002B5AB9" w:rsidP="00345E1C">
            <w:pPr>
              <w:adjustRightInd w:val="0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9" w:rsidRPr="00667ABC" w:rsidRDefault="002B5AB9" w:rsidP="00043268">
            <w:pPr>
              <w:adjustRightInd w:val="0"/>
              <w:ind w:left="-108" w:right="-30"/>
              <w:jc w:val="center"/>
              <w:rPr>
                <w:lang w:val="en-US"/>
              </w:rPr>
            </w:pPr>
            <w:r w:rsidRPr="00667ABC">
              <w:t>Диффер</w:t>
            </w:r>
            <w:r w:rsidR="00711889" w:rsidRPr="00667ABC">
              <w:t>енцированный зачет</w:t>
            </w:r>
          </w:p>
          <w:p w:rsidR="002B5AB9" w:rsidRPr="00667ABC" w:rsidRDefault="002B5AB9" w:rsidP="002B5AB9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9" w:rsidRPr="00667ABC" w:rsidRDefault="002B5AB9" w:rsidP="00345E1C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  <w:rPr>
                <w:rStyle w:val="FontStyle133"/>
                <w:rFonts w:eastAsia="Calibri"/>
                <w:sz w:val="24"/>
                <w:szCs w:val="24"/>
              </w:rPr>
            </w:pPr>
            <w:r w:rsidRPr="00667ABC">
              <w:rPr>
                <w:rStyle w:val="FontStyle133"/>
                <w:rFonts w:eastAsia="Calibri"/>
                <w:sz w:val="24"/>
                <w:szCs w:val="24"/>
              </w:rPr>
              <w:t xml:space="preserve">- Наблюдение за ходом выполнения и оценка </w:t>
            </w:r>
            <w:r w:rsidRPr="00667ABC">
              <w:t xml:space="preserve">реальных умений и знаний при выполнении </w:t>
            </w:r>
            <w:r w:rsidRPr="00667ABC">
              <w:rPr>
                <w:rStyle w:val="FontStyle133"/>
                <w:rFonts w:eastAsia="Calibri"/>
                <w:sz w:val="24"/>
                <w:szCs w:val="24"/>
              </w:rPr>
              <w:t>практических работ;</w:t>
            </w:r>
          </w:p>
          <w:p w:rsidR="002B5AB9" w:rsidRPr="00667ABC" w:rsidRDefault="002B5AB9" w:rsidP="00345E1C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</w:pPr>
            <w:r w:rsidRPr="00667ABC">
              <w:rPr>
                <w:rStyle w:val="FontStyle133"/>
                <w:rFonts w:eastAsia="Calibri"/>
                <w:sz w:val="24"/>
                <w:szCs w:val="24"/>
              </w:rPr>
              <w:t xml:space="preserve">- наблюдение за ходом выполнения и оценка </w:t>
            </w:r>
            <w:r w:rsidRPr="00667ABC">
              <w:t xml:space="preserve">реальных умений и знаний при выполнении </w:t>
            </w:r>
            <w:r w:rsidRPr="00667ABC">
              <w:rPr>
                <w:rStyle w:val="FontStyle133"/>
                <w:rFonts w:eastAsia="Calibri"/>
                <w:sz w:val="24"/>
                <w:szCs w:val="24"/>
              </w:rPr>
              <w:t>лабораторных</w:t>
            </w:r>
            <w:r w:rsidRPr="00667ABC">
              <w:t xml:space="preserve"> работ;</w:t>
            </w:r>
          </w:p>
          <w:p w:rsidR="002B5AB9" w:rsidRPr="00667ABC" w:rsidRDefault="002B5AB9" w:rsidP="00345E1C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</w:pPr>
            <w:r w:rsidRPr="00667ABC">
              <w:t xml:space="preserve">- оперативный контроль умений и знаний студентов на уроках теоретического обучения (опросы: устные, письменные, смешанные; индивидуальные, фронтальные, групповые); </w:t>
            </w:r>
          </w:p>
          <w:p w:rsidR="002B5AB9" w:rsidRPr="00667ABC" w:rsidRDefault="002B5AB9" w:rsidP="00345E1C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</w:pPr>
            <w:r w:rsidRPr="00667ABC">
              <w:t>- оперативный контроль умений и знаний студентов при выполнении индивидуальных заданий;</w:t>
            </w:r>
          </w:p>
          <w:p w:rsidR="002B5AB9" w:rsidRPr="00667ABC" w:rsidRDefault="002B5AB9" w:rsidP="00345E1C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</w:pPr>
            <w:r w:rsidRPr="00667ABC">
              <w:t>- тестирование тематическое и рубежное;</w:t>
            </w:r>
          </w:p>
          <w:p w:rsidR="002B5AB9" w:rsidRPr="00667ABC" w:rsidRDefault="002B5AB9" w:rsidP="00345E1C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  <w:rPr>
                <w:rStyle w:val="FontStyle133"/>
                <w:rFonts w:eastAsia="Calibri"/>
                <w:sz w:val="24"/>
                <w:szCs w:val="24"/>
              </w:rPr>
            </w:pPr>
            <w:r w:rsidRPr="00667ABC">
              <w:t>- контроль выполнения самостоятельных работ.</w:t>
            </w:r>
          </w:p>
        </w:tc>
      </w:tr>
      <w:tr w:rsidR="002B5AB9" w:rsidRPr="00667ABC" w:rsidTr="005C1EA0">
        <w:trPr>
          <w:trHeight w:val="6330"/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9" w:rsidRPr="00667ABC" w:rsidRDefault="002B5AB9" w:rsidP="00043268">
            <w:pPr>
              <w:adjustRightInd w:val="0"/>
            </w:pPr>
            <w:r w:rsidRPr="00667ABC">
              <w:t>МДК</w:t>
            </w:r>
            <w:r w:rsidR="00043268">
              <w:t>.</w:t>
            </w:r>
            <w:r w:rsidRPr="00667ABC">
              <w:t>04.02</w:t>
            </w:r>
            <w:r w:rsidR="00043268">
              <w:t>.</w:t>
            </w:r>
            <w:r w:rsidRPr="00667ABC">
              <w:t xml:space="preserve"> Техническая документация в путевом хозяйстве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9" w:rsidRPr="00043268" w:rsidRDefault="002B5AB9" w:rsidP="00043268">
            <w:pPr>
              <w:adjustRightInd w:val="0"/>
              <w:ind w:left="-108" w:right="-30"/>
              <w:jc w:val="center"/>
            </w:pPr>
            <w:r w:rsidRPr="00667ABC">
              <w:t>Диффер</w:t>
            </w:r>
            <w:r w:rsidR="00711889" w:rsidRPr="00667ABC">
              <w:t>енцированный зачет</w:t>
            </w:r>
          </w:p>
          <w:p w:rsidR="002B5AB9" w:rsidRPr="00667ABC" w:rsidRDefault="002B5AB9" w:rsidP="002B5AB9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9" w:rsidRPr="00667ABC" w:rsidRDefault="002B5AB9" w:rsidP="00345E1C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  <w:rPr>
                <w:rStyle w:val="FontStyle133"/>
                <w:rFonts w:eastAsia="Calibri"/>
                <w:sz w:val="24"/>
                <w:szCs w:val="24"/>
              </w:rPr>
            </w:pPr>
            <w:r w:rsidRPr="00667ABC">
              <w:rPr>
                <w:rStyle w:val="FontStyle133"/>
                <w:rFonts w:eastAsia="Calibri"/>
                <w:sz w:val="24"/>
                <w:szCs w:val="24"/>
              </w:rPr>
              <w:t xml:space="preserve">- Наблюдение за ходом выполнения и оценка </w:t>
            </w:r>
            <w:r w:rsidRPr="00667ABC">
              <w:t xml:space="preserve">реальных умений и знаний при выполнении </w:t>
            </w:r>
            <w:r w:rsidRPr="00667ABC">
              <w:rPr>
                <w:rStyle w:val="FontStyle133"/>
                <w:rFonts w:eastAsia="Calibri"/>
                <w:sz w:val="24"/>
                <w:szCs w:val="24"/>
              </w:rPr>
              <w:t>практических работ;</w:t>
            </w:r>
          </w:p>
          <w:p w:rsidR="002B5AB9" w:rsidRPr="00667ABC" w:rsidRDefault="002B5AB9" w:rsidP="00345E1C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</w:pPr>
            <w:r w:rsidRPr="00667ABC">
              <w:rPr>
                <w:rStyle w:val="FontStyle133"/>
                <w:rFonts w:eastAsia="Calibri"/>
                <w:sz w:val="24"/>
                <w:szCs w:val="24"/>
              </w:rPr>
              <w:t xml:space="preserve">- наблюдение за ходом выполнения и оценка </w:t>
            </w:r>
            <w:r w:rsidRPr="00667ABC">
              <w:t xml:space="preserve">реальных умений и знаний при выполнении </w:t>
            </w:r>
            <w:r w:rsidRPr="00667ABC">
              <w:rPr>
                <w:rStyle w:val="FontStyle133"/>
                <w:rFonts w:eastAsia="Calibri"/>
                <w:sz w:val="24"/>
                <w:szCs w:val="24"/>
              </w:rPr>
              <w:t>лабораторных</w:t>
            </w:r>
            <w:r w:rsidRPr="00667ABC">
              <w:t xml:space="preserve"> работ;</w:t>
            </w:r>
          </w:p>
          <w:p w:rsidR="002B5AB9" w:rsidRPr="00667ABC" w:rsidRDefault="002B5AB9" w:rsidP="00345E1C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</w:pPr>
            <w:r w:rsidRPr="00667ABC">
              <w:t xml:space="preserve">- оперативный контроль умений и знаний студентов на уроках теоретического обучения (опросы: устные, письменные, смешанные; индивидуальные, фронтальные, групповые); </w:t>
            </w:r>
          </w:p>
          <w:p w:rsidR="002B5AB9" w:rsidRPr="00667ABC" w:rsidRDefault="002B5AB9" w:rsidP="00345E1C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</w:pPr>
            <w:r w:rsidRPr="00667ABC">
              <w:t>- оперативный контроль умений и знаний студентов при выполнении индивидуальных заданий;</w:t>
            </w:r>
          </w:p>
          <w:p w:rsidR="002B5AB9" w:rsidRPr="00667ABC" w:rsidRDefault="002B5AB9" w:rsidP="00345E1C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</w:pPr>
            <w:r w:rsidRPr="00667ABC">
              <w:t>- тестирование тематическое и рубежное;</w:t>
            </w:r>
          </w:p>
          <w:p w:rsidR="002B5AB9" w:rsidRPr="00667ABC" w:rsidRDefault="002B5AB9" w:rsidP="00345E1C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  <w:rPr>
                <w:rStyle w:val="FontStyle133"/>
                <w:rFonts w:eastAsia="Calibri"/>
                <w:sz w:val="24"/>
                <w:szCs w:val="24"/>
              </w:rPr>
            </w:pPr>
            <w:r w:rsidRPr="00667ABC">
              <w:t>- контроль выполнения самостоятельных работ.</w:t>
            </w:r>
          </w:p>
        </w:tc>
      </w:tr>
      <w:tr w:rsidR="002B5AB9" w:rsidRPr="00667ABC" w:rsidTr="005C1EA0">
        <w:trPr>
          <w:trHeight w:val="2680"/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9" w:rsidRPr="00667ABC" w:rsidRDefault="00D1644D" w:rsidP="00043268">
            <w:pPr>
              <w:adjustRightInd w:val="0"/>
            </w:pPr>
            <w:r w:rsidRPr="00667ABC">
              <w:t>ПП.04</w:t>
            </w:r>
            <w:r w:rsidR="002B5AB9" w:rsidRPr="00667ABC">
              <w:t>.01</w:t>
            </w:r>
            <w:r w:rsidR="00043268">
              <w:t xml:space="preserve">. </w:t>
            </w:r>
            <w:r w:rsidR="002B5AB9" w:rsidRPr="00667ABC">
              <w:t xml:space="preserve">Производственная практика </w:t>
            </w:r>
            <w:r w:rsidR="00711889" w:rsidRPr="00667ABC">
              <w:t xml:space="preserve">концентрированная </w:t>
            </w:r>
            <w:r w:rsidR="002B5AB9" w:rsidRPr="00667ABC">
              <w:t>(по</w:t>
            </w:r>
            <w:r w:rsidRPr="00667ABC">
              <w:t xml:space="preserve"> профилю специальности) </w:t>
            </w:r>
            <w:r w:rsidR="00043268" w:rsidRPr="00043268">
              <w:t>Участие в организации деятельности структурного подразделения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4D" w:rsidRPr="00667ABC" w:rsidRDefault="002B5AB9" w:rsidP="00043268">
            <w:pPr>
              <w:adjustRightInd w:val="0"/>
              <w:ind w:left="-108" w:right="-30"/>
              <w:jc w:val="center"/>
            </w:pPr>
            <w:r w:rsidRPr="00667ABC">
              <w:t>Дифференцированный зачет</w:t>
            </w:r>
          </w:p>
          <w:p w:rsidR="00D1644D" w:rsidRPr="00667ABC" w:rsidRDefault="00D1644D" w:rsidP="00D1644D"/>
          <w:p w:rsidR="00D1644D" w:rsidRPr="00667ABC" w:rsidRDefault="00D1644D" w:rsidP="00D1644D"/>
          <w:p w:rsidR="00D1644D" w:rsidRPr="00667ABC" w:rsidRDefault="00D1644D" w:rsidP="00D1644D"/>
          <w:p w:rsidR="00D1644D" w:rsidRPr="00667ABC" w:rsidRDefault="00D1644D" w:rsidP="00D1644D"/>
          <w:p w:rsidR="00D1644D" w:rsidRPr="00667ABC" w:rsidRDefault="00D1644D" w:rsidP="00D1644D"/>
          <w:p w:rsidR="002B5AB9" w:rsidRPr="00667ABC" w:rsidRDefault="002B5AB9" w:rsidP="00D1644D"/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9" w:rsidRPr="00667ABC" w:rsidRDefault="002B5AB9" w:rsidP="00345E1C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  <w:rPr>
                <w:rStyle w:val="FontStyle133"/>
                <w:rFonts w:eastAsia="Calibri"/>
                <w:sz w:val="24"/>
                <w:szCs w:val="24"/>
              </w:rPr>
            </w:pPr>
            <w:r w:rsidRPr="00667ABC">
              <w:rPr>
                <w:rStyle w:val="FontStyle133"/>
                <w:rFonts w:eastAsia="Calibri"/>
              </w:rPr>
              <w:t xml:space="preserve">- </w:t>
            </w:r>
            <w:r w:rsidRPr="00667ABC">
              <w:rPr>
                <w:rStyle w:val="FontStyle133"/>
                <w:rFonts w:eastAsia="Calibri"/>
                <w:sz w:val="24"/>
                <w:szCs w:val="24"/>
              </w:rPr>
              <w:t>Наблюдение за ходом выполнения и оценка выполнен</w:t>
            </w:r>
            <w:r w:rsidR="003C1CD5">
              <w:rPr>
                <w:rStyle w:val="FontStyle133"/>
                <w:rFonts w:eastAsia="Calibri"/>
                <w:sz w:val="24"/>
                <w:szCs w:val="24"/>
              </w:rPr>
              <w:t xml:space="preserve">ия заданий по производственной </w:t>
            </w:r>
            <w:r w:rsidRPr="00667ABC">
              <w:rPr>
                <w:rStyle w:val="FontStyle133"/>
                <w:rFonts w:eastAsia="Calibri"/>
                <w:sz w:val="24"/>
                <w:szCs w:val="24"/>
              </w:rPr>
              <w:t>практике;</w:t>
            </w:r>
          </w:p>
          <w:p w:rsidR="002B5AB9" w:rsidRPr="00667ABC" w:rsidRDefault="002B5AB9" w:rsidP="00345E1C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  <w:rPr>
                <w:rStyle w:val="FontStyle133"/>
                <w:rFonts w:eastAsia="Calibri"/>
                <w:sz w:val="24"/>
                <w:szCs w:val="24"/>
              </w:rPr>
            </w:pPr>
            <w:r w:rsidRPr="00667ABC">
              <w:rPr>
                <w:rStyle w:val="FontStyle133"/>
                <w:rFonts w:eastAsia="Calibri"/>
                <w:sz w:val="24"/>
                <w:szCs w:val="24"/>
              </w:rPr>
              <w:t>- оценка своевременности представления и содержания отчётов по заданиям практики;</w:t>
            </w:r>
          </w:p>
          <w:p w:rsidR="002B5AB9" w:rsidRPr="00667ABC" w:rsidRDefault="002B5AB9" w:rsidP="00345E1C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  <w:rPr>
                <w:rStyle w:val="FontStyle133"/>
                <w:rFonts w:eastAsia="Calibri"/>
                <w:sz w:val="24"/>
                <w:szCs w:val="24"/>
              </w:rPr>
            </w:pPr>
            <w:r w:rsidRPr="00667ABC">
              <w:rPr>
                <w:rStyle w:val="FontStyle133"/>
                <w:rFonts w:eastAsia="Calibri"/>
                <w:sz w:val="24"/>
                <w:szCs w:val="24"/>
              </w:rPr>
              <w:t>- наблюдение и оценка выполнения пробных работ</w:t>
            </w:r>
          </w:p>
          <w:p w:rsidR="002B5AB9" w:rsidRPr="00667ABC" w:rsidRDefault="002B5AB9" w:rsidP="00345E1C">
            <w:pPr>
              <w:pStyle w:val="Style10"/>
              <w:tabs>
                <w:tab w:val="left" w:pos="204"/>
                <w:tab w:val="left" w:pos="360"/>
              </w:tabs>
              <w:jc w:val="left"/>
              <w:rPr>
                <w:rStyle w:val="FontStyle133"/>
                <w:rFonts w:eastAsia="Calibri"/>
                <w:sz w:val="24"/>
                <w:szCs w:val="24"/>
              </w:rPr>
            </w:pPr>
          </w:p>
        </w:tc>
      </w:tr>
      <w:tr w:rsidR="002B5AB9" w:rsidRPr="00667ABC" w:rsidTr="005C1EA0">
        <w:trPr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9" w:rsidRPr="00667ABC" w:rsidRDefault="00D1644D" w:rsidP="00345E1C">
            <w:pPr>
              <w:adjustRightInd w:val="0"/>
              <w:rPr>
                <w:b/>
              </w:rPr>
            </w:pPr>
            <w:r w:rsidRPr="00667ABC">
              <w:rPr>
                <w:b/>
              </w:rPr>
              <w:t>ПМ.4</w:t>
            </w:r>
            <w:r w:rsidR="002B5AB9" w:rsidRPr="00667ABC">
              <w:rPr>
                <w:b/>
              </w:rPr>
              <w:t>.</w:t>
            </w:r>
            <w:proofErr w:type="gramStart"/>
            <w:r w:rsidR="002B5AB9" w:rsidRPr="00667ABC">
              <w:rPr>
                <w:b/>
              </w:rPr>
              <w:t>ЭК</w:t>
            </w:r>
            <w:proofErr w:type="gramEnd"/>
            <w:r w:rsidR="002B5AB9" w:rsidRPr="00667ABC">
              <w:rPr>
                <w:b/>
              </w:rPr>
              <w:t xml:space="preserve"> </w:t>
            </w:r>
            <w:r w:rsidRPr="00667ABC">
              <w:rPr>
                <w:b/>
              </w:rPr>
              <w:t>Участие в организации деятельности структурного подразделения</w:t>
            </w:r>
          </w:p>
        </w:tc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B9" w:rsidRPr="00667ABC" w:rsidRDefault="002B5AB9" w:rsidP="00345E1C">
            <w:pPr>
              <w:adjustRightInd w:val="0"/>
              <w:jc w:val="center"/>
              <w:rPr>
                <w:rStyle w:val="FontStyle22"/>
              </w:rPr>
            </w:pPr>
            <w:r w:rsidRPr="00667ABC">
              <w:rPr>
                <w:b/>
                <w:bCs/>
              </w:rPr>
              <w:t>экзамен (квалификационный)</w:t>
            </w:r>
          </w:p>
        </w:tc>
      </w:tr>
    </w:tbl>
    <w:p w:rsidR="00D1644D" w:rsidRPr="00484A7D" w:rsidRDefault="002C1BF4" w:rsidP="00B70D0E">
      <w:pPr>
        <w:pStyle w:val="1"/>
        <w:spacing w:before="0" w:after="0"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</w:t>
      </w:r>
      <w:r w:rsidR="00D1644D" w:rsidRPr="00484A7D">
        <w:rPr>
          <w:rFonts w:ascii="Times New Roman" w:hAnsi="Times New Roman" w:cs="Times New Roman"/>
          <w:bCs w:val="0"/>
          <w:sz w:val="28"/>
          <w:szCs w:val="28"/>
        </w:rPr>
        <w:t>II. Оценка освоения междисциплинарных курсов</w:t>
      </w:r>
    </w:p>
    <w:p w:rsidR="00D1644D" w:rsidRPr="00667ABC" w:rsidRDefault="00D1644D" w:rsidP="00043268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667ABC">
        <w:rPr>
          <w:rFonts w:ascii="Times New Roman" w:hAnsi="Times New Roman" w:cs="Times New Roman"/>
          <w:i w:val="0"/>
          <w:iCs w:val="0"/>
        </w:rPr>
        <w:t>2.1. Формы и методы оценивания</w:t>
      </w:r>
    </w:p>
    <w:p w:rsidR="00D1644D" w:rsidRPr="00667ABC" w:rsidRDefault="00D1644D" w:rsidP="00043268">
      <w:pPr>
        <w:adjustRightInd w:val="0"/>
        <w:ind w:firstLine="709"/>
        <w:jc w:val="both"/>
        <w:rPr>
          <w:sz w:val="28"/>
          <w:szCs w:val="28"/>
        </w:rPr>
      </w:pPr>
      <w:r w:rsidRPr="00667ABC">
        <w:rPr>
          <w:sz w:val="28"/>
          <w:szCs w:val="28"/>
        </w:rPr>
        <w:t>Предметом оценки освоения ПМ.04</w:t>
      </w:r>
      <w:r w:rsidR="005B0860">
        <w:rPr>
          <w:sz w:val="28"/>
          <w:szCs w:val="28"/>
        </w:rPr>
        <w:t xml:space="preserve">. </w:t>
      </w:r>
      <w:proofErr w:type="gramStart"/>
      <w:r w:rsidRPr="00667ABC">
        <w:rPr>
          <w:sz w:val="28"/>
          <w:szCs w:val="28"/>
        </w:rPr>
        <w:t>Участие в организации деятельн</w:t>
      </w:r>
      <w:r w:rsidR="003C1CD5">
        <w:rPr>
          <w:sz w:val="28"/>
          <w:szCs w:val="28"/>
        </w:rPr>
        <w:t>ости структурного подразделения</w:t>
      </w:r>
      <w:r w:rsidRPr="00667ABC">
        <w:rPr>
          <w:sz w:val="28"/>
          <w:szCs w:val="28"/>
        </w:rPr>
        <w:t xml:space="preserve"> (МДК. 04.01</w:t>
      </w:r>
      <w:r w:rsidR="005B0860">
        <w:rPr>
          <w:sz w:val="28"/>
          <w:szCs w:val="28"/>
        </w:rPr>
        <w:t>.</w:t>
      </w:r>
      <w:proofErr w:type="gramEnd"/>
      <w:r w:rsidRPr="00667ABC">
        <w:rPr>
          <w:sz w:val="28"/>
          <w:szCs w:val="28"/>
        </w:rPr>
        <w:t xml:space="preserve"> Экономика, организация и планирование в путевом хозяйстве, МДК. 04.02. </w:t>
      </w:r>
      <w:proofErr w:type="gramStart"/>
      <w:r w:rsidRPr="00667ABC">
        <w:rPr>
          <w:sz w:val="28"/>
          <w:szCs w:val="28"/>
        </w:rPr>
        <w:t xml:space="preserve">Техническая </w:t>
      </w:r>
      <w:r w:rsidR="00A14589" w:rsidRPr="00667ABC">
        <w:rPr>
          <w:sz w:val="28"/>
          <w:szCs w:val="28"/>
        </w:rPr>
        <w:t>документация путевого хозяйства</w:t>
      </w:r>
      <w:r w:rsidRPr="00667ABC">
        <w:rPr>
          <w:sz w:val="28"/>
          <w:szCs w:val="28"/>
        </w:rPr>
        <w:t>) являются умения и знания.</w:t>
      </w:r>
      <w:proofErr w:type="gramEnd"/>
    </w:p>
    <w:p w:rsidR="00D1644D" w:rsidRPr="00667ABC" w:rsidRDefault="00D1644D" w:rsidP="00043268">
      <w:pPr>
        <w:ind w:firstLine="709"/>
        <w:jc w:val="both"/>
        <w:rPr>
          <w:sz w:val="28"/>
          <w:szCs w:val="28"/>
        </w:rPr>
      </w:pPr>
      <w:r w:rsidRPr="00667ABC">
        <w:rPr>
          <w:sz w:val="28"/>
          <w:szCs w:val="28"/>
        </w:rPr>
        <w:t xml:space="preserve">Контроль и оценка этих дидактических единиц осуществляются с использованием следующих форм и методов: зачеты по практическим занятиям, дифференцированные зачеты по МДК.04.01 и МДК.04.02, </w:t>
      </w:r>
      <w:r w:rsidR="00484A7D" w:rsidRPr="00667ABC">
        <w:rPr>
          <w:sz w:val="28"/>
          <w:szCs w:val="28"/>
        </w:rPr>
        <w:t xml:space="preserve">экзамен </w:t>
      </w:r>
      <w:r w:rsidR="00484A7D">
        <w:rPr>
          <w:sz w:val="28"/>
          <w:szCs w:val="28"/>
        </w:rPr>
        <w:t>(</w:t>
      </w:r>
      <w:r w:rsidRPr="00667ABC">
        <w:rPr>
          <w:sz w:val="28"/>
          <w:szCs w:val="28"/>
        </w:rPr>
        <w:t>квалификационный</w:t>
      </w:r>
      <w:r w:rsidR="00484A7D">
        <w:rPr>
          <w:sz w:val="28"/>
          <w:szCs w:val="28"/>
        </w:rPr>
        <w:t>)</w:t>
      </w:r>
      <w:r w:rsidRPr="00667ABC">
        <w:rPr>
          <w:sz w:val="28"/>
          <w:szCs w:val="28"/>
        </w:rPr>
        <w:t>.</w:t>
      </w:r>
    </w:p>
    <w:p w:rsidR="00D1644D" w:rsidRPr="00667ABC" w:rsidRDefault="00D1644D" w:rsidP="00043268">
      <w:pPr>
        <w:ind w:firstLine="709"/>
        <w:jc w:val="both"/>
        <w:rPr>
          <w:sz w:val="28"/>
          <w:szCs w:val="28"/>
        </w:rPr>
      </w:pPr>
      <w:r w:rsidRPr="00667ABC">
        <w:rPr>
          <w:sz w:val="28"/>
          <w:szCs w:val="28"/>
        </w:rPr>
        <w:t>Оценка освоения МДК предусматривает использование – сочетание накопительной/рейтинговой системы оценивания и проведения дифференцированного зачета по МДК.04.01 и МДК.04.02 (в рубежном и промежуточном контроле проверка знаний части</w:t>
      </w:r>
      <w:proofErr w:type="gramStart"/>
      <w:r w:rsidRPr="00667ABC">
        <w:rPr>
          <w:sz w:val="28"/>
          <w:szCs w:val="28"/>
        </w:rPr>
        <w:t xml:space="preserve"> А</w:t>
      </w:r>
      <w:proofErr w:type="gramEnd"/>
      <w:r w:rsidRPr="00667ABC">
        <w:rPr>
          <w:sz w:val="28"/>
          <w:szCs w:val="28"/>
        </w:rPr>
        <w:t xml:space="preserve"> возможно в виде электронного тестирования). При условии успешного выполнения всех промежуточных аттестаций, студент может быть освобожден от проверки освоения на экзамене определенной части дидактических единиц.</w:t>
      </w:r>
    </w:p>
    <w:p w:rsidR="00D1644D" w:rsidRPr="00667ABC" w:rsidRDefault="00D1644D" w:rsidP="00043268">
      <w:pPr>
        <w:ind w:firstLine="709"/>
        <w:jc w:val="both"/>
        <w:rPr>
          <w:sz w:val="28"/>
          <w:szCs w:val="28"/>
          <w:u w:val="single"/>
        </w:rPr>
      </w:pPr>
    </w:p>
    <w:p w:rsidR="00D1644D" w:rsidRPr="00667ABC" w:rsidRDefault="00D1644D" w:rsidP="00043268">
      <w:pPr>
        <w:ind w:firstLine="709"/>
        <w:jc w:val="both"/>
        <w:rPr>
          <w:b/>
          <w:bCs/>
          <w:sz w:val="28"/>
          <w:szCs w:val="28"/>
        </w:rPr>
      </w:pPr>
      <w:r w:rsidRPr="00667ABC">
        <w:rPr>
          <w:b/>
          <w:bCs/>
          <w:sz w:val="28"/>
          <w:szCs w:val="28"/>
        </w:rPr>
        <w:t>2.2. Перечень заданий для оценки освоения МДК</w:t>
      </w:r>
    </w:p>
    <w:p w:rsidR="00D1644D" w:rsidRPr="00667ABC" w:rsidRDefault="00D1644D" w:rsidP="00043268">
      <w:pPr>
        <w:adjustRightInd w:val="0"/>
        <w:ind w:firstLine="709"/>
        <w:jc w:val="both"/>
        <w:rPr>
          <w:b/>
          <w:sz w:val="28"/>
          <w:szCs w:val="28"/>
        </w:rPr>
      </w:pPr>
      <w:r w:rsidRPr="00667ABC">
        <w:rPr>
          <w:b/>
          <w:bCs/>
          <w:sz w:val="28"/>
          <w:szCs w:val="28"/>
        </w:rPr>
        <w:t xml:space="preserve">2.2.1 Перечень заданий для оценки освоения МДК 04.01 </w:t>
      </w:r>
      <w:r w:rsidRPr="00667ABC">
        <w:rPr>
          <w:b/>
          <w:sz w:val="28"/>
          <w:szCs w:val="28"/>
        </w:rPr>
        <w:t>Экономика, организация и планирование в путевом хозяйстве</w:t>
      </w:r>
    </w:p>
    <w:p w:rsidR="00D1644D" w:rsidRPr="00667ABC" w:rsidRDefault="00D1644D" w:rsidP="00D1644D">
      <w:pPr>
        <w:ind w:firstLine="709"/>
        <w:jc w:val="both"/>
        <w:rPr>
          <w:b/>
          <w:bCs/>
          <w:sz w:val="28"/>
          <w:szCs w:val="28"/>
        </w:rPr>
      </w:pPr>
    </w:p>
    <w:p w:rsidR="00D1644D" w:rsidRPr="00667ABC" w:rsidRDefault="00D1644D" w:rsidP="00D1644D">
      <w:pPr>
        <w:ind w:firstLine="709"/>
        <w:jc w:val="both"/>
        <w:rPr>
          <w:b/>
          <w:bCs/>
          <w:sz w:val="28"/>
          <w:szCs w:val="28"/>
        </w:rPr>
      </w:pPr>
    </w:p>
    <w:tbl>
      <w:tblPr>
        <w:tblW w:w="104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536"/>
        <w:gridCol w:w="1984"/>
        <w:gridCol w:w="2835"/>
      </w:tblGrid>
      <w:tr w:rsidR="00D1644D" w:rsidRPr="00667ABC">
        <w:tc>
          <w:tcPr>
            <w:tcW w:w="1101" w:type="dxa"/>
            <w:vAlign w:val="center"/>
          </w:tcPr>
          <w:p w:rsidR="00D1644D" w:rsidRPr="00667ABC" w:rsidRDefault="00D1644D" w:rsidP="00345E1C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№ заданий</w:t>
            </w:r>
          </w:p>
        </w:tc>
        <w:tc>
          <w:tcPr>
            <w:tcW w:w="4536" w:type="dxa"/>
            <w:vAlign w:val="center"/>
          </w:tcPr>
          <w:p w:rsidR="00D1644D" w:rsidRPr="00667ABC" w:rsidRDefault="00D1644D" w:rsidP="00345E1C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Проверяемые результаты</w:t>
            </w:r>
          </w:p>
          <w:p w:rsidR="00D1644D" w:rsidRPr="00667ABC" w:rsidRDefault="00D1644D" w:rsidP="00345E1C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обучения (</w:t>
            </w:r>
            <w:proofErr w:type="gramStart"/>
            <w:r w:rsidRPr="00667ABC">
              <w:rPr>
                <w:b/>
                <w:bCs/>
              </w:rPr>
              <w:t>У</w:t>
            </w:r>
            <w:proofErr w:type="gramEnd"/>
            <w:r w:rsidRPr="00667ABC">
              <w:rPr>
                <w:b/>
                <w:bCs/>
              </w:rPr>
              <w:t xml:space="preserve"> и З)</w:t>
            </w:r>
          </w:p>
        </w:tc>
        <w:tc>
          <w:tcPr>
            <w:tcW w:w="1984" w:type="dxa"/>
            <w:vAlign w:val="center"/>
          </w:tcPr>
          <w:p w:rsidR="00D1644D" w:rsidRPr="00667ABC" w:rsidRDefault="00D1644D" w:rsidP="00345E1C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Тип задания</w:t>
            </w:r>
          </w:p>
        </w:tc>
        <w:tc>
          <w:tcPr>
            <w:tcW w:w="2835" w:type="dxa"/>
            <w:vAlign w:val="center"/>
          </w:tcPr>
          <w:p w:rsidR="00D1644D" w:rsidRPr="00667ABC" w:rsidRDefault="00D1644D" w:rsidP="00345E1C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Возможности использования</w:t>
            </w:r>
          </w:p>
        </w:tc>
      </w:tr>
      <w:tr w:rsidR="00D1644D" w:rsidRPr="00667ABC">
        <w:trPr>
          <w:trHeight w:val="1675"/>
        </w:trPr>
        <w:tc>
          <w:tcPr>
            <w:tcW w:w="1101" w:type="dxa"/>
          </w:tcPr>
          <w:p w:rsidR="00D1644D" w:rsidRPr="00667ABC" w:rsidRDefault="00D1644D" w:rsidP="00345E1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7ABC">
              <w:rPr>
                <w:rFonts w:ascii="Times New Roman" w:hAnsi="Times New Roman"/>
                <w:sz w:val="24"/>
                <w:szCs w:val="24"/>
              </w:rPr>
              <w:t>А1-А10; В;</w:t>
            </w:r>
            <w:r w:rsidR="00043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D1644D" w:rsidRPr="00667ABC" w:rsidRDefault="00D1644D" w:rsidP="00345E1C">
            <w:pPr>
              <w:jc w:val="both"/>
            </w:pPr>
          </w:p>
        </w:tc>
        <w:tc>
          <w:tcPr>
            <w:tcW w:w="4536" w:type="dxa"/>
          </w:tcPr>
          <w:p w:rsidR="00345E1C" w:rsidRPr="00667ABC" w:rsidRDefault="00D1644D" w:rsidP="00345E1C">
            <w:pPr>
              <w:pStyle w:val="Style30"/>
              <w:widowControl/>
              <w:tabs>
                <w:tab w:val="left" w:pos="211"/>
              </w:tabs>
              <w:jc w:val="both"/>
              <w:rPr>
                <w:rStyle w:val="FontStyle47"/>
                <w:rFonts w:eastAsia="Calibri"/>
              </w:rPr>
            </w:pPr>
            <w:r w:rsidRPr="00667ABC">
              <w:rPr>
                <w:rStyle w:val="FontStyle44"/>
              </w:rPr>
              <w:t>У</w:t>
            </w:r>
            <w:proofErr w:type="gramStart"/>
            <w:r w:rsidRPr="00667ABC">
              <w:t>1</w:t>
            </w:r>
            <w:proofErr w:type="gramEnd"/>
            <w:r w:rsidRPr="00667ABC">
              <w:t xml:space="preserve">. </w:t>
            </w:r>
            <w:r w:rsidR="00345E1C" w:rsidRPr="00667ABC">
              <w:rPr>
                <w:rStyle w:val="FontStyle47"/>
                <w:rFonts w:eastAsia="Calibri"/>
              </w:rPr>
              <w:t>рассчитывать по принятой методике основные технико-экономические показатели предприятий путевого хозяйства;</w:t>
            </w:r>
          </w:p>
          <w:p w:rsidR="00D1644D" w:rsidRPr="00667ABC" w:rsidRDefault="00D1644D" w:rsidP="00345E1C">
            <w:pPr>
              <w:pStyle w:val="Style26"/>
              <w:widowControl/>
              <w:tabs>
                <w:tab w:val="left" w:pos="754"/>
              </w:tabs>
              <w:ind w:firstLine="0"/>
              <w:jc w:val="left"/>
              <w:rPr>
                <w:rStyle w:val="FontStyle52"/>
                <w:rFonts w:eastAsia="Calibri"/>
              </w:rPr>
            </w:pPr>
          </w:p>
          <w:p w:rsidR="00D1644D" w:rsidRPr="00667ABC" w:rsidRDefault="00D1644D" w:rsidP="00345E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D1644D" w:rsidRPr="00667ABC" w:rsidRDefault="00D1644D" w:rsidP="00345E1C">
            <w:r w:rsidRPr="00667ABC">
              <w:t xml:space="preserve"> </w:t>
            </w:r>
          </w:p>
          <w:p w:rsidR="00D1644D" w:rsidRPr="00667ABC" w:rsidRDefault="00D1644D" w:rsidP="00345E1C">
            <w:r w:rsidRPr="00667ABC">
              <w:t>практическая работа;</w:t>
            </w:r>
          </w:p>
          <w:p w:rsidR="00D1644D" w:rsidRPr="00667ABC" w:rsidRDefault="00D1644D" w:rsidP="00345E1C">
            <w:r w:rsidRPr="00667ABC">
              <w:t>тестирование;</w:t>
            </w:r>
          </w:p>
        </w:tc>
        <w:tc>
          <w:tcPr>
            <w:tcW w:w="2835" w:type="dxa"/>
          </w:tcPr>
          <w:p w:rsidR="00484A7D" w:rsidRPr="00312F2E" w:rsidRDefault="00484A7D" w:rsidP="00484A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  <w:p w:rsidR="00D1644D" w:rsidRPr="00667ABC" w:rsidRDefault="00484A7D" w:rsidP="00484A7D">
            <w:r w:rsidRPr="00312F2E">
              <w:t>экзамен (квалификационный)</w:t>
            </w:r>
          </w:p>
        </w:tc>
      </w:tr>
      <w:tr w:rsidR="00D1644D" w:rsidRPr="00667ABC">
        <w:trPr>
          <w:trHeight w:val="1685"/>
        </w:trPr>
        <w:tc>
          <w:tcPr>
            <w:tcW w:w="1101" w:type="dxa"/>
          </w:tcPr>
          <w:p w:rsidR="00D1644D" w:rsidRPr="00667ABC" w:rsidRDefault="00D1644D" w:rsidP="00345E1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7ABC">
              <w:rPr>
                <w:rFonts w:ascii="Times New Roman" w:hAnsi="Times New Roman"/>
                <w:sz w:val="24"/>
                <w:szCs w:val="24"/>
              </w:rPr>
              <w:t>А1-А10; В;</w:t>
            </w:r>
            <w:r w:rsidR="00043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D1644D" w:rsidRPr="00667ABC" w:rsidRDefault="00D1644D" w:rsidP="00345E1C">
            <w:pPr>
              <w:jc w:val="both"/>
            </w:pPr>
          </w:p>
        </w:tc>
        <w:tc>
          <w:tcPr>
            <w:tcW w:w="4536" w:type="dxa"/>
          </w:tcPr>
          <w:p w:rsidR="00345E1C" w:rsidRPr="00667ABC" w:rsidRDefault="00D1644D" w:rsidP="00345E1C">
            <w:pPr>
              <w:pStyle w:val="Style30"/>
              <w:widowControl/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4"/>
                <w:rFonts w:eastAsia="Calibri"/>
              </w:rPr>
              <w:t>У</w:t>
            </w:r>
            <w:proofErr w:type="gramStart"/>
            <w:r w:rsidRPr="00667ABC">
              <w:t>2</w:t>
            </w:r>
            <w:proofErr w:type="gramEnd"/>
            <w:r w:rsidRPr="00667ABC">
              <w:t>.</w:t>
            </w:r>
            <w:r w:rsidR="00345E1C" w:rsidRPr="00667ABC">
              <w:rPr>
                <w:rStyle w:val="FontStyle47"/>
                <w:rFonts w:eastAsia="Calibri"/>
              </w:rPr>
              <w:t xml:space="preserve"> заполнять техническую документацию;</w:t>
            </w:r>
          </w:p>
          <w:p w:rsidR="00D1644D" w:rsidRPr="00667ABC" w:rsidRDefault="00D1644D" w:rsidP="00345E1C">
            <w:pPr>
              <w:pStyle w:val="Style30"/>
              <w:widowControl/>
              <w:tabs>
                <w:tab w:val="left" w:pos="221"/>
              </w:tabs>
              <w:spacing w:line="240" w:lineRule="auto"/>
              <w:rPr>
                <w:rStyle w:val="FontStyle52"/>
                <w:sz w:val="24"/>
                <w:szCs w:val="24"/>
              </w:rPr>
            </w:pPr>
          </w:p>
          <w:p w:rsidR="00D1644D" w:rsidRPr="00667ABC" w:rsidRDefault="00D1644D" w:rsidP="00345E1C">
            <w:pPr>
              <w:pStyle w:val="Style30"/>
              <w:widowControl/>
              <w:tabs>
                <w:tab w:val="left" w:pos="221"/>
              </w:tabs>
              <w:spacing w:line="240" w:lineRule="auto"/>
              <w:rPr>
                <w:rStyle w:val="FontStyle44"/>
              </w:rPr>
            </w:pPr>
          </w:p>
        </w:tc>
        <w:tc>
          <w:tcPr>
            <w:tcW w:w="1984" w:type="dxa"/>
          </w:tcPr>
          <w:p w:rsidR="00D1644D" w:rsidRPr="00667ABC" w:rsidRDefault="00D1644D" w:rsidP="00345E1C">
            <w:r w:rsidRPr="00667ABC">
              <w:t>практическая работа;</w:t>
            </w:r>
          </w:p>
          <w:p w:rsidR="00D1644D" w:rsidRPr="00667ABC" w:rsidRDefault="00D1644D" w:rsidP="00345E1C">
            <w:r w:rsidRPr="00667ABC">
              <w:t xml:space="preserve">тестирование; </w:t>
            </w:r>
          </w:p>
        </w:tc>
        <w:tc>
          <w:tcPr>
            <w:tcW w:w="2835" w:type="dxa"/>
          </w:tcPr>
          <w:p w:rsidR="00484A7D" w:rsidRPr="00312F2E" w:rsidRDefault="00484A7D" w:rsidP="00484A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  <w:p w:rsidR="00D1644D" w:rsidRPr="00667ABC" w:rsidRDefault="00484A7D" w:rsidP="00484A7D">
            <w:r w:rsidRPr="00312F2E">
              <w:t>экзамен (квалификационный)</w:t>
            </w:r>
          </w:p>
        </w:tc>
      </w:tr>
      <w:tr w:rsidR="00D1644D" w:rsidRPr="00667ABC">
        <w:trPr>
          <w:trHeight w:val="1500"/>
        </w:trPr>
        <w:tc>
          <w:tcPr>
            <w:tcW w:w="1101" w:type="dxa"/>
          </w:tcPr>
          <w:p w:rsidR="00D1644D" w:rsidRPr="00667ABC" w:rsidRDefault="00D1644D" w:rsidP="00345E1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7ABC">
              <w:rPr>
                <w:rFonts w:ascii="Times New Roman" w:hAnsi="Times New Roman"/>
                <w:sz w:val="24"/>
                <w:szCs w:val="24"/>
              </w:rPr>
              <w:t>А1-А10; В;</w:t>
            </w:r>
            <w:r w:rsidR="00043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D1644D" w:rsidRPr="00667ABC" w:rsidRDefault="00D1644D" w:rsidP="00345E1C">
            <w:pPr>
              <w:jc w:val="both"/>
            </w:pPr>
          </w:p>
        </w:tc>
        <w:tc>
          <w:tcPr>
            <w:tcW w:w="4536" w:type="dxa"/>
          </w:tcPr>
          <w:p w:rsidR="00345E1C" w:rsidRPr="00667ABC" w:rsidRDefault="00345E1C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</w:rPr>
            </w:pPr>
            <w:r w:rsidRPr="00667ABC">
              <w:rPr>
                <w:rStyle w:val="FontStyle44"/>
              </w:rPr>
              <w:t>У3.</w:t>
            </w:r>
            <w:r w:rsidRPr="00667ABC">
              <w:rPr>
                <w:rStyle w:val="10"/>
              </w:rPr>
              <w:t xml:space="preserve"> </w:t>
            </w:r>
            <w:r w:rsidRPr="00667ABC">
              <w:rPr>
                <w:rStyle w:val="FontStyle47"/>
              </w:rPr>
              <w:t>использовать знания приемов и методов менеджмента в профессиональной деятельности;</w:t>
            </w:r>
          </w:p>
          <w:p w:rsidR="00345E1C" w:rsidRPr="00667ABC" w:rsidRDefault="00345E1C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</w:rPr>
            </w:pPr>
          </w:p>
          <w:p w:rsidR="00345E1C" w:rsidRPr="00667ABC" w:rsidRDefault="00345E1C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</w:rPr>
            </w:pPr>
          </w:p>
          <w:p w:rsidR="00345E1C" w:rsidRPr="00667ABC" w:rsidRDefault="00345E1C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</w:rPr>
            </w:pPr>
          </w:p>
          <w:p w:rsidR="00D1644D" w:rsidRPr="00667ABC" w:rsidRDefault="00D1644D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</w:rPr>
            </w:pPr>
          </w:p>
        </w:tc>
        <w:tc>
          <w:tcPr>
            <w:tcW w:w="1984" w:type="dxa"/>
          </w:tcPr>
          <w:p w:rsidR="00D1644D" w:rsidRPr="00667ABC" w:rsidRDefault="00D1644D" w:rsidP="00345E1C">
            <w:r w:rsidRPr="00667ABC">
              <w:t>практическая работа,</w:t>
            </w:r>
          </w:p>
          <w:p w:rsidR="00D1644D" w:rsidRPr="00667ABC" w:rsidRDefault="00D1644D" w:rsidP="00345E1C">
            <w:r w:rsidRPr="00667ABC">
              <w:t>тестирование</w:t>
            </w:r>
          </w:p>
        </w:tc>
        <w:tc>
          <w:tcPr>
            <w:tcW w:w="2835" w:type="dxa"/>
          </w:tcPr>
          <w:p w:rsidR="00484A7D" w:rsidRPr="00312F2E" w:rsidRDefault="00484A7D" w:rsidP="00484A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  <w:p w:rsidR="00D1644D" w:rsidRPr="00667ABC" w:rsidRDefault="00484A7D" w:rsidP="00484A7D">
            <w:r w:rsidRPr="00312F2E">
              <w:t>экзамен (квалификационный)</w:t>
            </w:r>
          </w:p>
        </w:tc>
      </w:tr>
      <w:tr w:rsidR="00345E1C" w:rsidRPr="00667ABC">
        <w:trPr>
          <w:trHeight w:val="555"/>
        </w:trPr>
        <w:tc>
          <w:tcPr>
            <w:tcW w:w="1101" w:type="dxa"/>
          </w:tcPr>
          <w:p w:rsidR="00345E1C" w:rsidRPr="00667ABC" w:rsidRDefault="00345E1C" w:rsidP="00345E1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7ABC">
              <w:rPr>
                <w:rFonts w:ascii="Times New Roman" w:hAnsi="Times New Roman"/>
                <w:sz w:val="24"/>
                <w:szCs w:val="24"/>
              </w:rPr>
              <w:t>А1-А10; В</w:t>
            </w:r>
            <w:proofErr w:type="gramStart"/>
            <w:r w:rsidRPr="00667ABC">
              <w:rPr>
                <w:rFonts w:ascii="Times New Roman" w:hAnsi="Times New Roman"/>
                <w:sz w:val="24"/>
                <w:szCs w:val="24"/>
              </w:rPr>
              <w:t>;С</w:t>
            </w:r>
            <w:proofErr w:type="gramEnd"/>
            <w:r w:rsidRPr="00667A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5E1C" w:rsidRPr="00667ABC" w:rsidRDefault="00345E1C" w:rsidP="00345E1C">
            <w:pPr>
              <w:jc w:val="both"/>
            </w:pPr>
          </w:p>
        </w:tc>
        <w:tc>
          <w:tcPr>
            <w:tcW w:w="4536" w:type="dxa"/>
          </w:tcPr>
          <w:p w:rsidR="00345E1C" w:rsidRPr="00667ABC" w:rsidRDefault="00345E1C" w:rsidP="00345E1C">
            <w:pPr>
              <w:pStyle w:val="Style31"/>
              <w:widowControl/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4"/>
              </w:rPr>
              <w:t>З</w:t>
            </w:r>
            <w:proofErr w:type="gramStart"/>
            <w:r w:rsidRPr="00667ABC">
              <w:rPr>
                <w:rStyle w:val="FontStyle44"/>
              </w:rPr>
              <w:t>1</w:t>
            </w:r>
            <w:proofErr w:type="gramEnd"/>
            <w:r w:rsidRPr="00667ABC">
              <w:rPr>
                <w:rStyle w:val="FontStyle44"/>
              </w:rPr>
              <w:t>.</w:t>
            </w:r>
            <w:r w:rsidRPr="00667ABC">
              <w:rPr>
                <w:rStyle w:val="FontStyle47"/>
                <w:rFonts w:eastAsia="Calibri"/>
              </w:rPr>
              <w:t xml:space="preserve"> организацию производственного и технологического процессов;</w:t>
            </w:r>
          </w:p>
          <w:p w:rsidR="00345E1C" w:rsidRPr="00667ABC" w:rsidRDefault="00345E1C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</w:rPr>
            </w:pPr>
          </w:p>
          <w:p w:rsidR="00345E1C" w:rsidRPr="00667ABC" w:rsidRDefault="00345E1C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</w:rPr>
            </w:pPr>
          </w:p>
        </w:tc>
        <w:tc>
          <w:tcPr>
            <w:tcW w:w="1984" w:type="dxa"/>
          </w:tcPr>
          <w:p w:rsidR="00345E1C" w:rsidRPr="00667ABC" w:rsidRDefault="00345E1C" w:rsidP="00345E1C">
            <w:r w:rsidRPr="00667ABC">
              <w:t>практическая работа;</w:t>
            </w:r>
          </w:p>
          <w:p w:rsidR="00345E1C" w:rsidRPr="00667ABC" w:rsidRDefault="00345E1C" w:rsidP="00345E1C">
            <w:r w:rsidRPr="00667ABC">
              <w:t>тестирование;</w:t>
            </w:r>
          </w:p>
        </w:tc>
        <w:tc>
          <w:tcPr>
            <w:tcW w:w="2835" w:type="dxa"/>
          </w:tcPr>
          <w:p w:rsidR="00484A7D" w:rsidRPr="00312F2E" w:rsidRDefault="00484A7D" w:rsidP="00484A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  <w:p w:rsidR="00345E1C" w:rsidRPr="00667ABC" w:rsidRDefault="00484A7D" w:rsidP="00484A7D">
            <w:r w:rsidRPr="00312F2E">
              <w:t>экзамен (квалификационный)</w:t>
            </w:r>
          </w:p>
        </w:tc>
      </w:tr>
      <w:tr w:rsidR="00345E1C" w:rsidRPr="00667ABC">
        <w:trPr>
          <w:trHeight w:val="630"/>
        </w:trPr>
        <w:tc>
          <w:tcPr>
            <w:tcW w:w="1101" w:type="dxa"/>
          </w:tcPr>
          <w:p w:rsidR="00345E1C" w:rsidRPr="00667ABC" w:rsidRDefault="00345E1C" w:rsidP="00345E1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7ABC">
              <w:rPr>
                <w:rFonts w:ascii="Times New Roman" w:hAnsi="Times New Roman"/>
                <w:sz w:val="24"/>
                <w:szCs w:val="24"/>
              </w:rPr>
              <w:t>А1-А10; В;</w:t>
            </w:r>
            <w:r w:rsidR="00043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345E1C" w:rsidRPr="00667ABC" w:rsidRDefault="00345E1C" w:rsidP="00345E1C">
            <w:pPr>
              <w:jc w:val="both"/>
            </w:pPr>
          </w:p>
        </w:tc>
        <w:tc>
          <w:tcPr>
            <w:tcW w:w="4536" w:type="dxa"/>
          </w:tcPr>
          <w:p w:rsidR="00345E1C" w:rsidRPr="00667ABC" w:rsidRDefault="00345E1C" w:rsidP="00345E1C">
            <w:pPr>
              <w:pStyle w:val="Style31"/>
              <w:widowControl/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4"/>
              </w:rPr>
              <w:t>З</w:t>
            </w:r>
            <w:proofErr w:type="gramStart"/>
            <w:r w:rsidRPr="00667ABC">
              <w:rPr>
                <w:rStyle w:val="FontStyle44"/>
              </w:rPr>
              <w:t>2</w:t>
            </w:r>
            <w:proofErr w:type="gramEnd"/>
            <w:r w:rsidRPr="00667ABC">
              <w:rPr>
                <w:rStyle w:val="FontStyle44"/>
              </w:rPr>
              <w:t>.</w:t>
            </w:r>
            <w:r w:rsidRPr="00667ABC">
              <w:rPr>
                <w:rStyle w:val="FontStyle47"/>
                <w:rFonts w:eastAsia="Calibri"/>
              </w:rPr>
              <w:t xml:space="preserve"> техническую документацию путевого хозяйства;</w:t>
            </w:r>
          </w:p>
          <w:p w:rsidR="00345E1C" w:rsidRPr="00667ABC" w:rsidRDefault="00345E1C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</w:rPr>
            </w:pPr>
          </w:p>
          <w:p w:rsidR="00345E1C" w:rsidRPr="00667ABC" w:rsidRDefault="00345E1C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</w:rPr>
            </w:pPr>
          </w:p>
        </w:tc>
        <w:tc>
          <w:tcPr>
            <w:tcW w:w="1984" w:type="dxa"/>
          </w:tcPr>
          <w:p w:rsidR="00345E1C" w:rsidRPr="00667ABC" w:rsidRDefault="00345E1C" w:rsidP="00345E1C">
            <w:r w:rsidRPr="00667ABC">
              <w:t>практическая работа;</w:t>
            </w:r>
          </w:p>
          <w:p w:rsidR="00345E1C" w:rsidRPr="00667ABC" w:rsidRDefault="00345E1C" w:rsidP="00345E1C">
            <w:r w:rsidRPr="00667ABC">
              <w:t>тестирование;</w:t>
            </w:r>
          </w:p>
        </w:tc>
        <w:tc>
          <w:tcPr>
            <w:tcW w:w="2835" w:type="dxa"/>
          </w:tcPr>
          <w:p w:rsidR="00484A7D" w:rsidRPr="00312F2E" w:rsidRDefault="00484A7D" w:rsidP="00484A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  <w:p w:rsidR="00345E1C" w:rsidRPr="00667ABC" w:rsidRDefault="00484A7D" w:rsidP="00484A7D">
            <w:r w:rsidRPr="00312F2E">
              <w:t>экзамен (квалификационный)</w:t>
            </w:r>
          </w:p>
        </w:tc>
      </w:tr>
      <w:tr w:rsidR="00345E1C" w:rsidRPr="00667ABC">
        <w:trPr>
          <w:trHeight w:val="960"/>
        </w:trPr>
        <w:tc>
          <w:tcPr>
            <w:tcW w:w="1101" w:type="dxa"/>
          </w:tcPr>
          <w:p w:rsidR="00345E1C" w:rsidRPr="00667ABC" w:rsidRDefault="00345E1C" w:rsidP="00345E1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7ABC">
              <w:rPr>
                <w:rFonts w:ascii="Times New Roman" w:hAnsi="Times New Roman"/>
                <w:sz w:val="24"/>
                <w:szCs w:val="24"/>
              </w:rPr>
              <w:t>А1-А10; В;</w:t>
            </w:r>
            <w:r w:rsidR="00043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345E1C" w:rsidRPr="00667ABC" w:rsidRDefault="00345E1C" w:rsidP="00345E1C">
            <w:pPr>
              <w:jc w:val="both"/>
            </w:pPr>
          </w:p>
        </w:tc>
        <w:tc>
          <w:tcPr>
            <w:tcW w:w="4536" w:type="dxa"/>
          </w:tcPr>
          <w:p w:rsidR="00345E1C" w:rsidRPr="00667ABC" w:rsidRDefault="00345E1C" w:rsidP="00345E1C">
            <w:pPr>
              <w:widowControl w:val="0"/>
              <w:autoSpaceDE w:val="0"/>
              <w:autoSpaceDN w:val="0"/>
              <w:adjustRightInd w:val="0"/>
              <w:rPr>
                <w:rStyle w:val="FontStyle47"/>
              </w:rPr>
            </w:pPr>
            <w:r w:rsidRPr="00667ABC">
              <w:rPr>
                <w:rStyle w:val="FontStyle44"/>
              </w:rPr>
              <w:t>З3.</w:t>
            </w:r>
            <w:r w:rsidRPr="00667ABC">
              <w:rPr>
                <w:rStyle w:val="FontStyle47"/>
              </w:rPr>
              <w:t>формы оплаты труда в современных условиях;</w:t>
            </w:r>
          </w:p>
          <w:p w:rsidR="00345E1C" w:rsidRPr="00667ABC" w:rsidRDefault="00345E1C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</w:rPr>
            </w:pPr>
          </w:p>
          <w:p w:rsidR="00345E1C" w:rsidRPr="00667ABC" w:rsidRDefault="00345E1C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</w:rPr>
            </w:pPr>
          </w:p>
        </w:tc>
        <w:tc>
          <w:tcPr>
            <w:tcW w:w="1984" w:type="dxa"/>
          </w:tcPr>
          <w:p w:rsidR="00345E1C" w:rsidRPr="00667ABC" w:rsidRDefault="00345E1C" w:rsidP="00345E1C">
            <w:r w:rsidRPr="00667ABC">
              <w:t>практическая работа;</w:t>
            </w:r>
          </w:p>
          <w:p w:rsidR="00345E1C" w:rsidRPr="00667ABC" w:rsidRDefault="00345E1C" w:rsidP="00345E1C">
            <w:r w:rsidRPr="00667ABC">
              <w:t>тестирование;</w:t>
            </w:r>
          </w:p>
        </w:tc>
        <w:tc>
          <w:tcPr>
            <w:tcW w:w="2835" w:type="dxa"/>
          </w:tcPr>
          <w:p w:rsidR="00484A7D" w:rsidRPr="00312F2E" w:rsidRDefault="00484A7D" w:rsidP="00484A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  <w:p w:rsidR="00345E1C" w:rsidRPr="00667ABC" w:rsidRDefault="00484A7D" w:rsidP="00484A7D">
            <w:r w:rsidRPr="00312F2E">
              <w:t>экзамен (квалификационный)</w:t>
            </w:r>
          </w:p>
        </w:tc>
      </w:tr>
      <w:tr w:rsidR="00345E1C" w:rsidRPr="00667ABC">
        <w:trPr>
          <w:trHeight w:val="495"/>
        </w:trPr>
        <w:tc>
          <w:tcPr>
            <w:tcW w:w="1101" w:type="dxa"/>
          </w:tcPr>
          <w:p w:rsidR="00345E1C" w:rsidRPr="00667ABC" w:rsidRDefault="00345E1C" w:rsidP="00345E1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7ABC">
              <w:rPr>
                <w:rFonts w:ascii="Times New Roman" w:hAnsi="Times New Roman"/>
                <w:sz w:val="24"/>
                <w:szCs w:val="24"/>
              </w:rPr>
              <w:t>А1-А10; В;</w:t>
            </w:r>
            <w:r w:rsidR="00043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345E1C" w:rsidRPr="00667ABC" w:rsidRDefault="00345E1C" w:rsidP="00345E1C">
            <w:pPr>
              <w:jc w:val="both"/>
            </w:pPr>
          </w:p>
        </w:tc>
        <w:tc>
          <w:tcPr>
            <w:tcW w:w="4536" w:type="dxa"/>
          </w:tcPr>
          <w:p w:rsidR="00345E1C" w:rsidRPr="00667ABC" w:rsidRDefault="00345E1C" w:rsidP="00345E1C">
            <w:pPr>
              <w:pStyle w:val="Style30"/>
              <w:widowControl/>
              <w:tabs>
                <w:tab w:val="left" w:pos="211"/>
              </w:tabs>
              <w:jc w:val="both"/>
              <w:rPr>
                <w:rStyle w:val="FontStyle47"/>
                <w:rFonts w:eastAsia="Calibri"/>
              </w:rPr>
            </w:pPr>
            <w:r w:rsidRPr="00667ABC">
              <w:rPr>
                <w:rStyle w:val="FontStyle44"/>
              </w:rPr>
              <w:t>З</w:t>
            </w:r>
            <w:proofErr w:type="gramStart"/>
            <w:r w:rsidRPr="00667ABC">
              <w:rPr>
                <w:rStyle w:val="FontStyle44"/>
              </w:rPr>
              <w:t>4</w:t>
            </w:r>
            <w:proofErr w:type="gramEnd"/>
            <w:r w:rsidRPr="00667ABC">
              <w:rPr>
                <w:rStyle w:val="FontStyle44"/>
              </w:rPr>
              <w:t>.</w:t>
            </w:r>
            <w:r w:rsidRPr="00667ABC">
              <w:rPr>
                <w:rStyle w:val="FontStyle47"/>
                <w:rFonts w:eastAsia="Calibri"/>
              </w:rPr>
              <w:t>материально-технические, трудовые и финансовые ресурсы отрасли и организации, показатели их эффективного использования;</w:t>
            </w:r>
          </w:p>
          <w:p w:rsidR="00345E1C" w:rsidRPr="00667ABC" w:rsidRDefault="00345E1C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</w:rPr>
            </w:pPr>
          </w:p>
          <w:p w:rsidR="00345E1C" w:rsidRPr="00667ABC" w:rsidRDefault="00345E1C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</w:rPr>
            </w:pPr>
            <w:r w:rsidRPr="00667ABC">
              <w:rPr>
                <w:rStyle w:val="FontStyle57"/>
              </w:rPr>
              <w:t xml:space="preserve"> </w:t>
            </w:r>
          </w:p>
        </w:tc>
        <w:tc>
          <w:tcPr>
            <w:tcW w:w="1984" w:type="dxa"/>
          </w:tcPr>
          <w:p w:rsidR="00345E1C" w:rsidRPr="00667ABC" w:rsidRDefault="00345E1C" w:rsidP="00345E1C">
            <w:r w:rsidRPr="00667ABC">
              <w:t>практическая работа;</w:t>
            </w:r>
          </w:p>
          <w:p w:rsidR="00345E1C" w:rsidRPr="00667ABC" w:rsidRDefault="00345E1C" w:rsidP="00345E1C">
            <w:r w:rsidRPr="00667ABC">
              <w:t>тестирование;</w:t>
            </w:r>
          </w:p>
        </w:tc>
        <w:tc>
          <w:tcPr>
            <w:tcW w:w="2835" w:type="dxa"/>
          </w:tcPr>
          <w:p w:rsidR="00484A7D" w:rsidRPr="00312F2E" w:rsidRDefault="00484A7D" w:rsidP="00484A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  <w:p w:rsidR="00345E1C" w:rsidRPr="00667ABC" w:rsidRDefault="00484A7D" w:rsidP="00484A7D">
            <w:pPr>
              <w:rPr>
                <w:lang w:val="en-US"/>
              </w:rPr>
            </w:pPr>
            <w:r w:rsidRPr="00312F2E">
              <w:t>экзамен (квалификационный)</w:t>
            </w:r>
          </w:p>
        </w:tc>
      </w:tr>
      <w:tr w:rsidR="00345E1C" w:rsidRPr="00667ABC">
        <w:trPr>
          <w:trHeight w:val="375"/>
        </w:trPr>
        <w:tc>
          <w:tcPr>
            <w:tcW w:w="1101" w:type="dxa"/>
          </w:tcPr>
          <w:p w:rsidR="00345E1C" w:rsidRPr="00667ABC" w:rsidRDefault="00345E1C" w:rsidP="00345E1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7ABC">
              <w:rPr>
                <w:rFonts w:ascii="Times New Roman" w:hAnsi="Times New Roman"/>
                <w:sz w:val="24"/>
                <w:szCs w:val="24"/>
              </w:rPr>
              <w:t>А1-А10; В;</w:t>
            </w:r>
            <w:r w:rsidR="00043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345E1C" w:rsidRPr="00667ABC" w:rsidRDefault="00345E1C" w:rsidP="00345E1C">
            <w:pPr>
              <w:jc w:val="both"/>
            </w:pPr>
          </w:p>
        </w:tc>
        <w:tc>
          <w:tcPr>
            <w:tcW w:w="4536" w:type="dxa"/>
          </w:tcPr>
          <w:p w:rsidR="00345E1C" w:rsidRPr="00667ABC" w:rsidRDefault="00345E1C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</w:rPr>
            </w:pPr>
            <w:r w:rsidRPr="00667ABC">
              <w:rPr>
                <w:rStyle w:val="FontStyle44"/>
              </w:rPr>
              <w:t>З5.</w:t>
            </w:r>
            <w:r w:rsidRPr="00667ABC">
              <w:rPr>
                <w:rStyle w:val="10"/>
              </w:rPr>
              <w:t xml:space="preserve"> </w:t>
            </w:r>
            <w:r w:rsidRPr="00667ABC">
              <w:rPr>
                <w:rStyle w:val="FontStyle47"/>
              </w:rPr>
              <w:t>основы организации работы коллектива исполнителей и принципы делового общения в коллективе</w:t>
            </w:r>
          </w:p>
        </w:tc>
        <w:tc>
          <w:tcPr>
            <w:tcW w:w="1984" w:type="dxa"/>
          </w:tcPr>
          <w:p w:rsidR="00345E1C" w:rsidRPr="00667ABC" w:rsidRDefault="00345E1C" w:rsidP="00345E1C">
            <w:r w:rsidRPr="00667ABC">
              <w:t>практическая работа;</w:t>
            </w:r>
          </w:p>
          <w:p w:rsidR="00345E1C" w:rsidRPr="00667ABC" w:rsidRDefault="00345E1C" w:rsidP="00345E1C">
            <w:r w:rsidRPr="00667ABC">
              <w:t>тестирование;</w:t>
            </w:r>
          </w:p>
        </w:tc>
        <w:tc>
          <w:tcPr>
            <w:tcW w:w="2835" w:type="dxa"/>
          </w:tcPr>
          <w:p w:rsidR="00484A7D" w:rsidRPr="00312F2E" w:rsidRDefault="00484A7D" w:rsidP="00484A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  <w:p w:rsidR="00345E1C" w:rsidRPr="00667ABC" w:rsidRDefault="00484A7D" w:rsidP="00484A7D">
            <w:r w:rsidRPr="00312F2E">
              <w:t>экзамен (квалификационный)</w:t>
            </w:r>
          </w:p>
        </w:tc>
      </w:tr>
    </w:tbl>
    <w:p w:rsidR="00D1644D" w:rsidRPr="00667ABC" w:rsidRDefault="00D1644D" w:rsidP="00D1644D">
      <w:pPr>
        <w:ind w:firstLine="709"/>
        <w:jc w:val="both"/>
        <w:rPr>
          <w:b/>
          <w:bCs/>
          <w:sz w:val="28"/>
          <w:szCs w:val="28"/>
        </w:rPr>
      </w:pPr>
    </w:p>
    <w:p w:rsidR="00D1644D" w:rsidRPr="00667ABC" w:rsidRDefault="00D1644D" w:rsidP="00D1644D">
      <w:pPr>
        <w:ind w:firstLine="709"/>
        <w:jc w:val="both"/>
        <w:rPr>
          <w:b/>
          <w:bCs/>
          <w:sz w:val="28"/>
          <w:szCs w:val="28"/>
        </w:rPr>
      </w:pPr>
    </w:p>
    <w:p w:rsidR="00D1644D" w:rsidRPr="00667ABC" w:rsidRDefault="00D1644D" w:rsidP="00D1644D">
      <w:pPr>
        <w:ind w:firstLine="709"/>
        <w:jc w:val="both"/>
        <w:rPr>
          <w:b/>
          <w:bCs/>
          <w:sz w:val="28"/>
          <w:szCs w:val="28"/>
          <w:u w:val="single"/>
        </w:rPr>
      </w:pPr>
    </w:p>
    <w:p w:rsidR="00D1644D" w:rsidRPr="00667ABC" w:rsidRDefault="00D1644D" w:rsidP="00D1644D">
      <w:pPr>
        <w:ind w:firstLine="709"/>
        <w:jc w:val="both"/>
        <w:rPr>
          <w:b/>
          <w:bCs/>
          <w:sz w:val="28"/>
          <w:szCs w:val="28"/>
          <w:u w:val="single"/>
        </w:rPr>
      </w:pPr>
      <w:r w:rsidRPr="00667ABC">
        <w:rPr>
          <w:b/>
          <w:bCs/>
          <w:sz w:val="28"/>
          <w:szCs w:val="28"/>
        </w:rPr>
        <w:t xml:space="preserve">2.2.2 Перечень заданий для оценки освоения МДК 04.02 </w:t>
      </w:r>
      <w:r w:rsidRPr="00667ABC">
        <w:rPr>
          <w:b/>
          <w:sz w:val="28"/>
          <w:szCs w:val="28"/>
        </w:rPr>
        <w:t>Те</w:t>
      </w:r>
      <w:r w:rsidR="00130B59">
        <w:rPr>
          <w:b/>
          <w:sz w:val="28"/>
          <w:szCs w:val="28"/>
        </w:rPr>
        <w:t xml:space="preserve">хническая документация </w:t>
      </w:r>
      <w:r w:rsidR="00A14589" w:rsidRPr="00667ABC">
        <w:rPr>
          <w:b/>
          <w:sz w:val="28"/>
          <w:szCs w:val="28"/>
        </w:rPr>
        <w:t xml:space="preserve">путевого </w:t>
      </w:r>
      <w:r w:rsidRPr="00667ABC">
        <w:rPr>
          <w:b/>
          <w:sz w:val="28"/>
          <w:szCs w:val="28"/>
        </w:rPr>
        <w:t>хозяйств</w:t>
      </w:r>
      <w:r w:rsidR="00A14589" w:rsidRPr="00667ABC">
        <w:rPr>
          <w:b/>
          <w:sz w:val="28"/>
          <w:szCs w:val="28"/>
        </w:rPr>
        <w:t>а</w:t>
      </w:r>
    </w:p>
    <w:p w:rsidR="00D1644D" w:rsidRPr="00667ABC" w:rsidRDefault="00D1644D" w:rsidP="00D1644D">
      <w:pPr>
        <w:ind w:firstLine="709"/>
        <w:jc w:val="both"/>
        <w:rPr>
          <w:b/>
          <w:bCs/>
          <w:sz w:val="28"/>
          <w:szCs w:val="28"/>
          <w:u w:val="single"/>
        </w:rPr>
      </w:pPr>
    </w:p>
    <w:tbl>
      <w:tblPr>
        <w:tblW w:w="104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536"/>
        <w:gridCol w:w="1984"/>
        <w:gridCol w:w="2835"/>
      </w:tblGrid>
      <w:tr w:rsidR="00D1644D" w:rsidRPr="00667ABC">
        <w:tc>
          <w:tcPr>
            <w:tcW w:w="1101" w:type="dxa"/>
            <w:vAlign w:val="center"/>
          </w:tcPr>
          <w:p w:rsidR="00D1644D" w:rsidRPr="00667ABC" w:rsidRDefault="00D1644D" w:rsidP="00345E1C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№ заданий</w:t>
            </w:r>
          </w:p>
        </w:tc>
        <w:tc>
          <w:tcPr>
            <w:tcW w:w="4536" w:type="dxa"/>
            <w:vAlign w:val="center"/>
          </w:tcPr>
          <w:p w:rsidR="00D1644D" w:rsidRPr="00667ABC" w:rsidRDefault="00D1644D" w:rsidP="00345E1C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Проверяемые результаты</w:t>
            </w:r>
          </w:p>
          <w:p w:rsidR="00D1644D" w:rsidRPr="00667ABC" w:rsidRDefault="00D1644D" w:rsidP="00345E1C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обучения (</w:t>
            </w:r>
            <w:proofErr w:type="gramStart"/>
            <w:r w:rsidRPr="00667ABC">
              <w:rPr>
                <w:b/>
                <w:bCs/>
              </w:rPr>
              <w:t>У</w:t>
            </w:r>
            <w:proofErr w:type="gramEnd"/>
            <w:r w:rsidRPr="00667ABC">
              <w:rPr>
                <w:b/>
                <w:bCs/>
              </w:rPr>
              <w:t xml:space="preserve"> и З)</w:t>
            </w:r>
          </w:p>
        </w:tc>
        <w:tc>
          <w:tcPr>
            <w:tcW w:w="1984" w:type="dxa"/>
            <w:vAlign w:val="center"/>
          </w:tcPr>
          <w:p w:rsidR="00D1644D" w:rsidRPr="00667ABC" w:rsidRDefault="00D1644D" w:rsidP="00345E1C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Тип задания</w:t>
            </w:r>
          </w:p>
        </w:tc>
        <w:tc>
          <w:tcPr>
            <w:tcW w:w="2835" w:type="dxa"/>
            <w:vAlign w:val="center"/>
          </w:tcPr>
          <w:p w:rsidR="00D1644D" w:rsidRPr="00667ABC" w:rsidRDefault="00D1644D" w:rsidP="00345E1C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Возможности использования</w:t>
            </w:r>
          </w:p>
        </w:tc>
      </w:tr>
      <w:tr w:rsidR="00D1644D" w:rsidRPr="00667ABC">
        <w:trPr>
          <w:trHeight w:val="1675"/>
        </w:trPr>
        <w:tc>
          <w:tcPr>
            <w:tcW w:w="1101" w:type="dxa"/>
          </w:tcPr>
          <w:p w:rsidR="00D1644D" w:rsidRPr="00667ABC" w:rsidRDefault="00D1644D" w:rsidP="00345E1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7ABC">
              <w:rPr>
                <w:rFonts w:ascii="Times New Roman" w:hAnsi="Times New Roman"/>
                <w:sz w:val="24"/>
                <w:szCs w:val="24"/>
              </w:rPr>
              <w:t>А1-А10; В;</w:t>
            </w:r>
            <w:r w:rsidR="00043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D1644D" w:rsidRPr="00667ABC" w:rsidRDefault="00D1644D" w:rsidP="00345E1C">
            <w:pPr>
              <w:jc w:val="both"/>
            </w:pPr>
          </w:p>
        </w:tc>
        <w:tc>
          <w:tcPr>
            <w:tcW w:w="4536" w:type="dxa"/>
          </w:tcPr>
          <w:p w:rsidR="00345E1C" w:rsidRPr="00667ABC" w:rsidRDefault="00345E1C" w:rsidP="00345E1C">
            <w:pPr>
              <w:pStyle w:val="Style30"/>
              <w:widowControl/>
              <w:numPr>
                <w:ilvl w:val="0"/>
                <w:numId w:val="4"/>
              </w:numPr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t>У</w:t>
            </w:r>
            <w:proofErr w:type="gramStart"/>
            <w:r w:rsidRPr="00667ABC">
              <w:t>2</w:t>
            </w:r>
            <w:proofErr w:type="gramEnd"/>
            <w:r w:rsidRPr="00667ABC">
              <w:t>.</w:t>
            </w:r>
            <w:r w:rsidRPr="00667ABC">
              <w:rPr>
                <w:rStyle w:val="FontStyle47"/>
                <w:rFonts w:eastAsia="Calibri"/>
              </w:rPr>
              <w:t xml:space="preserve"> заполнять техническую документацию;</w:t>
            </w:r>
          </w:p>
          <w:p w:rsidR="00D1644D" w:rsidRPr="00667ABC" w:rsidRDefault="00D1644D" w:rsidP="00345E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D1644D" w:rsidRPr="00667ABC" w:rsidRDefault="00D1644D" w:rsidP="00345E1C">
            <w:r w:rsidRPr="00667ABC">
              <w:t xml:space="preserve"> практическая работа;</w:t>
            </w:r>
          </w:p>
          <w:p w:rsidR="00D1644D" w:rsidRPr="00667ABC" w:rsidRDefault="00D1644D" w:rsidP="00345E1C">
            <w:r w:rsidRPr="00667ABC">
              <w:t>тестирование;</w:t>
            </w:r>
          </w:p>
        </w:tc>
        <w:tc>
          <w:tcPr>
            <w:tcW w:w="2835" w:type="dxa"/>
          </w:tcPr>
          <w:p w:rsidR="00484A7D" w:rsidRPr="00312F2E" w:rsidRDefault="00484A7D" w:rsidP="00484A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МДК04.02</w:t>
            </w:r>
          </w:p>
          <w:p w:rsidR="00D1644D" w:rsidRPr="00667ABC" w:rsidRDefault="00484A7D" w:rsidP="00484A7D">
            <w:r w:rsidRPr="00312F2E">
              <w:t>экзамен (квалификационный)</w:t>
            </w:r>
          </w:p>
        </w:tc>
      </w:tr>
      <w:tr w:rsidR="00D1644D" w:rsidRPr="00667ABC">
        <w:trPr>
          <w:trHeight w:val="1685"/>
        </w:trPr>
        <w:tc>
          <w:tcPr>
            <w:tcW w:w="1101" w:type="dxa"/>
          </w:tcPr>
          <w:p w:rsidR="00D1644D" w:rsidRPr="00667ABC" w:rsidRDefault="00D1644D" w:rsidP="00345E1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7ABC">
              <w:rPr>
                <w:rFonts w:ascii="Times New Roman" w:hAnsi="Times New Roman"/>
                <w:sz w:val="24"/>
                <w:szCs w:val="24"/>
              </w:rPr>
              <w:t>А1-А10; В;</w:t>
            </w:r>
            <w:r w:rsidR="00043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D1644D" w:rsidRPr="00667ABC" w:rsidRDefault="00D1644D" w:rsidP="00345E1C">
            <w:pPr>
              <w:jc w:val="both"/>
            </w:pPr>
          </w:p>
        </w:tc>
        <w:tc>
          <w:tcPr>
            <w:tcW w:w="4536" w:type="dxa"/>
          </w:tcPr>
          <w:p w:rsidR="00345E1C" w:rsidRPr="00667ABC" w:rsidRDefault="00345E1C" w:rsidP="00345E1C">
            <w:pPr>
              <w:pStyle w:val="Style31"/>
              <w:widowControl/>
              <w:numPr>
                <w:ilvl w:val="0"/>
                <w:numId w:val="4"/>
              </w:numPr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4"/>
                <w:sz w:val="24"/>
                <w:szCs w:val="24"/>
              </w:rPr>
              <w:t>З</w:t>
            </w:r>
            <w:proofErr w:type="gramStart"/>
            <w:r w:rsidRPr="00667ABC">
              <w:rPr>
                <w:rStyle w:val="FontStyle44"/>
                <w:sz w:val="24"/>
                <w:szCs w:val="24"/>
              </w:rPr>
              <w:t>1</w:t>
            </w:r>
            <w:proofErr w:type="gramEnd"/>
            <w:r w:rsidRPr="00667ABC">
              <w:rPr>
                <w:rStyle w:val="FontStyle44"/>
                <w:sz w:val="24"/>
                <w:szCs w:val="24"/>
              </w:rPr>
              <w:t>.</w:t>
            </w:r>
            <w:r w:rsidRPr="00667ABC">
              <w:rPr>
                <w:rStyle w:val="FontStyle47"/>
                <w:rFonts w:eastAsia="Calibri"/>
              </w:rPr>
              <w:t xml:space="preserve"> организацию производственного и технологического процессов;</w:t>
            </w:r>
          </w:p>
          <w:p w:rsidR="00D1644D" w:rsidRPr="00667ABC" w:rsidRDefault="00D1644D" w:rsidP="00345E1C">
            <w:pPr>
              <w:pStyle w:val="Style30"/>
              <w:widowControl/>
              <w:tabs>
                <w:tab w:val="left" w:pos="221"/>
              </w:tabs>
              <w:spacing w:line="240" w:lineRule="auto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644D" w:rsidRPr="00667ABC" w:rsidRDefault="00D1644D" w:rsidP="00345E1C">
            <w:r w:rsidRPr="00667ABC">
              <w:t>практическая работа;</w:t>
            </w:r>
          </w:p>
          <w:p w:rsidR="00D1644D" w:rsidRPr="00667ABC" w:rsidRDefault="00D1644D" w:rsidP="00345E1C">
            <w:r w:rsidRPr="00667ABC">
              <w:t xml:space="preserve">тестирование; </w:t>
            </w:r>
          </w:p>
        </w:tc>
        <w:tc>
          <w:tcPr>
            <w:tcW w:w="2835" w:type="dxa"/>
          </w:tcPr>
          <w:p w:rsidR="00484A7D" w:rsidRPr="00312F2E" w:rsidRDefault="00484A7D" w:rsidP="00484A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МДК04.02</w:t>
            </w:r>
          </w:p>
          <w:p w:rsidR="00D1644D" w:rsidRPr="00667ABC" w:rsidRDefault="00484A7D" w:rsidP="00484A7D">
            <w:r w:rsidRPr="00312F2E">
              <w:t>экзамен (квалификационный)</w:t>
            </w:r>
          </w:p>
        </w:tc>
      </w:tr>
      <w:tr w:rsidR="00D1644D" w:rsidRPr="00667ABC">
        <w:trPr>
          <w:trHeight w:val="1305"/>
        </w:trPr>
        <w:tc>
          <w:tcPr>
            <w:tcW w:w="1101" w:type="dxa"/>
          </w:tcPr>
          <w:p w:rsidR="00D1644D" w:rsidRPr="00667ABC" w:rsidRDefault="00D1644D" w:rsidP="00345E1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7ABC">
              <w:rPr>
                <w:rFonts w:ascii="Times New Roman" w:hAnsi="Times New Roman"/>
                <w:sz w:val="24"/>
                <w:szCs w:val="24"/>
              </w:rPr>
              <w:t>А1-А10; В;</w:t>
            </w:r>
            <w:r w:rsidR="00043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D1644D" w:rsidRPr="00667ABC" w:rsidRDefault="00D1644D" w:rsidP="00345E1C">
            <w:pPr>
              <w:jc w:val="both"/>
            </w:pPr>
          </w:p>
        </w:tc>
        <w:tc>
          <w:tcPr>
            <w:tcW w:w="4536" w:type="dxa"/>
          </w:tcPr>
          <w:p w:rsidR="00345E1C" w:rsidRPr="00667ABC" w:rsidRDefault="00345E1C" w:rsidP="00345E1C">
            <w:pPr>
              <w:pStyle w:val="Style31"/>
              <w:widowControl/>
              <w:numPr>
                <w:ilvl w:val="0"/>
                <w:numId w:val="4"/>
              </w:numPr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4"/>
                <w:sz w:val="24"/>
                <w:szCs w:val="24"/>
              </w:rPr>
              <w:t>З</w:t>
            </w:r>
            <w:proofErr w:type="gramStart"/>
            <w:r w:rsidRPr="00667ABC">
              <w:rPr>
                <w:rStyle w:val="FontStyle44"/>
                <w:sz w:val="24"/>
                <w:szCs w:val="24"/>
              </w:rPr>
              <w:t>2</w:t>
            </w:r>
            <w:proofErr w:type="gramEnd"/>
            <w:r w:rsidRPr="00667ABC">
              <w:rPr>
                <w:rStyle w:val="FontStyle47"/>
                <w:rFonts w:eastAsia="Calibri"/>
              </w:rPr>
              <w:t xml:space="preserve"> техническую документацию путевого хозяйства;</w:t>
            </w:r>
          </w:p>
          <w:p w:rsidR="00D1644D" w:rsidRPr="00667ABC" w:rsidRDefault="00D1644D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644D" w:rsidRPr="00667ABC" w:rsidRDefault="00D1644D" w:rsidP="00345E1C">
            <w:r w:rsidRPr="00667ABC">
              <w:t>практическая работа,</w:t>
            </w:r>
          </w:p>
          <w:p w:rsidR="00D1644D" w:rsidRPr="00667ABC" w:rsidRDefault="00D1644D" w:rsidP="00345E1C">
            <w:r w:rsidRPr="00667ABC">
              <w:t>тестирование</w:t>
            </w:r>
          </w:p>
        </w:tc>
        <w:tc>
          <w:tcPr>
            <w:tcW w:w="2835" w:type="dxa"/>
          </w:tcPr>
          <w:p w:rsidR="00484A7D" w:rsidRPr="00312F2E" w:rsidRDefault="00484A7D" w:rsidP="00484A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МДК04.02</w:t>
            </w:r>
          </w:p>
          <w:p w:rsidR="00D1644D" w:rsidRPr="00667ABC" w:rsidRDefault="00484A7D" w:rsidP="00484A7D">
            <w:r w:rsidRPr="00312F2E">
              <w:t>экзамен (квалификационный)</w:t>
            </w:r>
          </w:p>
        </w:tc>
      </w:tr>
      <w:tr w:rsidR="00D1644D" w:rsidRPr="00667ABC">
        <w:trPr>
          <w:trHeight w:val="1065"/>
        </w:trPr>
        <w:tc>
          <w:tcPr>
            <w:tcW w:w="1101" w:type="dxa"/>
          </w:tcPr>
          <w:p w:rsidR="00D1644D" w:rsidRPr="00667ABC" w:rsidRDefault="00D1644D" w:rsidP="00345E1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7ABC">
              <w:rPr>
                <w:rFonts w:ascii="Times New Roman" w:hAnsi="Times New Roman"/>
                <w:sz w:val="24"/>
                <w:szCs w:val="24"/>
              </w:rPr>
              <w:t>А1-А10; В;</w:t>
            </w:r>
            <w:r w:rsidR="00043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D1644D" w:rsidRPr="00667ABC" w:rsidRDefault="00D1644D" w:rsidP="00345E1C">
            <w:pPr>
              <w:jc w:val="both"/>
            </w:pPr>
          </w:p>
        </w:tc>
        <w:tc>
          <w:tcPr>
            <w:tcW w:w="4536" w:type="dxa"/>
          </w:tcPr>
          <w:p w:rsidR="00345E1C" w:rsidRPr="00667ABC" w:rsidRDefault="00345E1C" w:rsidP="00345E1C">
            <w:pPr>
              <w:pStyle w:val="Style30"/>
              <w:widowControl/>
              <w:tabs>
                <w:tab w:val="left" w:pos="211"/>
              </w:tabs>
              <w:jc w:val="both"/>
              <w:rPr>
                <w:rStyle w:val="FontStyle47"/>
                <w:rFonts w:eastAsia="Calibri"/>
              </w:rPr>
            </w:pPr>
            <w:r w:rsidRPr="00667ABC">
              <w:rPr>
                <w:rStyle w:val="FontStyle44"/>
              </w:rPr>
              <w:t>З</w:t>
            </w:r>
            <w:proofErr w:type="gramStart"/>
            <w:r w:rsidRPr="00667ABC">
              <w:rPr>
                <w:rStyle w:val="FontStyle44"/>
              </w:rPr>
              <w:t>4</w:t>
            </w:r>
            <w:proofErr w:type="gramEnd"/>
            <w:r w:rsidRPr="00667ABC">
              <w:rPr>
                <w:rStyle w:val="FontStyle44"/>
              </w:rPr>
              <w:t>.</w:t>
            </w:r>
            <w:r w:rsidRPr="00667ABC">
              <w:rPr>
                <w:rStyle w:val="FontStyle47"/>
                <w:rFonts w:eastAsia="Calibri"/>
              </w:rPr>
              <w:t>материально-технические, трудовые и финансовые ресурсы отрасли и организации, показатели их эффективного использования;</w:t>
            </w:r>
          </w:p>
          <w:p w:rsidR="00D1644D" w:rsidRPr="00667ABC" w:rsidRDefault="00D1644D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644D" w:rsidRPr="00667ABC" w:rsidRDefault="00D1644D" w:rsidP="00345E1C">
            <w:r w:rsidRPr="00667ABC">
              <w:t>практическая работа,</w:t>
            </w:r>
          </w:p>
          <w:p w:rsidR="00D1644D" w:rsidRPr="00667ABC" w:rsidRDefault="00D1644D" w:rsidP="00345E1C">
            <w:r w:rsidRPr="00667ABC">
              <w:t>тестирование</w:t>
            </w:r>
          </w:p>
        </w:tc>
        <w:tc>
          <w:tcPr>
            <w:tcW w:w="2835" w:type="dxa"/>
          </w:tcPr>
          <w:p w:rsidR="00484A7D" w:rsidRPr="00312F2E" w:rsidRDefault="00484A7D" w:rsidP="00484A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>Текущий контроль, рубежный контроль, промежуточный контрол</w:t>
            </w:r>
            <w:r>
              <w:rPr>
                <w:rFonts w:ascii="Times New Roman" w:hAnsi="Times New Roman" w:cs="Times New Roman"/>
              </w:rPr>
              <w:t xml:space="preserve">ь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МДК04.02</w:t>
            </w:r>
          </w:p>
          <w:p w:rsidR="00D1644D" w:rsidRPr="00667ABC" w:rsidRDefault="00484A7D" w:rsidP="00484A7D">
            <w:r w:rsidRPr="00312F2E">
              <w:t>экзамен (квалификационный)</w:t>
            </w:r>
          </w:p>
        </w:tc>
      </w:tr>
    </w:tbl>
    <w:p w:rsidR="00D1644D" w:rsidRPr="00667ABC" w:rsidRDefault="00D1644D" w:rsidP="00D1644D">
      <w:pPr>
        <w:ind w:firstLine="709"/>
        <w:jc w:val="both"/>
        <w:rPr>
          <w:b/>
          <w:bCs/>
          <w:sz w:val="28"/>
          <w:szCs w:val="28"/>
        </w:rPr>
      </w:pPr>
    </w:p>
    <w:p w:rsidR="00043268" w:rsidRDefault="00043268" w:rsidP="00345E1C">
      <w:pPr>
        <w:pStyle w:val="aff"/>
        <w:jc w:val="center"/>
        <w:rPr>
          <w:b/>
          <w:bCs/>
          <w:sz w:val="28"/>
          <w:szCs w:val="28"/>
        </w:rPr>
      </w:pPr>
    </w:p>
    <w:p w:rsidR="00345E1C" w:rsidRPr="00667ABC" w:rsidRDefault="00345E1C" w:rsidP="00043268">
      <w:pPr>
        <w:pStyle w:val="aff"/>
        <w:ind w:firstLine="709"/>
        <w:jc w:val="both"/>
        <w:rPr>
          <w:b/>
          <w:bCs/>
          <w:sz w:val="28"/>
          <w:szCs w:val="28"/>
        </w:rPr>
      </w:pPr>
      <w:r w:rsidRPr="00667ABC">
        <w:rPr>
          <w:b/>
          <w:bCs/>
          <w:sz w:val="28"/>
          <w:szCs w:val="28"/>
        </w:rPr>
        <w:t>2.3</w:t>
      </w:r>
      <w:r w:rsidR="00043268">
        <w:rPr>
          <w:b/>
          <w:bCs/>
          <w:sz w:val="28"/>
          <w:szCs w:val="28"/>
        </w:rPr>
        <w:t xml:space="preserve">. </w:t>
      </w:r>
      <w:r w:rsidRPr="00667ABC">
        <w:rPr>
          <w:b/>
          <w:bCs/>
          <w:sz w:val="28"/>
          <w:szCs w:val="28"/>
        </w:rPr>
        <w:t>Типовые задания для оценки освоения профессионального модуля</w:t>
      </w:r>
    </w:p>
    <w:p w:rsidR="00345E1C" w:rsidRPr="00667ABC" w:rsidRDefault="00345E1C" w:rsidP="00043268">
      <w:pPr>
        <w:ind w:firstLine="709"/>
        <w:jc w:val="both"/>
        <w:rPr>
          <w:b/>
          <w:bCs/>
          <w:sz w:val="28"/>
          <w:szCs w:val="28"/>
        </w:rPr>
      </w:pPr>
      <w:r w:rsidRPr="00667ABC">
        <w:rPr>
          <w:b/>
          <w:bCs/>
          <w:sz w:val="28"/>
          <w:szCs w:val="28"/>
        </w:rPr>
        <w:t>2.3.1</w:t>
      </w:r>
      <w:r w:rsidR="00043268">
        <w:rPr>
          <w:b/>
          <w:bCs/>
          <w:sz w:val="28"/>
          <w:szCs w:val="28"/>
        </w:rPr>
        <w:t>.</w:t>
      </w:r>
      <w:r w:rsidRPr="00667ABC">
        <w:rPr>
          <w:b/>
          <w:bCs/>
          <w:sz w:val="28"/>
          <w:szCs w:val="28"/>
        </w:rPr>
        <w:t>Текущий контроль</w:t>
      </w:r>
    </w:p>
    <w:p w:rsidR="00345E1C" w:rsidRPr="00667ABC" w:rsidRDefault="00345E1C" w:rsidP="00043268">
      <w:pPr>
        <w:ind w:firstLine="709"/>
        <w:jc w:val="both"/>
        <w:rPr>
          <w:sz w:val="28"/>
          <w:szCs w:val="28"/>
        </w:rPr>
      </w:pPr>
      <w:r w:rsidRPr="00667ABC">
        <w:rPr>
          <w:sz w:val="28"/>
          <w:szCs w:val="28"/>
        </w:rPr>
        <w:t>Формы и методы оценивания по профессиональному модулю ПМ.04 Участие в организации деятельности структурного подразделения: устный опрос, защита практических работ, самостоятельная работа (написание рефератов, выполнение презентаций, доклады по темам)</w:t>
      </w:r>
    </w:p>
    <w:p w:rsidR="00345E1C" w:rsidRPr="00667ABC" w:rsidRDefault="00345E1C" w:rsidP="00043268">
      <w:pPr>
        <w:ind w:firstLine="709"/>
        <w:jc w:val="both"/>
        <w:rPr>
          <w:sz w:val="28"/>
          <w:szCs w:val="28"/>
        </w:rPr>
      </w:pPr>
      <w:r w:rsidRPr="00667ABC">
        <w:rPr>
          <w:sz w:val="28"/>
          <w:szCs w:val="28"/>
        </w:rPr>
        <w:t>Предметом оценки служат умения (У1-У3) и знания (З1 – З5), предусмотренные ФГОС по профессиональному модулю, а такж</w:t>
      </w:r>
      <w:r w:rsidR="0033581F" w:rsidRPr="00667ABC">
        <w:rPr>
          <w:sz w:val="28"/>
          <w:szCs w:val="28"/>
        </w:rPr>
        <w:t>е общие компетенции (</w:t>
      </w:r>
      <w:proofErr w:type="gramStart"/>
      <w:r w:rsidR="0033581F" w:rsidRPr="00667ABC">
        <w:rPr>
          <w:sz w:val="28"/>
          <w:szCs w:val="28"/>
        </w:rPr>
        <w:t>ОК</w:t>
      </w:r>
      <w:proofErr w:type="gramEnd"/>
      <w:r w:rsidR="0033581F" w:rsidRPr="00667ABC">
        <w:rPr>
          <w:sz w:val="28"/>
          <w:szCs w:val="28"/>
        </w:rPr>
        <w:t xml:space="preserve"> 1 – ОК9</w:t>
      </w:r>
      <w:r w:rsidRPr="00667ABC">
        <w:rPr>
          <w:sz w:val="28"/>
          <w:szCs w:val="28"/>
        </w:rPr>
        <w:t>).</w:t>
      </w:r>
    </w:p>
    <w:p w:rsidR="00345E1C" w:rsidRPr="00667ABC" w:rsidRDefault="00345E1C" w:rsidP="00043268">
      <w:pPr>
        <w:ind w:firstLine="709"/>
        <w:jc w:val="both"/>
        <w:rPr>
          <w:b/>
          <w:bCs/>
          <w:sz w:val="28"/>
          <w:szCs w:val="28"/>
        </w:rPr>
      </w:pPr>
    </w:p>
    <w:p w:rsidR="000C071C" w:rsidRPr="00667ABC" w:rsidRDefault="000C071C" w:rsidP="00043268">
      <w:pPr>
        <w:ind w:firstLine="709"/>
        <w:jc w:val="both"/>
        <w:rPr>
          <w:b/>
          <w:bCs/>
          <w:sz w:val="28"/>
          <w:szCs w:val="28"/>
        </w:rPr>
      </w:pPr>
    </w:p>
    <w:p w:rsidR="00345E1C" w:rsidRPr="00667ABC" w:rsidRDefault="00345E1C" w:rsidP="00043268">
      <w:pPr>
        <w:ind w:firstLine="709"/>
        <w:jc w:val="both"/>
        <w:rPr>
          <w:b/>
          <w:bCs/>
          <w:sz w:val="28"/>
          <w:szCs w:val="28"/>
        </w:rPr>
      </w:pPr>
      <w:r w:rsidRPr="00667ABC">
        <w:rPr>
          <w:b/>
          <w:bCs/>
          <w:sz w:val="28"/>
          <w:szCs w:val="28"/>
        </w:rPr>
        <w:t>2.3.2</w:t>
      </w:r>
      <w:r w:rsidR="00043268">
        <w:rPr>
          <w:b/>
          <w:bCs/>
          <w:sz w:val="28"/>
          <w:szCs w:val="28"/>
        </w:rPr>
        <w:t>.</w:t>
      </w:r>
      <w:r w:rsidRPr="00667ABC">
        <w:rPr>
          <w:b/>
          <w:bCs/>
          <w:sz w:val="28"/>
          <w:szCs w:val="28"/>
        </w:rPr>
        <w:t xml:space="preserve"> Рубежный контроль</w:t>
      </w:r>
    </w:p>
    <w:p w:rsidR="00345E1C" w:rsidRPr="00667ABC" w:rsidRDefault="00345E1C" w:rsidP="00043268">
      <w:pPr>
        <w:adjustRightInd w:val="0"/>
        <w:ind w:firstLine="709"/>
        <w:jc w:val="both"/>
        <w:rPr>
          <w:b/>
          <w:sz w:val="28"/>
          <w:szCs w:val="28"/>
        </w:rPr>
      </w:pPr>
      <w:r w:rsidRPr="00667ABC">
        <w:rPr>
          <w:b/>
          <w:bCs/>
          <w:sz w:val="28"/>
          <w:szCs w:val="28"/>
        </w:rPr>
        <w:t>2.3.2.1</w:t>
      </w:r>
      <w:r w:rsidR="00043268">
        <w:rPr>
          <w:b/>
          <w:bCs/>
          <w:sz w:val="28"/>
          <w:szCs w:val="28"/>
        </w:rPr>
        <w:t xml:space="preserve">. </w:t>
      </w:r>
      <w:r w:rsidRPr="00667ABC">
        <w:rPr>
          <w:b/>
          <w:bCs/>
          <w:sz w:val="28"/>
          <w:szCs w:val="28"/>
        </w:rPr>
        <w:t>Контрольное тестирование №1 по</w:t>
      </w:r>
      <w:r w:rsidRPr="00667ABC">
        <w:rPr>
          <w:rStyle w:val="10"/>
          <w:b w:val="0"/>
          <w:sz w:val="28"/>
          <w:szCs w:val="28"/>
        </w:rPr>
        <w:t xml:space="preserve"> </w:t>
      </w:r>
      <w:r w:rsidR="007A0A03" w:rsidRPr="00667ABC">
        <w:rPr>
          <w:rStyle w:val="FontStyle51"/>
          <w:b/>
          <w:sz w:val="28"/>
          <w:szCs w:val="28"/>
        </w:rPr>
        <w:t xml:space="preserve">МДК 04.01 </w:t>
      </w:r>
      <w:r w:rsidR="007A0A03" w:rsidRPr="00667ABC">
        <w:rPr>
          <w:b/>
          <w:sz w:val="28"/>
          <w:szCs w:val="28"/>
        </w:rPr>
        <w:t>Экономика, организация и планирование в путевом хозяйстве</w:t>
      </w:r>
    </w:p>
    <w:p w:rsidR="00345E1C" w:rsidRPr="00667ABC" w:rsidRDefault="002C1BF4" w:rsidP="00043268">
      <w:pPr>
        <w:pStyle w:val="aff"/>
        <w:ind w:firstLine="709"/>
        <w:jc w:val="both"/>
        <w:rPr>
          <w:b/>
          <w:bCs/>
          <w:sz w:val="28"/>
          <w:szCs w:val="28"/>
        </w:rPr>
      </w:pPr>
      <w:r>
        <w:t xml:space="preserve">               </w:t>
      </w:r>
      <w:r w:rsidR="00345E1C" w:rsidRPr="00667ABC">
        <w:t xml:space="preserve"> </w:t>
      </w:r>
    </w:p>
    <w:p w:rsidR="00345E1C" w:rsidRPr="00667ABC" w:rsidRDefault="00345E1C" w:rsidP="00043268">
      <w:pPr>
        <w:ind w:firstLine="709"/>
        <w:jc w:val="both"/>
        <w:rPr>
          <w:b/>
          <w:bCs/>
          <w:sz w:val="28"/>
          <w:szCs w:val="28"/>
        </w:rPr>
      </w:pPr>
      <w:r w:rsidRPr="00667ABC">
        <w:rPr>
          <w:b/>
          <w:bCs/>
          <w:sz w:val="28"/>
          <w:szCs w:val="28"/>
        </w:rPr>
        <w:t>Типовые задания для оценки знания З1</w:t>
      </w:r>
      <w:r w:rsidR="007A0A03" w:rsidRPr="00667ABC">
        <w:rPr>
          <w:b/>
          <w:bCs/>
          <w:sz w:val="28"/>
          <w:szCs w:val="28"/>
        </w:rPr>
        <w:t>-З3 и умений У1-У5</w:t>
      </w:r>
      <w:r w:rsidRPr="00667ABC">
        <w:rPr>
          <w:b/>
          <w:bCs/>
          <w:sz w:val="28"/>
          <w:szCs w:val="28"/>
        </w:rPr>
        <w:t xml:space="preserve"> (рубежный контроль)</w:t>
      </w:r>
    </w:p>
    <w:p w:rsidR="00345E1C" w:rsidRPr="00667ABC" w:rsidRDefault="00345E1C" w:rsidP="00345E1C">
      <w:pPr>
        <w:ind w:firstLine="709"/>
        <w:jc w:val="both"/>
        <w:rPr>
          <w:b/>
          <w:bCs/>
          <w:sz w:val="28"/>
          <w:szCs w:val="28"/>
        </w:rPr>
      </w:pPr>
    </w:p>
    <w:tbl>
      <w:tblPr>
        <w:tblW w:w="0" w:type="auto"/>
        <w:tblInd w:w="675" w:type="dxa"/>
        <w:tblLayout w:type="fixed"/>
        <w:tblLook w:val="00A0" w:firstRow="1" w:lastRow="0" w:firstColumn="1" w:lastColumn="0" w:noHBand="0" w:noVBand="0"/>
      </w:tblPr>
      <w:tblGrid>
        <w:gridCol w:w="3681"/>
        <w:gridCol w:w="4257"/>
        <w:gridCol w:w="1276"/>
      </w:tblGrid>
      <w:tr w:rsidR="00345E1C" w:rsidRPr="00667ABC" w:rsidTr="0004326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45E1C" w:rsidRPr="00667ABC" w:rsidRDefault="00345E1C" w:rsidP="00345E1C">
            <w:pPr>
              <w:pStyle w:val="aff"/>
              <w:jc w:val="center"/>
              <w:rPr>
                <w:b/>
                <w:bCs/>
                <w:sz w:val="28"/>
                <w:szCs w:val="28"/>
              </w:rPr>
            </w:pPr>
            <w:r w:rsidRPr="00667ABC">
              <w:rPr>
                <w:b/>
                <w:bCs/>
                <w:sz w:val="28"/>
                <w:szCs w:val="28"/>
              </w:rPr>
              <w:t xml:space="preserve">Наименование объектов </w:t>
            </w:r>
          </w:p>
          <w:p w:rsidR="00345E1C" w:rsidRPr="00667ABC" w:rsidRDefault="00345E1C" w:rsidP="00345E1C">
            <w:pPr>
              <w:pStyle w:val="aff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667ABC">
              <w:rPr>
                <w:b/>
                <w:bCs/>
                <w:sz w:val="28"/>
                <w:szCs w:val="28"/>
              </w:rPr>
              <w:t>контроля и оценки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45E1C" w:rsidRPr="00667ABC" w:rsidRDefault="00345E1C" w:rsidP="00345E1C">
            <w:pPr>
              <w:pStyle w:val="aff"/>
              <w:jc w:val="center"/>
              <w:rPr>
                <w:b/>
                <w:bCs/>
                <w:sz w:val="28"/>
                <w:szCs w:val="28"/>
              </w:rPr>
            </w:pPr>
            <w:r w:rsidRPr="00667ABC">
              <w:rPr>
                <w:b/>
                <w:bCs/>
                <w:sz w:val="28"/>
                <w:szCs w:val="28"/>
              </w:rPr>
              <w:t xml:space="preserve">Основные показатели </w:t>
            </w:r>
          </w:p>
          <w:p w:rsidR="00345E1C" w:rsidRPr="00667ABC" w:rsidRDefault="00345E1C" w:rsidP="00345E1C">
            <w:pPr>
              <w:pStyle w:val="aff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667ABC">
              <w:rPr>
                <w:b/>
                <w:bCs/>
                <w:sz w:val="28"/>
                <w:szCs w:val="28"/>
              </w:rPr>
              <w:t>оценки результата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1C" w:rsidRPr="00667ABC" w:rsidRDefault="00345E1C" w:rsidP="00345E1C">
            <w:pPr>
              <w:pStyle w:val="aff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667ABC">
              <w:rPr>
                <w:b/>
                <w:bCs/>
                <w:sz w:val="28"/>
                <w:szCs w:val="28"/>
              </w:rPr>
              <w:t>Оценка</w:t>
            </w:r>
          </w:p>
        </w:tc>
      </w:tr>
      <w:tr w:rsidR="007A0A03" w:rsidRPr="00667ABC" w:rsidTr="00043268">
        <w:trPr>
          <w:trHeight w:val="1748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A0A03" w:rsidRPr="00667ABC" w:rsidRDefault="007A0A03" w:rsidP="00E71F00">
            <w:pPr>
              <w:pStyle w:val="Style30"/>
              <w:widowControl/>
              <w:numPr>
                <w:ilvl w:val="0"/>
                <w:numId w:val="4"/>
              </w:numPr>
              <w:tabs>
                <w:tab w:val="left" w:pos="211"/>
              </w:tabs>
              <w:jc w:val="both"/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t>У</w:t>
            </w:r>
            <w:proofErr w:type="gramStart"/>
            <w:r w:rsidRPr="00667ABC">
              <w:rPr>
                <w:rStyle w:val="FontStyle47"/>
                <w:rFonts w:eastAsia="Calibri"/>
              </w:rPr>
              <w:t>1</w:t>
            </w:r>
            <w:proofErr w:type="gramEnd"/>
            <w:r w:rsidRPr="00667ABC">
              <w:rPr>
                <w:rStyle w:val="FontStyle47"/>
                <w:rFonts w:eastAsia="Calibri"/>
              </w:rPr>
              <w:t>.рассчитывать по принятой методике основные технико-экономические показатели предприятий путевого хозяйства;</w:t>
            </w:r>
          </w:p>
          <w:p w:rsidR="007A0A03" w:rsidRPr="00667ABC" w:rsidRDefault="007A0A03" w:rsidP="00E71F00">
            <w:pPr>
              <w:autoSpaceDE w:val="0"/>
              <w:autoSpaceDN w:val="0"/>
              <w:adjustRightInd w:val="0"/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A0A03" w:rsidRPr="00667ABC" w:rsidRDefault="007A0A03" w:rsidP="00E71F00">
            <w:pPr>
              <w:tabs>
                <w:tab w:val="left" w:pos="915"/>
              </w:tabs>
              <w:rPr>
                <w:rStyle w:val="FontStyle50"/>
                <w:sz w:val="24"/>
                <w:szCs w:val="24"/>
              </w:rPr>
            </w:pPr>
            <w:r w:rsidRPr="00667ABC">
              <w:rPr>
                <w:rStyle w:val="FontStyle50"/>
                <w:sz w:val="24"/>
                <w:szCs w:val="24"/>
              </w:rPr>
              <w:t>правильность планирования работ при эксплуатации и ремонте пути;</w:t>
            </w:r>
          </w:p>
          <w:p w:rsidR="007A0A03" w:rsidRPr="00667ABC" w:rsidRDefault="007A0A03" w:rsidP="00E71F00">
            <w:pPr>
              <w:tabs>
                <w:tab w:val="left" w:pos="915"/>
              </w:tabs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0A03" w:rsidRPr="00667ABC" w:rsidRDefault="007A0A03" w:rsidP="00345E1C">
            <w:pPr>
              <w:pStyle w:val="aff"/>
              <w:jc w:val="center"/>
              <w:rPr>
                <w:sz w:val="28"/>
                <w:szCs w:val="28"/>
              </w:rPr>
            </w:pPr>
            <w:r w:rsidRPr="00667ABC">
              <w:rPr>
                <w:sz w:val="28"/>
                <w:szCs w:val="28"/>
              </w:rPr>
              <w:t>30 баллов</w:t>
            </w:r>
          </w:p>
        </w:tc>
      </w:tr>
      <w:tr w:rsidR="007A0A03" w:rsidRPr="00667ABC" w:rsidTr="00043268">
        <w:trPr>
          <w:trHeight w:val="1990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0A03" w:rsidRPr="00667ABC" w:rsidRDefault="007A0A03" w:rsidP="00E71F00">
            <w:pPr>
              <w:pStyle w:val="Style30"/>
              <w:widowControl/>
              <w:numPr>
                <w:ilvl w:val="0"/>
                <w:numId w:val="4"/>
              </w:numPr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t>У</w:t>
            </w:r>
            <w:proofErr w:type="gramStart"/>
            <w:r w:rsidRPr="00667ABC">
              <w:rPr>
                <w:rStyle w:val="FontStyle47"/>
                <w:rFonts w:eastAsia="Calibri"/>
              </w:rPr>
              <w:t>2</w:t>
            </w:r>
            <w:proofErr w:type="gramEnd"/>
            <w:r w:rsidRPr="00667ABC">
              <w:rPr>
                <w:rStyle w:val="FontStyle47"/>
                <w:rFonts w:eastAsia="Calibri"/>
              </w:rPr>
              <w:t>.заполнять техническую документацию;</w:t>
            </w:r>
          </w:p>
          <w:p w:rsidR="007A0A03" w:rsidRPr="00667ABC" w:rsidRDefault="007A0A03" w:rsidP="00E71F0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0A03" w:rsidRPr="00667ABC" w:rsidRDefault="007A0A03" w:rsidP="00E71F00">
            <w:pPr>
              <w:pStyle w:val="Style27"/>
              <w:widowControl/>
              <w:spacing w:line="274" w:lineRule="exact"/>
              <w:ind w:firstLine="0"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точность ведения отчетной и учетной технической документации;</w:t>
            </w:r>
          </w:p>
          <w:p w:rsidR="007A0A03" w:rsidRPr="00667ABC" w:rsidRDefault="007A0A03" w:rsidP="00E71F00">
            <w:pPr>
              <w:tabs>
                <w:tab w:val="left" w:pos="915"/>
              </w:tabs>
              <w:rPr>
                <w:b/>
              </w:rPr>
            </w:pPr>
            <w:r w:rsidRPr="00667ABC">
              <w:rPr>
                <w:rStyle w:val="FontStyle50"/>
                <w:sz w:val="24"/>
                <w:szCs w:val="24"/>
              </w:rPr>
              <w:t>грамотное руководство выполняемыми работами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A03" w:rsidRPr="00667ABC" w:rsidRDefault="007A0A03" w:rsidP="00345E1C">
            <w:pPr>
              <w:rPr>
                <w:sz w:val="28"/>
                <w:szCs w:val="28"/>
              </w:rPr>
            </w:pPr>
          </w:p>
        </w:tc>
      </w:tr>
      <w:tr w:rsidR="007A0A03" w:rsidRPr="00667ABC" w:rsidTr="00043268">
        <w:trPr>
          <w:trHeight w:val="1990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0A03" w:rsidRPr="00667ABC" w:rsidRDefault="007A0A03" w:rsidP="00E71F0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  <w:r w:rsidRPr="00667ABC">
              <w:rPr>
                <w:rStyle w:val="FontStyle47"/>
                <w:rFonts w:eastAsia="Calibri"/>
              </w:rPr>
              <w:t>-У3.использовать знания приемов и методов менеджмента в профессиональной деятельности;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0A03" w:rsidRPr="00667ABC" w:rsidRDefault="007A0A03" w:rsidP="00E71F0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правильность планирования работ при эксплуатации и ремонте пути</w:t>
            </w:r>
          </w:p>
          <w:p w:rsidR="007A0A03" w:rsidRPr="00667ABC" w:rsidRDefault="007A0A03" w:rsidP="00E71F00">
            <w:pPr>
              <w:pStyle w:val="Style41"/>
              <w:widowControl/>
              <w:jc w:val="left"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грамотное руководство выполняемыми работами</w:t>
            </w:r>
            <w:r w:rsidRPr="00667ABC">
              <w:rPr>
                <w:rStyle w:val="FontStyle50"/>
                <w:sz w:val="24"/>
                <w:szCs w:val="24"/>
              </w:rPr>
              <w:t>;</w:t>
            </w:r>
            <w:r w:rsidRPr="00667ABC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ABC">
              <w:rPr>
                <w:rStyle w:val="afe"/>
                <w:rFonts w:eastAsia="Calibri"/>
                <w:sz w:val="24"/>
                <w:szCs w:val="24"/>
              </w:rPr>
              <w:t>демонстрировать деловые качества общения</w:t>
            </w:r>
          </w:p>
          <w:p w:rsidR="007A0A03" w:rsidRPr="00667ABC" w:rsidRDefault="007A0A03" w:rsidP="00E71F00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A03" w:rsidRPr="00667ABC" w:rsidRDefault="007A0A03" w:rsidP="00345E1C">
            <w:pPr>
              <w:rPr>
                <w:sz w:val="28"/>
                <w:szCs w:val="28"/>
              </w:rPr>
            </w:pPr>
          </w:p>
        </w:tc>
      </w:tr>
      <w:tr w:rsidR="007A0A03" w:rsidRPr="00667ABC" w:rsidTr="00043268">
        <w:trPr>
          <w:trHeight w:val="1990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0A03" w:rsidRPr="00667ABC" w:rsidRDefault="007A0A03" w:rsidP="00E71F00">
            <w:pPr>
              <w:pStyle w:val="Style31"/>
              <w:widowControl/>
              <w:numPr>
                <w:ilvl w:val="0"/>
                <w:numId w:val="4"/>
              </w:numPr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t>З</w:t>
            </w:r>
            <w:proofErr w:type="gramStart"/>
            <w:r w:rsidRPr="00667ABC">
              <w:rPr>
                <w:rStyle w:val="FontStyle47"/>
                <w:rFonts w:eastAsia="Calibri"/>
              </w:rPr>
              <w:t>1</w:t>
            </w:r>
            <w:proofErr w:type="gramEnd"/>
            <w:r w:rsidRPr="00667ABC">
              <w:rPr>
                <w:rStyle w:val="FontStyle47"/>
                <w:rFonts w:eastAsia="Calibri"/>
              </w:rPr>
              <w:t>.организацию производственного и технологического процессов;</w:t>
            </w:r>
          </w:p>
          <w:p w:rsidR="007A0A03" w:rsidRPr="00667ABC" w:rsidRDefault="007A0A03" w:rsidP="00E71F0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0A03" w:rsidRPr="00667ABC" w:rsidRDefault="007A0A03" w:rsidP="00043268">
            <w:pPr>
              <w:pStyle w:val="Style27"/>
              <w:spacing w:line="274" w:lineRule="exact"/>
              <w:ind w:firstLine="0"/>
              <w:jc w:val="left"/>
              <w:rPr>
                <w:b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грамотное руководство выполняемыми работами</w:t>
            </w:r>
            <w:r w:rsidRPr="00667ABC">
              <w:rPr>
                <w:rStyle w:val="FontStyle50"/>
                <w:sz w:val="24"/>
                <w:szCs w:val="24"/>
              </w:rPr>
              <w:t>;</w:t>
            </w:r>
            <w:r w:rsidR="00130B59">
              <w:rPr>
                <w:rStyle w:val="FontStyle50"/>
                <w:sz w:val="24"/>
                <w:szCs w:val="24"/>
              </w:rPr>
              <w:t xml:space="preserve"> </w:t>
            </w:r>
            <w:r w:rsidRPr="00667ABC">
              <w:rPr>
                <w:rStyle w:val="FontStyle50"/>
                <w:rFonts w:eastAsia="Calibri"/>
                <w:sz w:val="24"/>
                <w:szCs w:val="24"/>
              </w:rPr>
              <w:t>правильность планирования работ при эксплуатации и ремонте пути</w:t>
            </w:r>
            <w:r w:rsidRPr="00667ABC">
              <w:rPr>
                <w:rStyle w:val="FontStyle50"/>
                <w:sz w:val="24"/>
                <w:szCs w:val="24"/>
              </w:rPr>
              <w:t>;</w:t>
            </w:r>
            <w:r w:rsidRPr="00667ABC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ABC">
              <w:rPr>
                <w:rStyle w:val="FontStyle50"/>
                <w:rFonts w:eastAsia="Calibri"/>
                <w:sz w:val="24"/>
                <w:szCs w:val="24"/>
              </w:rPr>
              <w:t>владение средствами контроля качества выполнения ремонтных и строительных работ; обоснованный выбор способов и методов контроля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A03" w:rsidRPr="00667ABC" w:rsidRDefault="007A0A03" w:rsidP="00345E1C">
            <w:pPr>
              <w:rPr>
                <w:sz w:val="28"/>
                <w:szCs w:val="28"/>
              </w:rPr>
            </w:pPr>
          </w:p>
        </w:tc>
      </w:tr>
      <w:tr w:rsidR="007A0A03" w:rsidRPr="00667ABC" w:rsidTr="00043268">
        <w:trPr>
          <w:trHeight w:val="1990"/>
        </w:trPr>
        <w:tc>
          <w:tcPr>
            <w:tcW w:w="3681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7A0A03" w:rsidRPr="00667ABC" w:rsidRDefault="007A0A03" w:rsidP="00E71F00">
            <w:pPr>
              <w:pStyle w:val="Style31"/>
              <w:widowControl/>
              <w:numPr>
                <w:ilvl w:val="0"/>
                <w:numId w:val="4"/>
              </w:numPr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t>З</w:t>
            </w:r>
            <w:proofErr w:type="gramStart"/>
            <w:r w:rsidRPr="00667ABC">
              <w:rPr>
                <w:rStyle w:val="FontStyle47"/>
                <w:rFonts w:eastAsia="Calibri"/>
              </w:rPr>
              <w:t>2</w:t>
            </w:r>
            <w:proofErr w:type="gramEnd"/>
            <w:r w:rsidRPr="00667ABC">
              <w:rPr>
                <w:rStyle w:val="FontStyle47"/>
                <w:rFonts w:eastAsia="Calibri"/>
              </w:rPr>
              <w:t>.техническую документацию путевого хозяйства;</w:t>
            </w:r>
          </w:p>
          <w:p w:rsidR="007A0A03" w:rsidRPr="00667ABC" w:rsidRDefault="007A0A03" w:rsidP="00E71F0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0A03" w:rsidRPr="00667ABC" w:rsidRDefault="007A0A03" w:rsidP="00E71F00">
            <w:pPr>
              <w:pStyle w:val="Style27"/>
              <w:widowControl/>
              <w:spacing w:line="274" w:lineRule="exact"/>
              <w:ind w:firstLine="0"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точность ведения отчетной и учетной технической документации;</w:t>
            </w:r>
          </w:p>
          <w:p w:rsidR="007A0A03" w:rsidRPr="00667ABC" w:rsidRDefault="007A0A03" w:rsidP="00E71F00">
            <w:pPr>
              <w:pStyle w:val="Style27"/>
              <w:widowControl/>
              <w:spacing w:line="274" w:lineRule="exact"/>
              <w:ind w:firstLine="0"/>
              <w:jc w:val="left"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грамотное руководство выполняемыми работами</w:t>
            </w:r>
            <w:r w:rsidRPr="00667ABC">
              <w:rPr>
                <w:rStyle w:val="FontStyle50"/>
                <w:sz w:val="24"/>
                <w:szCs w:val="24"/>
              </w:rPr>
              <w:t>;</w:t>
            </w:r>
            <w:r w:rsidRPr="00667ABC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ABC">
              <w:rPr>
                <w:rStyle w:val="FontStyle50"/>
                <w:rFonts w:eastAsia="Calibri"/>
                <w:sz w:val="24"/>
                <w:szCs w:val="24"/>
              </w:rPr>
              <w:t>владение средствами контроля качества выполнения р</w:t>
            </w:r>
            <w:r w:rsidR="00130B59">
              <w:rPr>
                <w:rStyle w:val="FontStyle50"/>
                <w:rFonts w:eastAsia="Calibri"/>
                <w:sz w:val="24"/>
                <w:szCs w:val="24"/>
              </w:rPr>
              <w:t xml:space="preserve">емонтных и строительных работ; </w:t>
            </w:r>
            <w:r w:rsidRPr="00667ABC">
              <w:rPr>
                <w:rStyle w:val="FontStyle50"/>
                <w:rFonts w:eastAsia="Calibri"/>
                <w:sz w:val="24"/>
                <w:szCs w:val="24"/>
              </w:rPr>
              <w:t>обоснованный выбор способов и методов контроля</w:t>
            </w:r>
          </w:p>
          <w:p w:rsidR="007A0A03" w:rsidRPr="00667ABC" w:rsidRDefault="007A0A03" w:rsidP="00E71F00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A03" w:rsidRPr="00667ABC" w:rsidRDefault="007A0A03" w:rsidP="00345E1C">
            <w:pPr>
              <w:rPr>
                <w:sz w:val="28"/>
                <w:szCs w:val="28"/>
              </w:rPr>
            </w:pPr>
          </w:p>
        </w:tc>
      </w:tr>
      <w:tr w:rsidR="007A0A03" w:rsidRPr="00667ABC" w:rsidTr="00043268">
        <w:trPr>
          <w:trHeight w:val="1990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0A03" w:rsidRPr="00667ABC" w:rsidRDefault="007A0A03" w:rsidP="00E71F00">
            <w:pPr>
              <w:pStyle w:val="Style31"/>
              <w:widowControl/>
              <w:numPr>
                <w:ilvl w:val="0"/>
                <w:numId w:val="4"/>
              </w:numPr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t>З3.формы оплаты труда в современных условиях;</w:t>
            </w:r>
          </w:p>
          <w:p w:rsidR="007A0A03" w:rsidRPr="00667ABC" w:rsidRDefault="007A0A03" w:rsidP="00E71F0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0A03" w:rsidRPr="00667ABC" w:rsidRDefault="007A0A03" w:rsidP="00E71F00">
            <w:pPr>
              <w:pStyle w:val="Style27"/>
              <w:widowControl/>
              <w:spacing w:line="274" w:lineRule="exact"/>
              <w:ind w:firstLine="0"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точность ведения отчетной и учетной технической документации;</w:t>
            </w:r>
          </w:p>
          <w:p w:rsidR="007A0A03" w:rsidRPr="00667ABC" w:rsidRDefault="007A0A03" w:rsidP="00E71F00">
            <w:r w:rsidRPr="00667ABC">
              <w:rPr>
                <w:rStyle w:val="FontStyle50"/>
                <w:sz w:val="24"/>
                <w:szCs w:val="24"/>
              </w:rPr>
              <w:t>грамотное руководство выполняемыми работами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A03" w:rsidRPr="00667ABC" w:rsidRDefault="007A0A03" w:rsidP="00345E1C">
            <w:pPr>
              <w:rPr>
                <w:sz w:val="28"/>
                <w:szCs w:val="28"/>
              </w:rPr>
            </w:pPr>
          </w:p>
        </w:tc>
      </w:tr>
      <w:tr w:rsidR="007A0A03" w:rsidRPr="00667ABC" w:rsidTr="00043268">
        <w:trPr>
          <w:trHeight w:val="1990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0A03" w:rsidRPr="00667ABC" w:rsidRDefault="007A0A03" w:rsidP="00E71F00">
            <w:pPr>
              <w:pStyle w:val="Style30"/>
              <w:widowControl/>
              <w:numPr>
                <w:ilvl w:val="0"/>
                <w:numId w:val="4"/>
              </w:numPr>
              <w:tabs>
                <w:tab w:val="left" w:pos="211"/>
              </w:tabs>
              <w:jc w:val="both"/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t>З</w:t>
            </w:r>
            <w:proofErr w:type="gramStart"/>
            <w:r w:rsidRPr="00667ABC">
              <w:rPr>
                <w:rStyle w:val="FontStyle47"/>
                <w:rFonts w:eastAsia="Calibri"/>
              </w:rPr>
              <w:t>4</w:t>
            </w:r>
            <w:proofErr w:type="gramEnd"/>
            <w:r w:rsidRPr="00667ABC">
              <w:rPr>
                <w:rStyle w:val="FontStyle47"/>
                <w:rFonts w:eastAsia="Calibri"/>
              </w:rPr>
              <w:t>.материально-технические, трудовые и финансовые ресурсы отрасли и организации, показатели их эффективного использования;</w:t>
            </w:r>
          </w:p>
          <w:p w:rsidR="007A0A03" w:rsidRPr="00667ABC" w:rsidRDefault="007A0A03" w:rsidP="00E71F0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0A03" w:rsidRPr="00667ABC" w:rsidRDefault="007A0A03" w:rsidP="00E71F00">
            <w:r w:rsidRPr="00667ABC">
              <w:rPr>
                <w:rStyle w:val="FontStyle50"/>
                <w:sz w:val="24"/>
                <w:szCs w:val="24"/>
              </w:rPr>
              <w:t>правильность планирования работ при эксплуатации и ремонте пути;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A03" w:rsidRPr="00667ABC" w:rsidRDefault="007A0A03" w:rsidP="00345E1C">
            <w:pPr>
              <w:rPr>
                <w:sz w:val="28"/>
                <w:szCs w:val="28"/>
              </w:rPr>
            </w:pPr>
          </w:p>
        </w:tc>
      </w:tr>
      <w:tr w:rsidR="007A0A03" w:rsidRPr="00667ABC" w:rsidTr="00043268">
        <w:trPr>
          <w:trHeight w:val="1990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0A03" w:rsidRPr="00667ABC" w:rsidRDefault="007A0A03" w:rsidP="00E71F00">
            <w:pPr>
              <w:pStyle w:val="Style30"/>
              <w:widowControl/>
              <w:numPr>
                <w:ilvl w:val="0"/>
                <w:numId w:val="4"/>
              </w:numPr>
              <w:tabs>
                <w:tab w:val="left" w:pos="211"/>
              </w:tabs>
              <w:spacing w:line="326" w:lineRule="exact"/>
              <w:jc w:val="both"/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t>З5.основы организации работы коллектива исполнителей и принципы делового общения в коллективе.</w:t>
            </w:r>
          </w:p>
          <w:p w:rsidR="007A0A03" w:rsidRPr="00667ABC" w:rsidRDefault="007A0A03" w:rsidP="00E71F00">
            <w:pPr>
              <w:pStyle w:val="Style4"/>
              <w:widowControl/>
              <w:spacing w:line="240" w:lineRule="exact"/>
              <w:rPr>
                <w:rFonts w:eastAsia="Calibri"/>
                <w:sz w:val="20"/>
                <w:szCs w:val="20"/>
              </w:rPr>
            </w:pPr>
          </w:p>
          <w:p w:rsidR="007A0A03" w:rsidRPr="00667ABC" w:rsidRDefault="007A0A03" w:rsidP="00E71F0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0A03" w:rsidRPr="00667ABC" w:rsidRDefault="007A0A03" w:rsidP="007A0A03">
            <w:pPr>
              <w:pStyle w:val="a5"/>
              <w:ind w:left="0"/>
              <w:rPr>
                <w:rStyle w:val="a7"/>
                <w:rFonts w:ascii="Times New Roman" w:hAnsi="Times New Roman" w:cs="Times New Roman"/>
              </w:rPr>
            </w:pPr>
            <w:r w:rsidRPr="00667ABC">
              <w:rPr>
                <w:rStyle w:val="afe"/>
                <w:rFonts w:ascii="Times New Roman" w:eastAsia="Calibri" w:hAnsi="Times New Roman" w:cs="Times New Roman"/>
                <w:sz w:val="24"/>
                <w:szCs w:val="24"/>
              </w:rPr>
              <w:t xml:space="preserve">демонстрировать деловые </w:t>
            </w:r>
            <w:r w:rsidRPr="00667AB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качества общения;</w:t>
            </w:r>
          </w:p>
          <w:p w:rsidR="007A0A03" w:rsidRPr="00667ABC" w:rsidRDefault="007A0A03" w:rsidP="00E71F00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0A03" w:rsidRPr="00667ABC" w:rsidRDefault="007A0A03" w:rsidP="00345E1C">
            <w:pPr>
              <w:rPr>
                <w:sz w:val="28"/>
                <w:szCs w:val="28"/>
              </w:rPr>
            </w:pPr>
          </w:p>
        </w:tc>
      </w:tr>
    </w:tbl>
    <w:p w:rsidR="00345E1C" w:rsidRPr="00667ABC" w:rsidRDefault="00345E1C" w:rsidP="00345E1C">
      <w:pPr>
        <w:ind w:firstLine="709"/>
        <w:jc w:val="both"/>
        <w:rPr>
          <w:b/>
          <w:bCs/>
          <w:sz w:val="28"/>
          <w:szCs w:val="28"/>
        </w:rPr>
      </w:pPr>
    </w:p>
    <w:p w:rsidR="00D1644D" w:rsidRPr="00667ABC" w:rsidRDefault="00D1644D" w:rsidP="00D1644D">
      <w:pPr>
        <w:ind w:firstLine="709"/>
        <w:jc w:val="both"/>
        <w:rPr>
          <w:b/>
          <w:bCs/>
          <w:sz w:val="28"/>
          <w:szCs w:val="28"/>
        </w:rPr>
      </w:pPr>
    </w:p>
    <w:p w:rsidR="00E91C23" w:rsidRPr="00043268" w:rsidRDefault="00E91C23" w:rsidP="00043268">
      <w:pPr>
        <w:jc w:val="center"/>
        <w:rPr>
          <w:rStyle w:val="FontStyle51"/>
          <w:b/>
          <w:sz w:val="28"/>
          <w:szCs w:val="28"/>
          <w:lang w:val="en-US"/>
        </w:rPr>
      </w:pPr>
      <w:r w:rsidRPr="00043268">
        <w:rPr>
          <w:b/>
          <w:bCs/>
          <w:sz w:val="28"/>
          <w:szCs w:val="28"/>
        </w:rPr>
        <w:t>Контрольное тестирование №1</w:t>
      </w:r>
    </w:p>
    <w:p w:rsidR="00043268" w:rsidRDefault="00043268" w:rsidP="00043268">
      <w:pPr>
        <w:jc w:val="center"/>
        <w:rPr>
          <w:rStyle w:val="FontStyle51"/>
          <w:b/>
          <w:sz w:val="28"/>
          <w:szCs w:val="28"/>
        </w:rPr>
      </w:pPr>
      <w:r w:rsidRPr="00043268">
        <w:rPr>
          <w:rStyle w:val="FontStyle51"/>
          <w:b/>
          <w:sz w:val="28"/>
          <w:szCs w:val="28"/>
        </w:rPr>
        <w:t>п</w:t>
      </w:r>
      <w:r w:rsidR="00E91C23" w:rsidRPr="00043268">
        <w:rPr>
          <w:rStyle w:val="FontStyle51"/>
          <w:b/>
          <w:sz w:val="28"/>
          <w:szCs w:val="28"/>
        </w:rPr>
        <w:t xml:space="preserve">о теме 2.1. Особенности организации и планирования работы </w:t>
      </w:r>
    </w:p>
    <w:p w:rsidR="00E91C23" w:rsidRPr="00043268" w:rsidRDefault="00E91C23" w:rsidP="00043268">
      <w:pPr>
        <w:jc w:val="center"/>
        <w:rPr>
          <w:b/>
          <w:bCs/>
          <w:sz w:val="28"/>
          <w:szCs w:val="28"/>
        </w:rPr>
      </w:pPr>
      <w:r w:rsidRPr="00043268">
        <w:rPr>
          <w:rStyle w:val="FontStyle51"/>
          <w:b/>
          <w:sz w:val="28"/>
          <w:szCs w:val="28"/>
        </w:rPr>
        <w:t>путевого хозяйства</w:t>
      </w:r>
    </w:p>
    <w:p w:rsidR="00E91C23" w:rsidRPr="00667ABC" w:rsidRDefault="00E91C23" w:rsidP="00E91C23">
      <w:pPr>
        <w:jc w:val="center"/>
        <w:rPr>
          <w:b/>
          <w:bCs/>
          <w:sz w:val="28"/>
          <w:szCs w:val="28"/>
        </w:rPr>
      </w:pPr>
    </w:p>
    <w:p w:rsidR="00E91C23" w:rsidRPr="00667ABC" w:rsidRDefault="00E91C23" w:rsidP="00E91C23">
      <w:pPr>
        <w:jc w:val="center"/>
        <w:rPr>
          <w:b/>
          <w:bCs/>
          <w:sz w:val="28"/>
          <w:szCs w:val="28"/>
        </w:rPr>
      </w:pPr>
      <w:r w:rsidRPr="00667ABC">
        <w:rPr>
          <w:b/>
          <w:bCs/>
          <w:sz w:val="28"/>
          <w:szCs w:val="28"/>
        </w:rPr>
        <w:t>Вариант 1</w:t>
      </w:r>
    </w:p>
    <w:p w:rsidR="00E91C23" w:rsidRPr="00667ABC" w:rsidRDefault="00E91C23" w:rsidP="00E91C23">
      <w:pPr>
        <w:jc w:val="center"/>
        <w:rPr>
          <w:b/>
          <w:bCs/>
          <w:sz w:val="28"/>
          <w:szCs w:val="28"/>
        </w:rPr>
      </w:pPr>
    </w:p>
    <w:p w:rsidR="00E91C23" w:rsidRPr="00667ABC" w:rsidRDefault="00E91C23" w:rsidP="00043268">
      <w:pPr>
        <w:pStyle w:val="aff"/>
        <w:jc w:val="center"/>
        <w:rPr>
          <w:b/>
          <w:bCs/>
        </w:rPr>
      </w:pPr>
      <w:r w:rsidRPr="00667ABC">
        <w:rPr>
          <w:b/>
          <w:bCs/>
        </w:rPr>
        <w:t>Часть</w:t>
      </w:r>
      <w:proofErr w:type="gramStart"/>
      <w:r w:rsidRPr="00667ABC">
        <w:rPr>
          <w:b/>
          <w:bCs/>
        </w:rPr>
        <w:t xml:space="preserve"> А</w:t>
      </w:r>
      <w:proofErr w:type="gramEnd"/>
    </w:p>
    <w:p w:rsidR="00E91C23" w:rsidRPr="00667ABC" w:rsidRDefault="00E91C23" w:rsidP="00E91C23">
      <w:pPr>
        <w:pStyle w:val="aff"/>
        <w:rPr>
          <w:b/>
          <w:bCs/>
        </w:rPr>
      </w:pPr>
    </w:p>
    <w:p w:rsidR="00E91C23" w:rsidRPr="00667ABC" w:rsidRDefault="002C1BF4" w:rsidP="00E91C23">
      <w:r>
        <w:rPr>
          <w:b/>
          <w:bCs/>
        </w:rPr>
        <w:t xml:space="preserve">               </w:t>
      </w:r>
      <w:r w:rsidR="00E91C23" w:rsidRPr="00667ABC">
        <w:rPr>
          <w:b/>
          <w:bCs/>
        </w:rPr>
        <w:t xml:space="preserve">1. </w:t>
      </w:r>
      <w:r w:rsidR="00E91C23" w:rsidRPr="00667ABC">
        <w:rPr>
          <w:b/>
        </w:rPr>
        <w:t xml:space="preserve">Стимулирование </w:t>
      </w:r>
      <w:r w:rsidR="00B97E6B">
        <w:rPr>
          <w:b/>
        </w:rPr>
        <w:t xml:space="preserve">- </w:t>
      </w:r>
      <w:r w:rsidR="00E91C23" w:rsidRPr="00667ABC">
        <w:rPr>
          <w:b/>
        </w:rPr>
        <w:t>это</w:t>
      </w:r>
    </w:p>
    <w:p w:rsidR="00E91C23" w:rsidRPr="00667ABC" w:rsidRDefault="002C1BF4" w:rsidP="00E91C23">
      <w:r>
        <w:t xml:space="preserve">   </w:t>
      </w:r>
      <w:r w:rsidR="00E91C23" w:rsidRPr="00667ABC">
        <w:t>1) повышение заинтересованности работников и коллективов в формах поощрения</w:t>
      </w:r>
    </w:p>
    <w:p w:rsidR="00E91C23" w:rsidRPr="00667ABC" w:rsidRDefault="002C1BF4" w:rsidP="00E91C23">
      <w:r>
        <w:t xml:space="preserve">   </w:t>
      </w:r>
      <w:r w:rsidR="00E91C23" w:rsidRPr="00667ABC">
        <w:t>2) повышение заинтересованности работников и коллективов в результатах своего труда</w:t>
      </w:r>
    </w:p>
    <w:p w:rsidR="00E91C23" w:rsidRPr="00667ABC" w:rsidRDefault="002C1BF4" w:rsidP="00E91C23">
      <w:r>
        <w:t xml:space="preserve">   </w:t>
      </w:r>
      <w:r w:rsidR="00E91C23" w:rsidRPr="00667ABC">
        <w:t>3) повышение заинтересованности работников и коллективов в повышении зарплаты</w:t>
      </w:r>
    </w:p>
    <w:p w:rsidR="00E91C23" w:rsidRPr="00667ABC" w:rsidRDefault="00E91C23" w:rsidP="00E91C23">
      <w:pPr>
        <w:ind w:firstLine="708"/>
      </w:pPr>
    </w:p>
    <w:p w:rsidR="00E91C23" w:rsidRPr="00667ABC" w:rsidRDefault="00E91C23" w:rsidP="00E91C23">
      <w:pPr>
        <w:ind w:firstLine="708"/>
        <w:rPr>
          <w:b/>
        </w:rPr>
      </w:pPr>
      <w:r w:rsidRPr="00667ABC">
        <w:rPr>
          <w:b/>
          <w:bCs/>
        </w:rPr>
        <w:t xml:space="preserve">2. </w:t>
      </w:r>
      <w:r w:rsidRPr="00667ABC">
        <w:rPr>
          <w:b/>
        </w:rPr>
        <w:t xml:space="preserve">Инфраструктура </w:t>
      </w:r>
      <w:r w:rsidR="00B97E6B">
        <w:rPr>
          <w:b/>
        </w:rPr>
        <w:t xml:space="preserve">- </w:t>
      </w:r>
      <w:r w:rsidRPr="00667ABC">
        <w:rPr>
          <w:b/>
        </w:rPr>
        <w:t xml:space="preserve">это </w:t>
      </w:r>
    </w:p>
    <w:p w:rsidR="00130B59" w:rsidRDefault="00E91C23" w:rsidP="00E91C23">
      <w:pPr>
        <w:ind w:firstLine="708"/>
      </w:pPr>
      <w:r w:rsidRPr="00667ABC">
        <w:t>1) подсистема экономики, которая создает и реализует общие условия, необходимые для</w:t>
      </w:r>
      <w:r w:rsidR="002C1BF4">
        <w:t xml:space="preserve">               </w:t>
      </w:r>
      <w:r w:rsidRPr="00667ABC">
        <w:t xml:space="preserve"> нормальной деятельности всех сфер общественного производства и жизни населения</w:t>
      </w:r>
    </w:p>
    <w:p w:rsidR="00E91C23" w:rsidRPr="00667ABC" w:rsidRDefault="00E91C23" w:rsidP="00E91C23">
      <w:pPr>
        <w:ind w:firstLine="708"/>
        <w:rPr>
          <w:b/>
          <w:bCs/>
        </w:rPr>
      </w:pPr>
      <w:r w:rsidRPr="00667ABC">
        <w:t>2) система экономики, которая создает и реализует общие условия, необходимые для</w:t>
      </w:r>
      <w:r w:rsidR="002C1BF4">
        <w:t xml:space="preserve">               </w:t>
      </w:r>
      <w:r w:rsidRPr="00667ABC">
        <w:t xml:space="preserve"> нормальной деятельности всех сфер общественного производства и жизни населения</w:t>
      </w:r>
    </w:p>
    <w:p w:rsidR="00E91C23" w:rsidRPr="00667ABC" w:rsidRDefault="00E91C23" w:rsidP="00E91C23">
      <w:pPr>
        <w:ind w:firstLine="708"/>
        <w:rPr>
          <w:b/>
          <w:bCs/>
        </w:rPr>
      </w:pPr>
      <w:r w:rsidRPr="00667ABC">
        <w:t>3) подсистема экономики, которая создает и реализует индивидуальные условия,</w:t>
      </w:r>
      <w:r w:rsidR="002C1BF4">
        <w:t xml:space="preserve">   </w:t>
      </w:r>
      <w:r w:rsidRPr="00667ABC">
        <w:t>необходимые для нормальной деятельности всех сфер общественного производства и жизни населения</w:t>
      </w:r>
    </w:p>
    <w:p w:rsidR="00E91C23" w:rsidRPr="00667ABC" w:rsidRDefault="00E91C23" w:rsidP="00E91C23">
      <w:pPr>
        <w:ind w:firstLine="708"/>
      </w:pPr>
    </w:p>
    <w:p w:rsidR="00E91C23" w:rsidRPr="00667ABC" w:rsidRDefault="002C1BF4" w:rsidP="00E91C23">
      <w:r>
        <w:rPr>
          <w:b/>
          <w:bCs/>
        </w:rPr>
        <w:t xml:space="preserve">                  </w:t>
      </w:r>
      <w:r w:rsidR="00E91C23" w:rsidRPr="00667ABC">
        <w:rPr>
          <w:b/>
          <w:bCs/>
        </w:rPr>
        <w:t xml:space="preserve">3. </w:t>
      </w:r>
      <w:r w:rsidR="00E91C23" w:rsidRPr="00667ABC">
        <w:rPr>
          <w:b/>
        </w:rPr>
        <w:t>К объемным показателям относят:</w:t>
      </w:r>
      <w:r w:rsidR="00E91C23" w:rsidRPr="00667ABC">
        <w:t xml:space="preserve"> </w:t>
      </w:r>
    </w:p>
    <w:p w:rsidR="00E91C23" w:rsidRPr="00667ABC" w:rsidRDefault="002C1BF4" w:rsidP="00E91C23">
      <w:r>
        <w:t xml:space="preserve">                  </w:t>
      </w:r>
      <w:r w:rsidR="00E91C23" w:rsidRPr="00667ABC">
        <w:t>1) производительность труда, грузооборот, грузонапряженность</w:t>
      </w:r>
    </w:p>
    <w:p w:rsidR="00E91C23" w:rsidRPr="00667ABC" w:rsidRDefault="002C1BF4" w:rsidP="00E91C23">
      <w:r>
        <w:t xml:space="preserve">                  </w:t>
      </w:r>
      <w:r w:rsidR="00E91C23" w:rsidRPr="00667ABC">
        <w:t>2)</w:t>
      </w:r>
      <w:r>
        <w:t xml:space="preserve">   </w:t>
      </w:r>
      <w:r w:rsidR="00E91C23" w:rsidRPr="00667ABC">
        <w:t>оборот вагона и локомотива, скорость движения поездов, нагрузка вагона, производительность труда</w:t>
      </w:r>
    </w:p>
    <w:p w:rsidR="00E91C23" w:rsidRPr="00667ABC" w:rsidRDefault="002C1BF4" w:rsidP="00E91C23">
      <w:r>
        <w:t xml:space="preserve">                  </w:t>
      </w:r>
      <w:r w:rsidR="00E91C23" w:rsidRPr="00667ABC">
        <w:t>3)</w:t>
      </w:r>
      <w:r>
        <w:t xml:space="preserve">   </w:t>
      </w:r>
      <w:r w:rsidR="00E91C23" w:rsidRPr="00667ABC">
        <w:t>грузооборот, пассажирооборот, грузонапряженность</w:t>
      </w:r>
    </w:p>
    <w:p w:rsidR="00E91C23" w:rsidRPr="00667ABC" w:rsidRDefault="00E91C23" w:rsidP="00E91C23">
      <w:pPr>
        <w:ind w:firstLine="708"/>
      </w:pPr>
    </w:p>
    <w:p w:rsidR="00E91C23" w:rsidRPr="00667ABC" w:rsidRDefault="00E91C23" w:rsidP="00E91C23">
      <w:pPr>
        <w:ind w:firstLine="708"/>
      </w:pPr>
      <w:r w:rsidRPr="00667ABC">
        <w:rPr>
          <w:b/>
        </w:rPr>
        <w:t>4.</w:t>
      </w:r>
      <w:r w:rsidRPr="00667ABC">
        <w:rPr>
          <w:b/>
          <w:bCs/>
        </w:rPr>
        <w:t xml:space="preserve"> Дистанция пути – это предприятия относятся </w:t>
      </w:r>
      <w:proofErr w:type="gramStart"/>
      <w:r w:rsidRPr="00667ABC">
        <w:rPr>
          <w:b/>
          <w:bCs/>
        </w:rPr>
        <w:t>к</w:t>
      </w:r>
      <w:proofErr w:type="gramEnd"/>
      <w:r w:rsidRPr="00667ABC">
        <w:rPr>
          <w:b/>
          <w:bCs/>
        </w:rPr>
        <w:t xml:space="preserve"> …</w:t>
      </w:r>
    </w:p>
    <w:p w:rsidR="00E91C23" w:rsidRPr="00667ABC" w:rsidRDefault="00E91C23" w:rsidP="00E91C23">
      <w:pPr>
        <w:ind w:firstLine="708"/>
      </w:pPr>
      <w:r w:rsidRPr="00667ABC">
        <w:t>1) департаменту пути</w:t>
      </w:r>
    </w:p>
    <w:p w:rsidR="00E91C23" w:rsidRPr="00667ABC" w:rsidRDefault="00E91C23" w:rsidP="00E91C23">
      <w:pPr>
        <w:ind w:firstLine="708"/>
      </w:pPr>
      <w:r w:rsidRPr="00667ABC">
        <w:t>2) дирекции по ремонтам пути</w:t>
      </w:r>
    </w:p>
    <w:p w:rsidR="00E91C23" w:rsidRPr="00667ABC" w:rsidRDefault="00E91C23" w:rsidP="00E91C23">
      <w:pPr>
        <w:ind w:firstLine="708"/>
      </w:pPr>
      <w:r w:rsidRPr="00667ABC">
        <w:t>3) к дирекции инфраструктуры</w:t>
      </w:r>
    </w:p>
    <w:p w:rsidR="00E91C23" w:rsidRPr="00667ABC" w:rsidRDefault="00E91C23" w:rsidP="00E91C23">
      <w:pPr>
        <w:ind w:firstLine="708"/>
      </w:pPr>
    </w:p>
    <w:p w:rsidR="00E91C23" w:rsidRPr="00667ABC" w:rsidRDefault="002C1BF4" w:rsidP="00E91C23">
      <w:pPr>
        <w:rPr>
          <w:b/>
        </w:rPr>
      </w:pPr>
      <w:r>
        <w:rPr>
          <w:b/>
          <w:bCs/>
        </w:rPr>
        <w:t xml:space="preserve">                  </w:t>
      </w:r>
      <w:r w:rsidR="00E91C23" w:rsidRPr="00667ABC">
        <w:rPr>
          <w:b/>
          <w:bCs/>
        </w:rPr>
        <w:t xml:space="preserve">5. </w:t>
      </w:r>
      <w:r w:rsidR="00E91C23" w:rsidRPr="00667ABC">
        <w:rPr>
          <w:b/>
        </w:rPr>
        <w:t>Фондоотдача</w:t>
      </w:r>
      <w:r w:rsidR="00E91C23" w:rsidRPr="00667ABC">
        <w:t xml:space="preserve"> </w:t>
      </w:r>
      <w:r w:rsidR="00E91C23" w:rsidRPr="00667ABC">
        <w:rPr>
          <w:b/>
        </w:rPr>
        <w:t>основных фондов характеризует…</w:t>
      </w:r>
    </w:p>
    <w:p w:rsidR="00E91C23" w:rsidRPr="00667ABC" w:rsidRDefault="002C1BF4" w:rsidP="00E91C23">
      <w:r>
        <w:t xml:space="preserve">                  </w:t>
      </w:r>
      <w:r w:rsidR="00E91C23" w:rsidRPr="00667ABC">
        <w:t xml:space="preserve"> 1) стоимость основных производственных фондов, приходящуюся на единицу произведенной продукции</w:t>
      </w:r>
    </w:p>
    <w:p w:rsidR="00E91C23" w:rsidRPr="00667ABC" w:rsidRDefault="002C1BF4" w:rsidP="00E91C23">
      <w:r>
        <w:t xml:space="preserve">                  </w:t>
      </w:r>
      <w:r w:rsidR="00E91C23" w:rsidRPr="00667ABC">
        <w:t xml:space="preserve"> 2)</w:t>
      </w:r>
      <w:r>
        <w:t xml:space="preserve">   </w:t>
      </w:r>
      <w:r w:rsidR="00E91C23" w:rsidRPr="00667ABC">
        <w:t xml:space="preserve"> съем строительной продукции с одного рубля стоимости основных производственных фондов</w:t>
      </w:r>
    </w:p>
    <w:p w:rsidR="00E91C23" w:rsidRPr="00667ABC" w:rsidRDefault="002C1BF4" w:rsidP="00E91C23">
      <w:r>
        <w:t xml:space="preserve">                  </w:t>
      </w:r>
      <w:r w:rsidR="00E91C23" w:rsidRPr="00667ABC">
        <w:t xml:space="preserve"> 3) стоимость основных производственных фондов, приходящуюся на приведенную длину обслуживаемых дистанцией пути участков</w:t>
      </w:r>
    </w:p>
    <w:p w:rsidR="00E91C23" w:rsidRPr="00667ABC" w:rsidRDefault="00E91C23" w:rsidP="00E91C23">
      <w:pPr>
        <w:rPr>
          <w:b/>
          <w:bCs/>
        </w:rPr>
      </w:pPr>
    </w:p>
    <w:p w:rsidR="00E91C23" w:rsidRPr="00667ABC" w:rsidRDefault="002C1BF4" w:rsidP="00E91C23">
      <w:pPr>
        <w:rPr>
          <w:b/>
        </w:rPr>
      </w:pPr>
      <w:r>
        <w:rPr>
          <w:b/>
          <w:bCs/>
        </w:rPr>
        <w:t xml:space="preserve">                  </w:t>
      </w:r>
      <w:r w:rsidR="00E91C23" w:rsidRPr="00667ABC">
        <w:rPr>
          <w:b/>
          <w:bCs/>
        </w:rPr>
        <w:t xml:space="preserve">6. </w:t>
      </w:r>
      <w:r w:rsidR="00E91C23" w:rsidRPr="00667ABC">
        <w:rPr>
          <w:b/>
        </w:rPr>
        <w:t>Про</w:t>
      </w:r>
      <w:r w:rsidR="00B97E6B">
        <w:rPr>
          <w:b/>
        </w:rPr>
        <w:t xml:space="preserve">изводительность труда - </w:t>
      </w:r>
      <w:r w:rsidR="00E91C23" w:rsidRPr="00667ABC">
        <w:rPr>
          <w:b/>
        </w:rPr>
        <w:t>это…</w:t>
      </w:r>
    </w:p>
    <w:p w:rsidR="00E91C23" w:rsidRPr="00667ABC" w:rsidRDefault="002C1BF4" w:rsidP="00E91C23">
      <w:r>
        <w:t xml:space="preserve">                  </w:t>
      </w:r>
      <w:r w:rsidR="00E91C23" w:rsidRPr="00667ABC">
        <w:t xml:space="preserve"> 1) эффективность производственной деятельности людей, выраженная соотношением затрат труда и кол-ва произведенных материальных благ</w:t>
      </w:r>
    </w:p>
    <w:p w:rsidR="00E91C23" w:rsidRPr="00667ABC" w:rsidRDefault="002C1BF4" w:rsidP="00E91C23">
      <w:r>
        <w:t xml:space="preserve">                     </w:t>
      </w:r>
      <w:r w:rsidR="00E91C23" w:rsidRPr="00667ABC">
        <w:t xml:space="preserve">2) система мероприятий, обеспечивающая рациональное использование труда рабочих и служащих </w:t>
      </w:r>
    </w:p>
    <w:p w:rsidR="00E91C23" w:rsidRPr="00667ABC" w:rsidRDefault="002C1BF4" w:rsidP="00E91C23">
      <w:r>
        <w:t xml:space="preserve">                     </w:t>
      </w:r>
      <w:r w:rsidR="00E91C23" w:rsidRPr="00667ABC">
        <w:t>3)</w:t>
      </w:r>
      <w:r w:rsidR="00E91C23" w:rsidRPr="00667ABC">
        <w:rPr>
          <w:sz w:val="28"/>
          <w:szCs w:val="28"/>
        </w:rPr>
        <w:t xml:space="preserve"> </w:t>
      </w:r>
      <w:r w:rsidR="00E91C23" w:rsidRPr="00667ABC">
        <w:t xml:space="preserve">процесс совершенствования труда на научной основе </w:t>
      </w:r>
    </w:p>
    <w:p w:rsidR="00E91C23" w:rsidRPr="00667ABC" w:rsidRDefault="00E91C23" w:rsidP="00E91C23"/>
    <w:p w:rsidR="00E91C23" w:rsidRPr="00667ABC" w:rsidRDefault="002C1BF4" w:rsidP="00E91C23">
      <w:pPr>
        <w:rPr>
          <w:b/>
        </w:rPr>
      </w:pPr>
      <w:r>
        <w:rPr>
          <w:b/>
        </w:rPr>
        <w:t xml:space="preserve">                  </w:t>
      </w:r>
      <w:r w:rsidR="00E91C23" w:rsidRPr="00667ABC">
        <w:rPr>
          <w:b/>
        </w:rPr>
        <w:t xml:space="preserve"> 7.</w:t>
      </w:r>
      <w:r w:rsidR="00E91C23" w:rsidRPr="00667ABC">
        <w:rPr>
          <w:sz w:val="28"/>
          <w:szCs w:val="28"/>
        </w:rPr>
        <w:t xml:space="preserve"> </w:t>
      </w:r>
      <w:r w:rsidR="00E91C23" w:rsidRPr="00667ABC">
        <w:rPr>
          <w:b/>
        </w:rPr>
        <w:t>Производственным процессом называют</w:t>
      </w:r>
      <w:r w:rsidR="00E91C23" w:rsidRPr="00667ABC">
        <w:t xml:space="preserve"> </w:t>
      </w:r>
    </w:p>
    <w:p w:rsidR="00E91C23" w:rsidRPr="00667ABC" w:rsidRDefault="002C1BF4" w:rsidP="00E91C23">
      <w:pPr>
        <w:rPr>
          <w:b/>
        </w:rPr>
      </w:pPr>
      <w:r>
        <w:t xml:space="preserve">                     </w:t>
      </w:r>
      <w:r w:rsidR="00E91C23" w:rsidRPr="00667ABC">
        <w:t xml:space="preserve"> 1) совокупность не взаимосвязанных технологических и трудовых процессов</w:t>
      </w:r>
    </w:p>
    <w:p w:rsidR="00E91C23" w:rsidRPr="00667ABC" w:rsidRDefault="002C1BF4" w:rsidP="00E91C23">
      <w:pPr>
        <w:rPr>
          <w:b/>
        </w:rPr>
      </w:pPr>
      <w:r>
        <w:t xml:space="preserve">                     </w:t>
      </w:r>
      <w:r w:rsidR="00E91C23" w:rsidRPr="00667ABC">
        <w:t xml:space="preserve"> 2) совокупность комбинированных технологических и трудовых процессов</w:t>
      </w:r>
    </w:p>
    <w:p w:rsidR="00E91C23" w:rsidRPr="00667ABC" w:rsidRDefault="002C1BF4" w:rsidP="00E91C23">
      <w:r>
        <w:t xml:space="preserve">                     </w:t>
      </w:r>
      <w:r w:rsidR="00E91C23" w:rsidRPr="00667ABC">
        <w:t xml:space="preserve"> 3) совокупность взаимосвязанных технологических и трудовых процессов</w:t>
      </w:r>
    </w:p>
    <w:p w:rsidR="00E91C23" w:rsidRPr="00667ABC" w:rsidRDefault="00E91C23" w:rsidP="00E91C23">
      <w:pPr>
        <w:rPr>
          <w:b/>
        </w:rPr>
      </w:pPr>
    </w:p>
    <w:p w:rsidR="00E91C23" w:rsidRPr="00667ABC" w:rsidRDefault="00E91C23" w:rsidP="00E91C23">
      <w:pPr>
        <w:ind w:firstLine="708"/>
        <w:rPr>
          <w:b/>
          <w:bCs/>
        </w:rPr>
      </w:pPr>
      <w:r w:rsidRPr="00667ABC">
        <w:rPr>
          <w:b/>
          <w:bCs/>
        </w:rPr>
        <w:t xml:space="preserve"> 8. </w:t>
      </w:r>
      <w:r w:rsidRPr="00667ABC">
        <w:rPr>
          <w:b/>
        </w:rPr>
        <w:t>Рабочим временем называется…</w:t>
      </w:r>
    </w:p>
    <w:p w:rsidR="00E91C23" w:rsidRPr="00667ABC" w:rsidRDefault="002C1BF4" w:rsidP="00E91C23">
      <w:pPr>
        <w:ind w:firstLine="708"/>
        <w:rPr>
          <w:b/>
          <w:bCs/>
        </w:rPr>
      </w:pPr>
      <w:r>
        <w:t xml:space="preserve">   </w:t>
      </w:r>
      <w:r w:rsidR="00E91C23" w:rsidRPr="00667ABC">
        <w:t xml:space="preserve"> 1) законодательно установленный период времени, в течение которого трудящийся должен выполнять порученную ему работу на предприятии или в учреждении</w:t>
      </w:r>
    </w:p>
    <w:p w:rsidR="00E91C23" w:rsidRPr="00667ABC" w:rsidRDefault="002C1BF4" w:rsidP="00E91C23">
      <w:pPr>
        <w:ind w:firstLine="708"/>
        <w:rPr>
          <w:b/>
          <w:bCs/>
        </w:rPr>
      </w:pPr>
      <w:r>
        <w:t xml:space="preserve">   </w:t>
      </w:r>
      <w:r w:rsidR="00E91C23" w:rsidRPr="00667ABC">
        <w:t>2) индивидуально установленный период времени, в течение которого трудящийся должен выполнять порученную ему работу на предприятии или в учреждении</w:t>
      </w:r>
    </w:p>
    <w:p w:rsidR="00E91C23" w:rsidRPr="00667ABC" w:rsidRDefault="002C1BF4" w:rsidP="00E91C23">
      <w:pPr>
        <w:ind w:firstLine="708"/>
        <w:rPr>
          <w:b/>
          <w:bCs/>
        </w:rPr>
      </w:pPr>
      <w:r>
        <w:t xml:space="preserve">   </w:t>
      </w:r>
      <w:r w:rsidR="00E91C23" w:rsidRPr="00667ABC">
        <w:t xml:space="preserve"> 3)</w:t>
      </w:r>
      <w:r>
        <w:t xml:space="preserve">   </w:t>
      </w:r>
      <w:r w:rsidR="00130B59">
        <w:t xml:space="preserve">установленный администрацией </w:t>
      </w:r>
      <w:r w:rsidR="00E91C23" w:rsidRPr="00667ABC">
        <w:t>период времени, в течение которого трудящийся должен выполнять порученную ему работу на предприятии или в учреждении</w:t>
      </w:r>
    </w:p>
    <w:p w:rsidR="00E91C23" w:rsidRPr="00667ABC" w:rsidRDefault="00E91C23" w:rsidP="00E91C23"/>
    <w:p w:rsidR="00E91C23" w:rsidRPr="00667ABC" w:rsidRDefault="002C1BF4" w:rsidP="00E91C23">
      <w:pPr>
        <w:rPr>
          <w:b/>
        </w:rPr>
      </w:pPr>
      <w:r>
        <w:rPr>
          <w:b/>
        </w:rPr>
        <w:t xml:space="preserve">                  </w:t>
      </w:r>
      <w:r w:rsidR="00E91C23" w:rsidRPr="00667ABC">
        <w:rPr>
          <w:b/>
        </w:rPr>
        <w:t>9. Что выражает реальная зарплата?</w:t>
      </w:r>
    </w:p>
    <w:p w:rsidR="00E91C23" w:rsidRPr="00667ABC" w:rsidRDefault="002C1BF4" w:rsidP="00E91C23">
      <w:r>
        <w:t xml:space="preserve">                     </w:t>
      </w:r>
      <w:r w:rsidR="00E91C23" w:rsidRPr="00667ABC">
        <w:t>1) Сумму денежных средств, получаемых за работу</w:t>
      </w:r>
    </w:p>
    <w:p w:rsidR="00E91C23" w:rsidRPr="00667ABC" w:rsidRDefault="002C1BF4" w:rsidP="00E91C23">
      <w:r>
        <w:t xml:space="preserve">                     </w:t>
      </w:r>
      <w:r w:rsidR="00E91C23" w:rsidRPr="00667ABC">
        <w:t xml:space="preserve">2) Количество благ и услуг, которые может фактически приобрести трудящийся </w:t>
      </w:r>
    </w:p>
    <w:p w:rsidR="00E91C23" w:rsidRPr="00667ABC" w:rsidRDefault="002C1BF4" w:rsidP="00E91C23">
      <w:pPr>
        <w:ind w:firstLine="708"/>
      </w:pPr>
      <w:r>
        <w:t xml:space="preserve">   </w:t>
      </w:r>
      <w:r w:rsidR="00E91C23" w:rsidRPr="00667ABC">
        <w:t>3) Стимулирование производительности труда</w:t>
      </w:r>
    </w:p>
    <w:p w:rsidR="00E91C23" w:rsidRPr="00667ABC" w:rsidRDefault="00E91C23" w:rsidP="00E91C23">
      <w:pPr>
        <w:ind w:firstLine="708"/>
      </w:pPr>
    </w:p>
    <w:p w:rsidR="00E91C23" w:rsidRPr="00667ABC" w:rsidRDefault="002C1BF4" w:rsidP="00E91C23">
      <w:pPr>
        <w:rPr>
          <w:b/>
        </w:rPr>
      </w:pPr>
      <w:r>
        <w:rPr>
          <w:b/>
        </w:rPr>
        <w:t xml:space="preserve">                  </w:t>
      </w:r>
      <w:r w:rsidR="00E91C23" w:rsidRPr="00667ABC">
        <w:rPr>
          <w:b/>
        </w:rPr>
        <w:t>10. Тарифные</w:t>
      </w:r>
      <w:r w:rsidR="00E91C23" w:rsidRPr="00667ABC">
        <w:rPr>
          <w:b/>
          <w:sz w:val="28"/>
          <w:szCs w:val="28"/>
        </w:rPr>
        <w:t xml:space="preserve"> </w:t>
      </w:r>
      <w:r w:rsidR="00E91C23" w:rsidRPr="00667ABC">
        <w:rPr>
          <w:b/>
        </w:rPr>
        <w:t>ставки это…</w:t>
      </w:r>
    </w:p>
    <w:p w:rsidR="00E91C23" w:rsidRPr="00667ABC" w:rsidRDefault="002C1BF4" w:rsidP="00E91C23">
      <w:r>
        <w:t xml:space="preserve">                     </w:t>
      </w:r>
      <w:r w:rsidR="00E91C23" w:rsidRPr="00667ABC">
        <w:t>1) шкала тарифных (квалификационных) разрядов и соответствующих им тарифных коэффициентов</w:t>
      </w:r>
    </w:p>
    <w:p w:rsidR="00E91C23" w:rsidRPr="00667ABC" w:rsidRDefault="002C1BF4" w:rsidP="00E91C23">
      <w:pPr>
        <w:ind w:firstLine="708"/>
      </w:pPr>
      <w:r>
        <w:t xml:space="preserve">   </w:t>
      </w:r>
      <w:r w:rsidR="00E91C23" w:rsidRPr="00667ABC">
        <w:t>2) прогрессивная система заключается в оплате по сдельным расценкам в предела</w:t>
      </w:r>
      <w:r w:rsidR="00130B59">
        <w:t xml:space="preserve">х установленных норм </w:t>
      </w:r>
      <w:proofErr w:type="gramStart"/>
      <w:r w:rsidR="00130B59">
        <w:t>выработки</w:t>
      </w:r>
      <w:r w:rsidR="00E91C23" w:rsidRPr="00667ABC">
        <w:t xml:space="preserve"> работы, выполняемые сверх нормы оплачиваются</w:t>
      </w:r>
      <w:proofErr w:type="gramEnd"/>
      <w:r w:rsidR="00E91C23" w:rsidRPr="00667ABC">
        <w:t xml:space="preserve"> по повышенным расценкам</w:t>
      </w:r>
    </w:p>
    <w:p w:rsidR="00E91C23" w:rsidRPr="00667ABC" w:rsidRDefault="002C1BF4" w:rsidP="00E91C23">
      <w:r>
        <w:t xml:space="preserve">                     </w:t>
      </w:r>
      <w:r w:rsidR="00E91C23" w:rsidRPr="00667ABC">
        <w:t xml:space="preserve"> 3)</w:t>
      </w:r>
      <w:r w:rsidR="00E91C23" w:rsidRPr="00667ABC">
        <w:rPr>
          <w:sz w:val="28"/>
          <w:szCs w:val="28"/>
        </w:rPr>
        <w:t xml:space="preserve"> </w:t>
      </w:r>
      <w:r w:rsidR="00E91C23" w:rsidRPr="00667ABC">
        <w:t>денежное выражение оплаты труда за единицу рабочего времени в зависимости от квалификации работника</w:t>
      </w:r>
    </w:p>
    <w:p w:rsidR="00E91C23" w:rsidRPr="00667ABC" w:rsidRDefault="00E91C23" w:rsidP="00E91C23">
      <w:pPr>
        <w:pStyle w:val="aff"/>
        <w:jc w:val="center"/>
        <w:rPr>
          <w:b/>
          <w:bCs/>
        </w:rPr>
      </w:pPr>
    </w:p>
    <w:p w:rsidR="00E91C23" w:rsidRPr="00667ABC" w:rsidRDefault="00E91C23" w:rsidP="00E91C23">
      <w:pPr>
        <w:pStyle w:val="aff"/>
        <w:jc w:val="center"/>
        <w:rPr>
          <w:b/>
          <w:bCs/>
        </w:rPr>
      </w:pPr>
      <w:r w:rsidRPr="00667ABC">
        <w:rPr>
          <w:b/>
          <w:bCs/>
        </w:rPr>
        <w:t>Часть</w:t>
      </w:r>
      <w:proofErr w:type="gramStart"/>
      <w:r w:rsidRPr="00667ABC">
        <w:rPr>
          <w:b/>
          <w:bCs/>
        </w:rPr>
        <w:t xml:space="preserve"> В</w:t>
      </w:r>
      <w:proofErr w:type="gramEnd"/>
    </w:p>
    <w:p w:rsidR="00E91C23" w:rsidRPr="00667ABC" w:rsidRDefault="00E91C23" w:rsidP="00E91C23">
      <w:pPr>
        <w:pStyle w:val="aff"/>
        <w:jc w:val="center"/>
        <w:rPr>
          <w:b/>
          <w:bCs/>
        </w:rPr>
      </w:pPr>
    </w:p>
    <w:p w:rsidR="00E91C23" w:rsidRPr="00667ABC" w:rsidRDefault="00E91C23" w:rsidP="00E91C23">
      <w:pPr>
        <w:jc w:val="both"/>
      </w:pPr>
      <w:r w:rsidRPr="00667ABC">
        <w:t>Что такое бизнес-план и какова его цель?</w:t>
      </w:r>
    </w:p>
    <w:p w:rsidR="00E91C23" w:rsidRPr="00667ABC" w:rsidRDefault="00E91C23" w:rsidP="00E91C23">
      <w:pPr>
        <w:jc w:val="center"/>
        <w:rPr>
          <w:b/>
          <w:bCs/>
        </w:rPr>
      </w:pPr>
    </w:p>
    <w:p w:rsidR="00E91C23" w:rsidRPr="00667ABC" w:rsidRDefault="00E91C23" w:rsidP="00E91C23">
      <w:pPr>
        <w:jc w:val="center"/>
        <w:rPr>
          <w:b/>
          <w:bCs/>
        </w:rPr>
      </w:pPr>
      <w:r w:rsidRPr="00667ABC">
        <w:rPr>
          <w:b/>
          <w:bCs/>
        </w:rPr>
        <w:t>Часть</w:t>
      </w:r>
      <w:proofErr w:type="gramStart"/>
      <w:r w:rsidRPr="00667ABC">
        <w:rPr>
          <w:b/>
          <w:bCs/>
        </w:rPr>
        <w:t xml:space="preserve"> С</w:t>
      </w:r>
      <w:proofErr w:type="gramEnd"/>
    </w:p>
    <w:p w:rsidR="00E91C23" w:rsidRPr="00667ABC" w:rsidRDefault="00E91C23" w:rsidP="00E91C23">
      <w:r w:rsidRPr="00667ABC">
        <w:t>Определить показатели использования основных производственных фондов</w:t>
      </w:r>
    </w:p>
    <w:p w:rsidR="00E91C23" w:rsidRPr="00667ABC" w:rsidRDefault="00E91C23" w:rsidP="00E91C23">
      <w:r w:rsidRPr="00667ABC">
        <w:t>1. Фондоотдача</w:t>
      </w:r>
    </w:p>
    <w:p w:rsidR="00E91C23" w:rsidRPr="00667ABC" w:rsidRDefault="00E91C23" w:rsidP="00E91C23">
      <w:r w:rsidRPr="00667ABC">
        <w:t>2.Фондоёмкость</w:t>
      </w:r>
    </w:p>
    <w:p w:rsidR="00E91C23" w:rsidRPr="00667ABC" w:rsidRDefault="00E91C23" w:rsidP="00E91C23">
      <w:r w:rsidRPr="00667ABC">
        <w:t>3.Фондооснащённость</w:t>
      </w:r>
    </w:p>
    <w:p w:rsidR="00E91C23" w:rsidRPr="00667ABC" w:rsidRDefault="00E91C23" w:rsidP="00E91C23">
      <w:r w:rsidRPr="00667ABC">
        <w:t>Исходные данные:</w:t>
      </w:r>
    </w:p>
    <w:p w:rsidR="00E91C23" w:rsidRPr="00667ABC" w:rsidRDefault="00E91C23" w:rsidP="00E91C23">
      <w:r w:rsidRPr="00667ABC">
        <w:t xml:space="preserve">1.Балансовая стоимость основных производственных фондов 23,0 </w:t>
      </w:r>
      <w:proofErr w:type="gramStart"/>
      <w:r w:rsidRPr="00667ABC">
        <w:t>млн</w:t>
      </w:r>
      <w:proofErr w:type="gramEnd"/>
      <w:r w:rsidRPr="00667ABC">
        <w:t xml:space="preserve"> руб.</w:t>
      </w:r>
    </w:p>
    <w:p w:rsidR="00E91C23" w:rsidRPr="00667ABC" w:rsidRDefault="00E91C23" w:rsidP="00E91C23">
      <w:r w:rsidRPr="00667ABC">
        <w:t xml:space="preserve">2.Стоимость выполненных работ 100 </w:t>
      </w:r>
      <w:proofErr w:type="gramStart"/>
      <w:r w:rsidRPr="00667ABC">
        <w:t>млн</w:t>
      </w:r>
      <w:proofErr w:type="gramEnd"/>
      <w:r w:rsidRPr="00667ABC">
        <w:t xml:space="preserve"> руб.</w:t>
      </w:r>
    </w:p>
    <w:p w:rsidR="00E91C23" w:rsidRPr="00667ABC" w:rsidRDefault="00E91C23" w:rsidP="00E91C23">
      <w:r w:rsidRPr="00667ABC">
        <w:t xml:space="preserve">3.Стоимость оборотных фондов 6,2 </w:t>
      </w:r>
      <w:proofErr w:type="gramStart"/>
      <w:r w:rsidRPr="00667ABC">
        <w:t>млн</w:t>
      </w:r>
      <w:proofErr w:type="gramEnd"/>
      <w:r w:rsidRPr="00667ABC">
        <w:t xml:space="preserve"> руб.</w:t>
      </w:r>
    </w:p>
    <w:p w:rsidR="00E91C23" w:rsidRPr="00667ABC" w:rsidRDefault="00E91C23" w:rsidP="00E91C23">
      <w:r w:rsidRPr="00667ABC">
        <w:t>4.Эксплуатационный контингент 310 чел.</w:t>
      </w:r>
    </w:p>
    <w:p w:rsidR="00E91C23" w:rsidRPr="00667ABC" w:rsidRDefault="00E91C23" w:rsidP="00E91C23"/>
    <w:p w:rsidR="00E91C23" w:rsidRPr="00667ABC" w:rsidRDefault="00E91C23" w:rsidP="00E91C23">
      <w:pPr>
        <w:pStyle w:val="aff"/>
      </w:pPr>
    </w:p>
    <w:p w:rsidR="00E91C23" w:rsidRPr="00667ABC" w:rsidRDefault="00E91C23" w:rsidP="00E91C23">
      <w:pPr>
        <w:pStyle w:val="aff"/>
        <w:ind w:firstLine="708"/>
        <w:rPr>
          <w:b/>
          <w:bCs/>
        </w:rPr>
      </w:pPr>
      <w:r w:rsidRPr="00667ABC">
        <w:rPr>
          <w:b/>
          <w:bCs/>
        </w:rPr>
        <w:t>Эталоны ответов:</w:t>
      </w:r>
    </w:p>
    <w:p w:rsidR="00E91C23" w:rsidRPr="00667ABC" w:rsidRDefault="00E91C23" w:rsidP="00E91C23">
      <w:pPr>
        <w:jc w:val="center"/>
        <w:rPr>
          <w:b/>
          <w:bCs/>
        </w:rPr>
      </w:pPr>
      <w:r w:rsidRPr="00667ABC">
        <w:rPr>
          <w:b/>
          <w:bCs/>
        </w:rPr>
        <w:t>Часть</w:t>
      </w:r>
      <w:proofErr w:type="gramStart"/>
      <w:r w:rsidRPr="00667ABC">
        <w:rPr>
          <w:b/>
          <w:bCs/>
        </w:rPr>
        <w:t xml:space="preserve"> А</w:t>
      </w:r>
      <w:proofErr w:type="gramEnd"/>
    </w:p>
    <w:p w:rsidR="00E91C23" w:rsidRPr="00667ABC" w:rsidRDefault="00E91C23" w:rsidP="00E91C23">
      <w:pPr>
        <w:jc w:val="center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4"/>
        <w:gridCol w:w="890"/>
        <w:gridCol w:w="891"/>
        <w:gridCol w:w="892"/>
        <w:gridCol w:w="893"/>
        <w:gridCol w:w="893"/>
        <w:gridCol w:w="893"/>
        <w:gridCol w:w="893"/>
        <w:gridCol w:w="893"/>
        <w:gridCol w:w="893"/>
        <w:gridCol w:w="893"/>
      </w:tblGrid>
      <w:tr w:rsidR="00E91C23" w:rsidRPr="00667ABC" w:rsidTr="00666A28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№ задания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10</w:t>
            </w:r>
          </w:p>
        </w:tc>
      </w:tr>
      <w:tr w:rsidR="00E91C23" w:rsidRPr="00667ABC" w:rsidTr="00666A28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r w:rsidRPr="00667ABC">
              <w:t>Вариант ответа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3</w:t>
            </w:r>
          </w:p>
        </w:tc>
      </w:tr>
    </w:tbl>
    <w:p w:rsidR="00E91C23" w:rsidRPr="00667ABC" w:rsidRDefault="00E91C23" w:rsidP="00E91C23">
      <w:pPr>
        <w:rPr>
          <w:lang w:eastAsia="en-US"/>
        </w:rPr>
      </w:pPr>
    </w:p>
    <w:p w:rsidR="00E91C23" w:rsidRPr="00667ABC" w:rsidRDefault="00E91C23" w:rsidP="00E91C23">
      <w:pPr>
        <w:pStyle w:val="aff"/>
        <w:jc w:val="center"/>
        <w:rPr>
          <w:b/>
          <w:bCs/>
        </w:rPr>
      </w:pPr>
      <w:r w:rsidRPr="00667ABC">
        <w:rPr>
          <w:b/>
          <w:bCs/>
        </w:rPr>
        <w:t>Часть</w:t>
      </w:r>
      <w:proofErr w:type="gramStart"/>
      <w:r w:rsidRPr="00667ABC">
        <w:rPr>
          <w:b/>
          <w:bCs/>
        </w:rPr>
        <w:t xml:space="preserve"> В</w:t>
      </w:r>
      <w:proofErr w:type="gramEnd"/>
    </w:p>
    <w:p w:rsidR="00E91C23" w:rsidRPr="00667ABC" w:rsidRDefault="00E91C23" w:rsidP="00E91C23">
      <w:pPr>
        <w:pStyle w:val="aff"/>
        <w:ind w:firstLine="708"/>
      </w:pPr>
      <w:r w:rsidRPr="00667ABC">
        <w:t xml:space="preserve">Под бизнес планом понимают документ, представляющий собой результат комплексного исследования основных сторон деятельности предприятия; описание функционирования создаваемой или реконструируемой фирмы; рабочий инструмент предпринимателя для организации своей работы. </w:t>
      </w:r>
    </w:p>
    <w:p w:rsidR="00E91C23" w:rsidRPr="00667ABC" w:rsidRDefault="00E91C23" w:rsidP="00E91C23">
      <w:pPr>
        <w:pStyle w:val="aff"/>
        <w:ind w:firstLine="708"/>
      </w:pPr>
      <w:r w:rsidRPr="00667ABC">
        <w:t>Цель бизнес плана – показать, каким образом ресурсы инвестора могут принести прибыль инвестору, и помочь предприятию реализовать свой проект.</w:t>
      </w:r>
    </w:p>
    <w:p w:rsidR="00E91C23" w:rsidRPr="00667ABC" w:rsidRDefault="00E91C23" w:rsidP="00E91C23">
      <w:pPr>
        <w:pStyle w:val="aff"/>
        <w:ind w:firstLine="708"/>
        <w:rPr>
          <w:b/>
          <w:bCs/>
        </w:rPr>
      </w:pPr>
    </w:p>
    <w:p w:rsidR="00E91C23" w:rsidRPr="00667ABC" w:rsidRDefault="00E91C23" w:rsidP="00E91C23">
      <w:pPr>
        <w:pStyle w:val="aff"/>
        <w:jc w:val="center"/>
        <w:rPr>
          <w:b/>
          <w:bCs/>
        </w:rPr>
      </w:pPr>
      <w:r w:rsidRPr="00667ABC">
        <w:rPr>
          <w:b/>
          <w:bCs/>
        </w:rPr>
        <w:t>Часть</w:t>
      </w:r>
      <w:proofErr w:type="gramStart"/>
      <w:r w:rsidRPr="00667ABC">
        <w:rPr>
          <w:b/>
          <w:bCs/>
        </w:rPr>
        <w:t xml:space="preserve"> С</w:t>
      </w:r>
      <w:proofErr w:type="gramEnd"/>
    </w:p>
    <w:p w:rsidR="00E91C23" w:rsidRPr="00667ABC" w:rsidRDefault="00E91C23" w:rsidP="00E91C23">
      <w:pPr>
        <w:pStyle w:val="aff"/>
        <w:jc w:val="center"/>
        <w:rPr>
          <w:b/>
          <w:bCs/>
        </w:rPr>
      </w:pPr>
    </w:p>
    <w:p w:rsidR="00E91C23" w:rsidRPr="00667ABC" w:rsidRDefault="00E91C23" w:rsidP="00E91C23">
      <w:r w:rsidRPr="00667ABC">
        <w:t>1. Определение фондоотдачи</w:t>
      </w:r>
    </w:p>
    <w:p w:rsidR="00E91C23" w:rsidRPr="00667ABC" w:rsidRDefault="00E91C23" w:rsidP="00E91C23">
      <w:r w:rsidRPr="00667ABC">
        <w:t>Фондоотдача характеризует стоимость производственной продукции или выполненной работы, приходящуюся на 1 рубль стоимости основных производственных фондов.</w:t>
      </w:r>
    </w:p>
    <w:p w:rsidR="00E91C23" w:rsidRPr="00667ABC" w:rsidRDefault="00E91C23" w:rsidP="00E91C23">
      <w:r w:rsidRPr="00667ABC">
        <w:t>Фондоотдача рассчитывается по формуле:</w:t>
      </w:r>
    </w:p>
    <w:p w:rsidR="00E91C23" w:rsidRPr="00667ABC" w:rsidRDefault="00E91C23" w:rsidP="00E91C23">
      <w:proofErr w:type="spellStart"/>
      <w:r w:rsidRPr="00667ABC">
        <w:t>Фо</w:t>
      </w:r>
      <w:proofErr w:type="spellEnd"/>
      <w:r w:rsidRPr="00667ABC">
        <w:t>=</w:t>
      </w:r>
      <w:proofErr w:type="spellStart"/>
      <w:r w:rsidRPr="00667ABC">
        <w:t>С</w:t>
      </w:r>
      <w:r w:rsidRPr="00667ABC">
        <w:rPr>
          <w:vertAlign w:val="superscript"/>
        </w:rPr>
        <w:t>г</w:t>
      </w:r>
      <w:r w:rsidRPr="00667ABC">
        <w:rPr>
          <w:vertAlign w:val="subscript"/>
        </w:rPr>
        <w:t>р</w:t>
      </w:r>
      <w:proofErr w:type="spellEnd"/>
      <w:r w:rsidRPr="00667ABC">
        <w:t>/</w:t>
      </w:r>
      <w:proofErr w:type="spellStart"/>
      <w:r w:rsidRPr="00667ABC">
        <w:t>Ф</w:t>
      </w:r>
      <w:r w:rsidRPr="00667ABC">
        <w:rPr>
          <w:vertAlign w:val="subscript"/>
        </w:rPr>
        <w:t>оф</w:t>
      </w:r>
      <w:proofErr w:type="spellEnd"/>
      <w:r w:rsidRPr="00667ABC">
        <w:t>,</w:t>
      </w:r>
    </w:p>
    <w:p w:rsidR="00E91C23" w:rsidRPr="00667ABC" w:rsidRDefault="00E91C23" w:rsidP="00E91C23">
      <w:r w:rsidRPr="00667ABC">
        <w:t>где</w:t>
      </w:r>
      <w:r w:rsidR="002C1BF4">
        <w:t xml:space="preserve">   </w:t>
      </w:r>
      <w:proofErr w:type="spellStart"/>
      <w:r w:rsidRPr="00667ABC">
        <w:t>С</w:t>
      </w:r>
      <w:r w:rsidRPr="00667ABC">
        <w:rPr>
          <w:vertAlign w:val="superscript"/>
        </w:rPr>
        <w:t>г</w:t>
      </w:r>
      <w:r w:rsidRPr="00667ABC">
        <w:rPr>
          <w:vertAlign w:val="subscript"/>
        </w:rPr>
        <w:t>р</w:t>
      </w:r>
      <w:proofErr w:type="spellEnd"/>
      <w:r w:rsidRPr="00667ABC">
        <w:t xml:space="preserve"> – стоимость выполненных работ ПМС в течение года,</w:t>
      </w:r>
    </w:p>
    <w:p w:rsidR="00E91C23" w:rsidRPr="00667ABC" w:rsidRDefault="00E91C23" w:rsidP="00E91C23">
      <w:proofErr w:type="spellStart"/>
      <w:r w:rsidRPr="00667ABC">
        <w:t>Ф</w:t>
      </w:r>
      <w:r w:rsidRPr="00667ABC">
        <w:rPr>
          <w:vertAlign w:val="subscript"/>
        </w:rPr>
        <w:t>оф</w:t>
      </w:r>
      <w:proofErr w:type="spellEnd"/>
      <w:r w:rsidRPr="00667ABC">
        <w:t xml:space="preserve"> – стоимость основных производственных фондов</w:t>
      </w:r>
    </w:p>
    <w:p w:rsidR="00E91C23" w:rsidRPr="00667ABC" w:rsidRDefault="00E91C23" w:rsidP="00E91C23"/>
    <w:p w:rsidR="00E91C23" w:rsidRPr="00667ABC" w:rsidRDefault="00E91C23" w:rsidP="00E91C23">
      <w:proofErr w:type="spellStart"/>
      <w:r w:rsidRPr="00667ABC">
        <w:t>Фо</w:t>
      </w:r>
      <w:proofErr w:type="spellEnd"/>
      <w:r w:rsidRPr="00667ABC">
        <w:t xml:space="preserve"> = 100/23,0=4,34 </w:t>
      </w:r>
      <w:proofErr w:type="gramStart"/>
      <w:r w:rsidRPr="00667ABC">
        <w:t>Р</w:t>
      </w:r>
      <w:proofErr w:type="gramEnd"/>
      <w:r w:rsidRPr="00667ABC">
        <w:t>/Р</w:t>
      </w:r>
    </w:p>
    <w:p w:rsidR="00E91C23" w:rsidRPr="00667ABC" w:rsidRDefault="00E91C23" w:rsidP="00E91C23"/>
    <w:p w:rsidR="00E91C23" w:rsidRPr="00667ABC" w:rsidRDefault="00E91C23" w:rsidP="00E91C23">
      <w:r w:rsidRPr="00667ABC">
        <w:t xml:space="preserve">2. Определение </w:t>
      </w:r>
      <w:proofErr w:type="spellStart"/>
      <w:r w:rsidRPr="00667ABC">
        <w:t>фондоёмкости</w:t>
      </w:r>
      <w:proofErr w:type="spellEnd"/>
    </w:p>
    <w:p w:rsidR="00E91C23" w:rsidRPr="00667ABC" w:rsidRDefault="00E91C23" w:rsidP="00E91C23">
      <w:proofErr w:type="spellStart"/>
      <w:r w:rsidRPr="00667ABC">
        <w:t>Фондоёмкость</w:t>
      </w:r>
      <w:proofErr w:type="spellEnd"/>
      <w:r w:rsidRPr="00667ABC">
        <w:t xml:space="preserve"> представляет собой стоимость основных производственных фондов, приходящихся на единицу стоимости производственной продукции.</w:t>
      </w:r>
    </w:p>
    <w:p w:rsidR="00E91C23" w:rsidRPr="00667ABC" w:rsidRDefault="00E91C23" w:rsidP="00E91C23">
      <w:proofErr w:type="spellStart"/>
      <w:r w:rsidRPr="00667ABC">
        <w:t>Фондоёмкость</w:t>
      </w:r>
      <w:proofErr w:type="spellEnd"/>
      <w:r w:rsidRPr="00667ABC">
        <w:t xml:space="preserve"> рассчитывается по формуле:</w:t>
      </w:r>
    </w:p>
    <w:p w:rsidR="00E91C23" w:rsidRPr="00667ABC" w:rsidRDefault="00E91C23" w:rsidP="00E91C23"/>
    <w:p w:rsidR="00E91C23" w:rsidRPr="00667ABC" w:rsidRDefault="00E91C23" w:rsidP="00E91C23">
      <w:r w:rsidRPr="00667ABC">
        <w:t>Фе=</w:t>
      </w:r>
      <w:proofErr w:type="spellStart"/>
      <w:r w:rsidRPr="00667ABC">
        <w:t>Ф</w:t>
      </w:r>
      <w:r w:rsidRPr="00667ABC">
        <w:rPr>
          <w:vertAlign w:val="subscript"/>
        </w:rPr>
        <w:t>оф</w:t>
      </w:r>
      <w:proofErr w:type="spellEnd"/>
      <w:r w:rsidRPr="00667ABC">
        <w:t>/</w:t>
      </w:r>
      <w:proofErr w:type="spellStart"/>
      <w:r w:rsidRPr="00667ABC">
        <w:t>С</w:t>
      </w:r>
      <w:r w:rsidRPr="00667ABC">
        <w:rPr>
          <w:vertAlign w:val="superscript"/>
        </w:rPr>
        <w:t>г</w:t>
      </w:r>
      <w:r w:rsidRPr="00667ABC">
        <w:rPr>
          <w:vertAlign w:val="subscript"/>
        </w:rPr>
        <w:t>р</w:t>
      </w:r>
      <w:proofErr w:type="spellEnd"/>
      <w:r w:rsidRPr="00667ABC">
        <w:t>,</w:t>
      </w:r>
    </w:p>
    <w:p w:rsidR="00E91C23" w:rsidRPr="00667ABC" w:rsidRDefault="00E91C23" w:rsidP="00E91C23">
      <w:r w:rsidRPr="00667ABC">
        <w:t xml:space="preserve">где </w:t>
      </w:r>
      <w:proofErr w:type="spellStart"/>
      <w:r w:rsidRPr="00667ABC">
        <w:t>Ф</w:t>
      </w:r>
      <w:r w:rsidRPr="00667ABC">
        <w:rPr>
          <w:vertAlign w:val="subscript"/>
        </w:rPr>
        <w:t>оф</w:t>
      </w:r>
      <w:proofErr w:type="spellEnd"/>
      <w:r w:rsidRPr="00667ABC">
        <w:t xml:space="preserve"> – стоимость основных производственных фондов,</w:t>
      </w:r>
    </w:p>
    <w:p w:rsidR="00E91C23" w:rsidRPr="00667ABC" w:rsidRDefault="00E91C23" w:rsidP="00E91C23">
      <w:proofErr w:type="spellStart"/>
      <w:r w:rsidRPr="00667ABC">
        <w:t>С</w:t>
      </w:r>
      <w:r w:rsidRPr="00667ABC">
        <w:rPr>
          <w:vertAlign w:val="superscript"/>
        </w:rPr>
        <w:t>г</w:t>
      </w:r>
      <w:r w:rsidRPr="00667ABC">
        <w:rPr>
          <w:vertAlign w:val="subscript"/>
        </w:rPr>
        <w:t>р</w:t>
      </w:r>
      <w:proofErr w:type="spellEnd"/>
      <w:r w:rsidRPr="00667ABC">
        <w:t xml:space="preserve"> – стоимость выполненных работ ПМС в течение года</w:t>
      </w:r>
    </w:p>
    <w:p w:rsidR="00E91C23" w:rsidRPr="00667ABC" w:rsidRDefault="00E91C23" w:rsidP="00E91C23"/>
    <w:p w:rsidR="00E91C23" w:rsidRPr="00667ABC" w:rsidRDefault="00E91C23" w:rsidP="00E91C23">
      <w:r w:rsidRPr="00667ABC">
        <w:t xml:space="preserve">Фе=23/100=0,23 </w:t>
      </w:r>
      <w:proofErr w:type="gramStart"/>
      <w:r w:rsidRPr="00667ABC">
        <w:t>Р</w:t>
      </w:r>
      <w:proofErr w:type="gramEnd"/>
      <w:r w:rsidRPr="00667ABC">
        <w:t>/Р</w:t>
      </w:r>
    </w:p>
    <w:p w:rsidR="00E91C23" w:rsidRPr="00667ABC" w:rsidRDefault="00E91C23" w:rsidP="00E91C23"/>
    <w:p w:rsidR="00E91C23" w:rsidRPr="00667ABC" w:rsidRDefault="00E91C23" w:rsidP="00E91C23">
      <w:r w:rsidRPr="00667ABC">
        <w:t xml:space="preserve">3.Определение </w:t>
      </w:r>
      <w:proofErr w:type="spellStart"/>
      <w:r w:rsidRPr="00667ABC">
        <w:t>фондооснащённости</w:t>
      </w:r>
      <w:proofErr w:type="spellEnd"/>
    </w:p>
    <w:p w:rsidR="00E91C23" w:rsidRPr="00667ABC" w:rsidRDefault="00E91C23" w:rsidP="00E91C23">
      <w:proofErr w:type="spellStart"/>
      <w:r w:rsidRPr="00667ABC">
        <w:t>Фондооснащённость</w:t>
      </w:r>
      <w:proofErr w:type="spellEnd"/>
      <w:r w:rsidRPr="00667ABC">
        <w:t xml:space="preserve"> характеризует стоимость основных производственных фондов, приходящихся на одного работника эксплуатационного штата.</w:t>
      </w:r>
    </w:p>
    <w:p w:rsidR="00E91C23" w:rsidRPr="00667ABC" w:rsidRDefault="00E91C23" w:rsidP="00E91C23"/>
    <w:p w:rsidR="00E91C23" w:rsidRPr="00667ABC" w:rsidRDefault="00E91C23" w:rsidP="00E91C23">
      <w:proofErr w:type="spellStart"/>
      <w:r w:rsidRPr="00667ABC">
        <w:t>Фондооснащённость</w:t>
      </w:r>
      <w:proofErr w:type="spellEnd"/>
      <w:r w:rsidRPr="00667ABC">
        <w:t xml:space="preserve"> определяется по формуле:</w:t>
      </w:r>
    </w:p>
    <w:p w:rsidR="00E91C23" w:rsidRPr="00667ABC" w:rsidRDefault="00E91C23" w:rsidP="00E91C23"/>
    <w:p w:rsidR="00E91C23" w:rsidRPr="00667ABC" w:rsidRDefault="00E91C23" w:rsidP="00E91C23">
      <w:proofErr w:type="spellStart"/>
      <w:r w:rsidRPr="00667ABC">
        <w:t>Фосн</w:t>
      </w:r>
      <w:proofErr w:type="spellEnd"/>
      <w:r w:rsidRPr="00667ABC">
        <w:t xml:space="preserve"> = </w:t>
      </w:r>
      <w:proofErr w:type="spellStart"/>
      <w:r w:rsidRPr="00667ABC">
        <w:t>Ф</w:t>
      </w:r>
      <w:r w:rsidRPr="00667ABC">
        <w:rPr>
          <w:vertAlign w:val="subscript"/>
        </w:rPr>
        <w:t>оф</w:t>
      </w:r>
      <w:proofErr w:type="spellEnd"/>
      <w:r w:rsidRPr="00667ABC">
        <w:t>/</w:t>
      </w:r>
      <w:proofErr w:type="spellStart"/>
      <w:r w:rsidRPr="00667ABC">
        <w:t>Кэ</w:t>
      </w:r>
      <w:proofErr w:type="spellEnd"/>
      <w:r w:rsidRPr="00667ABC">
        <w:t>,</w:t>
      </w:r>
    </w:p>
    <w:p w:rsidR="00E91C23" w:rsidRPr="00667ABC" w:rsidRDefault="00E91C23" w:rsidP="00E91C23">
      <w:r w:rsidRPr="00667ABC">
        <w:t xml:space="preserve">где </w:t>
      </w:r>
      <w:proofErr w:type="spellStart"/>
      <w:r w:rsidRPr="00667ABC">
        <w:t>Кэ</w:t>
      </w:r>
      <w:proofErr w:type="spellEnd"/>
      <w:r w:rsidRPr="00667ABC">
        <w:t xml:space="preserve"> - эксплуатационный штат,</w:t>
      </w:r>
    </w:p>
    <w:p w:rsidR="00E91C23" w:rsidRPr="00667ABC" w:rsidRDefault="00E91C23" w:rsidP="00E91C23">
      <w:proofErr w:type="spellStart"/>
      <w:r w:rsidRPr="00667ABC">
        <w:t>Ф</w:t>
      </w:r>
      <w:r w:rsidRPr="00667ABC">
        <w:rPr>
          <w:vertAlign w:val="subscript"/>
        </w:rPr>
        <w:t>оф</w:t>
      </w:r>
      <w:proofErr w:type="spellEnd"/>
      <w:r w:rsidRPr="00667ABC">
        <w:t xml:space="preserve"> – стоимость основных производственных фондов</w:t>
      </w:r>
    </w:p>
    <w:p w:rsidR="00E91C23" w:rsidRPr="00667ABC" w:rsidRDefault="00E91C23" w:rsidP="00E91C23"/>
    <w:p w:rsidR="00E91C23" w:rsidRPr="00667ABC" w:rsidRDefault="00E91C23" w:rsidP="00E91C23">
      <w:proofErr w:type="spellStart"/>
      <w:r w:rsidRPr="00667ABC">
        <w:t>Фосн</w:t>
      </w:r>
      <w:proofErr w:type="spellEnd"/>
      <w:r w:rsidR="002C1BF4">
        <w:t xml:space="preserve">   </w:t>
      </w:r>
      <w:r w:rsidRPr="00667ABC">
        <w:t>= 23/310 = 0,074 руб./чел.</w:t>
      </w:r>
    </w:p>
    <w:p w:rsidR="00E91C23" w:rsidRPr="00667ABC" w:rsidRDefault="00E91C23" w:rsidP="00E91C23">
      <w:pPr>
        <w:rPr>
          <w:b/>
          <w:bCs/>
          <w:lang w:eastAsia="en-US"/>
        </w:rPr>
      </w:pPr>
    </w:p>
    <w:p w:rsidR="00E91C23" w:rsidRPr="00667ABC" w:rsidRDefault="00E91C23" w:rsidP="00E91C23">
      <w:pPr>
        <w:ind w:firstLine="709"/>
        <w:rPr>
          <w:b/>
          <w:bCs/>
          <w:lang w:eastAsia="en-US"/>
        </w:rPr>
      </w:pPr>
      <w:r w:rsidRPr="00667ABC">
        <w:rPr>
          <w:b/>
          <w:bCs/>
          <w:lang w:eastAsia="en-US"/>
        </w:rPr>
        <w:t>Критерии оценки:</w:t>
      </w:r>
    </w:p>
    <w:p w:rsidR="00E91C23" w:rsidRPr="00667ABC" w:rsidRDefault="00E91C23" w:rsidP="00E91C23">
      <w:pPr>
        <w:ind w:firstLine="709"/>
        <w:rPr>
          <w:lang w:eastAsia="en-US"/>
        </w:rPr>
      </w:pPr>
      <w:r w:rsidRPr="00667ABC">
        <w:rPr>
          <w:lang w:eastAsia="en-US"/>
        </w:rPr>
        <w:t>Каждое правильно выполненное задание части</w:t>
      </w:r>
      <w:proofErr w:type="gramStart"/>
      <w:r w:rsidRPr="00667ABC">
        <w:rPr>
          <w:lang w:eastAsia="en-US"/>
        </w:rPr>
        <w:t xml:space="preserve"> А</w:t>
      </w:r>
      <w:proofErr w:type="gramEnd"/>
      <w:r w:rsidRPr="00667ABC">
        <w:rPr>
          <w:lang w:eastAsia="en-US"/>
        </w:rPr>
        <w:t xml:space="preserve"> – 1 балл. </w:t>
      </w:r>
    </w:p>
    <w:p w:rsidR="00E91C23" w:rsidRPr="00667ABC" w:rsidRDefault="00E91C23" w:rsidP="00E91C23">
      <w:pPr>
        <w:ind w:firstLine="709"/>
        <w:rPr>
          <w:lang w:eastAsia="en-US"/>
        </w:rPr>
      </w:pPr>
      <w:r w:rsidRPr="00667ABC">
        <w:rPr>
          <w:lang w:eastAsia="en-US"/>
        </w:rPr>
        <w:t>Задание части -10 баллов.</w:t>
      </w:r>
    </w:p>
    <w:p w:rsidR="00E91C23" w:rsidRPr="00667ABC" w:rsidRDefault="00E91C23" w:rsidP="00E91C23">
      <w:pPr>
        <w:ind w:firstLine="709"/>
        <w:rPr>
          <w:lang w:eastAsia="en-US"/>
        </w:rPr>
      </w:pPr>
      <w:r w:rsidRPr="00667ABC">
        <w:rPr>
          <w:lang w:eastAsia="en-US"/>
        </w:rPr>
        <w:t>Задание части</w:t>
      </w:r>
      <w:proofErr w:type="gramStart"/>
      <w:r w:rsidRPr="00667ABC">
        <w:rPr>
          <w:lang w:eastAsia="en-US"/>
        </w:rPr>
        <w:t xml:space="preserve"> С</w:t>
      </w:r>
      <w:proofErr w:type="gramEnd"/>
      <w:r w:rsidRPr="00667ABC">
        <w:rPr>
          <w:lang w:eastAsia="en-US"/>
        </w:rPr>
        <w:t xml:space="preserve"> расчетное. Правильно выполненный расчет - 10 баллов.</w:t>
      </w:r>
    </w:p>
    <w:p w:rsidR="00E91C23" w:rsidRPr="00667ABC" w:rsidRDefault="00E91C23" w:rsidP="00E91C23">
      <w:pPr>
        <w:ind w:firstLine="709"/>
        <w:rPr>
          <w:lang w:eastAsia="en-US"/>
        </w:rPr>
      </w:pPr>
      <w:r w:rsidRPr="00667ABC">
        <w:rPr>
          <w:lang w:eastAsia="en-US"/>
        </w:rPr>
        <w:t>Максимальное количество баллов – 30 баллов.</w:t>
      </w:r>
    </w:p>
    <w:p w:rsidR="00E91C23" w:rsidRPr="00667ABC" w:rsidRDefault="00E91C23" w:rsidP="00E91C23">
      <w:pPr>
        <w:ind w:firstLine="709"/>
        <w:rPr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4"/>
        <w:gridCol w:w="3362"/>
        <w:gridCol w:w="3361"/>
      </w:tblGrid>
      <w:tr w:rsidR="00E91C23" w:rsidRPr="00667ABC" w:rsidTr="00666A28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pStyle w:val="aff"/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Отметка (оценка)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pStyle w:val="aff"/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Количество правильных ответов в баллах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pStyle w:val="aff"/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Количество правильных ответов в процентах</w:t>
            </w:r>
          </w:p>
        </w:tc>
      </w:tr>
      <w:tr w:rsidR="00E91C23" w:rsidRPr="00667ABC" w:rsidTr="00666A28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23" w:rsidRPr="00667ABC" w:rsidRDefault="00E91C23" w:rsidP="00666A28">
            <w:pPr>
              <w:pStyle w:val="aff"/>
              <w:jc w:val="center"/>
            </w:pPr>
            <w:r w:rsidRPr="00667ABC">
              <w:t>5 (отлично)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27 -30 баллов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23" w:rsidRPr="00667ABC" w:rsidRDefault="00E91C23" w:rsidP="00666A28">
            <w:pPr>
              <w:pStyle w:val="aff"/>
              <w:jc w:val="center"/>
            </w:pPr>
            <w:r w:rsidRPr="00667ABC">
              <w:t>от 90% до 100%</w:t>
            </w:r>
          </w:p>
        </w:tc>
      </w:tr>
      <w:tr w:rsidR="00E91C23" w:rsidRPr="00667ABC" w:rsidTr="00666A28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23" w:rsidRPr="00667ABC" w:rsidRDefault="00E91C23" w:rsidP="00666A28">
            <w:pPr>
              <w:pStyle w:val="aff"/>
              <w:jc w:val="center"/>
            </w:pPr>
            <w:r w:rsidRPr="00667ABC">
              <w:t>4 (хорошо)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24- 26 баллов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23" w:rsidRPr="00667ABC" w:rsidRDefault="00E91C23" w:rsidP="00666A28">
            <w:pPr>
              <w:pStyle w:val="aff"/>
              <w:jc w:val="center"/>
            </w:pPr>
            <w:r w:rsidRPr="00667ABC">
              <w:t>от 74% до 89 %</w:t>
            </w:r>
          </w:p>
        </w:tc>
      </w:tr>
      <w:tr w:rsidR="00E91C23" w:rsidRPr="00667ABC" w:rsidTr="00666A28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23" w:rsidRPr="00667ABC" w:rsidRDefault="00E91C23" w:rsidP="00666A28">
            <w:pPr>
              <w:pStyle w:val="aff"/>
              <w:jc w:val="center"/>
            </w:pPr>
            <w:r w:rsidRPr="00667ABC">
              <w:t>3 (удовлетворительно)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18 -23 баллов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23" w:rsidRPr="00667ABC" w:rsidRDefault="00E91C23" w:rsidP="00666A28">
            <w:pPr>
              <w:pStyle w:val="aff"/>
              <w:jc w:val="center"/>
            </w:pPr>
            <w:r w:rsidRPr="00667ABC">
              <w:t>от 60% до 74%</w:t>
            </w:r>
          </w:p>
        </w:tc>
      </w:tr>
      <w:tr w:rsidR="00E91C23" w:rsidRPr="00667ABC" w:rsidTr="00666A28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23" w:rsidRPr="00667ABC" w:rsidRDefault="00E91C23" w:rsidP="00666A28">
            <w:pPr>
              <w:pStyle w:val="aff"/>
              <w:jc w:val="center"/>
            </w:pPr>
            <w:r w:rsidRPr="00667ABC">
              <w:t>2 (неудовлетворительно)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менее 18 баллов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23" w:rsidRPr="00667ABC" w:rsidRDefault="00E91C23" w:rsidP="00666A28">
            <w:pPr>
              <w:pStyle w:val="aff"/>
              <w:jc w:val="center"/>
            </w:pPr>
            <w:r w:rsidRPr="00667ABC">
              <w:t>от 0% до 59%</w:t>
            </w:r>
          </w:p>
        </w:tc>
      </w:tr>
    </w:tbl>
    <w:p w:rsidR="00A471B0" w:rsidRPr="00667ABC" w:rsidRDefault="00A471B0" w:rsidP="00A47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7A0A03" w:rsidRPr="00667ABC" w:rsidRDefault="007A0A03" w:rsidP="00A47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7A0A03" w:rsidRPr="00667ABC" w:rsidRDefault="007A0A03" w:rsidP="00043268">
      <w:pPr>
        <w:adjustRightInd w:val="0"/>
        <w:ind w:firstLine="709"/>
        <w:jc w:val="both"/>
        <w:rPr>
          <w:b/>
          <w:sz w:val="28"/>
          <w:szCs w:val="28"/>
        </w:rPr>
      </w:pPr>
      <w:r w:rsidRPr="00667ABC">
        <w:rPr>
          <w:b/>
          <w:bCs/>
          <w:sz w:val="28"/>
          <w:szCs w:val="28"/>
        </w:rPr>
        <w:t>2.3.2.2</w:t>
      </w:r>
      <w:r w:rsidR="00043268">
        <w:rPr>
          <w:b/>
          <w:bCs/>
          <w:sz w:val="28"/>
          <w:szCs w:val="28"/>
        </w:rPr>
        <w:t xml:space="preserve">. </w:t>
      </w:r>
      <w:r w:rsidRPr="00667ABC">
        <w:rPr>
          <w:b/>
          <w:bCs/>
          <w:sz w:val="28"/>
          <w:szCs w:val="28"/>
        </w:rPr>
        <w:t>Контрольное тестирование №1 по</w:t>
      </w:r>
      <w:r w:rsidRPr="00667ABC">
        <w:rPr>
          <w:rStyle w:val="10"/>
          <w:b w:val="0"/>
          <w:sz w:val="28"/>
          <w:szCs w:val="28"/>
        </w:rPr>
        <w:t xml:space="preserve"> </w:t>
      </w:r>
      <w:r w:rsidR="00484A7D">
        <w:rPr>
          <w:rStyle w:val="FontStyle51"/>
          <w:b/>
          <w:sz w:val="28"/>
          <w:szCs w:val="28"/>
        </w:rPr>
        <w:t xml:space="preserve">МДК 04.02 </w:t>
      </w:r>
      <w:r w:rsidRPr="00667ABC">
        <w:rPr>
          <w:rStyle w:val="FontStyle51"/>
          <w:b/>
          <w:sz w:val="28"/>
          <w:szCs w:val="28"/>
        </w:rPr>
        <w:t>Техническая документаци</w:t>
      </w:r>
      <w:r w:rsidR="00130B59">
        <w:rPr>
          <w:rStyle w:val="FontStyle51"/>
          <w:b/>
          <w:sz w:val="28"/>
          <w:szCs w:val="28"/>
        </w:rPr>
        <w:t xml:space="preserve">я </w:t>
      </w:r>
      <w:r w:rsidR="00A14589" w:rsidRPr="00667ABC">
        <w:rPr>
          <w:rStyle w:val="FontStyle51"/>
          <w:b/>
          <w:sz w:val="28"/>
          <w:szCs w:val="28"/>
        </w:rPr>
        <w:t xml:space="preserve">путевого </w:t>
      </w:r>
      <w:r w:rsidRPr="00667ABC">
        <w:rPr>
          <w:rStyle w:val="FontStyle51"/>
          <w:b/>
          <w:sz w:val="28"/>
          <w:szCs w:val="28"/>
        </w:rPr>
        <w:t>хозяйс</w:t>
      </w:r>
      <w:r w:rsidR="007861EE" w:rsidRPr="00667ABC">
        <w:rPr>
          <w:rStyle w:val="FontStyle51"/>
          <w:b/>
          <w:sz w:val="28"/>
          <w:szCs w:val="28"/>
        </w:rPr>
        <w:t>т</w:t>
      </w:r>
      <w:r w:rsidR="00A14589" w:rsidRPr="00667ABC">
        <w:rPr>
          <w:rStyle w:val="FontStyle51"/>
          <w:b/>
          <w:sz w:val="28"/>
          <w:szCs w:val="28"/>
        </w:rPr>
        <w:t>ва</w:t>
      </w:r>
    </w:p>
    <w:p w:rsidR="007A0A03" w:rsidRPr="00667ABC" w:rsidRDefault="002C1BF4" w:rsidP="00043268">
      <w:pPr>
        <w:pStyle w:val="aff"/>
        <w:ind w:firstLine="709"/>
        <w:jc w:val="both"/>
        <w:rPr>
          <w:b/>
          <w:bCs/>
          <w:sz w:val="28"/>
          <w:szCs w:val="28"/>
        </w:rPr>
      </w:pPr>
      <w:r>
        <w:t xml:space="preserve">               </w:t>
      </w:r>
      <w:r w:rsidR="007A0A03" w:rsidRPr="00667ABC">
        <w:t xml:space="preserve"> </w:t>
      </w:r>
    </w:p>
    <w:p w:rsidR="007A0A03" w:rsidRPr="00667ABC" w:rsidRDefault="007A0A03" w:rsidP="00043268">
      <w:pPr>
        <w:ind w:firstLine="709"/>
        <w:jc w:val="both"/>
        <w:rPr>
          <w:b/>
          <w:bCs/>
          <w:sz w:val="28"/>
          <w:szCs w:val="28"/>
        </w:rPr>
      </w:pPr>
      <w:r w:rsidRPr="00667ABC">
        <w:rPr>
          <w:b/>
          <w:bCs/>
          <w:sz w:val="28"/>
          <w:szCs w:val="28"/>
        </w:rPr>
        <w:t>Типовые задания для оценки знания З</w:t>
      </w:r>
      <w:proofErr w:type="gramStart"/>
      <w:r w:rsidRPr="00667ABC">
        <w:rPr>
          <w:b/>
          <w:bCs/>
          <w:sz w:val="28"/>
          <w:szCs w:val="28"/>
        </w:rPr>
        <w:t>1</w:t>
      </w:r>
      <w:proofErr w:type="gramEnd"/>
      <w:r w:rsidR="007861EE" w:rsidRPr="00667ABC">
        <w:rPr>
          <w:b/>
          <w:bCs/>
          <w:sz w:val="28"/>
          <w:szCs w:val="28"/>
        </w:rPr>
        <w:t>,</w:t>
      </w:r>
      <w:r w:rsidR="00043268">
        <w:rPr>
          <w:b/>
          <w:bCs/>
          <w:sz w:val="28"/>
          <w:szCs w:val="28"/>
        </w:rPr>
        <w:t xml:space="preserve"> </w:t>
      </w:r>
      <w:r w:rsidR="007861EE" w:rsidRPr="00667ABC">
        <w:rPr>
          <w:b/>
          <w:bCs/>
          <w:sz w:val="28"/>
          <w:szCs w:val="28"/>
        </w:rPr>
        <w:t>З2,</w:t>
      </w:r>
      <w:r w:rsidR="00043268">
        <w:rPr>
          <w:b/>
          <w:bCs/>
          <w:sz w:val="28"/>
          <w:szCs w:val="28"/>
        </w:rPr>
        <w:t xml:space="preserve"> </w:t>
      </w:r>
      <w:r w:rsidRPr="00667ABC">
        <w:rPr>
          <w:b/>
          <w:bCs/>
          <w:sz w:val="28"/>
          <w:szCs w:val="28"/>
        </w:rPr>
        <w:t>З3</w:t>
      </w:r>
      <w:r w:rsidR="007861EE" w:rsidRPr="00667ABC">
        <w:rPr>
          <w:b/>
          <w:bCs/>
          <w:sz w:val="28"/>
          <w:szCs w:val="28"/>
        </w:rPr>
        <w:t>,</w:t>
      </w:r>
      <w:r w:rsidR="00043268">
        <w:rPr>
          <w:b/>
          <w:bCs/>
          <w:sz w:val="28"/>
          <w:szCs w:val="28"/>
        </w:rPr>
        <w:t xml:space="preserve"> </w:t>
      </w:r>
      <w:r w:rsidR="007861EE" w:rsidRPr="00667ABC">
        <w:rPr>
          <w:b/>
          <w:bCs/>
          <w:sz w:val="28"/>
          <w:szCs w:val="28"/>
        </w:rPr>
        <w:t>З4 и умений У2</w:t>
      </w:r>
      <w:r w:rsidRPr="00667ABC">
        <w:rPr>
          <w:b/>
          <w:bCs/>
          <w:sz w:val="28"/>
          <w:szCs w:val="28"/>
        </w:rPr>
        <w:t xml:space="preserve"> (рубежный контроль)</w:t>
      </w:r>
    </w:p>
    <w:p w:rsidR="007A0A03" w:rsidRPr="00667ABC" w:rsidRDefault="007A0A03" w:rsidP="007A0A03">
      <w:pPr>
        <w:ind w:firstLine="709"/>
        <w:jc w:val="both"/>
        <w:rPr>
          <w:b/>
          <w:bCs/>
          <w:sz w:val="28"/>
          <w:szCs w:val="28"/>
        </w:rPr>
      </w:pPr>
    </w:p>
    <w:tbl>
      <w:tblPr>
        <w:tblW w:w="1008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198"/>
        <w:gridCol w:w="4208"/>
        <w:gridCol w:w="1681"/>
      </w:tblGrid>
      <w:tr w:rsidR="007A0A03" w:rsidRPr="00667ABC">
        <w:trPr>
          <w:trHeight w:val="74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0A03" w:rsidRPr="00667ABC" w:rsidRDefault="007A0A03" w:rsidP="00E71F00">
            <w:pPr>
              <w:pStyle w:val="aff"/>
              <w:jc w:val="center"/>
              <w:rPr>
                <w:b/>
                <w:bCs/>
                <w:sz w:val="28"/>
                <w:szCs w:val="28"/>
              </w:rPr>
            </w:pPr>
            <w:r w:rsidRPr="00667ABC">
              <w:rPr>
                <w:b/>
                <w:bCs/>
                <w:sz w:val="28"/>
                <w:szCs w:val="28"/>
              </w:rPr>
              <w:t xml:space="preserve">Наименование объектов </w:t>
            </w:r>
          </w:p>
          <w:p w:rsidR="007A0A03" w:rsidRPr="00667ABC" w:rsidRDefault="007A0A03" w:rsidP="00E71F00">
            <w:pPr>
              <w:pStyle w:val="aff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667ABC">
              <w:rPr>
                <w:b/>
                <w:bCs/>
                <w:sz w:val="28"/>
                <w:szCs w:val="28"/>
              </w:rPr>
              <w:t>контроля и оценки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0A03" w:rsidRPr="00667ABC" w:rsidRDefault="007A0A03" w:rsidP="00E71F00">
            <w:pPr>
              <w:pStyle w:val="aff"/>
              <w:jc w:val="center"/>
              <w:rPr>
                <w:b/>
                <w:bCs/>
                <w:sz w:val="28"/>
                <w:szCs w:val="28"/>
              </w:rPr>
            </w:pPr>
            <w:r w:rsidRPr="00667ABC">
              <w:rPr>
                <w:b/>
                <w:bCs/>
                <w:sz w:val="28"/>
                <w:szCs w:val="28"/>
              </w:rPr>
              <w:t xml:space="preserve">Основные показатели </w:t>
            </w:r>
          </w:p>
          <w:p w:rsidR="007A0A03" w:rsidRPr="00667ABC" w:rsidRDefault="007A0A03" w:rsidP="00E71F00">
            <w:pPr>
              <w:pStyle w:val="aff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667ABC">
              <w:rPr>
                <w:b/>
                <w:bCs/>
                <w:sz w:val="28"/>
                <w:szCs w:val="28"/>
              </w:rPr>
              <w:t>оценки результата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A03" w:rsidRPr="00667ABC" w:rsidRDefault="007A0A03" w:rsidP="00E71F00">
            <w:pPr>
              <w:pStyle w:val="aff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667ABC">
              <w:rPr>
                <w:b/>
                <w:bCs/>
                <w:sz w:val="28"/>
                <w:szCs w:val="28"/>
              </w:rPr>
              <w:t>Оценка</w:t>
            </w:r>
          </w:p>
        </w:tc>
      </w:tr>
      <w:tr w:rsidR="007861EE" w:rsidRPr="00667ABC">
        <w:trPr>
          <w:trHeight w:val="904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861EE" w:rsidRPr="00667ABC" w:rsidRDefault="007861EE" w:rsidP="00E71F00">
            <w:pPr>
              <w:pStyle w:val="Style30"/>
              <w:widowControl/>
              <w:numPr>
                <w:ilvl w:val="0"/>
                <w:numId w:val="4"/>
              </w:numPr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t>У</w:t>
            </w:r>
            <w:proofErr w:type="gramStart"/>
            <w:r w:rsidRPr="00667ABC">
              <w:rPr>
                <w:rStyle w:val="FontStyle47"/>
                <w:rFonts w:eastAsia="Calibri"/>
              </w:rPr>
              <w:t>2</w:t>
            </w:r>
            <w:proofErr w:type="gramEnd"/>
            <w:r w:rsidRPr="00667ABC">
              <w:rPr>
                <w:rStyle w:val="FontStyle47"/>
                <w:rFonts w:eastAsia="Calibri"/>
              </w:rPr>
              <w:t>.заполнять техническую документацию;</w:t>
            </w:r>
          </w:p>
          <w:p w:rsidR="007861EE" w:rsidRPr="00667ABC" w:rsidRDefault="007861EE" w:rsidP="00E71F0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861EE" w:rsidRPr="00667ABC" w:rsidRDefault="007861EE" w:rsidP="00E71F00">
            <w:pPr>
              <w:pStyle w:val="Style27"/>
              <w:widowControl/>
              <w:spacing w:line="274" w:lineRule="exact"/>
              <w:ind w:firstLine="0"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точность ведения отчетной и учетной технической документации;</w:t>
            </w:r>
          </w:p>
          <w:p w:rsidR="007861EE" w:rsidRPr="00667ABC" w:rsidRDefault="007861EE" w:rsidP="00E71F00">
            <w:pPr>
              <w:tabs>
                <w:tab w:val="left" w:pos="915"/>
              </w:tabs>
              <w:rPr>
                <w:b/>
              </w:rPr>
            </w:pPr>
            <w:r w:rsidRPr="00667ABC">
              <w:rPr>
                <w:rStyle w:val="FontStyle50"/>
                <w:sz w:val="24"/>
                <w:szCs w:val="24"/>
              </w:rPr>
              <w:t>грамотное руководство выполняемыми работами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61EE" w:rsidRPr="00667ABC" w:rsidRDefault="007861EE" w:rsidP="00E71F00">
            <w:pPr>
              <w:pStyle w:val="aff"/>
              <w:jc w:val="center"/>
              <w:rPr>
                <w:sz w:val="28"/>
                <w:szCs w:val="28"/>
              </w:rPr>
            </w:pPr>
            <w:r w:rsidRPr="00667ABC">
              <w:rPr>
                <w:sz w:val="28"/>
                <w:szCs w:val="28"/>
              </w:rPr>
              <w:t>30 баллов</w:t>
            </w:r>
          </w:p>
        </w:tc>
      </w:tr>
      <w:tr w:rsidR="007861EE" w:rsidRPr="00667ABC">
        <w:trPr>
          <w:trHeight w:val="1029"/>
        </w:trPr>
        <w:tc>
          <w:tcPr>
            <w:tcW w:w="41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861EE" w:rsidRPr="00667ABC" w:rsidRDefault="007861EE" w:rsidP="00E71F00">
            <w:pPr>
              <w:pStyle w:val="Style31"/>
              <w:widowControl/>
              <w:numPr>
                <w:ilvl w:val="0"/>
                <w:numId w:val="4"/>
              </w:numPr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t>З</w:t>
            </w:r>
            <w:proofErr w:type="gramStart"/>
            <w:r w:rsidRPr="00667ABC">
              <w:rPr>
                <w:rStyle w:val="FontStyle47"/>
                <w:rFonts w:eastAsia="Calibri"/>
              </w:rPr>
              <w:t>1</w:t>
            </w:r>
            <w:proofErr w:type="gramEnd"/>
            <w:r w:rsidRPr="00667ABC">
              <w:rPr>
                <w:rStyle w:val="FontStyle47"/>
                <w:rFonts w:eastAsia="Calibri"/>
              </w:rPr>
              <w:t>.организацию производственного и технологического процессов;</w:t>
            </w:r>
          </w:p>
          <w:p w:rsidR="007861EE" w:rsidRPr="00667ABC" w:rsidRDefault="007861EE" w:rsidP="00E71F0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861EE" w:rsidRPr="00667ABC" w:rsidRDefault="007861EE" w:rsidP="00E71F00">
            <w:pPr>
              <w:pStyle w:val="Style27"/>
              <w:spacing w:line="274" w:lineRule="exact"/>
              <w:jc w:val="left"/>
              <w:rPr>
                <w:b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грамотное руководство выполняемыми работами</w:t>
            </w:r>
            <w:r w:rsidRPr="00667ABC">
              <w:rPr>
                <w:rStyle w:val="FontStyle50"/>
                <w:sz w:val="24"/>
                <w:szCs w:val="24"/>
              </w:rPr>
              <w:t xml:space="preserve"> </w:t>
            </w:r>
            <w:proofErr w:type="gramStart"/>
            <w:r w:rsidRPr="00667ABC">
              <w:rPr>
                <w:rStyle w:val="FontStyle50"/>
                <w:sz w:val="24"/>
                <w:szCs w:val="24"/>
              </w:rPr>
              <w:t>;</w:t>
            </w:r>
            <w:r w:rsidRPr="00667ABC">
              <w:rPr>
                <w:rStyle w:val="FontStyle50"/>
                <w:rFonts w:eastAsia="Calibri"/>
                <w:sz w:val="24"/>
                <w:szCs w:val="24"/>
              </w:rPr>
              <w:t>п</w:t>
            </w:r>
            <w:proofErr w:type="gramEnd"/>
            <w:r w:rsidRPr="00667ABC">
              <w:rPr>
                <w:rStyle w:val="FontStyle50"/>
                <w:rFonts w:eastAsia="Calibri"/>
                <w:sz w:val="24"/>
                <w:szCs w:val="24"/>
              </w:rPr>
              <w:t>равильность планирования работ при эксплуатации и ремонте пути</w:t>
            </w:r>
            <w:r w:rsidRPr="00667ABC">
              <w:rPr>
                <w:rStyle w:val="FontStyle50"/>
                <w:sz w:val="24"/>
                <w:szCs w:val="24"/>
              </w:rPr>
              <w:t>;</w:t>
            </w:r>
            <w:r w:rsidRPr="00667ABC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ABC">
              <w:rPr>
                <w:rStyle w:val="FontStyle50"/>
                <w:rFonts w:eastAsia="Calibri"/>
                <w:sz w:val="24"/>
                <w:szCs w:val="24"/>
              </w:rPr>
              <w:t>владение средствами контроля качества выполнения ремонтных и строительных работ; обоснованный выбор способов и методов контроля</w:t>
            </w:r>
          </w:p>
        </w:tc>
        <w:tc>
          <w:tcPr>
            <w:tcW w:w="16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61EE" w:rsidRPr="00667ABC" w:rsidRDefault="007861EE" w:rsidP="00E71F00">
            <w:pPr>
              <w:rPr>
                <w:sz w:val="28"/>
                <w:szCs w:val="28"/>
              </w:rPr>
            </w:pPr>
          </w:p>
        </w:tc>
      </w:tr>
      <w:tr w:rsidR="007861EE" w:rsidRPr="00667ABC">
        <w:trPr>
          <w:trHeight w:val="1029"/>
        </w:trPr>
        <w:tc>
          <w:tcPr>
            <w:tcW w:w="41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861EE" w:rsidRPr="00667ABC" w:rsidRDefault="007861EE" w:rsidP="00E71F00">
            <w:pPr>
              <w:pStyle w:val="Style31"/>
              <w:widowControl/>
              <w:numPr>
                <w:ilvl w:val="0"/>
                <w:numId w:val="4"/>
              </w:numPr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t>З</w:t>
            </w:r>
            <w:proofErr w:type="gramStart"/>
            <w:r w:rsidRPr="00667ABC">
              <w:rPr>
                <w:rStyle w:val="FontStyle47"/>
                <w:rFonts w:eastAsia="Calibri"/>
              </w:rPr>
              <w:t>2</w:t>
            </w:r>
            <w:proofErr w:type="gramEnd"/>
            <w:r w:rsidRPr="00667ABC">
              <w:rPr>
                <w:rStyle w:val="FontStyle47"/>
                <w:rFonts w:eastAsia="Calibri"/>
              </w:rPr>
              <w:t>.техническую документацию путевого хозяйства;</w:t>
            </w:r>
          </w:p>
          <w:p w:rsidR="007861EE" w:rsidRPr="00667ABC" w:rsidRDefault="007861EE" w:rsidP="00E71F0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861EE" w:rsidRPr="00667ABC" w:rsidRDefault="007861EE" w:rsidP="00E71F00">
            <w:pPr>
              <w:pStyle w:val="Style27"/>
              <w:widowControl/>
              <w:spacing w:line="274" w:lineRule="exact"/>
              <w:ind w:firstLine="0"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точность ведения отчетной и учетной технической документации;</w:t>
            </w:r>
          </w:p>
          <w:p w:rsidR="007861EE" w:rsidRPr="00667ABC" w:rsidRDefault="007861EE" w:rsidP="00E71F00">
            <w:pPr>
              <w:pStyle w:val="Style27"/>
              <w:widowControl/>
              <w:spacing w:line="274" w:lineRule="exact"/>
              <w:ind w:firstLine="0"/>
              <w:jc w:val="left"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грамотное руководство выполняемыми работами</w:t>
            </w:r>
            <w:r w:rsidRPr="00667ABC">
              <w:rPr>
                <w:rStyle w:val="FontStyle50"/>
                <w:sz w:val="24"/>
                <w:szCs w:val="24"/>
              </w:rPr>
              <w:t>;</w:t>
            </w:r>
            <w:r w:rsidRPr="00667ABC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ABC">
              <w:rPr>
                <w:rStyle w:val="FontStyle50"/>
                <w:rFonts w:eastAsia="Calibri"/>
                <w:sz w:val="24"/>
                <w:szCs w:val="24"/>
              </w:rPr>
              <w:t>владение средствами контроля качества выполнения р</w:t>
            </w:r>
            <w:r w:rsidR="00130B59">
              <w:rPr>
                <w:rStyle w:val="FontStyle50"/>
                <w:rFonts w:eastAsia="Calibri"/>
                <w:sz w:val="24"/>
                <w:szCs w:val="24"/>
              </w:rPr>
              <w:t xml:space="preserve">емонтных и строительных работ; </w:t>
            </w:r>
            <w:r w:rsidRPr="00667ABC">
              <w:rPr>
                <w:rStyle w:val="FontStyle50"/>
                <w:rFonts w:eastAsia="Calibri"/>
                <w:sz w:val="24"/>
                <w:szCs w:val="24"/>
              </w:rPr>
              <w:t>обоснованный выбор способов и методов контроля</w:t>
            </w:r>
          </w:p>
          <w:p w:rsidR="007861EE" w:rsidRPr="00667ABC" w:rsidRDefault="007861EE" w:rsidP="00E71F00">
            <w:pPr>
              <w:rPr>
                <w:b/>
              </w:rPr>
            </w:pPr>
          </w:p>
        </w:tc>
        <w:tc>
          <w:tcPr>
            <w:tcW w:w="16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61EE" w:rsidRPr="00667ABC" w:rsidRDefault="007861EE" w:rsidP="00E71F00">
            <w:pPr>
              <w:rPr>
                <w:sz w:val="28"/>
                <w:szCs w:val="28"/>
              </w:rPr>
            </w:pPr>
          </w:p>
        </w:tc>
      </w:tr>
      <w:tr w:rsidR="007861EE" w:rsidRPr="00667ABC">
        <w:trPr>
          <w:trHeight w:val="1029"/>
        </w:trPr>
        <w:tc>
          <w:tcPr>
            <w:tcW w:w="41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861EE" w:rsidRPr="00667ABC" w:rsidRDefault="007861EE" w:rsidP="00E71F00">
            <w:pPr>
              <w:pStyle w:val="Style31"/>
              <w:widowControl/>
              <w:numPr>
                <w:ilvl w:val="0"/>
                <w:numId w:val="4"/>
              </w:numPr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t>З3.формы оплаты труда в современных условиях;</w:t>
            </w:r>
          </w:p>
          <w:p w:rsidR="007861EE" w:rsidRPr="00667ABC" w:rsidRDefault="007861EE" w:rsidP="00E71F0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861EE" w:rsidRPr="00667ABC" w:rsidRDefault="007861EE" w:rsidP="00E71F00">
            <w:pPr>
              <w:pStyle w:val="Style27"/>
              <w:widowControl/>
              <w:spacing w:line="274" w:lineRule="exact"/>
              <w:ind w:firstLine="0"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точность ведения отчетной и учетной технической документации;</w:t>
            </w:r>
          </w:p>
          <w:p w:rsidR="007861EE" w:rsidRPr="00667ABC" w:rsidRDefault="007861EE" w:rsidP="00E71F00">
            <w:r w:rsidRPr="00667ABC">
              <w:rPr>
                <w:rStyle w:val="FontStyle50"/>
                <w:sz w:val="24"/>
                <w:szCs w:val="24"/>
              </w:rPr>
              <w:t>грамотное руководство выполняемыми работами</w:t>
            </w:r>
          </w:p>
        </w:tc>
        <w:tc>
          <w:tcPr>
            <w:tcW w:w="16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61EE" w:rsidRPr="00667ABC" w:rsidRDefault="007861EE" w:rsidP="00E71F00">
            <w:pPr>
              <w:rPr>
                <w:sz w:val="28"/>
                <w:szCs w:val="28"/>
              </w:rPr>
            </w:pPr>
          </w:p>
        </w:tc>
      </w:tr>
      <w:tr w:rsidR="007861EE" w:rsidRPr="00667ABC">
        <w:trPr>
          <w:trHeight w:val="1725"/>
        </w:trPr>
        <w:tc>
          <w:tcPr>
            <w:tcW w:w="4198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7861EE" w:rsidRPr="00667ABC" w:rsidRDefault="007861EE" w:rsidP="00E71F00">
            <w:pPr>
              <w:pStyle w:val="Style30"/>
              <w:widowControl/>
              <w:numPr>
                <w:ilvl w:val="0"/>
                <w:numId w:val="4"/>
              </w:numPr>
              <w:tabs>
                <w:tab w:val="left" w:pos="211"/>
              </w:tabs>
              <w:jc w:val="both"/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t>З</w:t>
            </w:r>
            <w:proofErr w:type="gramStart"/>
            <w:r w:rsidRPr="00667ABC">
              <w:rPr>
                <w:rStyle w:val="FontStyle47"/>
                <w:rFonts w:eastAsia="Calibri"/>
              </w:rPr>
              <w:t>4</w:t>
            </w:r>
            <w:proofErr w:type="gramEnd"/>
            <w:r w:rsidRPr="00667ABC">
              <w:rPr>
                <w:rStyle w:val="FontStyle47"/>
                <w:rFonts w:eastAsia="Calibri"/>
              </w:rPr>
              <w:t>.материально-технические, трудовые и финансовые ресурсы отрасли и организации, показатели их эффективного использования;</w:t>
            </w:r>
          </w:p>
          <w:p w:rsidR="007861EE" w:rsidRPr="00667ABC" w:rsidRDefault="007861EE" w:rsidP="00E71F0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861EE" w:rsidRPr="00667ABC" w:rsidRDefault="007861EE" w:rsidP="00E71F00">
            <w:r w:rsidRPr="00667ABC">
              <w:rPr>
                <w:rStyle w:val="FontStyle50"/>
                <w:sz w:val="24"/>
                <w:szCs w:val="24"/>
              </w:rPr>
              <w:t>правильность планирования работ при эксплуатации и ремонте пути;</w:t>
            </w:r>
          </w:p>
        </w:tc>
        <w:tc>
          <w:tcPr>
            <w:tcW w:w="16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61EE" w:rsidRPr="00667ABC" w:rsidRDefault="007861EE" w:rsidP="00E71F00">
            <w:pPr>
              <w:rPr>
                <w:sz w:val="28"/>
                <w:szCs w:val="28"/>
              </w:rPr>
            </w:pPr>
          </w:p>
        </w:tc>
      </w:tr>
    </w:tbl>
    <w:p w:rsidR="007A0A03" w:rsidRPr="00667ABC" w:rsidRDefault="007A0A03" w:rsidP="007A0A03">
      <w:pPr>
        <w:ind w:firstLine="709"/>
        <w:jc w:val="both"/>
        <w:rPr>
          <w:b/>
          <w:bCs/>
          <w:sz w:val="28"/>
          <w:szCs w:val="28"/>
        </w:rPr>
      </w:pPr>
    </w:p>
    <w:p w:rsidR="00B30B65" w:rsidRPr="00043268" w:rsidRDefault="00B30B65" w:rsidP="00B30B65">
      <w:pPr>
        <w:pStyle w:val="aff"/>
        <w:jc w:val="center"/>
        <w:rPr>
          <w:b/>
          <w:bCs/>
          <w:sz w:val="28"/>
          <w:szCs w:val="28"/>
        </w:rPr>
      </w:pPr>
      <w:r w:rsidRPr="00043268">
        <w:rPr>
          <w:b/>
          <w:bCs/>
          <w:sz w:val="28"/>
          <w:szCs w:val="28"/>
        </w:rPr>
        <w:t>Контрольное тестирование №1</w:t>
      </w:r>
    </w:p>
    <w:p w:rsidR="00B30B65" w:rsidRPr="00043268" w:rsidRDefault="00B30B65" w:rsidP="00B30B65">
      <w:pPr>
        <w:pStyle w:val="aff"/>
        <w:jc w:val="center"/>
        <w:rPr>
          <w:b/>
          <w:bCs/>
          <w:sz w:val="28"/>
          <w:szCs w:val="28"/>
        </w:rPr>
      </w:pPr>
      <w:r w:rsidRPr="00043268">
        <w:rPr>
          <w:b/>
          <w:bCs/>
          <w:sz w:val="28"/>
          <w:szCs w:val="28"/>
        </w:rPr>
        <w:t>по теме 2.1. «Учет и отчетность дистанции пути»</w:t>
      </w:r>
    </w:p>
    <w:p w:rsidR="00B30B65" w:rsidRPr="00667ABC" w:rsidRDefault="00B30B65" w:rsidP="00B30B65">
      <w:pPr>
        <w:pStyle w:val="aff"/>
        <w:jc w:val="center"/>
        <w:rPr>
          <w:b/>
          <w:bCs/>
        </w:rPr>
      </w:pPr>
      <w:r w:rsidRPr="00667ABC">
        <w:rPr>
          <w:b/>
          <w:bCs/>
        </w:rPr>
        <w:t>Вариант 1</w:t>
      </w:r>
    </w:p>
    <w:p w:rsidR="00B30B65" w:rsidRPr="00667ABC" w:rsidRDefault="00B30B65" w:rsidP="00B30B65">
      <w:pPr>
        <w:pStyle w:val="aff"/>
        <w:jc w:val="center"/>
        <w:rPr>
          <w:b/>
          <w:bCs/>
        </w:rPr>
      </w:pPr>
      <w:r w:rsidRPr="00667ABC">
        <w:rPr>
          <w:b/>
          <w:bCs/>
        </w:rPr>
        <w:t>Часть</w:t>
      </w:r>
      <w:proofErr w:type="gramStart"/>
      <w:r w:rsidRPr="00667ABC">
        <w:rPr>
          <w:b/>
          <w:bCs/>
        </w:rPr>
        <w:t xml:space="preserve"> А</w:t>
      </w:r>
      <w:proofErr w:type="gramEnd"/>
    </w:p>
    <w:p w:rsidR="00B30B65" w:rsidRPr="00667ABC" w:rsidRDefault="00B30B65" w:rsidP="00B30B65">
      <w:pPr>
        <w:pStyle w:val="aff"/>
        <w:jc w:val="both"/>
        <w:rPr>
          <w:b/>
          <w:bCs/>
          <w:lang w:eastAsia="en-US"/>
        </w:rPr>
      </w:pPr>
      <w:r w:rsidRPr="00667ABC">
        <w:rPr>
          <w:b/>
          <w:bCs/>
          <w:lang w:eastAsia="en-US"/>
        </w:rPr>
        <w:t>1. В паспорте неустойчивого иди деформирующегося земляного полотна формы ПУ – 9 заносятся данные…</w:t>
      </w:r>
    </w:p>
    <w:p w:rsidR="00B30B65" w:rsidRPr="00667ABC" w:rsidRDefault="00B30B65" w:rsidP="00B30B65">
      <w:pPr>
        <w:pStyle w:val="aff"/>
        <w:jc w:val="both"/>
        <w:rPr>
          <w:bCs/>
        </w:rPr>
      </w:pPr>
      <w:r w:rsidRPr="00667ABC">
        <w:rPr>
          <w:bCs/>
        </w:rPr>
        <w:t>1) записи результатов проверки пути, сооружений, путевых устройств и земляного полотна.</w:t>
      </w:r>
    </w:p>
    <w:p w:rsidR="00B30B65" w:rsidRPr="00667ABC" w:rsidRDefault="00B30B65" w:rsidP="00B30B65">
      <w:pPr>
        <w:pStyle w:val="aff"/>
        <w:jc w:val="both"/>
        <w:rPr>
          <w:b/>
          <w:bCs/>
        </w:rPr>
      </w:pPr>
      <w:r w:rsidRPr="00667ABC">
        <w:rPr>
          <w:b/>
          <w:bCs/>
        </w:rPr>
        <w:t>2) данные о расположении места деформирующегося места земляного полотна.</w:t>
      </w:r>
    </w:p>
    <w:p w:rsidR="00B30B65" w:rsidRPr="00667ABC" w:rsidRDefault="00B30B65" w:rsidP="00B30B65">
      <w:pPr>
        <w:pStyle w:val="aff"/>
        <w:jc w:val="both"/>
        <w:rPr>
          <w:bCs/>
        </w:rPr>
      </w:pPr>
      <w:r w:rsidRPr="00667ABC">
        <w:rPr>
          <w:bCs/>
        </w:rPr>
        <w:t xml:space="preserve">3) данные учета </w:t>
      </w:r>
      <w:proofErr w:type="spellStart"/>
      <w:r w:rsidRPr="00667ABC">
        <w:rPr>
          <w:bCs/>
        </w:rPr>
        <w:t>подрельсового</w:t>
      </w:r>
      <w:proofErr w:type="spellEnd"/>
      <w:r w:rsidRPr="00667ABC">
        <w:rPr>
          <w:bCs/>
        </w:rPr>
        <w:t xml:space="preserve"> основания и скреплений, лежащих в пути.</w:t>
      </w:r>
    </w:p>
    <w:p w:rsidR="00B30B65" w:rsidRPr="00667ABC" w:rsidRDefault="00B30B65" w:rsidP="00B30B65">
      <w:pPr>
        <w:pStyle w:val="aff"/>
        <w:jc w:val="both"/>
        <w:rPr>
          <w:b/>
          <w:bCs/>
          <w:lang w:eastAsia="en-US"/>
        </w:rPr>
      </w:pPr>
      <w:r w:rsidRPr="00667ABC">
        <w:rPr>
          <w:b/>
          <w:bCs/>
          <w:lang w:eastAsia="en-US"/>
        </w:rPr>
        <w:t>2. ведомость учета пучинных мест на главных путях форма ПУ – 10 составляется…</w:t>
      </w:r>
    </w:p>
    <w:p w:rsidR="00B30B65" w:rsidRPr="00667ABC" w:rsidRDefault="00B30B65" w:rsidP="00B30B65">
      <w:pPr>
        <w:pStyle w:val="afb"/>
        <w:spacing w:after="0"/>
        <w:ind w:left="0"/>
        <w:jc w:val="both"/>
        <w:rPr>
          <w:b/>
        </w:rPr>
      </w:pPr>
      <w:r w:rsidRPr="00667ABC">
        <w:rPr>
          <w:b/>
          <w:bCs/>
          <w:lang w:eastAsia="en-US"/>
        </w:rPr>
        <w:t xml:space="preserve">1) на </w:t>
      </w:r>
      <w:r w:rsidRPr="00667ABC">
        <w:rPr>
          <w:b/>
        </w:rPr>
        <w:t>линейном участке дорожным мастером по данным натурных наблюдений.</w:t>
      </w:r>
    </w:p>
    <w:p w:rsidR="00B30B65" w:rsidRPr="00667ABC" w:rsidRDefault="00B30B65" w:rsidP="00B30B65">
      <w:pPr>
        <w:pStyle w:val="afb"/>
        <w:spacing w:after="0"/>
        <w:ind w:left="0"/>
        <w:jc w:val="both"/>
      </w:pPr>
      <w:r w:rsidRPr="00667ABC">
        <w:rPr>
          <w:lang w:eastAsia="en-US"/>
        </w:rPr>
        <w:t xml:space="preserve">2) </w:t>
      </w:r>
      <w:r w:rsidRPr="00667ABC">
        <w:rPr>
          <w:bCs/>
          <w:lang w:eastAsia="en-US"/>
        </w:rPr>
        <w:t xml:space="preserve">на </w:t>
      </w:r>
      <w:r w:rsidRPr="00667ABC">
        <w:t>линейном участке бригадиром пути по данным натурных наблюдений.</w:t>
      </w:r>
    </w:p>
    <w:p w:rsidR="00B30B65" w:rsidRPr="00667ABC" w:rsidRDefault="00B30B65" w:rsidP="00B30B65">
      <w:pPr>
        <w:pStyle w:val="afb"/>
        <w:spacing w:after="0"/>
        <w:ind w:left="0"/>
        <w:jc w:val="both"/>
      </w:pPr>
      <w:r w:rsidRPr="00667ABC">
        <w:rPr>
          <w:lang w:eastAsia="en-US"/>
        </w:rPr>
        <w:t xml:space="preserve">3) </w:t>
      </w:r>
      <w:r w:rsidRPr="00667ABC">
        <w:rPr>
          <w:bCs/>
          <w:lang w:eastAsia="en-US"/>
        </w:rPr>
        <w:t xml:space="preserve">на </w:t>
      </w:r>
      <w:r w:rsidRPr="00667ABC">
        <w:t>линейном участке начальником дистанции пути по данным натурных наблюдений.</w:t>
      </w:r>
    </w:p>
    <w:p w:rsidR="00B30B65" w:rsidRPr="00667ABC" w:rsidRDefault="00B30B65" w:rsidP="00B30B65">
      <w:pPr>
        <w:pStyle w:val="aff"/>
        <w:jc w:val="both"/>
        <w:rPr>
          <w:b/>
        </w:rPr>
      </w:pPr>
      <w:r w:rsidRPr="00667ABC">
        <w:rPr>
          <w:b/>
          <w:lang w:eastAsia="en-US"/>
        </w:rPr>
        <w:t xml:space="preserve">3. </w:t>
      </w:r>
      <w:r w:rsidRPr="00667ABC">
        <w:rPr>
          <w:b/>
        </w:rPr>
        <w:t>В рельсовой книге формы ПУ-2 учитывают…</w:t>
      </w:r>
    </w:p>
    <w:p w:rsidR="00B30B65" w:rsidRPr="00667ABC" w:rsidRDefault="00B30B65" w:rsidP="00B30B65">
      <w:pPr>
        <w:pStyle w:val="aff"/>
        <w:jc w:val="both"/>
        <w:rPr>
          <w:b/>
          <w:lang w:eastAsia="en-US"/>
        </w:rPr>
      </w:pPr>
      <w:r w:rsidRPr="00667ABC">
        <w:rPr>
          <w:b/>
        </w:rPr>
        <w:t xml:space="preserve">1) рельсы по звеньям с указанием их длины, износа, смятия концов и их наплавки, провисания концов и других характеристик. </w:t>
      </w:r>
    </w:p>
    <w:p w:rsidR="00B30B65" w:rsidRPr="00667ABC" w:rsidRDefault="00B30B65" w:rsidP="00B30B65">
      <w:pPr>
        <w:pStyle w:val="aff"/>
        <w:jc w:val="both"/>
        <w:rPr>
          <w:lang w:eastAsia="en-US"/>
        </w:rPr>
      </w:pPr>
      <w:r w:rsidRPr="00667ABC">
        <w:rPr>
          <w:lang w:eastAsia="en-US"/>
        </w:rPr>
        <w:t>2) характеристики рельсов лежащие в пути</w:t>
      </w:r>
    </w:p>
    <w:p w:rsidR="00B30B65" w:rsidRPr="00667ABC" w:rsidRDefault="00B30B65" w:rsidP="00B30B65">
      <w:pPr>
        <w:pStyle w:val="aff"/>
        <w:jc w:val="both"/>
        <w:rPr>
          <w:lang w:eastAsia="en-US"/>
        </w:rPr>
      </w:pPr>
      <w:r w:rsidRPr="00667ABC">
        <w:rPr>
          <w:lang w:eastAsia="en-US"/>
        </w:rPr>
        <w:t>3)</w:t>
      </w:r>
      <w:r w:rsidR="00130B59">
        <w:rPr>
          <w:lang w:eastAsia="en-US"/>
        </w:rPr>
        <w:t xml:space="preserve"> </w:t>
      </w:r>
      <w:r w:rsidRPr="00667ABC">
        <w:rPr>
          <w:lang w:eastAsia="en-US"/>
        </w:rPr>
        <w:t xml:space="preserve">ведомость учета </w:t>
      </w:r>
      <w:proofErr w:type="spellStart"/>
      <w:r w:rsidRPr="00667ABC">
        <w:rPr>
          <w:lang w:eastAsia="en-US"/>
        </w:rPr>
        <w:t>подрельсового</w:t>
      </w:r>
      <w:proofErr w:type="spellEnd"/>
      <w:r w:rsidRPr="00667ABC">
        <w:rPr>
          <w:lang w:eastAsia="en-US"/>
        </w:rPr>
        <w:t xml:space="preserve"> основания и скреплений, лежащих в главном пути.</w:t>
      </w:r>
    </w:p>
    <w:p w:rsidR="00B30B65" w:rsidRPr="00667ABC" w:rsidRDefault="00B30B65" w:rsidP="00B30B65">
      <w:pPr>
        <w:pStyle w:val="aff"/>
        <w:jc w:val="both"/>
      </w:pPr>
      <w:r w:rsidRPr="00667ABC">
        <w:rPr>
          <w:b/>
          <w:lang w:eastAsia="en-US"/>
        </w:rPr>
        <w:t xml:space="preserve">4. </w:t>
      </w:r>
      <w:r w:rsidRPr="00667ABC">
        <w:t>В книге формы ПУ-2а учитывают…</w:t>
      </w:r>
    </w:p>
    <w:p w:rsidR="00B30B65" w:rsidRPr="00667ABC" w:rsidRDefault="00B30B65" w:rsidP="00B30B65">
      <w:pPr>
        <w:pStyle w:val="aff"/>
        <w:jc w:val="both"/>
      </w:pPr>
      <w:r w:rsidRPr="00667ABC">
        <w:t>1) Температуру рельсовых плетей.</w:t>
      </w:r>
    </w:p>
    <w:p w:rsidR="00B30B65" w:rsidRPr="00667ABC" w:rsidRDefault="00B30B65" w:rsidP="00B30B65">
      <w:pPr>
        <w:pStyle w:val="aff"/>
        <w:jc w:val="both"/>
        <w:rPr>
          <w:b/>
        </w:rPr>
      </w:pPr>
      <w:r w:rsidRPr="00667ABC">
        <w:rPr>
          <w:b/>
        </w:rPr>
        <w:t>2) дефектные рельсы. При смене дефектного рельса делается отметка о его замене, а при обнаружении во время осмотра нового дефектного рельса такой рельс вносится в эту книгу.</w:t>
      </w:r>
    </w:p>
    <w:p w:rsidR="00B30B65" w:rsidRPr="00667ABC" w:rsidRDefault="00B30B65" w:rsidP="00B30B65">
      <w:pPr>
        <w:pStyle w:val="aff"/>
        <w:jc w:val="both"/>
      </w:pPr>
      <w:r w:rsidRPr="00667ABC">
        <w:t xml:space="preserve">3. текущий </w:t>
      </w:r>
      <w:proofErr w:type="gramStart"/>
      <w:r w:rsidRPr="00667ABC">
        <w:t>контроль за</w:t>
      </w:r>
      <w:proofErr w:type="gramEnd"/>
      <w:r w:rsidRPr="00667ABC">
        <w:t xml:space="preserve"> качеством щебня.</w:t>
      </w:r>
    </w:p>
    <w:p w:rsidR="00B30B65" w:rsidRPr="00667ABC" w:rsidRDefault="00B30B65" w:rsidP="00B30B65">
      <w:pPr>
        <w:pStyle w:val="aff"/>
        <w:jc w:val="both"/>
      </w:pPr>
      <w:r w:rsidRPr="00667ABC">
        <w:rPr>
          <w:b/>
        </w:rPr>
        <w:t xml:space="preserve">5. </w:t>
      </w:r>
      <w:r w:rsidRPr="00667ABC">
        <w:t>В ведомость формы ПУ-4 заносятся данные…</w:t>
      </w:r>
    </w:p>
    <w:p w:rsidR="00B30B65" w:rsidRPr="00667ABC" w:rsidRDefault="00B30B65" w:rsidP="00B30B65">
      <w:pPr>
        <w:pStyle w:val="aff"/>
        <w:jc w:val="both"/>
        <w:rPr>
          <w:b/>
        </w:rPr>
      </w:pPr>
      <w:r w:rsidRPr="00667ABC">
        <w:rPr>
          <w:b/>
        </w:rPr>
        <w:t xml:space="preserve">1) </w:t>
      </w:r>
      <w:proofErr w:type="spellStart"/>
      <w:r w:rsidRPr="00667ABC">
        <w:rPr>
          <w:b/>
        </w:rPr>
        <w:t>Овыходе</w:t>
      </w:r>
      <w:proofErr w:type="spellEnd"/>
      <w:r w:rsidRPr="00667ABC">
        <w:rPr>
          <w:b/>
        </w:rPr>
        <w:t xml:space="preserve"> рельсов по изломам, порокам и повреждениям.</w:t>
      </w:r>
    </w:p>
    <w:p w:rsidR="00B30B65" w:rsidRPr="00667ABC" w:rsidRDefault="00B30B65" w:rsidP="00B30B65">
      <w:pPr>
        <w:pStyle w:val="aff"/>
        <w:jc w:val="both"/>
      </w:pPr>
      <w:r w:rsidRPr="00667ABC">
        <w:t>2) сдачи километра для производства работ и приемки выполненных работ.</w:t>
      </w:r>
    </w:p>
    <w:p w:rsidR="00B30B65" w:rsidRPr="00667ABC" w:rsidRDefault="00B30B65" w:rsidP="00B30B65">
      <w:pPr>
        <w:pStyle w:val="aff"/>
        <w:jc w:val="both"/>
      </w:pPr>
      <w:r w:rsidRPr="00667ABC">
        <w:t>3) нарушений правил проезда через железнодорожный переезд.</w:t>
      </w:r>
    </w:p>
    <w:p w:rsidR="00B30B65" w:rsidRPr="00667ABC" w:rsidRDefault="00B30B65" w:rsidP="00B30B65">
      <w:pPr>
        <w:pStyle w:val="aff"/>
        <w:jc w:val="both"/>
        <w:rPr>
          <w:b/>
        </w:rPr>
      </w:pPr>
      <w:r w:rsidRPr="00667ABC">
        <w:rPr>
          <w:b/>
        </w:rPr>
        <w:t>6. Характеристики стрелочных переводов с указанием станции и номера стрелочного перевода, его типа, конструкции крестовины, состояния переводных брусьев, рода балласта, вида централизации стрелки указываются в книге учета стрелочных переводов, лежащих в пути это…</w:t>
      </w:r>
    </w:p>
    <w:p w:rsidR="00B30B65" w:rsidRPr="00667ABC" w:rsidRDefault="00B30B65" w:rsidP="00B30B65">
      <w:pPr>
        <w:pStyle w:val="aff"/>
        <w:jc w:val="both"/>
      </w:pPr>
      <w:r w:rsidRPr="00667ABC">
        <w:t>1) форма ПУ – 1</w:t>
      </w:r>
    </w:p>
    <w:p w:rsidR="00B30B65" w:rsidRPr="00667ABC" w:rsidRDefault="00B30B65" w:rsidP="00B30B65">
      <w:pPr>
        <w:pStyle w:val="aff"/>
        <w:jc w:val="both"/>
      </w:pPr>
      <w:r w:rsidRPr="00667ABC">
        <w:t>2) форма ПУ – 30</w:t>
      </w:r>
    </w:p>
    <w:p w:rsidR="00B30B65" w:rsidRPr="00667ABC" w:rsidRDefault="00B30B65" w:rsidP="00B30B65">
      <w:pPr>
        <w:pStyle w:val="aff"/>
        <w:jc w:val="both"/>
        <w:rPr>
          <w:b/>
          <w:lang w:eastAsia="en-US"/>
        </w:rPr>
      </w:pPr>
      <w:r w:rsidRPr="00667ABC">
        <w:rPr>
          <w:b/>
        </w:rPr>
        <w:t>3)</w:t>
      </w:r>
      <w:r w:rsidR="00130B59">
        <w:rPr>
          <w:b/>
        </w:rPr>
        <w:t xml:space="preserve"> </w:t>
      </w:r>
      <w:r w:rsidRPr="00667ABC">
        <w:rPr>
          <w:b/>
          <w:lang w:eastAsia="en-US"/>
        </w:rPr>
        <w:t>форма ПУ – 6</w:t>
      </w:r>
    </w:p>
    <w:p w:rsidR="00B30B65" w:rsidRPr="00667ABC" w:rsidRDefault="00B30B65" w:rsidP="00B30B65">
      <w:pPr>
        <w:pStyle w:val="aff"/>
        <w:jc w:val="both"/>
        <w:rPr>
          <w:b/>
          <w:lang w:eastAsia="en-US"/>
        </w:rPr>
      </w:pPr>
      <w:r w:rsidRPr="00667ABC">
        <w:rPr>
          <w:b/>
          <w:lang w:eastAsia="en-US"/>
        </w:rPr>
        <w:t xml:space="preserve">7. </w:t>
      </w:r>
      <w:r w:rsidRPr="00667ABC">
        <w:rPr>
          <w:b/>
        </w:rPr>
        <w:t>Состояние шпального хозяйства отражается в книге учета шпал, лежащих в пути</w:t>
      </w:r>
      <w:r w:rsidR="00130B59">
        <w:rPr>
          <w:b/>
        </w:rPr>
        <w:t xml:space="preserve"> </w:t>
      </w:r>
      <w:r w:rsidRPr="00667ABC">
        <w:rPr>
          <w:b/>
          <w:lang w:eastAsia="en-US"/>
        </w:rPr>
        <w:t>по форме…</w:t>
      </w:r>
    </w:p>
    <w:p w:rsidR="00B30B65" w:rsidRPr="00667ABC" w:rsidRDefault="00B30B65" w:rsidP="00B30B65">
      <w:pPr>
        <w:pStyle w:val="aff"/>
        <w:jc w:val="both"/>
        <w:rPr>
          <w:lang w:eastAsia="en-US"/>
        </w:rPr>
      </w:pPr>
      <w:r w:rsidRPr="00667ABC">
        <w:rPr>
          <w:lang w:eastAsia="en-US"/>
        </w:rPr>
        <w:t>1) ПУ – 80а</w:t>
      </w:r>
    </w:p>
    <w:p w:rsidR="00B30B65" w:rsidRPr="00667ABC" w:rsidRDefault="00B30B65" w:rsidP="00B30B65">
      <w:pPr>
        <w:pStyle w:val="aff"/>
        <w:jc w:val="both"/>
        <w:rPr>
          <w:lang w:eastAsia="en-US"/>
        </w:rPr>
      </w:pPr>
      <w:r w:rsidRPr="00667ABC">
        <w:rPr>
          <w:b/>
          <w:lang w:eastAsia="en-US"/>
        </w:rPr>
        <w:t>2) ПУ 5</w:t>
      </w:r>
    </w:p>
    <w:p w:rsidR="00B30B65" w:rsidRPr="00667ABC" w:rsidRDefault="00B30B65" w:rsidP="00B30B65">
      <w:pPr>
        <w:pStyle w:val="aff"/>
        <w:jc w:val="both"/>
        <w:rPr>
          <w:lang w:eastAsia="en-US"/>
        </w:rPr>
      </w:pPr>
      <w:r w:rsidRPr="00667ABC">
        <w:rPr>
          <w:lang w:eastAsia="en-US"/>
        </w:rPr>
        <w:t>3) ПУ – 28</w:t>
      </w:r>
    </w:p>
    <w:p w:rsidR="00B30B65" w:rsidRPr="00667ABC" w:rsidRDefault="00B30B65" w:rsidP="00B30B65">
      <w:pPr>
        <w:pStyle w:val="aff"/>
        <w:jc w:val="both"/>
        <w:rPr>
          <w:b/>
          <w:lang w:eastAsia="en-US"/>
        </w:rPr>
      </w:pPr>
      <w:r w:rsidRPr="00667ABC">
        <w:rPr>
          <w:b/>
          <w:lang w:eastAsia="en-US"/>
        </w:rPr>
        <w:t>8.</w:t>
      </w:r>
      <w:r w:rsidR="002C1BF4">
        <w:rPr>
          <w:b/>
          <w:lang w:eastAsia="en-US"/>
        </w:rPr>
        <w:t xml:space="preserve">   </w:t>
      </w:r>
      <w:r w:rsidRPr="00667ABC">
        <w:rPr>
          <w:b/>
        </w:rPr>
        <w:t>Книга записи результатов проверки пути, сооружений и путевых устройств (форма ПУ-28) и книга записи результатов проверки стрелочных переводов и глухих пересечений (форма ПУ-29) являются…</w:t>
      </w:r>
    </w:p>
    <w:p w:rsidR="00B30B65" w:rsidRPr="00667ABC" w:rsidRDefault="00B30B65" w:rsidP="00B30B65">
      <w:pPr>
        <w:pStyle w:val="aff"/>
        <w:jc w:val="both"/>
      </w:pPr>
      <w:r w:rsidRPr="00667ABC">
        <w:rPr>
          <w:b/>
          <w:lang w:eastAsia="en-US"/>
        </w:rPr>
        <w:t xml:space="preserve">1) </w:t>
      </w:r>
      <w:r w:rsidRPr="00667ABC">
        <w:rPr>
          <w:b/>
        </w:rPr>
        <w:t>документами статистического учета, поскольку отражают техническое состояние пути и его устройств</w:t>
      </w:r>
      <w:r w:rsidRPr="00667ABC">
        <w:t>.</w:t>
      </w:r>
    </w:p>
    <w:p w:rsidR="00B30B65" w:rsidRPr="00667ABC" w:rsidRDefault="00B30B65" w:rsidP="00B30B65">
      <w:pPr>
        <w:pStyle w:val="aff"/>
        <w:jc w:val="both"/>
      </w:pPr>
      <w:r w:rsidRPr="00667ABC">
        <w:t>2) документами диагностического учета, поскольку требует проводить диагностику пути дефектоскопами.</w:t>
      </w:r>
    </w:p>
    <w:p w:rsidR="00B30B65" w:rsidRPr="00667ABC" w:rsidRDefault="00B30B65" w:rsidP="00B30B65">
      <w:pPr>
        <w:pStyle w:val="aff"/>
        <w:jc w:val="both"/>
      </w:pPr>
      <w:r w:rsidRPr="00667ABC">
        <w:t>3) индивидуального учета, поскольку для каждого элемента пути требуется индивидуальный подход.</w:t>
      </w:r>
    </w:p>
    <w:p w:rsidR="00B30B65" w:rsidRPr="00667ABC" w:rsidRDefault="00B30B65" w:rsidP="00B30B65">
      <w:pPr>
        <w:pStyle w:val="aff"/>
        <w:jc w:val="both"/>
        <w:rPr>
          <w:b/>
        </w:rPr>
      </w:pPr>
      <w:r w:rsidRPr="00667ABC">
        <w:rPr>
          <w:b/>
        </w:rPr>
        <w:t>9. Журнал планирования и учета выполнения работ по текущему содержанию пути и со</w:t>
      </w:r>
      <w:r w:rsidR="00130B59">
        <w:rPr>
          <w:b/>
        </w:rPr>
        <w:t xml:space="preserve">оружений и оценка их состояния </w:t>
      </w:r>
      <w:r w:rsidRPr="00667ABC">
        <w:rPr>
          <w:b/>
        </w:rPr>
        <w:t>по форме ПУ – 74 составляется…</w:t>
      </w:r>
    </w:p>
    <w:p w:rsidR="00B30B65" w:rsidRPr="00667ABC" w:rsidRDefault="00B30B65" w:rsidP="00B30B65">
      <w:pPr>
        <w:pStyle w:val="aff"/>
        <w:jc w:val="both"/>
      </w:pPr>
      <w:r w:rsidRPr="00667ABC">
        <w:t>1) один раз в неделю</w:t>
      </w:r>
    </w:p>
    <w:p w:rsidR="00B30B65" w:rsidRPr="00667ABC" w:rsidRDefault="00B30B65" w:rsidP="00B30B65">
      <w:pPr>
        <w:pStyle w:val="aff"/>
        <w:jc w:val="both"/>
      </w:pPr>
      <w:r w:rsidRPr="00667ABC">
        <w:t>2) два раза в неделю.</w:t>
      </w:r>
    </w:p>
    <w:p w:rsidR="00B30B65" w:rsidRPr="00667ABC" w:rsidRDefault="00B30B65" w:rsidP="00B30B65">
      <w:pPr>
        <w:pStyle w:val="aff"/>
        <w:jc w:val="both"/>
        <w:rPr>
          <w:b/>
        </w:rPr>
      </w:pPr>
      <w:r w:rsidRPr="00667ABC">
        <w:rPr>
          <w:b/>
        </w:rPr>
        <w:t>3) од</w:t>
      </w:r>
      <w:r w:rsidR="00130B59">
        <w:rPr>
          <w:b/>
        </w:rPr>
        <w:t>и</w:t>
      </w:r>
      <w:r w:rsidRPr="00667ABC">
        <w:rPr>
          <w:b/>
        </w:rPr>
        <w:t>н раз в две недели.</w:t>
      </w:r>
    </w:p>
    <w:p w:rsidR="00B30B65" w:rsidRPr="00667ABC" w:rsidRDefault="00B30B65" w:rsidP="00B30B65">
      <w:pPr>
        <w:rPr>
          <w:b/>
        </w:rPr>
      </w:pPr>
      <w:r w:rsidRPr="00667ABC">
        <w:rPr>
          <w:b/>
        </w:rPr>
        <w:t>10.</w:t>
      </w:r>
      <w:r w:rsidR="002C1BF4">
        <w:rPr>
          <w:b/>
        </w:rPr>
        <w:t xml:space="preserve">   </w:t>
      </w:r>
      <w:r w:rsidRPr="00667ABC">
        <w:rPr>
          <w:b/>
        </w:rPr>
        <w:t xml:space="preserve">«Паспорт на партию </w:t>
      </w:r>
      <w:proofErr w:type="spellStart"/>
      <w:r w:rsidRPr="00667ABC">
        <w:rPr>
          <w:b/>
        </w:rPr>
        <w:t>старогодных</w:t>
      </w:r>
      <w:proofErr w:type="spellEnd"/>
      <w:r w:rsidRPr="00667ABC">
        <w:rPr>
          <w:b/>
        </w:rPr>
        <w:t xml:space="preserve"> </w:t>
      </w:r>
      <w:proofErr w:type="gramStart"/>
      <w:r w:rsidRPr="00667ABC">
        <w:rPr>
          <w:b/>
        </w:rPr>
        <w:t>рельсов, направляемых в РСП для</w:t>
      </w:r>
      <w:r w:rsidR="002C1BF4">
        <w:rPr>
          <w:b/>
        </w:rPr>
        <w:t xml:space="preserve">   </w:t>
      </w:r>
      <w:r w:rsidRPr="00667ABC">
        <w:rPr>
          <w:b/>
        </w:rPr>
        <w:t>комплексного их ремонта с профильной обработкой головки составляется</w:t>
      </w:r>
      <w:proofErr w:type="gramEnd"/>
      <w:r w:rsidRPr="00667ABC">
        <w:rPr>
          <w:b/>
        </w:rPr>
        <w:t>…</w:t>
      </w:r>
    </w:p>
    <w:p w:rsidR="00B30B65" w:rsidRPr="00667ABC" w:rsidRDefault="002C1BF4" w:rsidP="00B30B65">
      <w:pPr>
        <w:tabs>
          <w:tab w:val="left" w:pos="0"/>
        </w:tabs>
        <w:ind w:hanging="567"/>
        <w:rPr>
          <w:b/>
        </w:rPr>
      </w:pPr>
      <w:r>
        <w:rPr>
          <w:b/>
          <w:bCs/>
        </w:rPr>
        <w:t xml:space="preserve">            </w:t>
      </w:r>
      <w:r w:rsidR="00B30B65" w:rsidRPr="00667ABC">
        <w:rPr>
          <w:b/>
          <w:bCs/>
        </w:rPr>
        <w:t>1)</w:t>
      </w:r>
      <w:r w:rsidR="00B30B65" w:rsidRPr="00667ABC">
        <w:rPr>
          <w:b/>
        </w:rPr>
        <w:t xml:space="preserve"> на каждую партию рельсов, направляемую в РСП для комплексного их ремонта с профильной обработкой головки, и отдельно по каждой группе годности в партии</w:t>
      </w:r>
      <w:r>
        <w:rPr>
          <w:b/>
        </w:rPr>
        <w:t xml:space="preserve">   </w:t>
      </w:r>
      <w:r w:rsidR="00B30B65" w:rsidRPr="00667ABC">
        <w:rPr>
          <w:b/>
        </w:rPr>
        <w:t>в трех экземплярах, два из которых отправляются в службу пути</w:t>
      </w:r>
      <w:r>
        <w:rPr>
          <w:b/>
        </w:rPr>
        <w:t xml:space="preserve">   </w:t>
      </w:r>
      <w:r w:rsidR="00B30B65" w:rsidRPr="00667ABC">
        <w:rPr>
          <w:b/>
        </w:rPr>
        <w:t xml:space="preserve">дороги и получателю (РСП), а один экземпляр остается у отправителя. </w:t>
      </w:r>
    </w:p>
    <w:p w:rsidR="00B30B65" w:rsidRPr="00667ABC" w:rsidRDefault="00B30B65" w:rsidP="00B30B65">
      <w:pPr>
        <w:pStyle w:val="aff"/>
        <w:jc w:val="both"/>
      </w:pPr>
      <w:r w:rsidRPr="00667ABC">
        <w:t>2) Выборочно из каждой партии рельсов.</w:t>
      </w:r>
    </w:p>
    <w:p w:rsidR="00B30B65" w:rsidRPr="00667ABC" w:rsidRDefault="00130B59" w:rsidP="00B30B65">
      <w:pPr>
        <w:pStyle w:val="aff"/>
        <w:jc w:val="both"/>
      </w:pPr>
      <w:r>
        <w:t xml:space="preserve">3) Снятые рельсы с пути </w:t>
      </w:r>
      <w:r w:rsidR="00B30B65" w:rsidRPr="00667ABC">
        <w:t>назначенного перегона.</w:t>
      </w:r>
    </w:p>
    <w:p w:rsidR="00B30B65" w:rsidRPr="00667ABC" w:rsidRDefault="00B30B65" w:rsidP="00B30B65">
      <w:pPr>
        <w:pStyle w:val="aff"/>
        <w:jc w:val="both"/>
        <w:rPr>
          <w:lang w:eastAsia="en-US"/>
        </w:rPr>
      </w:pPr>
    </w:p>
    <w:p w:rsidR="00B30B65" w:rsidRPr="00667ABC" w:rsidRDefault="00B30B65" w:rsidP="00B30B65">
      <w:pPr>
        <w:pStyle w:val="aff"/>
        <w:jc w:val="center"/>
        <w:rPr>
          <w:b/>
          <w:bCs/>
        </w:rPr>
      </w:pPr>
      <w:r w:rsidRPr="00667ABC">
        <w:rPr>
          <w:b/>
          <w:bCs/>
        </w:rPr>
        <w:t>Часть</w:t>
      </w:r>
      <w:proofErr w:type="gramStart"/>
      <w:r w:rsidRPr="00667ABC">
        <w:rPr>
          <w:b/>
          <w:bCs/>
        </w:rPr>
        <w:t xml:space="preserve"> В</w:t>
      </w:r>
      <w:proofErr w:type="gramEnd"/>
    </w:p>
    <w:p w:rsidR="00B30B65" w:rsidRPr="00667ABC" w:rsidRDefault="00B30B65" w:rsidP="00B30B65">
      <w:pPr>
        <w:pStyle w:val="aff"/>
        <w:jc w:val="center"/>
        <w:rPr>
          <w:b/>
          <w:bCs/>
        </w:rPr>
      </w:pPr>
    </w:p>
    <w:p w:rsidR="00B30B65" w:rsidRPr="00667ABC" w:rsidRDefault="00B30B65" w:rsidP="00B30B65">
      <w:pPr>
        <w:pStyle w:val="aff"/>
        <w:jc w:val="both"/>
        <w:rPr>
          <w:bCs/>
        </w:rPr>
      </w:pPr>
      <w:r w:rsidRPr="00667ABC">
        <w:rPr>
          <w:bCs/>
        </w:rPr>
        <w:t>Перечислить отчетные и учетные формы путевого хозяйства?</w:t>
      </w:r>
    </w:p>
    <w:p w:rsidR="00B30B65" w:rsidRPr="00667ABC" w:rsidRDefault="00B30B65" w:rsidP="00B30B65">
      <w:pPr>
        <w:pStyle w:val="aff"/>
        <w:jc w:val="center"/>
        <w:rPr>
          <w:b/>
          <w:bCs/>
        </w:rPr>
      </w:pPr>
    </w:p>
    <w:p w:rsidR="00B30B65" w:rsidRPr="00667ABC" w:rsidRDefault="00B30B65" w:rsidP="00B30B65">
      <w:pPr>
        <w:pStyle w:val="aff"/>
        <w:jc w:val="center"/>
        <w:rPr>
          <w:b/>
          <w:bCs/>
        </w:rPr>
      </w:pPr>
      <w:r w:rsidRPr="00667ABC">
        <w:rPr>
          <w:b/>
          <w:bCs/>
        </w:rPr>
        <w:t>Часть</w:t>
      </w:r>
      <w:proofErr w:type="gramStart"/>
      <w:r w:rsidRPr="00667ABC">
        <w:rPr>
          <w:b/>
          <w:bCs/>
        </w:rPr>
        <w:t xml:space="preserve"> С</w:t>
      </w:r>
      <w:proofErr w:type="gramEnd"/>
    </w:p>
    <w:p w:rsidR="00B30B65" w:rsidRPr="00667ABC" w:rsidRDefault="00B30B65" w:rsidP="00B30B65">
      <w:pPr>
        <w:pStyle w:val="aff"/>
        <w:rPr>
          <w:noProof/>
        </w:rPr>
      </w:pPr>
      <w:proofErr w:type="gramStart"/>
      <w:r w:rsidRPr="00667ABC">
        <w:rPr>
          <w:noProof/>
        </w:rPr>
        <w:t>23.06.14 г. на 426км Куйбышевской железной дороги произошел сход электровоза ВЛ 10у и четырех цистерн в связи с неограждением места производства работ по смене рельса под руководством дорожного мастера Лесикова И.В. По результатам служебного расследования составить акт расследования случая брака, связанного с безопасностью движения, или грубого нарушения Правил технической эксплуатации по форме РБУ - 3</w:t>
      </w:r>
      <w:proofErr w:type="gramEnd"/>
    </w:p>
    <w:p w:rsidR="00B30B65" w:rsidRPr="00667ABC" w:rsidRDefault="00B30B65" w:rsidP="00B30B65">
      <w:pPr>
        <w:pStyle w:val="aff"/>
        <w:rPr>
          <w:noProof/>
        </w:rPr>
      </w:pPr>
    </w:p>
    <w:p w:rsidR="00B30B65" w:rsidRPr="00667ABC" w:rsidRDefault="00B30B65" w:rsidP="00B30B65">
      <w:pPr>
        <w:pStyle w:val="aff"/>
        <w:ind w:firstLine="708"/>
        <w:rPr>
          <w:b/>
          <w:bCs/>
          <w:lang w:eastAsia="en-US"/>
        </w:rPr>
      </w:pPr>
      <w:r w:rsidRPr="00667ABC">
        <w:rPr>
          <w:b/>
          <w:bCs/>
          <w:lang w:eastAsia="en-US"/>
        </w:rPr>
        <w:t>Эталоны ответов:</w:t>
      </w:r>
    </w:p>
    <w:p w:rsidR="00B30B65" w:rsidRPr="00667ABC" w:rsidRDefault="00B30B65" w:rsidP="00B30B65">
      <w:pPr>
        <w:pStyle w:val="aff"/>
        <w:jc w:val="center"/>
        <w:rPr>
          <w:b/>
          <w:bCs/>
          <w:lang w:eastAsia="en-US"/>
        </w:rPr>
      </w:pPr>
      <w:r w:rsidRPr="00667ABC">
        <w:rPr>
          <w:b/>
          <w:bCs/>
          <w:lang w:eastAsia="en-US"/>
        </w:rPr>
        <w:t>Часть</w:t>
      </w:r>
      <w:proofErr w:type="gramStart"/>
      <w:r w:rsidRPr="00667ABC">
        <w:rPr>
          <w:b/>
          <w:bCs/>
          <w:lang w:eastAsia="en-US"/>
        </w:rPr>
        <w:t xml:space="preserve"> А</w:t>
      </w:r>
      <w:proofErr w:type="gramEnd"/>
    </w:p>
    <w:p w:rsidR="00B30B65" w:rsidRPr="00667ABC" w:rsidRDefault="00B30B65" w:rsidP="00B30B65">
      <w:pPr>
        <w:pStyle w:val="aff"/>
        <w:rPr>
          <w:b/>
          <w:bCs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4"/>
        <w:gridCol w:w="890"/>
        <w:gridCol w:w="891"/>
        <w:gridCol w:w="892"/>
        <w:gridCol w:w="893"/>
        <w:gridCol w:w="893"/>
        <w:gridCol w:w="893"/>
        <w:gridCol w:w="893"/>
        <w:gridCol w:w="893"/>
        <w:gridCol w:w="893"/>
        <w:gridCol w:w="893"/>
      </w:tblGrid>
      <w:tr w:rsidR="00B30B65" w:rsidRPr="00667ABC" w:rsidTr="006C06CE">
        <w:tc>
          <w:tcPr>
            <w:tcW w:w="1214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№ задания</w:t>
            </w:r>
          </w:p>
        </w:tc>
        <w:tc>
          <w:tcPr>
            <w:tcW w:w="890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1</w:t>
            </w:r>
          </w:p>
        </w:tc>
        <w:tc>
          <w:tcPr>
            <w:tcW w:w="891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2</w:t>
            </w:r>
          </w:p>
        </w:tc>
        <w:tc>
          <w:tcPr>
            <w:tcW w:w="892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3</w:t>
            </w:r>
          </w:p>
        </w:tc>
        <w:tc>
          <w:tcPr>
            <w:tcW w:w="893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4</w:t>
            </w:r>
          </w:p>
        </w:tc>
        <w:tc>
          <w:tcPr>
            <w:tcW w:w="893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5</w:t>
            </w:r>
          </w:p>
        </w:tc>
        <w:tc>
          <w:tcPr>
            <w:tcW w:w="893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6</w:t>
            </w:r>
          </w:p>
        </w:tc>
        <w:tc>
          <w:tcPr>
            <w:tcW w:w="893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7</w:t>
            </w:r>
          </w:p>
        </w:tc>
        <w:tc>
          <w:tcPr>
            <w:tcW w:w="893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8</w:t>
            </w:r>
          </w:p>
        </w:tc>
        <w:tc>
          <w:tcPr>
            <w:tcW w:w="893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9</w:t>
            </w:r>
          </w:p>
        </w:tc>
        <w:tc>
          <w:tcPr>
            <w:tcW w:w="893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10</w:t>
            </w:r>
          </w:p>
        </w:tc>
      </w:tr>
      <w:tr w:rsidR="00B30B65" w:rsidRPr="00667ABC" w:rsidTr="006C06CE">
        <w:tc>
          <w:tcPr>
            <w:tcW w:w="1214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Вариант ответа</w:t>
            </w:r>
          </w:p>
        </w:tc>
        <w:tc>
          <w:tcPr>
            <w:tcW w:w="890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2</w:t>
            </w:r>
          </w:p>
        </w:tc>
        <w:tc>
          <w:tcPr>
            <w:tcW w:w="891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1</w:t>
            </w:r>
          </w:p>
        </w:tc>
        <w:tc>
          <w:tcPr>
            <w:tcW w:w="892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1</w:t>
            </w:r>
          </w:p>
        </w:tc>
        <w:tc>
          <w:tcPr>
            <w:tcW w:w="893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2</w:t>
            </w:r>
          </w:p>
        </w:tc>
        <w:tc>
          <w:tcPr>
            <w:tcW w:w="893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1</w:t>
            </w:r>
          </w:p>
        </w:tc>
        <w:tc>
          <w:tcPr>
            <w:tcW w:w="893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3</w:t>
            </w:r>
          </w:p>
        </w:tc>
        <w:tc>
          <w:tcPr>
            <w:tcW w:w="893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2</w:t>
            </w:r>
          </w:p>
        </w:tc>
        <w:tc>
          <w:tcPr>
            <w:tcW w:w="893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1</w:t>
            </w:r>
          </w:p>
        </w:tc>
        <w:tc>
          <w:tcPr>
            <w:tcW w:w="893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3</w:t>
            </w:r>
          </w:p>
        </w:tc>
        <w:tc>
          <w:tcPr>
            <w:tcW w:w="893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1</w:t>
            </w:r>
          </w:p>
        </w:tc>
      </w:tr>
    </w:tbl>
    <w:p w:rsidR="00B30B65" w:rsidRPr="00667ABC" w:rsidRDefault="00B30B65" w:rsidP="00B30B65">
      <w:pPr>
        <w:pStyle w:val="aff"/>
        <w:rPr>
          <w:lang w:eastAsia="en-US"/>
        </w:rPr>
      </w:pPr>
    </w:p>
    <w:p w:rsidR="00B30B65" w:rsidRPr="00667ABC" w:rsidRDefault="00B30B65" w:rsidP="00B30B65">
      <w:pPr>
        <w:pStyle w:val="aff"/>
        <w:jc w:val="center"/>
        <w:rPr>
          <w:b/>
          <w:bCs/>
          <w:lang w:eastAsia="en-US"/>
        </w:rPr>
      </w:pPr>
    </w:p>
    <w:p w:rsidR="00B30B65" w:rsidRPr="00667ABC" w:rsidRDefault="00B30B65" w:rsidP="00B30B65">
      <w:pPr>
        <w:pStyle w:val="aff"/>
        <w:jc w:val="center"/>
        <w:rPr>
          <w:b/>
          <w:bCs/>
          <w:lang w:eastAsia="en-US"/>
        </w:rPr>
      </w:pPr>
    </w:p>
    <w:p w:rsidR="00B30B65" w:rsidRPr="00667ABC" w:rsidRDefault="00B30B65" w:rsidP="00B30B65">
      <w:pPr>
        <w:pStyle w:val="aff"/>
        <w:jc w:val="center"/>
        <w:rPr>
          <w:b/>
          <w:bCs/>
          <w:lang w:eastAsia="en-US"/>
        </w:rPr>
      </w:pPr>
      <w:r w:rsidRPr="00667ABC">
        <w:rPr>
          <w:b/>
          <w:bCs/>
          <w:lang w:eastAsia="en-US"/>
        </w:rPr>
        <w:t>Часть</w:t>
      </w:r>
      <w:proofErr w:type="gramStart"/>
      <w:r w:rsidRPr="00667ABC">
        <w:rPr>
          <w:b/>
          <w:bCs/>
          <w:lang w:eastAsia="en-US"/>
        </w:rPr>
        <w:t xml:space="preserve"> В</w:t>
      </w:r>
      <w:proofErr w:type="gramEnd"/>
    </w:p>
    <w:p w:rsidR="00B30B65" w:rsidRPr="00667ABC" w:rsidRDefault="00B30B65" w:rsidP="00B30B65">
      <w:pPr>
        <w:pStyle w:val="aff"/>
        <w:jc w:val="center"/>
        <w:rPr>
          <w:b/>
          <w:bCs/>
          <w:lang w:eastAsia="en-US"/>
        </w:rPr>
      </w:pPr>
    </w:p>
    <w:p w:rsidR="00B30B65" w:rsidRPr="00667ABC" w:rsidRDefault="00130B59" w:rsidP="00B30B65">
      <w:pPr>
        <w:ind w:firstLine="708"/>
        <w:jc w:val="both"/>
      </w:pPr>
      <w:r>
        <w:t xml:space="preserve">К отчетным </w:t>
      </w:r>
      <w:r w:rsidR="00B30B65" w:rsidRPr="00667ABC">
        <w:t>формам относят:</w:t>
      </w:r>
    </w:p>
    <w:p w:rsidR="00B30B65" w:rsidRPr="00667ABC" w:rsidRDefault="00B30B65" w:rsidP="00B30B65">
      <w:pPr>
        <w:ind w:firstLine="708"/>
        <w:jc w:val="both"/>
      </w:pPr>
    </w:p>
    <w:p w:rsidR="00B30B65" w:rsidRPr="00667ABC" w:rsidRDefault="00B30B65" w:rsidP="00B30B65">
      <w:pPr>
        <w:jc w:val="both"/>
      </w:pPr>
      <w:r w:rsidRPr="00667ABC">
        <w:t>- отчет о текущем содержании пути главных путей ф. ПО – 1;</w:t>
      </w:r>
    </w:p>
    <w:p w:rsidR="00B30B65" w:rsidRPr="00667ABC" w:rsidRDefault="00B30B65" w:rsidP="00B30B65">
      <w:pPr>
        <w:jc w:val="both"/>
      </w:pPr>
      <w:r w:rsidRPr="00667ABC">
        <w:t>-</w:t>
      </w:r>
      <w:r w:rsidR="002C1BF4">
        <w:t xml:space="preserve">   </w:t>
      </w:r>
      <w:r w:rsidRPr="00667ABC">
        <w:t>отчет о наличии материалов ВСП</w:t>
      </w:r>
      <w:r w:rsidR="002C1BF4">
        <w:t xml:space="preserve">   </w:t>
      </w:r>
      <w:r w:rsidRPr="00667ABC">
        <w:t>ф. ПО – 2;</w:t>
      </w:r>
    </w:p>
    <w:p w:rsidR="00B30B65" w:rsidRPr="00667ABC" w:rsidRDefault="00B30B65" w:rsidP="00B30B65">
      <w:pPr>
        <w:jc w:val="both"/>
      </w:pPr>
      <w:r w:rsidRPr="00667ABC">
        <w:t xml:space="preserve">- отчет о рельсах, снятых с путей </w:t>
      </w:r>
      <w:proofErr w:type="gramStart"/>
      <w:r w:rsidRPr="00667ABC">
        <w:t>в следствии</w:t>
      </w:r>
      <w:proofErr w:type="gramEnd"/>
      <w:r w:rsidRPr="00667ABC">
        <w:t xml:space="preserve"> изломов, дефектов и повреждений ф. ПО – 4;</w:t>
      </w:r>
    </w:p>
    <w:p w:rsidR="00B30B65" w:rsidRPr="00667ABC" w:rsidRDefault="00B30B65" w:rsidP="00B30B65">
      <w:pPr>
        <w:jc w:val="both"/>
      </w:pPr>
      <w:r w:rsidRPr="00667ABC">
        <w:t>- отчет о числе негодных шпал, лежащих в пути ф. ПО – 6;</w:t>
      </w:r>
    </w:p>
    <w:p w:rsidR="00B30B65" w:rsidRPr="00667ABC" w:rsidRDefault="00B30B65" w:rsidP="00B30B65">
      <w:pPr>
        <w:jc w:val="both"/>
      </w:pPr>
      <w:r w:rsidRPr="00667ABC">
        <w:t>- отчет о машинах и механизмах по их наименованиям ф. ПО – 7;</w:t>
      </w:r>
    </w:p>
    <w:p w:rsidR="00B30B65" w:rsidRPr="00667ABC" w:rsidRDefault="00B30B65" w:rsidP="00B30B65">
      <w:pPr>
        <w:jc w:val="both"/>
      </w:pPr>
      <w:r w:rsidRPr="00667ABC">
        <w:t>- отчет о машинном парке и его работе ф. ПО – 9;</w:t>
      </w:r>
    </w:p>
    <w:p w:rsidR="00B30B65" w:rsidRPr="00667ABC" w:rsidRDefault="00B30B65" w:rsidP="00B30B65">
      <w:pPr>
        <w:jc w:val="both"/>
      </w:pPr>
      <w:r w:rsidRPr="00667ABC">
        <w:t>- отчет о путевых работах ф. ПО – 13;</w:t>
      </w:r>
    </w:p>
    <w:p w:rsidR="00B30B65" w:rsidRPr="00667ABC" w:rsidRDefault="00B30B65" w:rsidP="00B30B65">
      <w:pPr>
        <w:jc w:val="both"/>
      </w:pPr>
      <w:r w:rsidRPr="00667ABC">
        <w:t>- отчет о движении новых материалов ВСП ф. ПО – 14;</w:t>
      </w:r>
    </w:p>
    <w:p w:rsidR="00B30B65" w:rsidRPr="00667ABC" w:rsidRDefault="00B30B65" w:rsidP="00B30B65">
      <w:pPr>
        <w:jc w:val="both"/>
      </w:pPr>
      <w:r w:rsidRPr="00667ABC">
        <w:t xml:space="preserve">- отчет о средствах </w:t>
      </w:r>
      <w:proofErr w:type="spellStart"/>
      <w:r w:rsidRPr="00667ABC">
        <w:t>снегоборьбы</w:t>
      </w:r>
      <w:proofErr w:type="spellEnd"/>
      <w:r w:rsidRPr="00667ABC">
        <w:t xml:space="preserve"> и </w:t>
      </w:r>
      <w:proofErr w:type="spellStart"/>
      <w:r w:rsidRPr="00667ABC">
        <w:t>водоборьбы</w:t>
      </w:r>
      <w:proofErr w:type="spellEnd"/>
      <w:r w:rsidRPr="00667ABC">
        <w:t xml:space="preserve"> ф. ПО – 16;</w:t>
      </w:r>
    </w:p>
    <w:p w:rsidR="00B30B65" w:rsidRPr="00667ABC" w:rsidRDefault="00B30B65" w:rsidP="00B30B65">
      <w:pPr>
        <w:jc w:val="both"/>
      </w:pPr>
      <w:r w:rsidRPr="00667ABC">
        <w:t>- отчет о поставке продукции ф. ПО – 18;</w:t>
      </w:r>
    </w:p>
    <w:p w:rsidR="00B30B65" w:rsidRPr="00667ABC" w:rsidRDefault="00B30B65" w:rsidP="00B30B65">
      <w:pPr>
        <w:jc w:val="both"/>
      </w:pPr>
      <w:r w:rsidRPr="00667ABC">
        <w:t>- отчет о ремонте путевых машин ф. ПО – 21;</w:t>
      </w:r>
    </w:p>
    <w:p w:rsidR="00B30B65" w:rsidRPr="00667ABC" w:rsidRDefault="00B30B65" w:rsidP="00B30B65">
      <w:pPr>
        <w:jc w:val="both"/>
      </w:pPr>
      <w:r w:rsidRPr="00667ABC">
        <w:t xml:space="preserve">- отчет о сварке и ремонте рельсов и крестовин стрелочных переводов </w:t>
      </w:r>
    </w:p>
    <w:p w:rsidR="00B30B65" w:rsidRPr="00667ABC" w:rsidRDefault="00B30B65" w:rsidP="00B30B65">
      <w:pPr>
        <w:jc w:val="both"/>
      </w:pPr>
      <w:r w:rsidRPr="00667ABC">
        <w:t>ф. ПО – 23;</w:t>
      </w:r>
    </w:p>
    <w:p w:rsidR="00B30B65" w:rsidRPr="00667ABC" w:rsidRDefault="00B30B65" w:rsidP="00B30B65">
      <w:pPr>
        <w:jc w:val="both"/>
      </w:pPr>
      <w:r w:rsidRPr="00667ABC">
        <w:t>- отчет о работе службы пути ф. ПО – 28;</w:t>
      </w:r>
    </w:p>
    <w:p w:rsidR="00B30B65" w:rsidRPr="00667ABC" w:rsidRDefault="00B30B65" w:rsidP="00B30B65">
      <w:pPr>
        <w:jc w:val="both"/>
      </w:pPr>
      <w:r w:rsidRPr="00667ABC">
        <w:t>- отчет о работе по защитным лесонасаждениям ф. ПЛО – 4;</w:t>
      </w:r>
    </w:p>
    <w:p w:rsidR="00B30B65" w:rsidRPr="00667ABC" w:rsidRDefault="00B30B65" w:rsidP="00B30B65">
      <w:pPr>
        <w:ind w:firstLine="708"/>
        <w:jc w:val="both"/>
      </w:pPr>
    </w:p>
    <w:p w:rsidR="00B30B65" w:rsidRPr="00667ABC" w:rsidRDefault="00B30B65" w:rsidP="00B30B65">
      <w:pPr>
        <w:ind w:firstLine="708"/>
        <w:jc w:val="both"/>
      </w:pPr>
      <w:r w:rsidRPr="00667ABC">
        <w:t>К учетным формам относятся:</w:t>
      </w:r>
    </w:p>
    <w:p w:rsidR="00B30B65" w:rsidRPr="00667ABC" w:rsidRDefault="00B30B65" w:rsidP="00B30B65">
      <w:pPr>
        <w:jc w:val="both"/>
      </w:pPr>
      <w:r w:rsidRPr="00667ABC">
        <w:t>- рельсовая книга ф. ПУ – 2;</w:t>
      </w:r>
    </w:p>
    <w:p w:rsidR="00B30B65" w:rsidRPr="00667ABC" w:rsidRDefault="00B30B65" w:rsidP="00B30B65">
      <w:pPr>
        <w:jc w:val="both"/>
      </w:pPr>
      <w:r w:rsidRPr="00667ABC">
        <w:t>- журнал учета дефектных рельсов, лежащих в главных приемоотправочных путях ф. ПУ – 2а;</w:t>
      </w:r>
    </w:p>
    <w:p w:rsidR="00B30B65" w:rsidRPr="00667ABC" w:rsidRDefault="00B30B65" w:rsidP="00B30B65">
      <w:pPr>
        <w:jc w:val="both"/>
      </w:pPr>
      <w:r w:rsidRPr="00667ABC">
        <w:t>- ведомость учета рельсов, снятых с главных путей по определению изломов, пороков и повреждений ф. ПУ – 4;</w:t>
      </w:r>
    </w:p>
    <w:p w:rsidR="00B30B65" w:rsidRPr="00667ABC" w:rsidRDefault="00B30B65" w:rsidP="00B30B65">
      <w:pPr>
        <w:jc w:val="both"/>
      </w:pPr>
      <w:r w:rsidRPr="00667ABC">
        <w:t>- книга учета шпал, лежащих в пути ф. ПУ – 5;</w:t>
      </w:r>
    </w:p>
    <w:p w:rsidR="00B30B65" w:rsidRPr="00667ABC" w:rsidRDefault="00B30B65" w:rsidP="00B30B65">
      <w:pPr>
        <w:jc w:val="both"/>
      </w:pPr>
      <w:r w:rsidRPr="00667ABC">
        <w:t>- книга учета стрелочных переводов и глухих пересечений, лежащих в пути ф. ПУ – 6;</w:t>
      </w:r>
    </w:p>
    <w:p w:rsidR="00B30B65" w:rsidRPr="00667ABC" w:rsidRDefault="00B30B65" w:rsidP="00B30B65">
      <w:pPr>
        <w:jc w:val="both"/>
      </w:pPr>
      <w:r w:rsidRPr="00667ABC">
        <w:t>- удостоверение на право управления путевой машиной на железнодорожном ходу ф. ПУ – 8;</w:t>
      </w:r>
    </w:p>
    <w:p w:rsidR="00B30B65" w:rsidRPr="00667ABC" w:rsidRDefault="00B30B65" w:rsidP="00B30B65">
      <w:pPr>
        <w:jc w:val="both"/>
      </w:pPr>
      <w:r w:rsidRPr="00667ABC">
        <w:t xml:space="preserve">- паспорт неустойчивого или деформирующегося земляного полотна </w:t>
      </w:r>
    </w:p>
    <w:p w:rsidR="00B30B65" w:rsidRPr="00667ABC" w:rsidRDefault="00B30B65" w:rsidP="00B30B65">
      <w:pPr>
        <w:jc w:val="both"/>
      </w:pPr>
      <w:r w:rsidRPr="00667ABC">
        <w:t>ф. ПУ – 9;</w:t>
      </w:r>
    </w:p>
    <w:p w:rsidR="00B30B65" w:rsidRPr="00667ABC" w:rsidRDefault="00B30B65" w:rsidP="00B30B65">
      <w:pPr>
        <w:jc w:val="both"/>
      </w:pPr>
      <w:r w:rsidRPr="00667ABC">
        <w:t>- ведомость учета пучинных мест на главных путях ф. ПУ – 10;</w:t>
      </w:r>
    </w:p>
    <w:p w:rsidR="00B30B65" w:rsidRPr="00667ABC" w:rsidRDefault="00B30B65" w:rsidP="00B30B65">
      <w:pPr>
        <w:jc w:val="both"/>
      </w:pPr>
      <w:r w:rsidRPr="00667ABC">
        <w:t>- книга большого и среднего моста ф. ПУ – 12;</w:t>
      </w:r>
    </w:p>
    <w:p w:rsidR="00B30B65" w:rsidRPr="00667ABC" w:rsidRDefault="00B30B65" w:rsidP="00B30B65">
      <w:pPr>
        <w:jc w:val="both"/>
      </w:pPr>
      <w:r w:rsidRPr="00667ABC">
        <w:t>- тоннельная книга ф. ПУ – 12а;</w:t>
      </w:r>
    </w:p>
    <w:p w:rsidR="00B30B65" w:rsidRPr="00667ABC" w:rsidRDefault="00B30B65" w:rsidP="00B30B65">
      <w:pPr>
        <w:jc w:val="both"/>
      </w:pPr>
      <w:r w:rsidRPr="00667ABC">
        <w:t>- книга малых искусственных сооружений ф. ПУ – 13;</w:t>
      </w:r>
    </w:p>
    <w:p w:rsidR="00B30B65" w:rsidRPr="00667ABC" w:rsidRDefault="00B30B65" w:rsidP="00B30B65">
      <w:pPr>
        <w:jc w:val="both"/>
      </w:pPr>
      <w:r w:rsidRPr="00667ABC">
        <w:t xml:space="preserve">- книга </w:t>
      </w:r>
      <w:proofErr w:type="spellStart"/>
      <w:r w:rsidRPr="00667ABC">
        <w:t>противодеформационных</w:t>
      </w:r>
      <w:proofErr w:type="spellEnd"/>
      <w:r w:rsidRPr="00667ABC">
        <w:t xml:space="preserve"> сооружений земляного полотна ф. ПУ – 14;</w:t>
      </w:r>
    </w:p>
    <w:p w:rsidR="00B30B65" w:rsidRPr="00667ABC" w:rsidRDefault="00B30B65" w:rsidP="00B30B65">
      <w:pPr>
        <w:jc w:val="both"/>
      </w:pPr>
      <w:r w:rsidRPr="00667ABC">
        <w:t>- карточка на мост ф. ПУ – 15;</w:t>
      </w:r>
    </w:p>
    <w:p w:rsidR="00B30B65" w:rsidRPr="00667ABC" w:rsidRDefault="00B30B65" w:rsidP="00B30B65">
      <w:pPr>
        <w:jc w:val="both"/>
      </w:pPr>
      <w:r w:rsidRPr="00667ABC">
        <w:t>- карточка на пешеходный мост; ф. ПУ – 15а;</w:t>
      </w:r>
    </w:p>
    <w:p w:rsidR="00B30B65" w:rsidRPr="00667ABC" w:rsidRDefault="00B30B65" w:rsidP="00B30B65">
      <w:pPr>
        <w:jc w:val="both"/>
      </w:pPr>
      <w:r w:rsidRPr="00667ABC">
        <w:t>- карточка на пешеходный тоннель ф. ПУ – 15б;</w:t>
      </w:r>
    </w:p>
    <w:p w:rsidR="00B30B65" w:rsidRPr="00667ABC" w:rsidRDefault="00B30B65" w:rsidP="00B30B65">
      <w:pPr>
        <w:jc w:val="both"/>
      </w:pPr>
      <w:r w:rsidRPr="00667ABC">
        <w:t>- карточка на тоннель ф. ПУ – 16;</w:t>
      </w:r>
    </w:p>
    <w:p w:rsidR="00B30B65" w:rsidRPr="00667ABC" w:rsidRDefault="00B30B65" w:rsidP="00B30B65">
      <w:pPr>
        <w:jc w:val="both"/>
      </w:pPr>
      <w:r w:rsidRPr="00667ABC">
        <w:t>- Карточка на трубу ф. ПУ – 17;</w:t>
      </w:r>
    </w:p>
    <w:p w:rsidR="00B30B65" w:rsidRPr="00667ABC" w:rsidRDefault="00B30B65" w:rsidP="00B30B65">
      <w:pPr>
        <w:jc w:val="both"/>
      </w:pPr>
      <w:r w:rsidRPr="00667ABC">
        <w:t xml:space="preserve">- журнал учета работы средств дефектоскопии, обнаружений и замены дефектных и </w:t>
      </w:r>
      <w:proofErr w:type="spellStart"/>
      <w:r w:rsidRPr="00667ABC">
        <w:t>остродефектных</w:t>
      </w:r>
      <w:proofErr w:type="spellEnd"/>
      <w:r w:rsidRPr="00667ABC">
        <w:t xml:space="preserve"> рельсов ф. ПУ – 27;</w:t>
      </w:r>
    </w:p>
    <w:p w:rsidR="00B30B65" w:rsidRPr="00667ABC" w:rsidRDefault="00B30B65" w:rsidP="00B30B65">
      <w:pPr>
        <w:jc w:val="both"/>
      </w:pPr>
      <w:r w:rsidRPr="00667ABC">
        <w:t>- книга записи результатов проверки пути, сооружений, путевых устройств и земляного полотна ф. ПУ – 28;</w:t>
      </w:r>
    </w:p>
    <w:p w:rsidR="00B30B65" w:rsidRPr="00667ABC" w:rsidRDefault="00B30B65" w:rsidP="00B30B65">
      <w:pPr>
        <w:jc w:val="both"/>
      </w:pPr>
      <w:r w:rsidRPr="00667ABC">
        <w:t>- книга записи результатов проверки стрелочных переводов и глухих пересечений ф. ПУ – 29;</w:t>
      </w:r>
    </w:p>
    <w:p w:rsidR="00B30B65" w:rsidRPr="00667ABC" w:rsidRDefault="00B30B65" w:rsidP="00B30B65">
      <w:pPr>
        <w:jc w:val="both"/>
      </w:pPr>
      <w:r w:rsidRPr="00667ABC">
        <w:t>- книга записи результатов осмотра ИССО ф. ПУ – 30;</w:t>
      </w:r>
    </w:p>
    <w:p w:rsidR="00B30B65" w:rsidRPr="00667ABC" w:rsidRDefault="00B30B65" w:rsidP="00B30B65">
      <w:pPr>
        <w:jc w:val="both"/>
      </w:pPr>
      <w:r w:rsidRPr="00667ABC">
        <w:t>- ведомость оценки состояния пути по данным проверки путеизмерительным вагоном или путеизмерительной тележкой ф. ПУ – 32;</w:t>
      </w:r>
    </w:p>
    <w:p w:rsidR="00B30B65" w:rsidRPr="00667ABC" w:rsidRDefault="00B30B65" w:rsidP="00B30B65">
      <w:pPr>
        <w:jc w:val="both"/>
      </w:pPr>
      <w:r w:rsidRPr="00667ABC">
        <w:t>- журнал обходчика железнодорожных путей и искусственных сооружений ф. ПУ – 35;</w:t>
      </w:r>
    </w:p>
    <w:p w:rsidR="00B30B65" w:rsidRPr="00667ABC" w:rsidRDefault="00B30B65" w:rsidP="00B30B65">
      <w:pPr>
        <w:jc w:val="both"/>
      </w:pPr>
      <w:r w:rsidRPr="00667ABC">
        <w:t xml:space="preserve">- журнал текущего </w:t>
      </w:r>
      <w:proofErr w:type="gramStart"/>
      <w:r w:rsidRPr="00667ABC">
        <w:t>контроля за</w:t>
      </w:r>
      <w:proofErr w:type="gramEnd"/>
      <w:r w:rsidRPr="00667ABC">
        <w:t xml:space="preserve"> качеством щебня ф. ПУ – 47а;</w:t>
      </w:r>
    </w:p>
    <w:p w:rsidR="00B30B65" w:rsidRPr="00667ABC" w:rsidRDefault="00B30B65" w:rsidP="00B30B65">
      <w:pPr>
        <w:jc w:val="both"/>
      </w:pPr>
      <w:r w:rsidRPr="00667ABC">
        <w:t xml:space="preserve">-журнал текущего </w:t>
      </w:r>
      <w:proofErr w:type="gramStart"/>
      <w:r w:rsidRPr="00667ABC">
        <w:t>контроля за</w:t>
      </w:r>
      <w:proofErr w:type="gramEnd"/>
      <w:r w:rsidRPr="00667ABC">
        <w:t xml:space="preserve"> качеством щебня ф. ПУ – 47б;</w:t>
      </w:r>
    </w:p>
    <w:p w:rsidR="00B30B65" w:rsidRPr="00667ABC" w:rsidRDefault="00B30B65" w:rsidP="00B30B65">
      <w:pPr>
        <w:jc w:val="both"/>
      </w:pPr>
      <w:r w:rsidRPr="00667ABC">
        <w:t>-</w:t>
      </w:r>
      <w:r w:rsidR="002C1BF4">
        <w:t xml:space="preserve">   </w:t>
      </w:r>
      <w:r w:rsidRPr="00667ABC">
        <w:t xml:space="preserve">журнал текущего </w:t>
      </w:r>
      <w:proofErr w:type="gramStart"/>
      <w:r w:rsidRPr="00667ABC">
        <w:t>контроля за</w:t>
      </w:r>
      <w:proofErr w:type="gramEnd"/>
      <w:r w:rsidRPr="00667ABC">
        <w:t xml:space="preserve"> качеством балласта ф. ПУ – 47г;</w:t>
      </w:r>
    </w:p>
    <w:p w:rsidR="00B30B65" w:rsidRPr="00667ABC" w:rsidRDefault="00B30B65" w:rsidP="00B30B65">
      <w:pPr>
        <w:jc w:val="both"/>
      </w:pPr>
      <w:r w:rsidRPr="00667ABC">
        <w:t>- акт сдачи километра для производства работ и приемки выполненных работ ф. ПУ – 48;</w:t>
      </w:r>
    </w:p>
    <w:p w:rsidR="00B30B65" w:rsidRPr="00667ABC" w:rsidRDefault="00B30B65" w:rsidP="00B30B65">
      <w:pPr>
        <w:jc w:val="both"/>
      </w:pPr>
      <w:r w:rsidRPr="00667ABC">
        <w:t>- акт приемки работ – (смена стрелочных переводов, переводных брусьев, постановка стрелок на щебень) ф. ПУ – 48а;</w:t>
      </w:r>
    </w:p>
    <w:p w:rsidR="00B30B65" w:rsidRPr="00667ABC" w:rsidRDefault="00B30B65" w:rsidP="00B30B65">
      <w:pPr>
        <w:jc w:val="both"/>
      </w:pPr>
      <w:r w:rsidRPr="00667ABC">
        <w:t xml:space="preserve">- </w:t>
      </w:r>
      <w:proofErr w:type="spellStart"/>
      <w:proofErr w:type="gramStart"/>
      <w:r w:rsidRPr="00667ABC">
        <w:t>приемо</w:t>
      </w:r>
      <w:proofErr w:type="spellEnd"/>
      <w:r w:rsidRPr="00667ABC">
        <w:t xml:space="preserve"> – сдаточный</w:t>
      </w:r>
      <w:proofErr w:type="gramEnd"/>
      <w:r w:rsidRPr="00667ABC">
        <w:t xml:space="preserve"> акт ф. ПУ – 56;</w:t>
      </w:r>
    </w:p>
    <w:p w:rsidR="00B30B65" w:rsidRPr="00667ABC" w:rsidRDefault="00B30B65" w:rsidP="00B30B65">
      <w:pPr>
        <w:jc w:val="both"/>
      </w:pPr>
      <w:r w:rsidRPr="00667ABC">
        <w:t>- сменный рапорт ф. ПУ – 58;</w:t>
      </w:r>
    </w:p>
    <w:p w:rsidR="00B30B65" w:rsidRPr="00667ABC" w:rsidRDefault="00B30B65" w:rsidP="00B30B65">
      <w:pPr>
        <w:jc w:val="both"/>
      </w:pPr>
      <w:r w:rsidRPr="00667ABC">
        <w:t>- карточка учета работы машины или механизма ф. ПУ – 60;</w:t>
      </w:r>
    </w:p>
    <w:p w:rsidR="00B30B65" w:rsidRPr="00667ABC" w:rsidRDefault="00B30B65" w:rsidP="00B30B65">
      <w:pPr>
        <w:jc w:val="both"/>
      </w:pPr>
      <w:r w:rsidRPr="00667ABC">
        <w:t>- книга приема и сдачи дежурств, осмотра устройства и инструктажа дежурных работников на переезде ф. ПУ – 67;</w:t>
      </w:r>
    </w:p>
    <w:p w:rsidR="00B30B65" w:rsidRPr="00667ABC" w:rsidRDefault="00B30B65" w:rsidP="00B30B65">
      <w:pPr>
        <w:jc w:val="both"/>
      </w:pPr>
      <w:r w:rsidRPr="00667ABC">
        <w:t>- график по текущему содержанию и оценка состояния пути и путевых устройств ф. ПУ – 74;</w:t>
      </w:r>
    </w:p>
    <w:p w:rsidR="00B30B65" w:rsidRPr="00667ABC" w:rsidRDefault="00B30B65" w:rsidP="00B30B65">
      <w:pPr>
        <w:jc w:val="both"/>
      </w:pPr>
      <w:r w:rsidRPr="00667ABC">
        <w:t>- график по текущему содержанию и оценка состояния пути и путевых устройств ф. ПУ – 74;</w:t>
      </w:r>
    </w:p>
    <w:p w:rsidR="00B30B65" w:rsidRPr="00667ABC" w:rsidRDefault="00B30B65" w:rsidP="00B30B65">
      <w:pPr>
        <w:jc w:val="both"/>
      </w:pPr>
      <w:r w:rsidRPr="00667ABC">
        <w:t>- книга инструмента строгого учета ф. ПУ – 80а;</w:t>
      </w:r>
    </w:p>
    <w:p w:rsidR="00B30B65" w:rsidRPr="00667ABC" w:rsidRDefault="00B30B65" w:rsidP="00B30B65">
      <w:pPr>
        <w:jc w:val="both"/>
      </w:pPr>
      <w:r w:rsidRPr="00667ABC">
        <w:t xml:space="preserve">- акт о состоянии </w:t>
      </w:r>
      <w:proofErr w:type="spellStart"/>
      <w:r w:rsidRPr="00667ABC">
        <w:t>старогодных</w:t>
      </w:r>
      <w:proofErr w:type="spellEnd"/>
      <w:r w:rsidRPr="00667ABC">
        <w:t xml:space="preserve"> материалов верхнего строения пути </w:t>
      </w:r>
    </w:p>
    <w:p w:rsidR="00B30B65" w:rsidRPr="00667ABC" w:rsidRDefault="00B30B65" w:rsidP="00B30B65">
      <w:pPr>
        <w:jc w:val="both"/>
      </w:pPr>
      <w:r w:rsidRPr="00667ABC">
        <w:t>ф. ПУ – 81;</w:t>
      </w:r>
    </w:p>
    <w:p w:rsidR="00B30B65" w:rsidRPr="00667ABC" w:rsidRDefault="00B30B65" w:rsidP="00B30B65">
      <w:pPr>
        <w:jc w:val="both"/>
      </w:pPr>
      <w:r w:rsidRPr="00667ABC">
        <w:t xml:space="preserve"> - журнал регистрации действующих предупреждений об ограничении скорости движения поездов ф. ПУ – 84;</w:t>
      </w:r>
    </w:p>
    <w:p w:rsidR="00B30B65" w:rsidRPr="00667ABC" w:rsidRDefault="00B30B65" w:rsidP="00B30B65">
      <w:pPr>
        <w:jc w:val="both"/>
      </w:pPr>
      <w:r w:rsidRPr="00667ABC">
        <w:t xml:space="preserve">- шнуровая книга учета работ по электродуговой наплавке крестовин </w:t>
      </w:r>
    </w:p>
    <w:p w:rsidR="00B30B65" w:rsidRPr="00667ABC" w:rsidRDefault="00B30B65" w:rsidP="00B30B65">
      <w:pPr>
        <w:jc w:val="both"/>
      </w:pPr>
      <w:r w:rsidRPr="00667ABC">
        <w:t>ф. ПУ – 90;</w:t>
      </w:r>
    </w:p>
    <w:p w:rsidR="00B30B65" w:rsidRPr="00667ABC" w:rsidRDefault="00B30B65" w:rsidP="00B30B65">
      <w:pPr>
        <w:jc w:val="both"/>
      </w:pPr>
      <w:r w:rsidRPr="00667ABC">
        <w:t>- сертификат на партию отгруженных рельсов ф. ПУ – 91;</w:t>
      </w:r>
    </w:p>
    <w:p w:rsidR="00B30B65" w:rsidRPr="00667ABC" w:rsidRDefault="00B30B65" w:rsidP="00B30B65">
      <w:pPr>
        <w:jc w:val="both"/>
      </w:pPr>
      <w:r w:rsidRPr="00667ABC">
        <w:t xml:space="preserve">- </w:t>
      </w:r>
      <w:proofErr w:type="spellStart"/>
      <w:proofErr w:type="gramStart"/>
      <w:r w:rsidRPr="00667ABC">
        <w:t>приемо</w:t>
      </w:r>
      <w:proofErr w:type="spellEnd"/>
      <w:r w:rsidRPr="00667ABC">
        <w:t xml:space="preserve"> – сдаточный</w:t>
      </w:r>
      <w:proofErr w:type="gramEnd"/>
      <w:r w:rsidRPr="00667ABC">
        <w:t xml:space="preserve"> акт на наплавку рельсовых концов ф. ПУ – 92;</w:t>
      </w:r>
    </w:p>
    <w:p w:rsidR="00B30B65" w:rsidRPr="00667ABC" w:rsidRDefault="00B30B65" w:rsidP="00B30B65">
      <w:pPr>
        <w:jc w:val="both"/>
      </w:pPr>
      <w:r w:rsidRPr="00667ABC">
        <w:t xml:space="preserve">- </w:t>
      </w:r>
      <w:proofErr w:type="spellStart"/>
      <w:r w:rsidRPr="00667ABC">
        <w:t>приемщ</w:t>
      </w:r>
      <w:proofErr w:type="spellEnd"/>
      <w:r w:rsidRPr="00667ABC">
        <w:t xml:space="preserve"> – сдаточный акт на наплавку крестовин из стали Г13Л ф. ПУ – 93;</w:t>
      </w:r>
    </w:p>
    <w:p w:rsidR="00B30B65" w:rsidRPr="00667ABC" w:rsidRDefault="00B30B65" w:rsidP="00B30B65">
      <w:pPr>
        <w:jc w:val="both"/>
      </w:pPr>
      <w:r w:rsidRPr="00667ABC">
        <w:t xml:space="preserve">- сменный рапорт по сварке рельсовых стыков контактным способом </w:t>
      </w:r>
    </w:p>
    <w:p w:rsidR="00B30B65" w:rsidRPr="00667ABC" w:rsidRDefault="00B30B65" w:rsidP="00B30B65">
      <w:pPr>
        <w:jc w:val="both"/>
      </w:pPr>
      <w:r w:rsidRPr="00667ABC">
        <w:t>ф. ПУ – 94;</w:t>
      </w:r>
    </w:p>
    <w:p w:rsidR="00B30B65" w:rsidRPr="00667ABC" w:rsidRDefault="00B30B65" w:rsidP="00B30B65">
      <w:pPr>
        <w:jc w:val="both"/>
      </w:pPr>
      <w:r w:rsidRPr="00667ABC">
        <w:t xml:space="preserve"> - шнуровая книга учета отремонтированных и сваренных рельсов </w:t>
      </w:r>
    </w:p>
    <w:p w:rsidR="00B30B65" w:rsidRPr="00667ABC" w:rsidRDefault="00B30B65" w:rsidP="00B30B65">
      <w:pPr>
        <w:jc w:val="both"/>
      </w:pPr>
      <w:r w:rsidRPr="00667ABC">
        <w:t>ф. ПУ – 95;</w:t>
      </w:r>
    </w:p>
    <w:p w:rsidR="00B30B65" w:rsidRPr="00667ABC" w:rsidRDefault="00B30B65" w:rsidP="00B30B65">
      <w:pPr>
        <w:jc w:val="both"/>
      </w:pPr>
      <w:r w:rsidRPr="00667ABC">
        <w:t>- шнуровая книга учета контрольных испытаний сварных рельсовых стыков на статический изгиб ф. ПУ -96;</w:t>
      </w:r>
    </w:p>
    <w:p w:rsidR="00B30B65" w:rsidRPr="00667ABC" w:rsidRDefault="00B30B65" w:rsidP="00B30B65">
      <w:pPr>
        <w:jc w:val="both"/>
      </w:pPr>
      <w:r w:rsidRPr="00667ABC">
        <w:t>- шнуровая книга учета работ по наплавке концов рельсов ф. ПУ – 97.</w:t>
      </w:r>
    </w:p>
    <w:p w:rsidR="00B30B65" w:rsidRPr="00667ABC" w:rsidRDefault="00B30B65" w:rsidP="00B30B65">
      <w:pPr>
        <w:jc w:val="both"/>
      </w:pPr>
    </w:p>
    <w:p w:rsidR="00B30B65" w:rsidRPr="00667ABC" w:rsidRDefault="00B30B65" w:rsidP="00B30B65">
      <w:pPr>
        <w:pStyle w:val="aff"/>
        <w:jc w:val="center"/>
        <w:rPr>
          <w:b/>
          <w:bCs/>
          <w:lang w:eastAsia="en-US"/>
        </w:rPr>
      </w:pPr>
      <w:r w:rsidRPr="00667ABC">
        <w:rPr>
          <w:b/>
          <w:bCs/>
          <w:lang w:eastAsia="en-US"/>
        </w:rPr>
        <w:t>Часть</w:t>
      </w:r>
      <w:proofErr w:type="gramStart"/>
      <w:r w:rsidRPr="00667ABC">
        <w:rPr>
          <w:b/>
          <w:bCs/>
          <w:lang w:eastAsia="en-US"/>
        </w:rPr>
        <w:t xml:space="preserve"> С</w:t>
      </w:r>
      <w:proofErr w:type="gramEnd"/>
    </w:p>
    <w:p w:rsidR="00B30B65" w:rsidRPr="00667ABC" w:rsidRDefault="00B30B65" w:rsidP="00B30B65">
      <w:pPr>
        <w:pStyle w:val="aff"/>
        <w:jc w:val="center"/>
        <w:rPr>
          <w:b/>
          <w:bCs/>
          <w:lang w:eastAsia="en-US"/>
        </w:rPr>
      </w:pPr>
    </w:p>
    <w:p w:rsidR="00B30B65" w:rsidRPr="00667ABC" w:rsidRDefault="00B30B65" w:rsidP="00B30B65">
      <w:pPr>
        <w:jc w:val="both"/>
        <w:rPr>
          <w:rStyle w:val="FontStyle44"/>
          <w:sz w:val="24"/>
          <w:szCs w:val="24"/>
        </w:rPr>
      </w:pPr>
      <w:r w:rsidRPr="00667ABC">
        <w:rPr>
          <w:rStyle w:val="FontStyle44"/>
          <w:sz w:val="24"/>
          <w:szCs w:val="24"/>
        </w:rPr>
        <w:t xml:space="preserve">Дорога </w:t>
      </w:r>
      <w:r w:rsidRPr="00667ABC">
        <w:rPr>
          <w:rStyle w:val="FontStyle44"/>
          <w:sz w:val="24"/>
          <w:szCs w:val="24"/>
          <w:u w:val="single"/>
        </w:rPr>
        <w:t xml:space="preserve">КБШ </w:t>
      </w:r>
      <w:proofErr w:type="spellStart"/>
      <w:r w:rsidRPr="00667ABC">
        <w:rPr>
          <w:rStyle w:val="FontStyle44"/>
          <w:sz w:val="24"/>
          <w:szCs w:val="24"/>
          <w:u w:val="single"/>
        </w:rPr>
        <w:t>жд</w:t>
      </w:r>
      <w:proofErr w:type="spellEnd"/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  <w:t>Форма РБУ – 3</w:t>
      </w:r>
    </w:p>
    <w:p w:rsidR="00B30B65" w:rsidRPr="00667ABC" w:rsidRDefault="00B30B65" w:rsidP="00B30B65">
      <w:pPr>
        <w:jc w:val="both"/>
        <w:rPr>
          <w:rStyle w:val="FontStyle44"/>
          <w:sz w:val="24"/>
          <w:szCs w:val="24"/>
        </w:rPr>
      </w:pPr>
      <w:r w:rsidRPr="00667ABC">
        <w:rPr>
          <w:rStyle w:val="FontStyle44"/>
          <w:sz w:val="24"/>
          <w:szCs w:val="24"/>
        </w:rPr>
        <w:t xml:space="preserve">Отделение </w:t>
      </w:r>
      <w:r w:rsidRPr="00667ABC">
        <w:rPr>
          <w:rStyle w:val="FontStyle44"/>
          <w:sz w:val="24"/>
          <w:szCs w:val="24"/>
          <w:u w:val="single"/>
        </w:rPr>
        <w:t>Пензенское</w:t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proofErr w:type="gramStart"/>
      <w:r w:rsidRPr="00667ABC">
        <w:rPr>
          <w:rStyle w:val="FontStyle44"/>
          <w:sz w:val="24"/>
          <w:szCs w:val="24"/>
        </w:rPr>
        <w:t>Утверждена</w:t>
      </w:r>
      <w:proofErr w:type="gramEnd"/>
      <w:r w:rsidRPr="00667ABC">
        <w:rPr>
          <w:rStyle w:val="FontStyle44"/>
          <w:sz w:val="24"/>
          <w:szCs w:val="24"/>
        </w:rPr>
        <w:t xml:space="preserve"> МПС в 1960г.</w:t>
      </w:r>
    </w:p>
    <w:p w:rsidR="00B30B65" w:rsidRPr="00667ABC" w:rsidRDefault="00B30B65" w:rsidP="00B30B65">
      <w:pPr>
        <w:jc w:val="both"/>
        <w:rPr>
          <w:rStyle w:val="FontStyle44"/>
          <w:sz w:val="24"/>
          <w:szCs w:val="24"/>
        </w:rPr>
      </w:pPr>
    </w:p>
    <w:p w:rsidR="00B30B65" w:rsidRPr="00667ABC" w:rsidRDefault="00B30B65" w:rsidP="00B30B65">
      <w:pPr>
        <w:jc w:val="center"/>
        <w:rPr>
          <w:rStyle w:val="FontStyle44"/>
          <w:sz w:val="24"/>
          <w:szCs w:val="24"/>
        </w:rPr>
      </w:pPr>
      <w:r w:rsidRPr="00667ABC">
        <w:rPr>
          <w:rStyle w:val="FontStyle44"/>
          <w:sz w:val="24"/>
          <w:szCs w:val="24"/>
        </w:rPr>
        <w:t>А К Т</w:t>
      </w:r>
    </w:p>
    <w:p w:rsidR="00B30B65" w:rsidRPr="00667ABC" w:rsidRDefault="00B30B65" w:rsidP="00B30B65">
      <w:pPr>
        <w:jc w:val="center"/>
        <w:rPr>
          <w:rStyle w:val="FontStyle44"/>
          <w:b/>
          <w:sz w:val="24"/>
          <w:szCs w:val="24"/>
        </w:rPr>
      </w:pPr>
      <w:r w:rsidRPr="00667ABC">
        <w:rPr>
          <w:rStyle w:val="FontStyle44"/>
          <w:b/>
          <w:sz w:val="24"/>
          <w:szCs w:val="24"/>
        </w:rPr>
        <w:t>Служебного расследования брака, связанного с безопасностью движения, или грубого нарушения Правил технической эксплуатации</w:t>
      </w:r>
    </w:p>
    <w:p w:rsidR="00B30B65" w:rsidRPr="00667ABC" w:rsidRDefault="00B30B65" w:rsidP="00B30B65">
      <w:pPr>
        <w:jc w:val="center"/>
        <w:rPr>
          <w:rStyle w:val="FontStyle44"/>
          <w:b/>
          <w:sz w:val="24"/>
          <w:szCs w:val="24"/>
        </w:rPr>
      </w:pPr>
    </w:p>
    <w:p w:rsidR="00B30B65" w:rsidRPr="00667ABC" w:rsidRDefault="00B30B65" w:rsidP="00B30B65">
      <w:pPr>
        <w:jc w:val="both"/>
        <w:rPr>
          <w:rStyle w:val="FontStyle44"/>
          <w:sz w:val="24"/>
          <w:szCs w:val="24"/>
          <w:u w:val="single"/>
        </w:rPr>
      </w:pPr>
      <w:r w:rsidRPr="00667ABC">
        <w:rPr>
          <w:rStyle w:val="FontStyle44"/>
          <w:sz w:val="24"/>
          <w:szCs w:val="24"/>
        </w:rPr>
        <w:t xml:space="preserve">Составлен </w:t>
      </w:r>
      <w:r w:rsidRPr="00667ABC">
        <w:rPr>
          <w:rStyle w:val="FontStyle44"/>
          <w:sz w:val="24"/>
          <w:szCs w:val="24"/>
          <w:u w:val="single"/>
        </w:rPr>
        <w:t>23.06.14г.</w:t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  <w:u w:val="single"/>
        </w:rPr>
        <w:t xml:space="preserve">на 426км </w:t>
      </w:r>
      <w:proofErr w:type="spellStart"/>
      <w:r w:rsidRPr="00667ABC">
        <w:rPr>
          <w:rStyle w:val="FontStyle44"/>
          <w:sz w:val="24"/>
          <w:szCs w:val="24"/>
          <w:u w:val="single"/>
        </w:rPr>
        <w:t>пк</w:t>
      </w:r>
      <w:proofErr w:type="spellEnd"/>
      <w:r w:rsidRPr="00667ABC">
        <w:rPr>
          <w:rStyle w:val="FontStyle44"/>
          <w:sz w:val="24"/>
          <w:szCs w:val="24"/>
          <w:u w:val="single"/>
        </w:rPr>
        <w:t xml:space="preserve"> 2 на 2-м главном пути перегона Пичкиряево – Вад</w:t>
      </w:r>
    </w:p>
    <w:p w:rsidR="00B30B65" w:rsidRPr="00667ABC" w:rsidRDefault="00B30B65" w:rsidP="00B30B65">
      <w:pPr>
        <w:jc w:val="center"/>
        <w:rPr>
          <w:rStyle w:val="FontStyle44"/>
          <w:sz w:val="24"/>
          <w:szCs w:val="24"/>
          <w:u w:val="single"/>
        </w:rPr>
      </w:pPr>
      <w:r w:rsidRPr="00667ABC">
        <w:rPr>
          <w:rStyle w:val="FontStyle44"/>
          <w:sz w:val="24"/>
          <w:szCs w:val="24"/>
          <w:u w:val="single"/>
        </w:rPr>
        <w:t xml:space="preserve">Н Кириллов С.А., НЗП </w:t>
      </w:r>
      <w:proofErr w:type="spellStart"/>
      <w:r w:rsidRPr="00667ABC">
        <w:rPr>
          <w:rStyle w:val="FontStyle44"/>
          <w:sz w:val="24"/>
          <w:szCs w:val="24"/>
          <w:u w:val="single"/>
        </w:rPr>
        <w:t>Горлоков</w:t>
      </w:r>
      <w:proofErr w:type="spellEnd"/>
      <w:r w:rsidRPr="00667ABC">
        <w:rPr>
          <w:rStyle w:val="FontStyle44"/>
          <w:sz w:val="24"/>
          <w:szCs w:val="24"/>
          <w:u w:val="single"/>
        </w:rPr>
        <w:t xml:space="preserve"> А.Г, НЗ – РБ Федулеев Р. Ф., НОД – 1 </w:t>
      </w:r>
      <w:proofErr w:type="spellStart"/>
      <w:r w:rsidRPr="00667ABC">
        <w:rPr>
          <w:rStyle w:val="FontStyle44"/>
          <w:sz w:val="24"/>
          <w:szCs w:val="24"/>
          <w:u w:val="single"/>
        </w:rPr>
        <w:t>Куршалов</w:t>
      </w:r>
      <w:proofErr w:type="spellEnd"/>
      <w:r w:rsidRPr="00667ABC">
        <w:rPr>
          <w:rStyle w:val="FontStyle44"/>
          <w:sz w:val="24"/>
          <w:szCs w:val="24"/>
          <w:u w:val="single"/>
        </w:rPr>
        <w:t xml:space="preserve"> А.Н., РБЗ – 1 Петров П.Н.,</w:t>
      </w:r>
    </w:p>
    <w:p w:rsidR="00B30B65" w:rsidRPr="00667ABC" w:rsidRDefault="00B30B65" w:rsidP="00B30B65">
      <w:pPr>
        <w:jc w:val="center"/>
        <w:rPr>
          <w:rStyle w:val="FontStyle44"/>
          <w:sz w:val="24"/>
          <w:szCs w:val="24"/>
          <w:u w:val="single"/>
        </w:rPr>
      </w:pPr>
      <w:r w:rsidRPr="00667ABC">
        <w:rPr>
          <w:rStyle w:val="FontStyle44"/>
          <w:sz w:val="24"/>
          <w:szCs w:val="24"/>
          <w:u w:val="single"/>
        </w:rPr>
        <w:t xml:space="preserve">ПЧ – 19 </w:t>
      </w:r>
      <w:proofErr w:type="spellStart"/>
      <w:r w:rsidRPr="00667ABC">
        <w:rPr>
          <w:rStyle w:val="FontStyle44"/>
          <w:sz w:val="24"/>
          <w:szCs w:val="24"/>
          <w:u w:val="single"/>
        </w:rPr>
        <w:t>Перкулин</w:t>
      </w:r>
      <w:proofErr w:type="spellEnd"/>
      <w:r w:rsidRPr="00667ABC">
        <w:rPr>
          <w:rStyle w:val="FontStyle44"/>
          <w:sz w:val="24"/>
          <w:szCs w:val="24"/>
          <w:u w:val="single"/>
        </w:rPr>
        <w:t xml:space="preserve"> Н.А.</w:t>
      </w:r>
    </w:p>
    <w:p w:rsidR="00B30B65" w:rsidRPr="00667ABC" w:rsidRDefault="00B30B65" w:rsidP="00B30B65">
      <w:pPr>
        <w:jc w:val="center"/>
        <w:rPr>
          <w:rStyle w:val="FontStyle44"/>
          <w:sz w:val="24"/>
          <w:szCs w:val="24"/>
          <w:u w:val="single"/>
        </w:rPr>
      </w:pPr>
    </w:p>
    <w:p w:rsidR="00B30B65" w:rsidRPr="00667ABC" w:rsidRDefault="00B30B65" w:rsidP="00B30B65">
      <w:pPr>
        <w:jc w:val="center"/>
        <w:rPr>
          <w:rStyle w:val="FontStyle44"/>
          <w:sz w:val="24"/>
          <w:szCs w:val="24"/>
        </w:rPr>
      </w:pPr>
      <w:r w:rsidRPr="00667ABC">
        <w:rPr>
          <w:rStyle w:val="FontStyle44"/>
          <w:sz w:val="24"/>
          <w:szCs w:val="24"/>
        </w:rPr>
        <w:t>Должности и фамилия лиц, проводящих расследование на месте</w:t>
      </w:r>
    </w:p>
    <w:p w:rsidR="00B30B65" w:rsidRPr="00667ABC" w:rsidRDefault="00B30B65" w:rsidP="00B30B65">
      <w:pPr>
        <w:jc w:val="center"/>
        <w:rPr>
          <w:rStyle w:val="FontStyle44"/>
          <w:sz w:val="24"/>
          <w:szCs w:val="24"/>
        </w:rPr>
      </w:pPr>
    </w:p>
    <w:p w:rsidR="00B30B65" w:rsidRPr="00667ABC" w:rsidRDefault="00B30B65" w:rsidP="00B30B65">
      <w:pPr>
        <w:jc w:val="both"/>
        <w:rPr>
          <w:rStyle w:val="FontStyle44"/>
          <w:sz w:val="24"/>
          <w:szCs w:val="24"/>
          <w:u w:val="single"/>
        </w:rPr>
      </w:pPr>
      <w:r w:rsidRPr="00667ABC">
        <w:rPr>
          <w:rStyle w:val="FontStyle44"/>
          <w:sz w:val="24"/>
          <w:szCs w:val="24"/>
          <w:u w:val="single"/>
        </w:rPr>
        <w:t>В том, что в 10час</w:t>
      </w:r>
      <w:r w:rsidR="000C071C" w:rsidRPr="00667ABC">
        <w:rPr>
          <w:rStyle w:val="FontStyle44"/>
          <w:sz w:val="24"/>
          <w:szCs w:val="24"/>
          <w:u w:val="single"/>
        </w:rPr>
        <w:t>. 27мин. 23 июня 2014г. на 2-м г</w:t>
      </w:r>
      <w:r w:rsidRPr="00667ABC">
        <w:rPr>
          <w:rStyle w:val="FontStyle44"/>
          <w:sz w:val="24"/>
          <w:szCs w:val="24"/>
          <w:u w:val="single"/>
        </w:rPr>
        <w:t>лавном пути перегона</w:t>
      </w:r>
      <w:r w:rsidR="002C1BF4">
        <w:rPr>
          <w:rStyle w:val="FontStyle44"/>
          <w:sz w:val="24"/>
          <w:szCs w:val="24"/>
          <w:u w:val="single"/>
        </w:rPr>
        <w:t xml:space="preserve">   </w:t>
      </w:r>
      <w:r w:rsidRPr="00667ABC">
        <w:rPr>
          <w:rStyle w:val="FontStyle44"/>
          <w:sz w:val="24"/>
          <w:szCs w:val="24"/>
          <w:u w:val="single"/>
        </w:rPr>
        <w:t>Пичкиряево – Вад 426км ПК</w:t>
      </w:r>
      <w:proofErr w:type="gramStart"/>
      <w:r w:rsidRPr="00667ABC">
        <w:rPr>
          <w:rStyle w:val="FontStyle44"/>
          <w:sz w:val="24"/>
          <w:szCs w:val="24"/>
          <w:u w:val="single"/>
        </w:rPr>
        <w:t>2</w:t>
      </w:r>
      <w:proofErr w:type="gramEnd"/>
    </w:p>
    <w:p w:rsidR="00B30B65" w:rsidRPr="00667ABC" w:rsidRDefault="00B30B65" w:rsidP="00B30B65">
      <w:pPr>
        <w:jc w:val="both"/>
        <w:rPr>
          <w:rStyle w:val="FontStyle44"/>
          <w:sz w:val="24"/>
          <w:szCs w:val="24"/>
        </w:rPr>
      </w:pPr>
      <w:r w:rsidRPr="00667ABC">
        <w:rPr>
          <w:rStyle w:val="FontStyle44"/>
          <w:sz w:val="24"/>
          <w:szCs w:val="24"/>
        </w:rPr>
        <w:t>Допущен брак в</w:t>
      </w:r>
      <w:r w:rsidR="002C1BF4">
        <w:rPr>
          <w:rStyle w:val="FontStyle44"/>
          <w:sz w:val="24"/>
          <w:szCs w:val="24"/>
        </w:rPr>
        <w:t xml:space="preserve">            </w:t>
      </w:r>
      <w:r w:rsidRPr="00667ABC">
        <w:rPr>
          <w:rStyle w:val="FontStyle44"/>
          <w:sz w:val="24"/>
          <w:szCs w:val="24"/>
        </w:rPr>
        <w:t xml:space="preserve"> </w:t>
      </w:r>
      <w:r w:rsidRPr="00667ABC">
        <w:rPr>
          <w:rStyle w:val="FontStyle44"/>
          <w:i/>
          <w:sz w:val="24"/>
          <w:szCs w:val="24"/>
          <w:u w:val="single"/>
        </w:rPr>
        <w:t>поездной</w:t>
      </w:r>
      <w:r w:rsidR="002C1BF4">
        <w:rPr>
          <w:rStyle w:val="FontStyle44"/>
          <w:sz w:val="24"/>
          <w:szCs w:val="24"/>
        </w:rPr>
        <w:t xml:space="preserve">                  </w:t>
      </w:r>
      <w:r w:rsidRPr="00667ABC">
        <w:rPr>
          <w:rStyle w:val="FontStyle44"/>
          <w:sz w:val="24"/>
          <w:szCs w:val="24"/>
        </w:rPr>
        <w:t xml:space="preserve"> работе.</w:t>
      </w:r>
    </w:p>
    <w:p w:rsidR="00B30B65" w:rsidRPr="00667ABC" w:rsidRDefault="00B30B65" w:rsidP="00B30B65">
      <w:pPr>
        <w:jc w:val="both"/>
        <w:rPr>
          <w:rStyle w:val="FontStyle44"/>
          <w:sz w:val="24"/>
          <w:szCs w:val="24"/>
        </w:rPr>
      </w:pPr>
      <w:r w:rsidRPr="00667ABC">
        <w:rPr>
          <w:rStyle w:val="FontStyle44"/>
          <w:sz w:val="24"/>
          <w:szCs w:val="24"/>
        </w:rPr>
        <w:t>поездной, маневровой</w:t>
      </w:r>
    </w:p>
    <w:p w:rsidR="00B30B65" w:rsidRPr="00667ABC" w:rsidRDefault="00B30B65" w:rsidP="00B30B65">
      <w:pPr>
        <w:jc w:val="both"/>
        <w:rPr>
          <w:rStyle w:val="FontStyle44"/>
          <w:sz w:val="24"/>
          <w:szCs w:val="24"/>
        </w:rPr>
      </w:pPr>
    </w:p>
    <w:p w:rsidR="00B30B65" w:rsidRPr="00667ABC" w:rsidRDefault="00B30B65" w:rsidP="00B30B65">
      <w:pPr>
        <w:jc w:val="both"/>
        <w:rPr>
          <w:rStyle w:val="FontStyle44"/>
          <w:sz w:val="24"/>
          <w:szCs w:val="24"/>
          <w:u w:val="single"/>
        </w:rPr>
      </w:pPr>
      <w:r w:rsidRPr="00667ABC">
        <w:rPr>
          <w:rStyle w:val="FontStyle44"/>
          <w:sz w:val="24"/>
          <w:szCs w:val="24"/>
          <w:u w:val="single"/>
        </w:rPr>
        <w:t>______________________________________________________________________________________________________</w:t>
      </w:r>
    </w:p>
    <w:p w:rsidR="00B30B65" w:rsidRPr="00667ABC" w:rsidRDefault="00B30B65" w:rsidP="00B30B65">
      <w:pPr>
        <w:jc w:val="both"/>
        <w:rPr>
          <w:rStyle w:val="FontStyle44"/>
          <w:i/>
          <w:sz w:val="24"/>
          <w:szCs w:val="24"/>
          <w:u w:val="single"/>
        </w:rPr>
      </w:pPr>
      <w:r w:rsidRPr="00667ABC">
        <w:rPr>
          <w:rStyle w:val="FontStyle44"/>
          <w:i/>
          <w:sz w:val="24"/>
          <w:szCs w:val="24"/>
          <w:u w:val="single"/>
        </w:rPr>
        <w:t xml:space="preserve">В грузовом поезде № 2220 допущен сход электровоза </w:t>
      </w:r>
      <w:proofErr w:type="gramStart"/>
      <w:r w:rsidRPr="00667ABC">
        <w:rPr>
          <w:rStyle w:val="FontStyle44"/>
          <w:i/>
          <w:sz w:val="24"/>
          <w:szCs w:val="24"/>
          <w:u w:val="single"/>
        </w:rPr>
        <w:t>ВЛ</w:t>
      </w:r>
      <w:proofErr w:type="gramEnd"/>
      <w:r w:rsidRPr="00667ABC">
        <w:rPr>
          <w:rStyle w:val="FontStyle44"/>
          <w:i/>
          <w:sz w:val="24"/>
          <w:szCs w:val="24"/>
          <w:u w:val="single"/>
        </w:rPr>
        <w:t xml:space="preserve"> 10У №173 и 4-х цистерн №№57540858, 57594087,</w:t>
      </w:r>
    </w:p>
    <w:p w:rsidR="00B30B65" w:rsidRPr="00667ABC" w:rsidRDefault="00B30B65" w:rsidP="00B30B65">
      <w:pPr>
        <w:jc w:val="both"/>
        <w:rPr>
          <w:rStyle w:val="FontStyle44"/>
          <w:i/>
          <w:sz w:val="24"/>
          <w:szCs w:val="24"/>
          <w:u w:val="single"/>
        </w:rPr>
      </w:pPr>
      <w:r w:rsidRPr="00667ABC">
        <w:rPr>
          <w:rStyle w:val="FontStyle44"/>
          <w:i/>
          <w:sz w:val="24"/>
          <w:szCs w:val="24"/>
          <w:u w:val="single"/>
        </w:rPr>
        <w:t xml:space="preserve">57623514, 57536971. К сходу привело </w:t>
      </w:r>
      <w:proofErr w:type="spellStart"/>
      <w:r w:rsidRPr="00667ABC">
        <w:rPr>
          <w:rStyle w:val="FontStyle44"/>
          <w:i/>
          <w:sz w:val="24"/>
          <w:szCs w:val="24"/>
          <w:u w:val="single"/>
        </w:rPr>
        <w:t>неограждение</w:t>
      </w:r>
      <w:proofErr w:type="spellEnd"/>
      <w:r w:rsidRPr="00667ABC">
        <w:rPr>
          <w:rStyle w:val="FontStyle44"/>
          <w:i/>
          <w:sz w:val="24"/>
          <w:szCs w:val="24"/>
          <w:u w:val="single"/>
        </w:rPr>
        <w:t xml:space="preserve"> места производства работ по смене рельса в уравнительном пролете. Руководитель работ дорожный мастер </w:t>
      </w:r>
      <w:proofErr w:type="spellStart"/>
      <w:r w:rsidRPr="00667ABC">
        <w:rPr>
          <w:rStyle w:val="FontStyle44"/>
          <w:i/>
          <w:sz w:val="24"/>
          <w:szCs w:val="24"/>
          <w:u w:val="single"/>
        </w:rPr>
        <w:t>Ковчаров</w:t>
      </w:r>
      <w:proofErr w:type="spellEnd"/>
      <w:r w:rsidRPr="00667ABC">
        <w:rPr>
          <w:rStyle w:val="FontStyle44"/>
          <w:i/>
          <w:sz w:val="24"/>
          <w:szCs w:val="24"/>
          <w:u w:val="single"/>
        </w:rPr>
        <w:t xml:space="preserve"> И.В.</w:t>
      </w:r>
    </w:p>
    <w:p w:rsidR="00B30B65" w:rsidRPr="00667ABC" w:rsidRDefault="00B30B65" w:rsidP="00B30B65">
      <w:pPr>
        <w:jc w:val="center"/>
        <w:rPr>
          <w:rStyle w:val="FontStyle44"/>
          <w:sz w:val="24"/>
          <w:szCs w:val="24"/>
        </w:rPr>
      </w:pPr>
      <w:r w:rsidRPr="00667ABC">
        <w:rPr>
          <w:rStyle w:val="FontStyle44"/>
          <w:sz w:val="24"/>
          <w:szCs w:val="24"/>
        </w:rPr>
        <w:t>вид и краткое изложение обстоятель</w:t>
      </w:r>
      <w:proofErr w:type="gramStart"/>
      <w:r w:rsidRPr="00667ABC">
        <w:rPr>
          <w:rStyle w:val="FontStyle44"/>
          <w:sz w:val="24"/>
          <w:szCs w:val="24"/>
        </w:rPr>
        <w:t>ств бр</w:t>
      </w:r>
      <w:proofErr w:type="gramEnd"/>
      <w:r w:rsidRPr="00667ABC">
        <w:rPr>
          <w:rStyle w:val="FontStyle44"/>
          <w:sz w:val="24"/>
          <w:szCs w:val="24"/>
        </w:rPr>
        <w:t>ака</w:t>
      </w:r>
    </w:p>
    <w:p w:rsidR="00B30B65" w:rsidRPr="00667ABC" w:rsidRDefault="00B30B65" w:rsidP="00B30B65">
      <w:pPr>
        <w:jc w:val="center"/>
        <w:rPr>
          <w:rStyle w:val="FontStyle44"/>
          <w:sz w:val="24"/>
          <w:szCs w:val="24"/>
        </w:rPr>
      </w:pPr>
    </w:p>
    <w:p w:rsidR="00B30B65" w:rsidRPr="00667ABC" w:rsidRDefault="00B30B65" w:rsidP="00B30B65">
      <w:pPr>
        <w:jc w:val="both"/>
        <w:rPr>
          <w:rStyle w:val="FontStyle44"/>
          <w:sz w:val="24"/>
          <w:szCs w:val="24"/>
          <w:u w:val="single"/>
        </w:rPr>
      </w:pPr>
      <w:r w:rsidRPr="00667ABC">
        <w:rPr>
          <w:rStyle w:val="FontStyle44"/>
          <w:sz w:val="24"/>
          <w:szCs w:val="24"/>
        </w:rPr>
        <w:t xml:space="preserve">Погода и условия видимости </w:t>
      </w:r>
      <w:r w:rsidRPr="00667ABC">
        <w:rPr>
          <w:rStyle w:val="FontStyle44"/>
          <w:sz w:val="24"/>
          <w:szCs w:val="24"/>
          <w:u w:val="single"/>
        </w:rPr>
        <w:t>температура воздуха +28</w:t>
      </w:r>
      <w:proofErr w:type="gramStart"/>
      <w:r w:rsidRPr="00667ABC">
        <w:rPr>
          <w:rStyle w:val="FontStyle44"/>
          <w:sz w:val="24"/>
          <w:szCs w:val="24"/>
          <w:u w:val="single"/>
        </w:rPr>
        <w:t>˚С</w:t>
      </w:r>
      <w:proofErr w:type="gramEnd"/>
      <w:r w:rsidRPr="00667ABC">
        <w:rPr>
          <w:rStyle w:val="FontStyle44"/>
          <w:sz w:val="24"/>
          <w:szCs w:val="24"/>
          <w:u w:val="single"/>
        </w:rPr>
        <w:t>, светлое время суток, видимость хорошая.</w:t>
      </w:r>
    </w:p>
    <w:p w:rsidR="00B30B65" w:rsidRPr="00667ABC" w:rsidRDefault="00B30B65" w:rsidP="00B30B65">
      <w:pPr>
        <w:jc w:val="both"/>
        <w:rPr>
          <w:rStyle w:val="FontStyle44"/>
          <w:sz w:val="24"/>
          <w:szCs w:val="24"/>
        </w:rPr>
      </w:pP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  <w:t xml:space="preserve">Светло, ясно или видимость понижена – туман, дождь, </w:t>
      </w:r>
      <w:proofErr w:type="spellStart"/>
      <w:r w:rsidRPr="00667ABC">
        <w:rPr>
          <w:rStyle w:val="FontStyle44"/>
          <w:sz w:val="24"/>
          <w:szCs w:val="24"/>
        </w:rPr>
        <w:t>снегоборьба</w:t>
      </w:r>
      <w:proofErr w:type="spellEnd"/>
    </w:p>
    <w:p w:rsidR="00B30B65" w:rsidRPr="00667ABC" w:rsidRDefault="00B30B65" w:rsidP="00B30B65">
      <w:pPr>
        <w:jc w:val="both"/>
        <w:rPr>
          <w:rStyle w:val="FontStyle44"/>
          <w:sz w:val="24"/>
          <w:szCs w:val="24"/>
        </w:rPr>
      </w:pPr>
    </w:p>
    <w:p w:rsidR="00B30B65" w:rsidRPr="00667ABC" w:rsidRDefault="00B30B65" w:rsidP="00B30B65">
      <w:pPr>
        <w:jc w:val="both"/>
        <w:rPr>
          <w:rStyle w:val="FontStyle44"/>
          <w:sz w:val="24"/>
          <w:szCs w:val="24"/>
          <w:u w:val="single"/>
        </w:rPr>
      </w:pPr>
      <w:r w:rsidRPr="00667ABC">
        <w:rPr>
          <w:rStyle w:val="FontStyle44"/>
          <w:sz w:val="24"/>
          <w:szCs w:val="24"/>
        </w:rPr>
        <w:t xml:space="preserve">Последствия: </w:t>
      </w:r>
      <w:r w:rsidRPr="00667ABC">
        <w:rPr>
          <w:rStyle w:val="FontStyle44"/>
          <w:sz w:val="24"/>
          <w:szCs w:val="24"/>
          <w:u w:val="single"/>
        </w:rPr>
        <w:t>электровоз ВЛ10у № 173 поврежден в объеме текущего ремонта, 4 цистерны повреждены в объеме деповского ремонта, повреждено верхнее строение четного пути на протяжении 60 метров.</w:t>
      </w:r>
    </w:p>
    <w:p w:rsidR="00B30B65" w:rsidRPr="00667ABC" w:rsidRDefault="00B30B65" w:rsidP="00B30B65">
      <w:pPr>
        <w:jc w:val="center"/>
        <w:rPr>
          <w:rStyle w:val="FontStyle44"/>
          <w:sz w:val="24"/>
          <w:szCs w:val="24"/>
        </w:rPr>
      </w:pPr>
      <w:r w:rsidRPr="00667ABC">
        <w:rPr>
          <w:rStyle w:val="FontStyle44"/>
          <w:sz w:val="24"/>
          <w:szCs w:val="24"/>
        </w:rPr>
        <w:t>повреждение подвижного состава, пути, задержка движения</w:t>
      </w:r>
    </w:p>
    <w:p w:rsidR="00B30B65" w:rsidRPr="00667ABC" w:rsidRDefault="00B30B65" w:rsidP="00B30B65">
      <w:pPr>
        <w:jc w:val="center"/>
        <w:rPr>
          <w:rStyle w:val="FontStyle44"/>
          <w:sz w:val="24"/>
          <w:szCs w:val="24"/>
        </w:rPr>
      </w:pPr>
    </w:p>
    <w:p w:rsidR="00B30B65" w:rsidRPr="00667ABC" w:rsidRDefault="00B30B65" w:rsidP="00B30B65">
      <w:pPr>
        <w:jc w:val="both"/>
        <w:rPr>
          <w:rStyle w:val="FontStyle44"/>
          <w:sz w:val="24"/>
          <w:szCs w:val="24"/>
          <w:u w:val="single"/>
        </w:rPr>
      </w:pPr>
      <w:r w:rsidRPr="00667ABC">
        <w:rPr>
          <w:rStyle w:val="FontStyle44"/>
          <w:sz w:val="24"/>
          <w:szCs w:val="24"/>
          <w:u w:val="single"/>
        </w:rPr>
        <w:t>задержано пассажирских поездов 16шт. на 16ч 30мин; грузовых поездов 18шт. на 57ч 30мин; 2 пригородных поезда на 30мин.</w:t>
      </w:r>
    </w:p>
    <w:p w:rsidR="00B30B65" w:rsidRPr="00667ABC" w:rsidRDefault="00B30B65" w:rsidP="00B30B65">
      <w:pPr>
        <w:jc w:val="both"/>
        <w:rPr>
          <w:rStyle w:val="FontStyle44"/>
          <w:sz w:val="24"/>
          <w:szCs w:val="24"/>
          <w:u w:val="single"/>
        </w:rPr>
      </w:pPr>
      <w:r w:rsidRPr="00667ABC">
        <w:rPr>
          <w:rStyle w:val="FontStyle44"/>
          <w:sz w:val="24"/>
          <w:szCs w:val="24"/>
          <w:u w:val="single"/>
        </w:rPr>
        <w:t>______________________________________________________________________________________________________</w:t>
      </w:r>
    </w:p>
    <w:p w:rsidR="00B30B65" w:rsidRPr="00667ABC" w:rsidRDefault="00B30B65" w:rsidP="00B30B65">
      <w:pPr>
        <w:jc w:val="center"/>
        <w:rPr>
          <w:rStyle w:val="FontStyle44"/>
          <w:sz w:val="24"/>
          <w:szCs w:val="24"/>
          <w:u w:val="single"/>
        </w:rPr>
      </w:pPr>
    </w:p>
    <w:p w:rsidR="00B30B65" w:rsidRPr="00667ABC" w:rsidRDefault="00B30B65" w:rsidP="00B30B65">
      <w:pPr>
        <w:jc w:val="both"/>
      </w:pPr>
      <w:r w:rsidRPr="00667ABC">
        <w:t>ПРИМЕЧАНИЕ: К акту должны быть приложены документы о размере и характере повреждения подвижного состава пути.</w:t>
      </w:r>
    </w:p>
    <w:p w:rsidR="00B30B65" w:rsidRPr="00667ABC" w:rsidRDefault="00B30B65" w:rsidP="00B30B65">
      <w:pPr>
        <w:jc w:val="both"/>
      </w:pPr>
      <w:r w:rsidRPr="00667ABC">
        <w:t>Сведения о виновных: должность, фамилия, инициалы, год рождения, стаж работы на транспорте и занимаемой должности, партийность, продолжительность нахождения на работе, длительность отдыха перед работой, привлекался ли ранее и когда к ответственности за нарушение ПТЭ, брак в работе, крушения, аварии:</w:t>
      </w:r>
    </w:p>
    <w:p w:rsidR="00B30B65" w:rsidRPr="00667ABC" w:rsidRDefault="00B30B65" w:rsidP="00B30B65">
      <w:pPr>
        <w:jc w:val="both"/>
        <w:rPr>
          <w:i/>
        </w:rPr>
      </w:pPr>
      <w:r w:rsidRPr="00667ABC">
        <w:tab/>
      </w:r>
      <w:r w:rsidRPr="00667ABC">
        <w:rPr>
          <w:i/>
        </w:rPr>
        <w:t xml:space="preserve">Основным виновником допущенного случая схода электровоза и 4-х цистерн считать работников </w:t>
      </w:r>
      <w:proofErr w:type="spellStart"/>
      <w:r w:rsidRPr="00667ABC">
        <w:rPr>
          <w:i/>
        </w:rPr>
        <w:t>Ковылкинской</w:t>
      </w:r>
      <w:proofErr w:type="spellEnd"/>
      <w:r w:rsidRPr="00667ABC">
        <w:rPr>
          <w:i/>
        </w:rPr>
        <w:t xml:space="preserve"> дистанции пути Пензенского отделения Куйбышевской железной дороги, которые не оградили место производства работ ПД Кирьянов И.В. 1969г.р., в должности с 01.10.2003г.</w:t>
      </w:r>
      <w:proofErr w:type="gramStart"/>
      <w:r w:rsidRPr="00667ABC">
        <w:rPr>
          <w:i/>
        </w:rPr>
        <w:t>,о</w:t>
      </w:r>
      <w:proofErr w:type="gramEnd"/>
      <w:r w:rsidRPr="00667ABC">
        <w:rPr>
          <w:i/>
        </w:rPr>
        <w:t xml:space="preserve">бразование среднее профессиональное, в 1992г </w:t>
      </w:r>
      <w:proofErr w:type="spellStart"/>
      <w:r w:rsidRPr="00667ABC">
        <w:rPr>
          <w:i/>
        </w:rPr>
        <w:t>Шацкий</w:t>
      </w:r>
      <w:proofErr w:type="spellEnd"/>
      <w:r w:rsidRPr="00667ABC">
        <w:rPr>
          <w:i/>
        </w:rPr>
        <w:t xml:space="preserve"> техникум механизации сельского хозяйства.</w:t>
      </w:r>
    </w:p>
    <w:p w:rsidR="00B30B65" w:rsidRPr="00667ABC" w:rsidRDefault="00B30B65" w:rsidP="00B30B65">
      <w:pPr>
        <w:jc w:val="both"/>
        <w:rPr>
          <w:u w:val="single"/>
        </w:rPr>
      </w:pPr>
      <w:r w:rsidRPr="00667ABC">
        <w:rPr>
          <w:u w:val="single"/>
        </w:rPr>
        <w:t>______________________________________________________________________________________________________</w:t>
      </w:r>
    </w:p>
    <w:p w:rsidR="00B30B65" w:rsidRPr="00667ABC" w:rsidRDefault="00B30B65" w:rsidP="00B30B65">
      <w:pPr>
        <w:jc w:val="both"/>
        <w:rPr>
          <w:i/>
        </w:rPr>
      </w:pPr>
      <w:r w:rsidRPr="00667ABC">
        <w:t xml:space="preserve">Заключение о причинах данного случая и допущенных нарушениях (какие параграфы ПТЭ, инструкций или приказы нарушены). </w:t>
      </w:r>
      <w:r w:rsidRPr="00667ABC">
        <w:rPr>
          <w:i/>
        </w:rPr>
        <w:t>Причиной схода подвижного состава послужило нарушение ПД Кирьяновым</w:t>
      </w:r>
      <w:r w:rsidR="002C1BF4">
        <w:rPr>
          <w:i/>
        </w:rPr>
        <w:t xml:space="preserve">   </w:t>
      </w:r>
      <w:r w:rsidRPr="00667ABC">
        <w:rPr>
          <w:i/>
        </w:rPr>
        <w:t>И.В.</w:t>
      </w:r>
    </w:p>
    <w:p w:rsidR="00B30B65" w:rsidRPr="00667ABC" w:rsidRDefault="00B30B65" w:rsidP="00B30B65">
      <w:pPr>
        <w:jc w:val="both"/>
        <w:rPr>
          <w:i/>
        </w:rPr>
      </w:pPr>
      <w:r w:rsidRPr="00667ABC">
        <w:rPr>
          <w:i/>
        </w:rPr>
        <w:t xml:space="preserve">Нарушение пункта 8.5. </w:t>
      </w:r>
      <w:proofErr w:type="gramStart"/>
      <w:r w:rsidRPr="00667ABC">
        <w:rPr>
          <w:i/>
        </w:rPr>
        <w:t>Правил технической эксплуатации железных дорог Российской Федерации от 26.05.2000г №ЦРБ – 756, пунктов 8.1, 8.4 Инструкции по движению поездов и маневровой работе на железных дорогах Российской Федерации от 16.10.2000г. ЦД – 790, пунктов 1.6 и 4.3 инструкции по обеспечению безопасности движения поездов при производстве путевых работ</w:t>
      </w:r>
      <w:r w:rsidR="002C1BF4">
        <w:rPr>
          <w:i/>
        </w:rPr>
        <w:t xml:space="preserve">   </w:t>
      </w:r>
      <w:r w:rsidRPr="00667ABC">
        <w:rPr>
          <w:i/>
        </w:rPr>
        <w:t>от 15.01.13г №ЦП – 2790 и пункта 3.4 инструкции по сигнализации на железных дорогах</w:t>
      </w:r>
      <w:proofErr w:type="gramEnd"/>
      <w:r w:rsidRPr="00667ABC">
        <w:rPr>
          <w:i/>
        </w:rPr>
        <w:t xml:space="preserve"> Российской Федерации от 26.05.2000г. ЦРБ – 757, пункта 2 телеграфного указания ОАО «РЖД» от 04.11.2009г. №18091А не установил постоянную связь с поездным диспетчером, приступил к выполнению работ до получения приказа поездного диспетчера о закрытии пути перегона Пичкиряево – Вад, не оградил место работ сигналами остановки.</w:t>
      </w:r>
    </w:p>
    <w:p w:rsidR="00B30B65" w:rsidRPr="00667ABC" w:rsidRDefault="00B30B65" w:rsidP="00B30B65">
      <w:pPr>
        <w:jc w:val="both"/>
        <w:rPr>
          <w:u w:val="single"/>
        </w:rPr>
      </w:pPr>
      <w:r w:rsidRPr="00667ABC"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B30B65" w:rsidRPr="00667ABC" w:rsidRDefault="00B30B65" w:rsidP="00B30B65">
      <w:pPr>
        <w:jc w:val="both"/>
        <w:rPr>
          <w:i/>
        </w:rPr>
      </w:pPr>
    </w:p>
    <w:p w:rsidR="00B30B65" w:rsidRPr="00667ABC" w:rsidRDefault="00B30B65" w:rsidP="00B30B65">
      <w:pPr>
        <w:jc w:val="both"/>
        <w:rPr>
          <w:rStyle w:val="FontStyle44"/>
          <w:sz w:val="24"/>
          <w:szCs w:val="24"/>
        </w:rPr>
      </w:pPr>
      <w:r w:rsidRPr="00667ABC">
        <w:rPr>
          <w:rStyle w:val="FontStyle44"/>
          <w:sz w:val="24"/>
          <w:szCs w:val="24"/>
        </w:rPr>
        <w:t xml:space="preserve">Н Кириллов С.А., </w:t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  <w:t xml:space="preserve">НОД – 1 </w:t>
      </w:r>
      <w:proofErr w:type="spellStart"/>
      <w:r w:rsidRPr="00667ABC">
        <w:rPr>
          <w:rStyle w:val="FontStyle44"/>
          <w:sz w:val="24"/>
          <w:szCs w:val="24"/>
        </w:rPr>
        <w:t>Куршалов</w:t>
      </w:r>
      <w:proofErr w:type="spellEnd"/>
      <w:r w:rsidRPr="00667ABC">
        <w:rPr>
          <w:rStyle w:val="FontStyle44"/>
          <w:sz w:val="24"/>
          <w:szCs w:val="24"/>
        </w:rPr>
        <w:t xml:space="preserve"> А.Н., </w:t>
      </w:r>
    </w:p>
    <w:p w:rsidR="00B30B65" w:rsidRPr="00667ABC" w:rsidRDefault="00B30B65" w:rsidP="00B30B65">
      <w:pPr>
        <w:jc w:val="both"/>
        <w:rPr>
          <w:rStyle w:val="FontStyle44"/>
          <w:sz w:val="24"/>
          <w:szCs w:val="24"/>
        </w:rPr>
      </w:pPr>
      <w:r w:rsidRPr="00667ABC">
        <w:rPr>
          <w:rStyle w:val="FontStyle44"/>
          <w:sz w:val="24"/>
          <w:szCs w:val="24"/>
        </w:rPr>
        <w:t xml:space="preserve">НЗП </w:t>
      </w:r>
      <w:proofErr w:type="spellStart"/>
      <w:r w:rsidRPr="00667ABC">
        <w:rPr>
          <w:rStyle w:val="FontStyle44"/>
          <w:sz w:val="24"/>
          <w:szCs w:val="24"/>
        </w:rPr>
        <w:t>Горлоков</w:t>
      </w:r>
      <w:proofErr w:type="spellEnd"/>
      <w:r w:rsidRPr="00667ABC">
        <w:rPr>
          <w:rStyle w:val="FontStyle44"/>
          <w:sz w:val="24"/>
          <w:szCs w:val="24"/>
        </w:rPr>
        <w:t xml:space="preserve"> А.Г, </w:t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  <w:t>РБЗ – 1 Петров П.Н.,</w:t>
      </w:r>
    </w:p>
    <w:p w:rsidR="00B30B65" w:rsidRPr="00667ABC" w:rsidRDefault="00B30B65" w:rsidP="00B30B65">
      <w:pPr>
        <w:jc w:val="both"/>
      </w:pPr>
      <w:r w:rsidRPr="00667ABC">
        <w:rPr>
          <w:rStyle w:val="FontStyle44"/>
          <w:sz w:val="24"/>
          <w:szCs w:val="24"/>
        </w:rPr>
        <w:t xml:space="preserve">НЗ - </w:t>
      </w:r>
      <w:proofErr w:type="spellStart"/>
      <w:r w:rsidRPr="00667ABC">
        <w:rPr>
          <w:rStyle w:val="FontStyle44"/>
          <w:sz w:val="24"/>
          <w:szCs w:val="24"/>
        </w:rPr>
        <w:t>РБФедулеев</w:t>
      </w:r>
      <w:proofErr w:type="spellEnd"/>
      <w:r w:rsidRPr="00667ABC">
        <w:rPr>
          <w:rStyle w:val="FontStyle44"/>
          <w:sz w:val="24"/>
          <w:szCs w:val="24"/>
        </w:rPr>
        <w:t xml:space="preserve"> Р. Ф., </w:t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  <w:t xml:space="preserve">ПЧ – 19 </w:t>
      </w:r>
      <w:proofErr w:type="spellStart"/>
      <w:r w:rsidRPr="00667ABC">
        <w:rPr>
          <w:rStyle w:val="FontStyle44"/>
          <w:sz w:val="24"/>
          <w:szCs w:val="24"/>
        </w:rPr>
        <w:t>Перкулин</w:t>
      </w:r>
      <w:proofErr w:type="spellEnd"/>
      <w:r w:rsidRPr="00667ABC">
        <w:rPr>
          <w:rStyle w:val="FontStyle44"/>
          <w:sz w:val="24"/>
          <w:szCs w:val="24"/>
        </w:rPr>
        <w:t xml:space="preserve"> Н.А</w:t>
      </w:r>
    </w:p>
    <w:p w:rsidR="00B30B65" w:rsidRPr="00667ABC" w:rsidRDefault="00B30B65" w:rsidP="00B30B65">
      <w:pPr>
        <w:jc w:val="both"/>
        <w:rPr>
          <w:rStyle w:val="FontStyle44"/>
          <w:sz w:val="24"/>
          <w:szCs w:val="24"/>
        </w:rPr>
      </w:pP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</w:p>
    <w:p w:rsidR="00B30B65" w:rsidRPr="00667ABC" w:rsidRDefault="00B30B65" w:rsidP="00B30B65">
      <w:pPr>
        <w:jc w:val="both"/>
        <w:rPr>
          <w:rStyle w:val="FontStyle44"/>
          <w:sz w:val="24"/>
          <w:szCs w:val="24"/>
        </w:rPr>
      </w:pPr>
      <w:r w:rsidRPr="00667ABC">
        <w:rPr>
          <w:rStyle w:val="FontStyle44"/>
          <w:sz w:val="24"/>
          <w:szCs w:val="24"/>
        </w:rPr>
        <w:t>.</w:t>
      </w:r>
    </w:p>
    <w:p w:rsidR="00B30B65" w:rsidRPr="00667ABC" w:rsidRDefault="00B30B65" w:rsidP="00B30B65">
      <w:pPr>
        <w:ind w:firstLine="708"/>
        <w:jc w:val="both"/>
        <w:rPr>
          <w:b/>
          <w:bCs/>
          <w:lang w:eastAsia="en-US"/>
        </w:rPr>
      </w:pPr>
      <w:r w:rsidRPr="00667ABC">
        <w:rPr>
          <w:b/>
          <w:bCs/>
          <w:lang w:eastAsia="en-US"/>
        </w:rPr>
        <w:t>Критерии оценки:</w:t>
      </w:r>
    </w:p>
    <w:p w:rsidR="00B30B65" w:rsidRPr="00667ABC" w:rsidRDefault="00B30B65" w:rsidP="00B30B65">
      <w:pPr>
        <w:ind w:firstLine="709"/>
        <w:jc w:val="both"/>
        <w:rPr>
          <w:lang w:eastAsia="en-US"/>
        </w:rPr>
      </w:pPr>
      <w:r w:rsidRPr="00667ABC">
        <w:rPr>
          <w:lang w:eastAsia="en-US"/>
        </w:rPr>
        <w:t>Каждое правильно выполненное задание части</w:t>
      </w:r>
      <w:proofErr w:type="gramStart"/>
      <w:r w:rsidRPr="00667ABC">
        <w:rPr>
          <w:lang w:eastAsia="en-US"/>
        </w:rPr>
        <w:t xml:space="preserve"> А</w:t>
      </w:r>
      <w:proofErr w:type="gramEnd"/>
      <w:r w:rsidRPr="00667ABC">
        <w:rPr>
          <w:lang w:eastAsia="en-US"/>
        </w:rPr>
        <w:t xml:space="preserve"> – 1 балл. </w:t>
      </w:r>
    </w:p>
    <w:p w:rsidR="00B30B65" w:rsidRPr="00667ABC" w:rsidRDefault="00B30B65" w:rsidP="00B30B65">
      <w:pPr>
        <w:ind w:firstLine="709"/>
        <w:jc w:val="both"/>
        <w:rPr>
          <w:lang w:eastAsia="en-US"/>
        </w:rPr>
      </w:pPr>
      <w:r w:rsidRPr="00667ABC">
        <w:rPr>
          <w:lang w:eastAsia="en-US"/>
        </w:rPr>
        <w:t>Задание части</w:t>
      </w:r>
      <w:proofErr w:type="gramStart"/>
      <w:r w:rsidRPr="00667ABC">
        <w:rPr>
          <w:lang w:eastAsia="en-US"/>
        </w:rPr>
        <w:t xml:space="preserve"> В</w:t>
      </w:r>
      <w:proofErr w:type="gramEnd"/>
      <w:r w:rsidRPr="00667ABC">
        <w:rPr>
          <w:lang w:eastAsia="en-US"/>
        </w:rPr>
        <w:t xml:space="preserve"> состоит из 2-х частей: 1 часть – 5 баллов, 2 часть – 5 баллов.</w:t>
      </w:r>
    </w:p>
    <w:p w:rsidR="00B30B65" w:rsidRPr="00667ABC" w:rsidRDefault="00B30B65" w:rsidP="00B30B65">
      <w:pPr>
        <w:ind w:firstLine="709"/>
        <w:jc w:val="both"/>
        <w:rPr>
          <w:lang w:eastAsia="en-US"/>
        </w:rPr>
      </w:pPr>
      <w:r w:rsidRPr="00667ABC">
        <w:rPr>
          <w:lang w:eastAsia="en-US"/>
        </w:rPr>
        <w:t>Задание части</w:t>
      </w:r>
      <w:proofErr w:type="gramStart"/>
      <w:r w:rsidRPr="00667ABC">
        <w:rPr>
          <w:lang w:eastAsia="en-US"/>
        </w:rPr>
        <w:t xml:space="preserve"> С</w:t>
      </w:r>
      <w:proofErr w:type="gramEnd"/>
      <w:r w:rsidRPr="00667ABC">
        <w:rPr>
          <w:lang w:eastAsia="en-US"/>
        </w:rPr>
        <w:t xml:space="preserve"> расчетное. Правильно выполненный расчет - 10 баллов.</w:t>
      </w:r>
    </w:p>
    <w:p w:rsidR="00B30B65" w:rsidRPr="00667ABC" w:rsidRDefault="00B30B65" w:rsidP="00B30B65">
      <w:pPr>
        <w:ind w:firstLine="709"/>
        <w:jc w:val="both"/>
        <w:rPr>
          <w:lang w:eastAsia="en-US"/>
        </w:rPr>
      </w:pPr>
      <w:r w:rsidRPr="00667ABC">
        <w:rPr>
          <w:lang w:eastAsia="en-US"/>
        </w:rPr>
        <w:t>Максимальное количество баллов – 30 баллов.</w:t>
      </w:r>
    </w:p>
    <w:p w:rsidR="00B30B65" w:rsidRPr="00667ABC" w:rsidRDefault="00B30B65" w:rsidP="00B30B65">
      <w:pPr>
        <w:jc w:val="both"/>
        <w:rPr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4"/>
        <w:gridCol w:w="3362"/>
        <w:gridCol w:w="3361"/>
      </w:tblGrid>
      <w:tr w:rsidR="00B30B65" w:rsidRPr="00667ABC" w:rsidTr="006C06CE">
        <w:trPr>
          <w:trHeight w:val="606"/>
        </w:trPr>
        <w:tc>
          <w:tcPr>
            <w:tcW w:w="3414" w:type="dxa"/>
            <w:vAlign w:val="center"/>
          </w:tcPr>
          <w:p w:rsidR="00B30B65" w:rsidRPr="00667ABC" w:rsidRDefault="00B30B65" w:rsidP="006C06CE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Отметка (оценка)</w:t>
            </w:r>
          </w:p>
        </w:tc>
        <w:tc>
          <w:tcPr>
            <w:tcW w:w="3362" w:type="dxa"/>
            <w:vAlign w:val="center"/>
          </w:tcPr>
          <w:p w:rsidR="00B30B65" w:rsidRPr="00667ABC" w:rsidRDefault="00B30B65" w:rsidP="006C06CE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Количество правильных ответов в баллах</w:t>
            </w:r>
          </w:p>
        </w:tc>
        <w:tc>
          <w:tcPr>
            <w:tcW w:w="3361" w:type="dxa"/>
            <w:vAlign w:val="center"/>
          </w:tcPr>
          <w:p w:rsidR="00B30B65" w:rsidRPr="00667ABC" w:rsidRDefault="00B30B65" w:rsidP="006C06CE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Количество правильных ответов в процентах</w:t>
            </w:r>
          </w:p>
        </w:tc>
      </w:tr>
      <w:tr w:rsidR="00B30B65" w:rsidRPr="00667ABC" w:rsidTr="006C06CE">
        <w:tc>
          <w:tcPr>
            <w:tcW w:w="3414" w:type="dxa"/>
          </w:tcPr>
          <w:p w:rsidR="00B30B65" w:rsidRPr="00667ABC" w:rsidRDefault="00B30B65" w:rsidP="006C06CE">
            <w:pPr>
              <w:jc w:val="center"/>
            </w:pPr>
            <w:r w:rsidRPr="00667ABC">
              <w:t>5 (отлично)</w:t>
            </w:r>
          </w:p>
        </w:tc>
        <w:tc>
          <w:tcPr>
            <w:tcW w:w="3362" w:type="dxa"/>
          </w:tcPr>
          <w:p w:rsidR="00B30B65" w:rsidRPr="00667ABC" w:rsidRDefault="00B30B65" w:rsidP="006C06CE">
            <w:pPr>
              <w:jc w:val="center"/>
            </w:pPr>
            <w:r w:rsidRPr="00667ABC">
              <w:t>27 -30 баллов</w:t>
            </w:r>
          </w:p>
        </w:tc>
        <w:tc>
          <w:tcPr>
            <w:tcW w:w="3361" w:type="dxa"/>
          </w:tcPr>
          <w:p w:rsidR="00B30B65" w:rsidRPr="00667ABC" w:rsidRDefault="00B30B65" w:rsidP="006C06CE">
            <w:pPr>
              <w:jc w:val="center"/>
            </w:pPr>
            <w:r w:rsidRPr="00667ABC">
              <w:t>от 90% до 100%</w:t>
            </w:r>
          </w:p>
        </w:tc>
      </w:tr>
      <w:tr w:rsidR="00B30B65" w:rsidRPr="00667ABC" w:rsidTr="006C06CE">
        <w:tc>
          <w:tcPr>
            <w:tcW w:w="3414" w:type="dxa"/>
          </w:tcPr>
          <w:p w:rsidR="00B30B65" w:rsidRPr="00667ABC" w:rsidRDefault="00B30B65" w:rsidP="006C06CE">
            <w:pPr>
              <w:jc w:val="center"/>
            </w:pPr>
            <w:r w:rsidRPr="00667ABC">
              <w:t>4 (хорошо)</w:t>
            </w:r>
          </w:p>
        </w:tc>
        <w:tc>
          <w:tcPr>
            <w:tcW w:w="3362" w:type="dxa"/>
          </w:tcPr>
          <w:p w:rsidR="00B30B65" w:rsidRPr="00667ABC" w:rsidRDefault="00B30B65" w:rsidP="006C06CE">
            <w:pPr>
              <w:jc w:val="center"/>
            </w:pPr>
            <w:r w:rsidRPr="00667ABC">
              <w:t>24- 26 баллов</w:t>
            </w:r>
          </w:p>
        </w:tc>
        <w:tc>
          <w:tcPr>
            <w:tcW w:w="3361" w:type="dxa"/>
          </w:tcPr>
          <w:p w:rsidR="00B30B65" w:rsidRPr="00667ABC" w:rsidRDefault="00B30B65" w:rsidP="006C06CE">
            <w:pPr>
              <w:jc w:val="center"/>
            </w:pPr>
            <w:r w:rsidRPr="00667ABC">
              <w:t>от 74% до 89 %</w:t>
            </w:r>
          </w:p>
        </w:tc>
      </w:tr>
      <w:tr w:rsidR="00B30B65" w:rsidRPr="00667ABC" w:rsidTr="006C06CE">
        <w:tc>
          <w:tcPr>
            <w:tcW w:w="3414" w:type="dxa"/>
          </w:tcPr>
          <w:p w:rsidR="00B30B65" w:rsidRPr="00667ABC" w:rsidRDefault="00B30B65" w:rsidP="006C06CE">
            <w:pPr>
              <w:jc w:val="center"/>
            </w:pPr>
            <w:r w:rsidRPr="00667ABC">
              <w:t>3 (удовлетворительно)</w:t>
            </w:r>
          </w:p>
        </w:tc>
        <w:tc>
          <w:tcPr>
            <w:tcW w:w="3362" w:type="dxa"/>
          </w:tcPr>
          <w:p w:rsidR="00B30B65" w:rsidRPr="00667ABC" w:rsidRDefault="00B30B65" w:rsidP="006C06CE">
            <w:pPr>
              <w:jc w:val="center"/>
            </w:pPr>
            <w:r w:rsidRPr="00667ABC">
              <w:t>18 -23 баллов</w:t>
            </w:r>
          </w:p>
        </w:tc>
        <w:tc>
          <w:tcPr>
            <w:tcW w:w="3361" w:type="dxa"/>
          </w:tcPr>
          <w:p w:rsidR="00B30B65" w:rsidRPr="00667ABC" w:rsidRDefault="00B30B65" w:rsidP="006C06CE">
            <w:pPr>
              <w:jc w:val="center"/>
            </w:pPr>
            <w:r w:rsidRPr="00667ABC">
              <w:t>от 60% до 74%</w:t>
            </w:r>
          </w:p>
        </w:tc>
      </w:tr>
      <w:tr w:rsidR="00B30B65" w:rsidRPr="00667ABC" w:rsidTr="006C06CE">
        <w:tc>
          <w:tcPr>
            <w:tcW w:w="3414" w:type="dxa"/>
          </w:tcPr>
          <w:p w:rsidR="00B30B65" w:rsidRPr="00667ABC" w:rsidRDefault="00B30B65" w:rsidP="006C06CE">
            <w:pPr>
              <w:jc w:val="center"/>
            </w:pPr>
            <w:r w:rsidRPr="00667ABC">
              <w:t>2 (неудовлетворительно)</w:t>
            </w:r>
          </w:p>
        </w:tc>
        <w:tc>
          <w:tcPr>
            <w:tcW w:w="3362" w:type="dxa"/>
          </w:tcPr>
          <w:p w:rsidR="00B30B65" w:rsidRPr="00667ABC" w:rsidRDefault="00B30B65" w:rsidP="006C06CE">
            <w:pPr>
              <w:jc w:val="center"/>
            </w:pPr>
            <w:r w:rsidRPr="00667ABC">
              <w:t>менее 18 баллов</w:t>
            </w:r>
          </w:p>
        </w:tc>
        <w:tc>
          <w:tcPr>
            <w:tcW w:w="3361" w:type="dxa"/>
          </w:tcPr>
          <w:p w:rsidR="00B30B65" w:rsidRPr="00667ABC" w:rsidRDefault="00B30B65" w:rsidP="006C06CE">
            <w:pPr>
              <w:jc w:val="center"/>
            </w:pPr>
            <w:r w:rsidRPr="00667ABC">
              <w:t>от 0% до 59%</w:t>
            </w:r>
          </w:p>
        </w:tc>
      </w:tr>
    </w:tbl>
    <w:p w:rsidR="00B30B65" w:rsidRPr="00667ABC" w:rsidRDefault="00B30B65" w:rsidP="00B30B65">
      <w:pPr>
        <w:ind w:firstLine="709"/>
        <w:rPr>
          <w:b/>
          <w:bCs/>
        </w:rPr>
      </w:pPr>
    </w:p>
    <w:p w:rsidR="00D1644D" w:rsidRPr="00667ABC" w:rsidRDefault="00D1644D" w:rsidP="00A47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7861EE" w:rsidRPr="00667ABC" w:rsidRDefault="007861EE" w:rsidP="007861EE">
      <w:pPr>
        <w:jc w:val="both"/>
        <w:rPr>
          <w:b/>
          <w:sz w:val="28"/>
          <w:szCs w:val="28"/>
        </w:rPr>
      </w:pPr>
      <w:r w:rsidRPr="00667ABC">
        <w:rPr>
          <w:b/>
          <w:sz w:val="28"/>
          <w:szCs w:val="28"/>
        </w:rPr>
        <w:t>2.3.3</w:t>
      </w:r>
      <w:r w:rsidR="00043268">
        <w:rPr>
          <w:b/>
          <w:sz w:val="28"/>
          <w:szCs w:val="28"/>
        </w:rPr>
        <w:t xml:space="preserve">. </w:t>
      </w:r>
      <w:r w:rsidR="001B351A" w:rsidRPr="00667ABC">
        <w:rPr>
          <w:b/>
          <w:sz w:val="28"/>
          <w:szCs w:val="28"/>
        </w:rPr>
        <w:t>Промежуточный контроль</w:t>
      </w:r>
    </w:p>
    <w:p w:rsidR="007861EE" w:rsidRPr="00667ABC" w:rsidRDefault="007861EE" w:rsidP="007861EE">
      <w:pPr>
        <w:jc w:val="both"/>
        <w:rPr>
          <w:b/>
          <w:sz w:val="28"/>
          <w:szCs w:val="28"/>
        </w:rPr>
      </w:pPr>
    </w:p>
    <w:p w:rsidR="009D0CBE" w:rsidRDefault="007861EE" w:rsidP="007861EE">
      <w:pPr>
        <w:jc w:val="both"/>
        <w:rPr>
          <w:b/>
          <w:bCs/>
          <w:sz w:val="28"/>
          <w:szCs w:val="28"/>
        </w:rPr>
      </w:pPr>
      <w:r w:rsidRPr="00667ABC">
        <w:rPr>
          <w:b/>
          <w:sz w:val="28"/>
          <w:szCs w:val="28"/>
        </w:rPr>
        <w:t xml:space="preserve"> 2.3.3.1 МДК.04.01</w:t>
      </w:r>
      <w:r w:rsidR="00043268">
        <w:rPr>
          <w:b/>
          <w:sz w:val="28"/>
          <w:szCs w:val="28"/>
        </w:rPr>
        <w:t>. Экономика, организация и планирование в путевом хозяйстве</w:t>
      </w:r>
      <w:r w:rsidR="00484A7D">
        <w:rPr>
          <w:b/>
          <w:bCs/>
          <w:sz w:val="28"/>
          <w:szCs w:val="28"/>
        </w:rPr>
        <w:t xml:space="preserve"> (экзамен для заочной формы обучения</w:t>
      </w:r>
      <w:r w:rsidRPr="00667ABC">
        <w:rPr>
          <w:b/>
          <w:bCs/>
          <w:sz w:val="28"/>
          <w:szCs w:val="28"/>
        </w:rPr>
        <w:t>)</w:t>
      </w:r>
    </w:p>
    <w:p w:rsidR="00043268" w:rsidRDefault="00043268" w:rsidP="007861EE">
      <w:pPr>
        <w:jc w:val="both"/>
        <w:rPr>
          <w:b/>
          <w:bCs/>
          <w:sz w:val="28"/>
          <w:szCs w:val="28"/>
        </w:rPr>
      </w:pPr>
    </w:p>
    <w:p w:rsidR="00043268" w:rsidRDefault="00043268" w:rsidP="0004326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043268" w:rsidRPr="003F442E" w:rsidRDefault="00043268" w:rsidP="0004326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  <w:proofErr w:type="spellStart"/>
      <w:r w:rsidRPr="003F442E">
        <w:rPr>
          <w:sz w:val="20"/>
          <w:szCs w:val="20"/>
        </w:rPr>
        <w:t>СамГУПС</w:t>
      </w:r>
      <w:proofErr w:type="spellEnd"/>
    </w:p>
    <w:p w:rsidR="00043268" w:rsidRPr="00F7428C" w:rsidRDefault="00043268" w:rsidP="0004326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43268" w:rsidRPr="00E805D6" w:rsidRDefault="00043268" w:rsidP="0004326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7"/>
        <w:gridCol w:w="2898"/>
        <w:gridCol w:w="3513"/>
      </w:tblGrid>
      <w:tr w:rsidR="00043268" w:rsidTr="00833A1A">
        <w:trPr>
          <w:trHeight w:val="2684"/>
          <w:jc w:val="center"/>
        </w:trPr>
        <w:tc>
          <w:tcPr>
            <w:tcW w:w="3497" w:type="dxa"/>
          </w:tcPr>
          <w:p w:rsidR="00043268" w:rsidRDefault="00043268" w:rsidP="00833A1A">
            <w:pPr>
              <w:jc w:val="center"/>
            </w:pPr>
            <w:r>
              <w:t xml:space="preserve">СОГЛАСОВАНО </w:t>
            </w:r>
          </w:p>
          <w:p w:rsidR="00043268" w:rsidRDefault="00043268" w:rsidP="00833A1A">
            <w:pPr>
              <w:jc w:val="center"/>
            </w:pPr>
            <w:r>
              <w:t xml:space="preserve">на заседании </w:t>
            </w:r>
          </w:p>
          <w:p w:rsidR="00043268" w:rsidRDefault="00043268" w:rsidP="00833A1A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B70D0E" w:rsidRPr="00B70D0E">
              <w:rPr>
                <w:rStyle w:val="51pt"/>
                <w:rFonts w:ascii="Times New Roman" w:hAnsi="Times New Roman" w:cs="Times New Roman"/>
              </w:rPr>
              <w:t>23.02.06,08.02.10</w:t>
            </w:r>
          </w:p>
          <w:p w:rsidR="00043268" w:rsidRDefault="00043268" w:rsidP="00833A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043268" w:rsidRDefault="00043268" w:rsidP="00833A1A">
            <w:pPr>
              <w:jc w:val="center"/>
              <w:rPr>
                <w:rFonts w:eastAsia="Times New Roman"/>
                <w:color w:val="000000"/>
              </w:rPr>
            </w:pPr>
          </w:p>
          <w:p w:rsidR="00043268" w:rsidRDefault="00043268" w:rsidP="00833A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043268" w:rsidRDefault="00043268" w:rsidP="00833A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043268" w:rsidRDefault="00043268" w:rsidP="00833A1A">
            <w:pPr>
              <w:jc w:val="center"/>
            </w:pPr>
            <w:r>
              <w:t>«___»_______________20___ г.</w:t>
            </w:r>
          </w:p>
        </w:tc>
        <w:tc>
          <w:tcPr>
            <w:tcW w:w="2898" w:type="dxa"/>
          </w:tcPr>
          <w:p w:rsidR="00043268" w:rsidRPr="006E6B59" w:rsidRDefault="00043268" w:rsidP="00833A1A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</w:p>
          <w:p w:rsidR="00043268" w:rsidRDefault="00043268" w:rsidP="00833A1A">
            <w:pPr>
              <w:jc w:val="center"/>
            </w:pPr>
          </w:p>
          <w:p w:rsidR="00043268" w:rsidRPr="002C343C" w:rsidRDefault="00043268" w:rsidP="00833A1A">
            <w:pPr>
              <w:jc w:val="center"/>
              <w:rPr>
                <w:u w:val="single"/>
              </w:rPr>
            </w:pPr>
            <w:r w:rsidRPr="00E805D6">
              <w:t>МДК.0</w:t>
            </w:r>
            <w:r>
              <w:t>4</w:t>
            </w:r>
            <w:r w:rsidRPr="00E805D6">
              <w:t xml:space="preserve">.01. </w:t>
            </w:r>
            <w:r w:rsidRPr="00667ABC">
              <w:t>Экономика, организация и планирование в путевом хозяйстве</w:t>
            </w:r>
          </w:p>
          <w:p w:rsidR="00043268" w:rsidRDefault="00043268" w:rsidP="00833A1A">
            <w:pPr>
              <w:jc w:val="center"/>
            </w:pPr>
          </w:p>
          <w:p w:rsidR="00043268" w:rsidRDefault="00043268" w:rsidP="00833A1A">
            <w:pPr>
              <w:jc w:val="center"/>
            </w:pPr>
            <w:r>
              <w:t>Курс______4_______</w:t>
            </w:r>
          </w:p>
          <w:p w:rsidR="00043268" w:rsidRPr="002C343C" w:rsidRDefault="00043268" w:rsidP="00833A1A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043268" w:rsidRDefault="00B70D0E" w:rsidP="00B46E54">
            <w:pPr>
              <w:jc w:val="center"/>
            </w:pPr>
            <w:r>
              <w:rPr>
                <w:b/>
              </w:rPr>
              <w:t>08.02.10</w:t>
            </w:r>
          </w:p>
        </w:tc>
        <w:tc>
          <w:tcPr>
            <w:tcW w:w="3513" w:type="dxa"/>
          </w:tcPr>
          <w:p w:rsidR="00043268" w:rsidRDefault="00043268" w:rsidP="00833A1A">
            <w:pPr>
              <w:jc w:val="center"/>
            </w:pPr>
            <w:r>
              <w:t>«УТВЕРЖДАЮ»</w:t>
            </w:r>
          </w:p>
          <w:p w:rsidR="00043268" w:rsidRDefault="00043268" w:rsidP="00833A1A">
            <w:pPr>
              <w:jc w:val="center"/>
            </w:pPr>
          </w:p>
          <w:p w:rsidR="00043268" w:rsidRDefault="00043268" w:rsidP="00833A1A">
            <w:pPr>
              <w:jc w:val="center"/>
            </w:pPr>
            <w:r>
              <w:t>Зам. директора по учебной работе</w:t>
            </w:r>
          </w:p>
          <w:p w:rsidR="00043268" w:rsidRDefault="00043268" w:rsidP="00833A1A">
            <w:pPr>
              <w:jc w:val="center"/>
            </w:pPr>
          </w:p>
          <w:p w:rsidR="00043268" w:rsidRDefault="00043268" w:rsidP="00833A1A">
            <w:pPr>
              <w:jc w:val="center"/>
            </w:pPr>
          </w:p>
          <w:p w:rsidR="00043268" w:rsidRDefault="00043268" w:rsidP="00833A1A">
            <w:pPr>
              <w:jc w:val="center"/>
            </w:pPr>
            <w:r>
              <w:t>_______________________ФИО</w:t>
            </w:r>
          </w:p>
          <w:p w:rsidR="00043268" w:rsidRDefault="00043268" w:rsidP="00833A1A">
            <w:pPr>
              <w:jc w:val="center"/>
            </w:pPr>
          </w:p>
          <w:p w:rsidR="00043268" w:rsidRDefault="00043268" w:rsidP="00833A1A">
            <w:pPr>
              <w:jc w:val="center"/>
            </w:pPr>
            <w:r>
              <w:t>«___»________________20 __ г.</w:t>
            </w:r>
          </w:p>
          <w:p w:rsidR="00043268" w:rsidRDefault="00043268" w:rsidP="00833A1A">
            <w:pPr>
              <w:jc w:val="center"/>
            </w:pPr>
          </w:p>
        </w:tc>
      </w:tr>
    </w:tbl>
    <w:p w:rsidR="00043268" w:rsidRPr="00667ABC" w:rsidRDefault="00043268" w:rsidP="007861EE">
      <w:pPr>
        <w:jc w:val="both"/>
        <w:rPr>
          <w:b/>
          <w:sz w:val="28"/>
          <w:szCs w:val="28"/>
        </w:rPr>
      </w:pPr>
    </w:p>
    <w:p w:rsidR="00E942D9" w:rsidRPr="00667ABC" w:rsidRDefault="00E942D9" w:rsidP="00E942D9">
      <w:pPr>
        <w:spacing w:after="240" w:line="276" w:lineRule="auto"/>
        <w:contextualSpacing/>
        <w:rPr>
          <w:lang w:eastAsia="en-US"/>
        </w:rPr>
      </w:pPr>
      <w:r w:rsidRPr="00667ABC">
        <w:rPr>
          <w:lang w:eastAsia="en-US"/>
        </w:rPr>
        <w:t>1</w:t>
      </w:r>
      <w:r w:rsidR="00043268">
        <w:rPr>
          <w:lang w:eastAsia="en-US"/>
        </w:rPr>
        <w:t>.</w:t>
      </w:r>
      <w:r w:rsidRPr="00667ABC">
        <w:t xml:space="preserve"> </w:t>
      </w:r>
      <w:r w:rsidR="002D4EAB" w:rsidRPr="00667ABC">
        <w:t xml:space="preserve">Назовите </w:t>
      </w:r>
      <w:r w:rsidR="008A12D7" w:rsidRPr="00667ABC">
        <w:t>о</w:t>
      </w:r>
      <w:r w:rsidRPr="00667ABC">
        <w:t>перативный и статистический учет и отчетность на железнодорожном транспорте.</w:t>
      </w:r>
    </w:p>
    <w:p w:rsidR="00E942D9" w:rsidRPr="00667ABC" w:rsidRDefault="00E942D9" w:rsidP="00E942D9">
      <w:r w:rsidRPr="00667ABC">
        <w:rPr>
          <w:lang w:eastAsia="en-US"/>
        </w:rPr>
        <w:t>2</w:t>
      </w:r>
      <w:r w:rsidR="00043268">
        <w:rPr>
          <w:lang w:eastAsia="en-US"/>
        </w:rPr>
        <w:t>.</w:t>
      </w:r>
      <w:r w:rsidRPr="00667ABC">
        <w:t xml:space="preserve"> </w:t>
      </w:r>
      <w:r w:rsidR="002D4EAB" w:rsidRPr="00667ABC">
        <w:t xml:space="preserve">Опишите </w:t>
      </w:r>
      <w:r w:rsidR="008A12D7" w:rsidRPr="00667ABC">
        <w:t>с</w:t>
      </w:r>
      <w:r w:rsidRPr="00667ABC">
        <w:t>остав технического проекта на капитальный ремонт пути.</w:t>
      </w:r>
    </w:p>
    <w:p w:rsidR="00D1644D" w:rsidRPr="00667ABC" w:rsidRDefault="00E942D9" w:rsidP="00E942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67ABC">
        <w:rPr>
          <w:lang w:eastAsia="en-US"/>
        </w:rPr>
        <w:t>3</w:t>
      </w:r>
      <w:r w:rsidR="00043268">
        <w:rPr>
          <w:lang w:eastAsia="en-US"/>
        </w:rPr>
        <w:t>.</w:t>
      </w:r>
      <w:r w:rsidR="00223D78">
        <w:t xml:space="preserve"> </w:t>
      </w:r>
      <w:r w:rsidR="008A12D7" w:rsidRPr="00667ABC">
        <w:t>Опишите д</w:t>
      </w:r>
      <w:r w:rsidRPr="00667ABC">
        <w:t>окументальное оформление приемки – сдачи отремонтированных объектов в эксплуатацию.</w:t>
      </w:r>
    </w:p>
    <w:p w:rsidR="00E942D9" w:rsidRPr="00667ABC" w:rsidRDefault="00E942D9" w:rsidP="00E942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942D9" w:rsidRPr="00667ABC" w:rsidRDefault="00E942D9" w:rsidP="00E942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E942D9" w:rsidRPr="00667ABC" w:rsidRDefault="002C1BF4" w:rsidP="00E942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                                                                                                                                          </w:t>
      </w:r>
      <w:r w:rsidR="00E942D9" w:rsidRPr="00667ABC">
        <w:t xml:space="preserve"> Преподаватель________________</w:t>
      </w:r>
      <w:r>
        <w:t xml:space="preserve">            </w:t>
      </w:r>
      <w:r w:rsidR="00E942D9" w:rsidRPr="00667ABC">
        <w:t xml:space="preserve"> </w:t>
      </w:r>
    </w:p>
    <w:p w:rsidR="00E942D9" w:rsidRPr="00667ABC" w:rsidRDefault="00E942D9" w:rsidP="00E942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942D9" w:rsidRPr="00667ABC" w:rsidRDefault="00E942D9" w:rsidP="00E942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B0860" w:rsidRDefault="005B0860">
      <w:pPr>
        <w:rPr>
          <w:b/>
          <w:kern w:val="32"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9D0CBE" w:rsidRDefault="00AF0F3A" w:rsidP="009D0CBE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223D78">
        <w:rPr>
          <w:rFonts w:ascii="Times New Roman" w:hAnsi="Times New Roman" w:cs="Times New Roman"/>
          <w:bCs w:val="0"/>
          <w:sz w:val="28"/>
          <w:szCs w:val="28"/>
        </w:rPr>
        <w:t>III. Оценка по</w:t>
      </w:r>
      <w:r w:rsidR="002C1BF4">
        <w:rPr>
          <w:rFonts w:ascii="Times New Roman" w:hAnsi="Times New Roman" w:cs="Times New Roman"/>
          <w:bCs w:val="0"/>
          <w:sz w:val="28"/>
          <w:szCs w:val="28"/>
        </w:rPr>
        <w:t xml:space="preserve">   </w:t>
      </w:r>
      <w:r w:rsidR="009D0CBE" w:rsidRPr="00223D78">
        <w:rPr>
          <w:rFonts w:ascii="Times New Roman" w:hAnsi="Times New Roman" w:cs="Times New Roman"/>
          <w:bCs w:val="0"/>
          <w:sz w:val="28"/>
          <w:szCs w:val="28"/>
        </w:rPr>
        <w:t>производственной практике</w:t>
      </w:r>
    </w:p>
    <w:p w:rsidR="00223D78" w:rsidRPr="00223D78" w:rsidRDefault="00223D78" w:rsidP="00223D78"/>
    <w:p w:rsidR="009D0CBE" w:rsidRPr="00667ABC" w:rsidRDefault="009D0CBE" w:rsidP="009D0CBE">
      <w:pPr>
        <w:pStyle w:val="2"/>
        <w:spacing w:before="0" w:after="0"/>
        <w:ind w:firstLine="708"/>
        <w:rPr>
          <w:rFonts w:ascii="Times New Roman" w:hAnsi="Times New Roman" w:cs="Times New Roman"/>
          <w:i w:val="0"/>
          <w:iCs w:val="0"/>
        </w:rPr>
      </w:pPr>
      <w:bookmarkStart w:id="6" w:name="_Toc306743754"/>
      <w:r w:rsidRPr="00667ABC">
        <w:rPr>
          <w:rFonts w:ascii="Times New Roman" w:hAnsi="Times New Roman" w:cs="Times New Roman"/>
          <w:i w:val="0"/>
          <w:iCs w:val="0"/>
        </w:rPr>
        <w:t>3.1. Формы и методы оценивания</w:t>
      </w:r>
      <w:bookmarkEnd w:id="6"/>
    </w:p>
    <w:p w:rsidR="009D0CBE" w:rsidRPr="00667ABC" w:rsidRDefault="00AF0F3A" w:rsidP="009D0C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Предметом оценки по</w:t>
      </w:r>
      <w:r w:rsidR="009D0CBE" w:rsidRPr="00667ABC">
        <w:rPr>
          <w:sz w:val="28"/>
          <w:szCs w:val="28"/>
        </w:rPr>
        <w:t xml:space="preserve"> производственной практике обязательно являются дидактические единицы «приобретение практического опыта»</w:t>
      </w:r>
      <w:r w:rsidR="002C1BF4">
        <w:rPr>
          <w:sz w:val="28"/>
          <w:szCs w:val="28"/>
        </w:rPr>
        <w:t xml:space="preserve">   </w:t>
      </w:r>
      <w:r w:rsidR="009D0CBE" w:rsidRPr="00667ABC">
        <w:rPr>
          <w:sz w:val="28"/>
          <w:szCs w:val="28"/>
        </w:rPr>
        <w:t>и «уметь».</w:t>
      </w:r>
    </w:p>
    <w:p w:rsidR="009D0CBE" w:rsidRPr="00667ABC" w:rsidRDefault="009D0CBE" w:rsidP="009D0CBE">
      <w:pPr>
        <w:ind w:firstLine="709"/>
        <w:jc w:val="both"/>
        <w:rPr>
          <w:sz w:val="28"/>
          <w:szCs w:val="28"/>
        </w:rPr>
      </w:pPr>
      <w:r w:rsidRPr="00667ABC">
        <w:rPr>
          <w:sz w:val="28"/>
          <w:szCs w:val="28"/>
        </w:rPr>
        <w:t>Контроль и оценка этих дидактических единиц осуществляются с использованием следующих форм и методов:</w:t>
      </w:r>
    </w:p>
    <w:p w:rsidR="00A05EC7" w:rsidRPr="00AF0F3A" w:rsidRDefault="009D0CBE" w:rsidP="009D0CBE">
      <w:pPr>
        <w:ind w:firstLine="709"/>
        <w:jc w:val="both"/>
        <w:rPr>
          <w:sz w:val="28"/>
          <w:szCs w:val="28"/>
        </w:rPr>
      </w:pPr>
      <w:r w:rsidRPr="00667ABC">
        <w:rPr>
          <w:sz w:val="28"/>
          <w:szCs w:val="28"/>
        </w:rPr>
        <w:t>-контроль и оценка по производственной практике проводится на основе характеристики обучающегося с места прохождения практики, составленной и завизированной представителем образовательного учреждения и о</w:t>
      </w:r>
      <w:r w:rsidR="00130B59">
        <w:rPr>
          <w:sz w:val="28"/>
          <w:szCs w:val="28"/>
        </w:rPr>
        <w:t xml:space="preserve">тветственным лицом организации </w:t>
      </w:r>
      <w:r w:rsidRPr="00667ABC">
        <w:rPr>
          <w:sz w:val="28"/>
          <w:szCs w:val="28"/>
        </w:rPr>
        <w:t xml:space="preserve">(базы практики). В характеристике отражаются виды работ, </w:t>
      </w:r>
    </w:p>
    <w:p w:rsidR="009D0CBE" w:rsidRPr="00667ABC" w:rsidRDefault="009D0CBE" w:rsidP="009D0CBE">
      <w:pPr>
        <w:ind w:firstLine="709"/>
        <w:jc w:val="both"/>
        <w:rPr>
          <w:sz w:val="28"/>
          <w:szCs w:val="28"/>
        </w:rPr>
      </w:pPr>
      <w:r w:rsidRPr="00667ABC">
        <w:rPr>
          <w:sz w:val="28"/>
          <w:szCs w:val="28"/>
        </w:rPr>
        <w:t xml:space="preserve">выполненные </w:t>
      </w:r>
      <w:proofErr w:type="gramStart"/>
      <w:r w:rsidRPr="00667ABC">
        <w:rPr>
          <w:sz w:val="28"/>
          <w:szCs w:val="28"/>
        </w:rPr>
        <w:t>обучающимся</w:t>
      </w:r>
      <w:proofErr w:type="gramEnd"/>
      <w:r w:rsidRPr="00667ABC">
        <w:rPr>
          <w:sz w:val="28"/>
          <w:szCs w:val="28"/>
        </w:rPr>
        <w:t xml:space="preserve"> во время практики, их объем, качество выполнения в соответствии с технологией и требованиями организации, в которой проходила практика (ПМС, ПЧ).</w:t>
      </w:r>
    </w:p>
    <w:p w:rsidR="009D0CBE" w:rsidRPr="00667ABC" w:rsidRDefault="009D0CBE" w:rsidP="009D0CBE">
      <w:pPr>
        <w:ind w:firstLine="708"/>
        <w:jc w:val="both"/>
        <w:rPr>
          <w:sz w:val="28"/>
          <w:szCs w:val="28"/>
        </w:rPr>
      </w:pPr>
      <w:r w:rsidRPr="00667ABC">
        <w:rPr>
          <w:sz w:val="28"/>
          <w:szCs w:val="28"/>
        </w:rPr>
        <w:t xml:space="preserve">-документы, подтверждающие качество выполнения работ: аттестационный лист о прохождении практики, выписка из трудовой книжки, справка с места работы, приказ с </w:t>
      </w:r>
      <w:proofErr w:type="gramStart"/>
      <w:r w:rsidRPr="00667ABC">
        <w:rPr>
          <w:sz w:val="28"/>
          <w:szCs w:val="28"/>
        </w:rPr>
        <w:t>ОК</w:t>
      </w:r>
      <w:proofErr w:type="gramEnd"/>
      <w:r w:rsidRPr="00667ABC">
        <w:rPr>
          <w:sz w:val="28"/>
          <w:szCs w:val="28"/>
        </w:rPr>
        <w:t xml:space="preserve"> предприятия о зачислении на практику.</w:t>
      </w:r>
    </w:p>
    <w:p w:rsidR="009D0CBE" w:rsidRPr="00667ABC" w:rsidRDefault="006778DD" w:rsidP="009D0C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по</w:t>
      </w:r>
      <w:r w:rsidR="00130B59">
        <w:rPr>
          <w:sz w:val="28"/>
          <w:szCs w:val="28"/>
        </w:rPr>
        <w:t xml:space="preserve"> </w:t>
      </w:r>
      <w:r w:rsidR="009D0CBE" w:rsidRPr="00667ABC">
        <w:rPr>
          <w:sz w:val="28"/>
          <w:szCs w:val="28"/>
        </w:rPr>
        <w:t>производственной практике выставляется на основании аттестационного листа.</w:t>
      </w:r>
    </w:p>
    <w:p w:rsidR="009D0CBE" w:rsidRPr="00667ABC" w:rsidRDefault="009D0CBE" w:rsidP="009D0CBE">
      <w:pPr>
        <w:ind w:firstLine="709"/>
        <w:jc w:val="both"/>
        <w:rPr>
          <w:sz w:val="28"/>
          <w:szCs w:val="28"/>
        </w:rPr>
      </w:pPr>
      <w:r w:rsidRPr="00667ABC">
        <w:rPr>
          <w:sz w:val="28"/>
          <w:szCs w:val="28"/>
        </w:rPr>
        <w:t>Например: на базе данных аттестационного листа (характеристики учебной и профессиональной деятельности обучающегося на практике) с указанием видов работ, выполненных обучающимся во время практики, их объема, качества выполнения в соответствии с технологией и (или) требованиями организации, в которой проходила практика, либо образовательного учреждения (для учебной практики).</w:t>
      </w:r>
    </w:p>
    <w:p w:rsidR="009D0CBE" w:rsidRPr="00667ABC" w:rsidRDefault="009D0CBE" w:rsidP="009D0CBE">
      <w:pPr>
        <w:rPr>
          <w:sz w:val="28"/>
          <w:szCs w:val="28"/>
        </w:rPr>
      </w:pPr>
    </w:p>
    <w:p w:rsidR="009D0CBE" w:rsidRPr="00667ABC" w:rsidRDefault="009D0CBE" w:rsidP="009D0CBE">
      <w:pPr>
        <w:pStyle w:val="2"/>
        <w:spacing w:before="0" w:after="0"/>
        <w:ind w:firstLine="708"/>
        <w:jc w:val="both"/>
        <w:rPr>
          <w:rFonts w:ascii="Times New Roman" w:hAnsi="Times New Roman" w:cs="Times New Roman"/>
          <w:i w:val="0"/>
          <w:iCs w:val="0"/>
        </w:rPr>
      </w:pPr>
      <w:r w:rsidRPr="00667ABC">
        <w:rPr>
          <w:rFonts w:ascii="Times New Roman" w:hAnsi="Times New Roman" w:cs="Times New Roman"/>
          <w:i w:val="0"/>
          <w:iCs w:val="0"/>
        </w:rPr>
        <w:t>3.2. Перечень видов работ для проверки результатов освоения программы профессионального модуля на практике</w:t>
      </w:r>
    </w:p>
    <w:p w:rsidR="009D0CBE" w:rsidRPr="00667ABC" w:rsidRDefault="009D0CBE" w:rsidP="009D0CBE">
      <w:pPr>
        <w:rPr>
          <w:sz w:val="28"/>
          <w:szCs w:val="28"/>
        </w:rPr>
      </w:pPr>
    </w:p>
    <w:p w:rsidR="009D0CBE" w:rsidRPr="00223D78" w:rsidRDefault="009D0CBE" w:rsidP="00223D78">
      <w:pPr>
        <w:pStyle w:val="3"/>
        <w:spacing w:before="0"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67ABC">
        <w:rPr>
          <w:rFonts w:ascii="Times New Roman" w:hAnsi="Times New Roman" w:cs="Times New Roman"/>
          <w:sz w:val="28"/>
          <w:szCs w:val="28"/>
        </w:rPr>
        <w:t>3.2.1. Производственная практика</w:t>
      </w:r>
      <w:r w:rsidR="00223D78">
        <w:rPr>
          <w:rFonts w:ascii="Times New Roman" w:hAnsi="Times New Roman" w:cs="Times New Roman"/>
          <w:sz w:val="28"/>
          <w:szCs w:val="28"/>
        </w:rPr>
        <w:t xml:space="preserve"> ПП.04.01 </w:t>
      </w:r>
      <w:r w:rsidRPr="00223D78">
        <w:rPr>
          <w:rFonts w:ascii="Times New Roman" w:hAnsi="Times New Roman" w:cs="Times New Roman"/>
          <w:sz w:val="28"/>
          <w:szCs w:val="28"/>
        </w:rPr>
        <w:t>(по профилю специальности)</w:t>
      </w:r>
      <w:r w:rsidR="00223D78">
        <w:rPr>
          <w:rFonts w:ascii="Times New Roman" w:hAnsi="Times New Roman" w:cs="Times New Roman"/>
          <w:sz w:val="28"/>
          <w:szCs w:val="28"/>
        </w:rPr>
        <w:t xml:space="preserve"> Участие в организации деятельности структурного подразделения</w:t>
      </w:r>
    </w:p>
    <w:p w:rsidR="009D0CBE" w:rsidRPr="00667ABC" w:rsidRDefault="009D0CBE" w:rsidP="009D0CBE">
      <w:pPr>
        <w:ind w:firstLine="709"/>
        <w:jc w:val="right"/>
      </w:pPr>
    </w:p>
    <w:p w:rsidR="009D0CBE" w:rsidRPr="00667ABC" w:rsidRDefault="009D0CBE" w:rsidP="009D0CBE">
      <w:pPr>
        <w:ind w:firstLine="709"/>
        <w:jc w:val="right"/>
      </w:pPr>
      <w:r w:rsidRPr="00667ABC">
        <w:t>Перечень видов работ производственной практики</w:t>
      </w:r>
    </w:p>
    <w:tbl>
      <w:tblPr>
        <w:tblW w:w="103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92"/>
        <w:gridCol w:w="2027"/>
        <w:gridCol w:w="1756"/>
        <w:gridCol w:w="1856"/>
      </w:tblGrid>
      <w:tr w:rsidR="009D0CBE" w:rsidRPr="00667ABC">
        <w:tc>
          <w:tcPr>
            <w:tcW w:w="4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BE" w:rsidRPr="00667ABC" w:rsidRDefault="009D0CBE" w:rsidP="00E71F00">
            <w:pPr>
              <w:jc w:val="center"/>
              <w:rPr>
                <w:i/>
                <w:iCs/>
              </w:rPr>
            </w:pPr>
            <w:r w:rsidRPr="00667ABC">
              <w:rPr>
                <w:b/>
                <w:bCs/>
              </w:rPr>
              <w:t>Виды работ</w:t>
            </w:r>
          </w:p>
        </w:tc>
        <w:tc>
          <w:tcPr>
            <w:tcW w:w="5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BE" w:rsidRPr="00667ABC" w:rsidRDefault="009D0CBE" w:rsidP="00E71F00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Коды проверяемых результатов</w:t>
            </w:r>
          </w:p>
        </w:tc>
      </w:tr>
      <w:tr w:rsidR="009D0CBE" w:rsidRPr="00667A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BE" w:rsidRPr="00667ABC" w:rsidRDefault="009D0CBE" w:rsidP="00E71F00">
            <w:pPr>
              <w:rPr>
                <w:i/>
                <w:iCs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BE" w:rsidRPr="00667ABC" w:rsidRDefault="009D0CBE" w:rsidP="00E71F00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ПК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BE" w:rsidRPr="00667ABC" w:rsidRDefault="009D0CBE" w:rsidP="00E71F00">
            <w:pPr>
              <w:jc w:val="center"/>
              <w:rPr>
                <w:b/>
                <w:bCs/>
              </w:rPr>
            </w:pPr>
            <w:proofErr w:type="gramStart"/>
            <w:r w:rsidRPr="00667ABC">
              <w:rPr>
                <w:b/>
                <w:bCs/>
              </w:rPr>
              <w:t>ОК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BE" w:rsidRPr="00667ABC" w:rsidRDefault="009D0CBE" w:rsidP="00E71F00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ПО, У</w:t>
            </w:r>
          </w:p>
        </w:tc>
      </w:tr>
      <w:tr w:rsidR="009D0CBE" w:rsidRPr="00667ABC" w:rsidTr="00AF0F3A">
        <w:trPr>
          <w:trHeight w:val="577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3A" w:rsidRPr="00D66B6B" w:rsidRDefault="00AF0F3A" w:rsidP="00AF0F3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Style w:val="FontStyle50"/>
                <w:rFonts w:eastAsia="Calibri"/>
              </w:rPr>
              <w:t>Планирование</w:t>
            </w:r>
            <w:r w:rsidRPr="00D66B6B">
              <w:rPr>
                <w:rStyle w:val="FontStyle50"/>
                <w:rFonts w:eastAsia="Calibri"/>
              </w:rPr>
              <w:t xml:space="preserve"> работ при эксплуатации и ремонте пути.</w:t>
            </w:r>
            <w:r w:rsidRPr="00D66B6B">
              <w:rPr>
                <w:rStyle w:val="FontStyle50"/>
              </w:rPr>
              <w:t xml:space="preserve"> </w:t>
            </w:r>
          </w:p>
          <w:p w:rsidR="009D0CBE" w:rsidRPr="00667ABC" w:rsidRDefault="009D0CBE" w:rsidP="00AF0F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E" w:rsidRPr="00667ABC" w:rsidRDefault="00E71F00" w:rsidP="00E71F00">
            <w:pPr>
              <w:jc w:val="both"/>
            </w:pPr>
            <w:r w:rsidRPr="00667ABC">
              <w:t>ПК 4.2</w:t>
            </w:r>
            <w:r w:rsidR="009D0CBE" w:rsidRPr="00667ABC">
              <w:t>, ПК</w:t>
            </w:r>
            <w:proofErr w:type="gramStart"/>
            <w:r w:rsidRPr="00667ABC">
              <w:t>4</w:t>
            </w:r>
            <w:proofErr w:type="gramEnd"/>
            <w:r w:rsidRPr="00667ABC">
              <w:t>.3</w:t>
            </w:r>
            <w:r w:rsidR="009D0CBE" w:rsidRPr="00667ABC">
              <w:t xml:space="preserve">, ПК </w:t>
            </w:r>
            <w:r w:rsidRPr="00667ABC">
              <w:t>4.4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E" w:rsidRPr="00667ABC" w:rsidRDefault="0033581F" w:rsidP="00E71F00">
            <w:pPr>
              <w:jc w:val="both"/>
              <w:rPr>
                <w:lang w:val="en-US"/>
              </w:rPr>
            </w:pPr>
            <w:r w:rsidRPr="00667ABC">
              <w:t>ОК</w:t>
            </w:r>
            <w:proofErr w:type="gramStart"/>
            <w:r w:rsidRPr="00667ABC">
              <w:t>1</w:t>
            </w:r>
            <w:proofErr w:type="gramEnd"/>
            <w:r w:rsidRPr="00667ABC">
              <w:t xml:space="preserve"> – ОК</w:t>
            </w:r>
            <w:r w:rsidRPr="00667ABC">
              <w:rPr>
                <w:lang w:val="en-US"/>
              </w:rPr>
              <w:t>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E" w:rsidRPr="00667ABC" w:rsidRDefault="00E71F00" w:rsidP="00E71F00">
            <w:pPr>
              <w:jc w:val="both"/>
            </w:pPr>
            <w:r w:rsidRPr="00667ABC">
              <w:t>ПО</w:t>
            </w:r>
            <w:proofErr w:type="gramStart"/>
            <w:r w:rsidRPr="00667ABC">
              <w:t>1</w:t>
            </w:r>
            <w:proofErr w:type="gramEnd"/>
            <w:r w:rsidRPr="00667ABC">
              <w:t>,</w:t>
            </w:r>
            <w:r w:rsidR="00223D78">
              <w:t xml:space="preserve"> </w:t>
            </w:r>
            <w:r w:rsidRPr="00667ABC">
              <w:t>У2</w:t>
            </w:r>
          </w:p>
        </w:tc>
      </w:tr>
      <w:tr w:rsidR="009D0CBE" w:rsidRPr="00667ABC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E" w:rsidRPr="00667ABC" w:rsidRDefault="00AF0F3A" w:rsidP="00223D78">
            <w:pPr>
              <w:widowControl w:val="0"/>
              <w:autoSpaceDE w:val="0"/>
              <w:autoSpaceDN w:val="0"/>
              <w:adjustRightInd w:val="0"/>
              <w:ind w:right="-203"/>
            </w:pPr>
            <w:r w:rsidRPr="00D66B6B">
              <w:rPr>
                <w:rStyle w:val="FontStyle50"/>
              </w:rPr>
              <w:t xml:space="preserve">Организация рабочего </w:t>
            </w:r>
            <w:proofErr w:type="gramStart"/>
            <w:r w:rsidRPr="00D66B6B">
              <w:rPr>
                <w:rStyle w:val="FontStyle50"/>
              </w:rPr>
              <w:t>места</w:t>
            </w:r>
            <w:proofErr w:type="gramEnd"/>
            <w:r w:rsidRPr="00D66B6B">
              <w:rPr>
                <w:rStyle w:val="FontStyle50"/>
              </w:rPr>
              <w:t xml:space="preserve"> удовлетворяющая требованиям охраны труда, охраны окружающей среды, промышленной безопасности.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E" w:rsidRPr="00667ABC" w:rsidRDefault="00223D78" w:rsidP="00E71F00">
            <w:pPr>
              <w:jc w:val="both"/>
            </w:pPr>
            <w:r>
              <w:t>ПК 4.2, ПК</w:t>
            </w:r>
            <w:proofErr w:type="gramStart"/>
            <w:r>
              <w:t>4</w:t>
            </w:r>
            <w:proofErr w:type="gramEnd"/>
            <w:r>
              <w:t>.3</w:t>
            </w:r>
            <w:r w:rsidR="00E71F00" w:rsidRPr="00667ABC">
              <w:t>, ПК 4.4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E" w:rsidRPr="00667ABC" w:rsidRDefault="0033581F" w:rsidP="00E71F00">
            <w:pPr>
              <w:jc w:val="both"/>
              <w:rPr>
                <w:lang w:val="en-US"/>
              </w:rPr>
            </w:pPr>
            <w:r w:rsidRPr="00667ABC">
              <w:t>ОК</w:t>
            </w:r>
            <w:proofErr w:type="gramStart"/>
            <w:r w:rsidRPr="00667ABC">
              <w:t>1</w:t>
            </w:r>
            <w:proofErr w:type="gramEnd"/>
            <w:r w:rsidRPr="00667ABC">
              <w:t xml:space="preserve"> – ОК</w:t>
            </w:r>
            <w:r w:rsidRPr="00667ABC">
              <w:rPr>
                <w:lang w:val="en-US"/>
              </w:rPr>
              <w:t>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E" w:rsidRPr="00667ABC" w:rsidRDefault="009D0CBE" w:rsidP="00E71F00">
            <w:pPr>
              <w:jc w:val="both"/>
            </w:pPr>
            <w:r w:rsidRPr="00667ABC">
              <w:t>ПО</w:t>
            </w:r>
            <w:proofErr w:type="gramStart"/>
            <w:r w:rsidRPr="00667ABC">
              <w:t>1</w:t>
            </w:r>
            <w:proofErr w:type="gramEnd"/>
            <w:r w:rsidRPr="00667ABC">
              <w:t>,</w:t>
            </w:r>
            <w:r w:rsidR="00223D78">
              <w:t xml:space="preserve"> </w:t>
            </w:r>
            <w:r w:rsidRPr="00667ABC">
              <w:t>У2</w:t>
            </w:r>
          </w:p>
        </w:tc>
      </w:tr>
      <w:tr w:rsidR="009D0CBE" w:rsidRPr="00667ABC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E" w:rsidRPr="00667ABC" w:rsidRDefault="00AF0F3A" w:rsidP="00223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66B6B">
              <w:rPr>
                <w:sz w:val="22"/>
                <w:szCs w:val="22"/>
              </w:rPr>
              <w:t>Монтаж, демонтаж и ремонт конструкции верхнего строения пути. Ведение технической документации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E" w:rsidRPr="00667ABC" w:rsidRDefault="00223D78" w:rsidP="00E71F00">
            <w:pPr>
              <w:jc w:val="both"/>
            </w:pPr>
            <w:r>
              <w:t>ПК 4.2, ПК</w:t>
            </w:r>
            <w:proofErr w:type="gramStart"/>
            <w:r>
              <w:t>4</w:t>
            </w:r>
            <w:proofErr w:type="gramEnd"/>
            <w:r>
              <w:t>.3</w:t>
            </w:r>
            <w:r w:rsidR="00E71F00" w:rsidRPr="00667ABC">
              <w:t>, ПК 4.4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E" w:rsidRPr="00667ABC" w:rsidRDefault="0033581F" w:rsidP="00E71F00">
            <w:pPr>
              <w:jc w:val="both"/>
              <w:rPr>
                <w:lang w:val="en-US"/>
              </w:rPr>
            </w:pPr>
            <w:r w:rsidRPr="00667ABC">
              <w:t>ОК</w:t>
            </w:r>
            <w:proofErr w:type="gramStart"/>
            <w:r w:rsidRPr="00667ABC">
              <w:t>1</w:t>
            </w:r>
            <w:proofErr w:type="gramEnd"/>
            <w:r w:rsidRPr="00667ABC">
              <w:t xml:space="preserve"> – ОК</w:t>
            </w:r>
            <w:r w:rsidRPr="00667ABC">
              <w:rPr>
                <w:lang w:val="en-US"/>
              </w:rPr>
              <w:t>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E" w:rsidRPr="00667ABC" w:rsidRDefault="00E71F00" w:rsidP="00E71F00">
            <w:pPr>
              <w:jc w:val="both"/>
            </w:pPr>
            <w:r w:rsidRPr="00667ABC">
              <w:t>ПО</w:t>
            </w:r>
            <w:proofErr w:type="gramStart"/>
            <w:r w:rsidRPr="00667ABC">
              <w:t>1</w:t>
            </w:r>
            <w:proofErr w:type="gramEnd"/>
            <w:r w:rsidRPr="00667ABC">
              <w:t>,</w:t>
            </w:r>
            <w:r w:rsidR="00223D78">
              <w:t xml:space="preserve"> </w:t>
            </w:r>
            <w:r w:rsidRPr="00667ABC">
              <w:t>У2</w:t>
            </w:r>
          </w:p>
        </w:tc>
      </w:tr>
      <w:tr w:rsidR="009D0CBE" w:rsidRPr="00667ABC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E" w:rsidRPr="00667ABC" w:rsidRDefault="00AF0F3A" w:rsidP="00E71F00">
            <w:pPr>
              <w:jc w:val="both"/>
            </w:pPr>
            <w:r w:rsidRPr="00D66B6B">
              <w:rPr>
                <w:rStyle w:val="FontStyle50"/>
              </w:rPr>
              <w:t>Владение средствами контроля качества выполнения ремонтных и строительных работ; обоснованный выбор способов и методов контроля.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E" w:rsidRPr="00667ABC" w:rsidRDefault="00E71F00" w:rsidP="00E71F00">
            <w:pPr>
              <w:jc w:val="both"/>
            </w:pPr>
            <w:r w:rsidRPr="00667ABC">
              <w:t>ПК 4.2, ПК</w:t>
            </w:r>
            <w:proofErr w:type="gramStart"/>
            <w:r w:rsidRPr="00667ABC">
              <w:t>4</w:t>
            </w:r>
            <w:proofErr w:type="gramEnd"/>
            <w:r w:rsidRPr="00667ABC">
              <w:t>.3, ПК 4.4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E" w:rsidRPr="00667ABC" w:rsidRDefault="0033581F" w:rsidP="00E71F00">
            <w:pPr>
              <w:jc w:val="both"/>
              <w:rPr>
                <w:lang w:val="en-US"/>
              </w:rPr>
            </w:pPr>
            <w:r w:rsidRPr="00667ABC">
              <w:t>ОК</w:t>
            </w:r>
            <w:proofErr w:type="gramStart"/>
            <w:r w:rsidRPr="00667ABC">
              <w:t>1</w:t>
            </w:r>
            <w:proofErr w:type="gramEnd"/>
            <w:r w:rsidRPr="00667ABC">
              <w:t xml:space="preserve"> – ОК</w:t>
            </w:r>
            <w:r w:rsidRPr="00667ABC">
              <w:rPr>
                <w:lang w:val="en-US"/>
              </w:rPr>
              <w:t>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E" w:rsidRPr="00667ABC" w:rsidRDefault="00E71F00" w:rsidP="00E71F00">
            <w:pPr>
              <w:jc w:val="both"/>
            </w:pPr>
            <w:r w:rsidRPr="00667ABC">
              <w:t>ПО</w:t>
            </w:r>
            <w:proofErr w:type="gramStart"/>
            <w:r w:rsidRPr="00667ABC">
              <w:t>1</w:t>
            </w:r>
            <w:proofErr w:type="gramEnd"/>
            <w:r w:rsidRPr="00667ABC">
              <w:t>,</w:t>
            </w:r>
            <w:r w:rsidR="00223D78">
              <w:t xml:space="preserve"> </w:t>
            </w:r>
            <w:r w:rsidRPr="00667ABC">
              <w:t>У2</w:t>
            </w:r>
          </w:p>
        </w:tc>
      </w:tr>
    </w:tbl>
    <w:p w:rsidR="009D0CBE" w:rsidRPr="00667ABC" w:rsidRDefault="009D0CBE" w:rsidP="009D0CBE">
      <w:pPr>
        <w:ind w:firstLine="708"/>
        <w:rPr>
          <w:b/>
          <w:bCs/>
          <w:sz w:val="28"/>
          <w:szCs w:val="28"/>
          <w:lang w:eastAsia="en-US"/>
        </w:rPr>
      </w:pPr>
    </w:p>
    <w:p w:rsidR="009D0CBE" w:rsidRPr="00667ABC" w:rsidRDefault="009D0CBE" w:rsidP="009D0CBE">
      <w:pPr>
        <w:ind w:firstLine="708"/>
        <w:rPr>
          <w:b/>
          <w:bCs/>
          <w:sz w:val="28"/>
          <w:szCs w:val="28"/>
          <w:lang w:eastAsia="en-US"/>
        </w:rPr>
      </w:pPr>
      <w:r w:rsidRPr="00667ABC">
        <w:rPr>
          <w:b/>
          <w:bCs/>
          <w:sz w:val="28"/>
          <w:szCs w:val="28"/>
          <w:lang w:eastAsia="en-US"/>
        </w:rPr>
        <w:t>3.2.2. Результаты освоения программы производственной практики</w:t>
      </w:r>
    </w:p>
    <w:p w:rsidR="009D0CBE" w:rsidRPr="00667ABC" w:rsidRDefault="009D0CBE" w:rsidP="009D0CBE">
      <w:pPr>
        <w:ind w:firstLine="720"/>
        <w:jc w:val="both"/>
        <w:rPr>
          <w:sz w:val="28"/>
          <w:szCs w:val="28"/>
          <w:lang w:eastAsia="en-US"/>
        </w:rPr>
      </w:pPr>
      <w:r w:rsidRPr="00667ABC">
        <w:rPr>
          <w:sz w:val="28"/>
          <w:szCs w:val="28"/>
          <w:lang w:eastAsia="en-US"/>
        </w:rPr>
        <w:t>Результатом освоения программы производственной практики являются сформированные профессиональные и общие компетенции:</w:t>
      </w:r>
    </w:p>
    <w:p w:rsidR="009D0CBE" w:rsidRPr="00667ABC" w:rsidRDefault="009D0CBE" w:rsidP="009D0CBE">
      <w:pPr>
        <w:ind w:firstLine="720"/>
        <w:jc w:val="both"/>
        <w:rPr>
          <w:sz w:val="28"/>
          <w:szCs w:val="28"/>
          <w:lang w:eastAsia="en-US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1"/>
        <w:gridCol w:w="8381"/>
      </w:tblGrid>
      <w:tr w:rsidR="009D0CBE" w:rsidRPr="00663448" w:rsidTr="00223D78">
        <w:trPr>
          <w:jc w:val="center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CBE" w:rsidRPr="00663448" w:rsidRDefault="009D0CBE" w:rsidP="00E71F00">
            <w:pPr>
              <w:pStyle w:val="Style40"/>
              <w:widowControl/>
              <w:jc w:val="center"/>
              <w:rPr>
                <w:rStyle w:val="FontStyle58"/>
                <w:rFonts w:eastAsia="Calibri"/>
              </w:rPr>
            </w:pPr>
            <w:r w:rsidRPr="00663448">
              <w:rPr>
                <w:rStyle w:val="FontStyle58"/>
                <w:rFonts w:eastAsia="Calibri"/>
              </w:rPr>
              <w:t>Код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CBE" w:rsidRPr="00663448" w:rsidRDefault="002C1BF4" w:rsidP="00E71F00">
            <w:pPr>
              <w:pStyle w:val="Style40"/>
              <w:widowControl/>
              <w:rPr>
                <w:rStyle w:val="FontStyle58"/>
                <w:rFonts w:eastAsia="Calibri"/>
              </w:rPr>
            </w:pPr>
            <w:r w:rsidRPr="00663448">
              <w:rPr>
                <w:b/>
                <w:bCs/>
                <w:sz w:val="22"/>
                <w:szCs w:val="22"/>
                <w:lang w:eastAsia="en-US"/>
              </w:rPr>
              <w:t xml:space="preserve">                                                         </w:t>
            </w:r>
            <w:r w:rsidR="00130B59" w:rsidRPr="00663448">
              <w:rPr>
                <w:b/>
                <w:bCs/>
                <w:sz w:val="22"/>
                <w:szCs w:val="22"/>
                <w:lang w:eastAsia="en-US"/>
              </w:rPr>
              <w:t xml:space="preserve"> Наименование </w:t>
            </w:r>
            <w:r w:rsidR="009D0CBE" w:rsidRPr="00663448">
              <w:rPr>
                <w:b/>
                <w:bCs/>
                <w:sz w:val="22"/>
                <w:szCs w:val="22"/>
                <w:lang w:eastAsia="en-US"/>
              </w:rPr>
              <w:t>компетенций</w:t>
            </w:r>
          </w:p>
        </w:tc>
      </w:tr>
      <w:tr w:rsidR="009D0CBE" w:rsidRPr="00663448" w:rsidTr="00223D78">
        <w:trPr>
          <w:jc w:val="center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CBE" w:rsidRPr="00663448" w:rsidRDefault="00E71F00" w:rsidP="00E71F00">
            <w:pPr>
              <w:pStyle w:val="Style41"/>
              <w:widowControl/>
              <w:spacing w:line="240" w:lineRule="auto"/>
              <w:jc w:val="center"/>
              <w:rPr>
                <w:rStyle w:val="FontStyle61"/>
              </w:rPr>
            </w:pPr>
            <w:r w:rsidRPr="00663448">
              <w:rPr>
                <w:rStyle w:val="FontStyle50"/>
                <w:rFonts w:eastAsia="Calibri"/>
              </w:rPr>
              <w:t>ПК 4.1.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CBE" w:rsidRPr="00663448" w:rsidRDefault="00B70D0E" w:rsidP="00E71F00">
            <w:pPr>
              <w:pStyle w:val="Style41"/>
              <w:widowControl/>
              <w:rPr>
                <w:rStyle w:val="FontStyle61"/>
              </w:rPr>
            </w:pPr>
            <w:r w:rsidRPr="00663448">
              <w:rPr>
                <w:rStyle w:val="FontStyle47"/>
                <w:sz w:val="22"/>
                <w:szCs w:val="22"/>
              </w:rPr>
              <w:t>Планировать работу структурного подразделения при технической эксплуатации, обслуживании и ремонте пути, искусственных сооружений</w:t>
            </w:r>
          </w:p>
        </w:tc>
      </w:tr>
      <w:tr w:rsidR="009D0CBE" w:rsidRPr="00663448" w:rsidTr="00223D78">
        <w:trPr>
          <w:jc w:val="center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CBE" w:rsidRPr="00663448" w:rsidRDefault="00E71F00" w:rsidP="00E71F00">
            <w:pPr>
              <w:pStyle w:val="Style41"/>
              <w:widowControl/>
              <w:spacing w:line="240" w:lineRule="auto"/>
              <w:jc w:val="center"/>
              <w:rPr>
                <w:rStyle w:val="FontStyle61"/>
              </w:rPr>
            </w:pPr>
            <w:r w:rsidRPr="00663448">
              <w:rPr>
                <w:rStyle w:val="FontStyle50"/>
                <w:rFonts w:eastAsia="Calibri"/>
              </w:rPr>
              <w:t>ПК 4.2.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CBE" w:rsidRPr="00663448" w:rsidRDefault="00B70D0E" w:rsidP="00223D78">
            <w:pPr>
              <w:pStyle w:val="Style41"/>
              <w:widowControl/>
              <w:spacing w:line="269" w:lineRule="exact"/>
              <w:ind w:left="5" w:hanging="5"/>
              <w:rPr>
                <w:rStyle w:val="FontStyle61"/>
              </w:rPr>
            </w:pPr>
            <w:r w:rsidRPr="00663448">
              <w:rPr>
                <w:rStyle w:val="FontStyle47"/>
                <w:sz w:val="22"/>
                <w:szCs w:val="22"/>
              </w:rPr>
              <w:t>Осуществлять руководство выполняемыми работами, вести отчет</w:t>
            </w:r>
            <w:r w:rsidRPr="00663448">
              <w:rPr>
                <w:rStyle w:val="FontStyle47"/>
                <w:sz w:val="22"/>
                <w:szCs w:val="22"/>
              </w:rPr>
              <w:softHyphen/>
              <w:t>ную и техническую документацию</w:t>
            </w:r>
          </w:p>
        </w:tc>
      </w:tr>
      <w:tr w:rsidR="009D0CBE" w:rsidRPr="00663448" w:rsidTr="00223D78">
        <w:trPr>
          <w:jc w:val="center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CBE" w:rsidRPr="00663448" w:rsidRDefault="00E71F00" w:rsidP="00E71F00">
            <w:pPr>
              <w:pStyle w:val="Style41"/>
              <w:widowControl/>
              <w:spacing w:line="240" w:lineRule="auto"/>
              <w:jc w:val="center"/>
              <w:rPr>
                <w:rStyle w:val="FontStyle61"/>
              </w:rPr>
            </w:pPr>
            <w:r w:rsidRPr="00663448">
              <w:rPr>
                <w:rStyle w:val="FontStyle50"/>
                <w:rFonts w:eastAsia="Calibri"/>
              </w:rPr>
              <w:t>ПК 4.3.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CBE" w:rsidRPr="00663448" w:rsidRDefault="00B70D0E" w:rsidP="00E71F00">
            <w:pPr>
              <w:pStyle w:val="Style41"/>
              <w:widowControl/>
              <w:ind w:left="5" w:hanging="5"/>
              <w:rPr>
                <w:rStyle w:val="FontStyle61"/>
              </w:rPr>
            </w:pPr>
            <w:r w:rsidRPr="00663448">
              <w:rPr>
                <w:rStyle w:val="FontStyle47"/>
                <w:sz w:val="22"/>
                <w:szCs w:val="22"/>
              </w:rPr>
              <w:t>Проводить контроль качества выполняемых работ при технической эксплуатации, обслуживании, ремонте, строительстве пути и искусственных сооружений</w:t>
            </w:r>
          </w:p>
        </w:tc>
      </w:tr>
      <w:tr w:rsidR="009D0CBE" w:rsidRPr="00663448" w:rsidTr="00223D78">
        <w:trPr>
          <w:jc w:val="center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CBE" w:rsidRPr="00663448" w:rsidRDefault="00E71F00" w:rsidP="00E71F00">
            <w:pPr>
              <w:pStyle w:val="Style41"/>
              <w:widowControl/>
              <w:spacing w:line="240" w:lineRule="auto"/>
              <w:jc w:val="center"/>
              <w:rPr>
                <w:rStyle w:val="FontStyle61"/>
              </w:rPr>
            </w:pPr>
            <w:r w:rsidRPr="00663448">
              <w:rPr>
                <w:rStyle w:val="FontStyle50"/>
                <w:rFonts w:eastAsia="Calibri"/>
              </w:rPr>
              <w:t>ПК 4.4.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CBE" w:rsidRPr="00663448" w:rsidRDefault="00B70D0E" w:rsidP="00223D78">
            <w:pPr>
              <w:pStyle w:val="Style41"/>
              <w:widowControl/>
              <w:spacing w:line="283" w:lineRule="exact"/>
              <w:ind w:left="5" w:hanging="5"/>
              <w:rPr>
                <w:rStyle w:val="FontStyle61"/>
              </w:rPr>
            </w:pPr>
            <w:r w:rsidRPr="00663448">
              <w:rPr>
                <w:rStyle w:val="FontStyle47"/>
                <w:sz w:val="22"/>
                <w:szCs w:val="22"/>
              </w:rPr>
              <w:t>Обеспечивать соблюдение техники безопасности и охраны труда на производственном участке, проводить профилактические мероприя</w:t>
            </w:r>
            <w:r w:rsidRPr="00663448">
              <w:rPr>
                <w:rStyle w:val="FontStyle47"/>
                <w:sz w:val="22"/>
                <w:szCs w:val="22"/>
              </w:rPr>
              <w:softHyphen/>
              <w:t>тия и обучение персонала</w:t>
            </w:r>
          </w:p>
        </w:tc>
      </w:tr>
      <w:tr w:rsidR="009D0CBE" w:rsidRPr="00663448" w:rsidTr="00223D78">
        <w:trPr>
          <w:jc w:val="center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CBE" w:rsidRPr="00663448" w:rsidRDefault="00E71F00" w:rsidP="00E71F00">
            <w:pPr>
              <w:pStyle w:val="Style41"/>
              <w:widowControl/>
              <w:spacing w:line="240" w:lineRule="auto"/>
              <w:jc w:val="center"/>
              <w:rPr>
                <w:rStyle w:val="FontStyle61"/>
              </w:rPr>
            </w:pPr>
            <w:r w:rsidRPr="00663448">
              <w:rPr>
                <w:rStyle w:val="FontStyle50"/>
                <w:rFonts w:eastAsia="Calibri"/>
              </w:rPr>
              <w:t>ПК 4.5.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CBE" w:rsidRPr="00663448" w:rsidRDefault="00B70D0E" w:rsidP="00223D78">
            <w:pPr>
              <w:pStyle w:val="Style41"/>
              <w:widowControl/>
              <w:spacing w:line="278" w:lineRule="exact"/>
              <w:ind w:firstLine="5"/>
              <w:rPr>
                <w:rStyle w:val="FontStyle61"/>
              </w:rPr>
            </w:pPr>
            <w:r w:rsidRPr="00663448">
              <w:rPr>
                <w:rStyle w:val="FontStyle47"/>
                <w:sz w:val="22"/>
                <w:szCs w:val="22"/>
              </w:rPr>
              <w:t>Организовывать взаимодействие между структурными подразделе</w:t>
            </w:r>
            <w:r w:rsidRPr="00663448">
              <w:rPr>
                <w:rStyle w:val="FontStyle47"/>
                <w:sz w:val="22"/>
                <w:szCs w:val="22"/>
              </w:rPr>
              <w:softHyphen/>
              <w:t>ниями предприятия</w:t>
            </w:r>
          </w:p>
        </w:tc>
      </w:tr>
      <w:tr w:rsidR="00F1537E" w:rsidRPr="00663448" w:rsidTr="00223D78">
        <w:trPr>
          <w:jc w:val="center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7E" w:rsidRPr="00663448" w:rsidRDefault="00F1537E" w:rsidP="00F1537E">
            <w:pPr>
              <w:pStyle w:val="Style41"/>
              <w:widowControl/>
              <w:spacing w:line="240" w:lineRule="auto"/>
              <w:jc w:val="center"/>
              <w:rPr>
                <w:rStyle w:val="FontStyle61"/>
              </w:rPr>
            </w:pPr>
            <w:proofErr w:type="gramStart"/>
            <w:r w:rsidRPr="00663448">
              <w:rPr>
                <w:rStyle w:val="FontStyle61"/>
              </w:rPr>
              <w:t>ОК</w:t>
            </w:r>
            <w:proofErr w:type="gramEnd"/>
            <w:r w:rsidRPr="00663448">
              <w:rPr>
                <w:rStyle w:val="FontStyle61"/>
              </w:rPr>
              <w:t xml:space="preserve"> 1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7E" w:rsidRPr="00663448" w:rsidRDefault="00B70D0E" w:rsidP="00F1537E">
            <w:pPr>
              <w:autoSpaceDE w:val="0"/>
              <w:autoSpaceDN w:val="0"/>
              <w:adjustRightInd w:val="0"/>
              <w:spacing w:line="278" w:lineRule="exact"/>
              <w:jc w:val="both"/>
              <w:rPr>
                <w:rFonts w:eastAsia="Times New Roman"/>
                <w:sz w:val="22"/>
                <w:szCs w:val="22"/>
              </w:rPr>
            </w:pPr>
            <w:r w:rsidRPr="00663448">
              <w:rPr>
                <w:sz w:val="22"/>
                <w:szCs w:val="22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F1537E" w:rsidRPr="00663448" w:rsidTr="00223D78">
        <w:trPr>
          <w:jc w:val="center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7E" w:rsidRPr="00663448" w:rsidRDefault="00F1537E" w:rsidP="00F1537E">
            <w:pPr>
              <w:pStyle w:val="Style41"/>
              <w:widowControl/>
              <w:spacing w:line="240" w:lineRule="auto"/>
              <w:jc w:val="center"/>
              <w:rPr>
                <w:rStyle w:val="FontStyle61"/>
              </w:rPr>
            </w:pPr>
            <w:proofErr w:type="gramStart"/>
            <w:r w:rsidRPr="00663448">
              <w:rPr>
                <w:rStyle w:val="FontStyle61"/>
              </w:rPr>
              <w:t>ОК</w:t>
            </w:r>
            <w:proofErr w:type="gramEnd"/>
            <w:r w:rsidRPr="00663448">
              <w:rPr>
                <w:rStyle w:val="FontStyle61"/>
              </w:rPr>
              <w:t xml:space="preserve"> 2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7E" w:rsidRPr="00663448" w:rsidRDefault="00B70D0E" w:rsidP="00F1537E">
            <w:pPr>
              <w:autoSpaceDE w:val="0"/>
              <w:autoSpaceDN w:val="0"/>
              <w:adjustRightInd w:val="0"/>
              <w:spacing w:line="278" w:lineRule="exact"/>
              <w:jc w:val="both"/>
              <w:rPr>
                <w:rFonts w:eastAsia="Times New Roman"/>
                <w:sz w:val="22"/>
                <w:szCs w:val="22"/>
              </w:rPr>
            </w:pPr>
            <w:r w:rsidRPr="00663448">
              <w:rPr>
                <w:sz w:val="22"/>
                <w:szCs w:val="22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F1537E" w:rsidRPr="00663448" w:rsidTr="00223D78">
        <w:trPr>
          <w:jc w:val="center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7E" w:rsidRPr="00663448" w:rsidRDefault="00F1537E" w:rsidP="00F1537E">
            <w:pPr>
              <w:pStyle w:val="Style41"/>
              <w:widowControl/>
              <w:spacing w:line="240" w:lineRule="auto"/>
              <w:jc w:val="center"/>
              <w:rPr>
                <w:rStyle w:val="FontStyle61"/>
              </w:rPr>
            </w:pPr>
            <w:proofErr w:type="gramStart"/>
            <w:r w:rsidRPr="00663448">
              <w:rPr>
                <w:rStyle w:val="FontStyle61"/>
              </w:rPr>
              <w:t>ОК</w:t>
            </w:r>
            <w:proofErr w:type="gramEnd"/>
            <w:r w:rsidRPr="00663448">
              <w:rPr>
                <w:rStyle w:val="FontStyle61"/>
              </w:rPr>
              <w:t xml:space="preserve"> 3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7E" w:rsidRPr="00663448" w:rsidRDefault="00B70D0E" w:rsidP="00F1537E">
            <w:pPr>
              <w:autoSpaceDE w:val="0"/>
              <w:autoSpaceDN w:val="0"/>
              <w:adjustRightInd w:val="0"/>
              <w:spacing w:line="278" w:lineRule="exact"/>
              <w:ind w:left="5" w:hanging="5"/>
              <w:jc w:val="both"/>
              <w:rPr>
                <w:rFonts w:eastAsia="Times New Roman"/>
                <w:sz w:val="22"/>
                <w:szCs w:val="22"/>
              </w:rPr>
            </w:pPr>
            <w:r w:rsidRPr="00663448">
              <w:rPr>
                <w:sz w:val="22"/>
                <w:szCs w:val="22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F1537E" w:rsidRPr="00663448" w:rsidTr="00223D78">
        <w:trPr>
          <w:jc w:val="center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7E" w:rsidRPr="00663448" w:rsidRDefault="00F1537E" w:rsidP="00F1537E">
            <w:pPr>
              <w:pStyle w:val="Style41"/>
              <w:widowControl/>
              <w:spacing w:line="240" w:lineRule="auto"/>
              <w:jc w:val="center"/>
              <w:rPr>
                <w:rStyle w:val="FontStyle61"/>
              </w:rPr>
            </w:pPr>
            <w:proofErr w:type="gramStart"/>
            <w:r w:rsidRPr="00663448">
              <w:rPr>
                <w:rStyle w:val="FontStyle61"/>
              </w:rPr>
              <w:t>ОК</w:t>
            </w:r>
            <w:proofErr w:type="gramEnd"/>
            <w:r w:rsidRPr="00663448">
              <w:rPr>
                <w:rStyle w:val="FontStyle61"/>
              </w:rPr>
              <w:t xml:space="preserve"> 4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7E" w:rsidRPr="00663448" w:rsidRDefault="00B70D0E" w:rsidP="00F1537E">
            <w:pPr>
              <w:autoSpaceDE w:val="0"/>
              <w:autoSpaceDN w:val="0"/>
              <w:adjustRightInd w:val="0"/>
              <w:spacing w:line="274" w:lineRule="exact"/>
              <w:jc w:val="both"/>
              <w:rPr>
                <w:rFonts w:eastAsia="Times New Roman"/>
                <w:sz w:val="22"/>
                <w:szCs w:val="22"/>
              </w:rPr>
            </w:pPr>
            <w:r w:rsidRPr="00663448">
              <w:rPr>
                <w:sz w:val="22"/>
                <w:szCs w:val="22"/>
              </w:rPr>
              <w:t>Эффективно взаимодействовать и работать в коллективе и команде</w:t>
            </w:r>
          </w:p>
        </w:tc>
      </w:tr>
      <w:tr w:rsidR="00F1537E" w:rsidRPr="00663448" w:rsidTr="00223D78">
        <w:trPr>
          <w:jc w:val="center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7E" w:rsidRPr="00663448" w:rsidRDefault="00F1537E" w:rsidP="00F1537E">
            <w:pPr>
              <w:pStyle w:val="Style41"/>
              <w:widowControl/>
              <w:spacing w:line="240" w:lineRule="auto"/>
              <w:jc w:val="center"/>
              <w:rPr>
                <w:rStyle w:val="FontStyle61"/>
              </w:rPr>
            </w:pPr>
            <w:proofErr w:type="gramStart"/>
            <w:r w:rsidRPr="00663448">
              <w:rPr>
                <w:rStyle w:val="FontStyle61"/>
              </w:rPr>
              <w:t>ОК</w:t>
            </w:r>
            <w:proofErr w:type="gramEnd"/>
            <w:r w:rsidRPr="00663448">
              <w:rPr>
                <w:rStyle w:val="FontStyle61"/>
              </w:rPr>
              <w:t xml:space="preserve"> 5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7E" w:rsidRPr="00663448" w:rsidRDefault="00B70D0E" w:rsidP="00F1537E">
            <w:pPr>
              <w:autoSpaceDE w:val="0"/>
              <w:autoSpaceDN w:val="0"/>
              <w:adjustRightInd w:val="0"/>
              <w:spacing w:line="269" w:lineRule="exact"/>
              <w:ind w:left="5" w:hanging="5"/>
              <w:jc w:val="both"/>
              <w:rPr>
                <w:rFonts w:eastAsia="Times New Roman"/>
                <w:sz w:val="22"/>
                <w:szCs w:val="22"/>
              </w:rPr>
            </w:pPr>
            <w:r w:rsidRPr="00663448">
              <w:rPr>
                <w:sz w:val="22"/>
                <w:szCs w:val="22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F1537E" w:rsidRPr="00663448" w:rsidTr="00223D78">
        <w:trPr>
          <w:jc w:val="center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7E" w:rsidRPr="00663448" w:rsidRDefault="00F1537E" w:rsidP="00F1537E">
            <w:pPr>
              <w:pStyle w:val="Style41"/>
              <w:widowControl/>
              <w:spacing w:line="240" w:lineRule="auto"/>
              <w:jc w:val="center"/>
              <w:rPr>
                <w:rStyle w:val="FontStyle61"/>
              </w:rPr>
            </w:pPr>
            <w:proofErr w:type="gramStart"/>
            <w:r w:rsidRPr="00663448">
              <w:rPr>
                <w:rStyle w:val="FontStyle61"/>
              </w:rPr>
              <w:t>ОК</w:t>
            </w:r>
            <w:proofErr w:type="gramEnd"/>
            <w:r w:rsidRPr="00663448">
              <w:rPr>
                <w:rStyle w:val="FontStyle61"/>
              </w:rPr>
              <w:t xml:space="preserve"> 6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7E" w:rsidRPr="00663448" w:rsidRDefault="00663448" w:rsidP="00F1537E">
            <w:pPr>
              <w:autoSpaceDE w:val="0"/>
              <w:autoSpaceDN w:val="0"/>
              <w:adjustRightInd w:val="0"/>
              <w:spacing w:line="274" w:lineRule="exact"/>
              <w:ind w:left="5" w:hanging="5"/>
              <w:jc w:val="both"/>
              <w:rPr>
                <w:rFonts w:eastAsia="Times New Roman"/>
                <w:sz w:val="22"/>
                <w:szCs w:val="22"/>
              </w:rPr>
            </w:pPr>
            <w:r w:rsidRPr="00663448">
              <w:rPr>
                <w:sz w:val="22"/>
                <w:szCs w:val="22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           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F1537E" w:rsidRPr="00663448" w:rsidTr="00223D78">
        <w:trPr>
          <w:jc w:val="center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7E" w:rsidRPr="00663448" w:rsidRDefault="00F1537E" w:rsidP="00F1537E">
            <w:pPr>
              <w:pStyle w:val="Style41"/>
              <w:widowControl/>
              <w:spacing w:line="240" w:lineRule="auto"/>
              <w:jc w:val="center"/>
              <w:rPr>
                <w:rStyle w:val="FontStyle61"/>
              </w:rPr>
            </w:pPr>
            <w:proofErr w:type="gramStart"/>
            <w:r w:rsidRPr="00663448">
              <w:rPr>
                <w:rStyle w:val="FontStyle61"/>
              </w:rPr>
              <w:t>ОК</w:t>
            </w:r>
            <w:proofErr w:type="gramEnd"/>
            <w:r w:rsidRPr="00663448">
              <w:rPr>
                <w:rStyle w:val="FontStyle61"/>
              </w:rPr>
              <w:t xml:space="preserve"> 7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7E" w:rsidRPr="00663448" w:rsidRDefault="00663448" w:rsidP="00F1537E">
            <w:pPr>
              <w:autoSpaceDE w:val="0"/>
              <w:autoSpaceDN w:val="0"/>
              <w:adjustRightInd w:val="0"/>
              <w:spacing w:line="278" w:lineRule="exact"/>
              <w:ind w:left="5" w:hanging="5"/>
              <w:jc w:val="both"/>
              <w:rPr>
                <w:rFonts w:eastAsia="Times New Roman"/>
                <w:sz w:val="22"/>
                <w:szCs w:val="22"/>
              </w:rPr>
            </w:pPr>
            <w:r w:rsidRPr="00663448">
              <w:rPr>
                <w:sz w:val="22"/>
                <w:szCs w:val="22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F1537E" w:rsidRPr="00663448" w:rsidTr="00223D78">
        <w:trPr>
          <w:jc w:val="center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7E" w:rsidRPr="00663448" w:rsidRDefault="00F1537E" w:rsidP="00F1537E">
            <w:pPr>
              <w:pStyle w:val="Style41"/>
              <w:widowControl/>
              <w:spacing w:line="240" w:lineRule="auto"/>
              <w:jc w:val="center"/>
              <w:rPr>
                <w:rStyle w:val="FontStyle61"/>
              </w:rPr>
            </w:pPr>
            <w:proofErr w:type="gramStart"/>
            <w:r w:rsidRPr="00663448">
              <w:rPr>
                <w:rStyle w:val="FontStyle61"/>
              </w:rPr>
              <w:t>ОК</w:t>
            </w:r>
            <w:proofErr w:type="gramEnd"/>
            <w:r w:rsidRPr="00663448">
              <w:rPr>
                <w:rStyle w:val="FontStyle61"/>
              </w:rPr>
              <w:t xml:space="preserve"> 8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7E" w:rsidRPr="00663448" w:rsidRDefault="00663448" w:rsidP="00F1537E">
            <w:pPr>
              <w:autoSpaceDE w:val="0"/>
              <w:autoSpaceDN w:val="0"/>
              <w:adjustRightInd w:val="0"/>
              <w:spacing w:line="274" w:lineRule="exact"/>
              <w:jc w:val="both"/>
              <w:rPr>
                <w:rFonts w:eastAsia="Times New Roman"/>
                <w:sz w:val="22"/>
                <w:szCs w:val="22"/>
              </w:rPr>
            </w:pPr>
            <w:r w:rsidRPr="00663448">
              <w:rPr>
                <w:sz w:val="22"/>
                <w:szCs w:val="22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F1537E" w:rsidRPr="00663448" w:rsidTr="00223D78">
        <w:trPr>
          <w:jc w:val="center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7E" w:rsidRPr="00663448" w:rsidRDefault="00F1537E" w:rsidP="00F1537E">
            <w:pPr>
              <w:pStyle w:val="Style41"/>
              <w:widowControl/>
              <w:spacing w:line="240" w:lineRule="auto"/>
              <w:jc w:val="center"/>
              <w:rPr>
                <w:rStyle w:val="FontStyle61"/>
              </w:rPr>
            </w:pPr>
            <w:proofErr w:type="gramStart"/>
            <w:r w:rsidRPr="00663448">
              <w:rPr>
                <w:rStyle w:val="FontStyle61"/>
              </w:rPr>
              <w:t>ОК</w:t>
            </w:r>
            <w:proofErr w:type="gramEnd"/>
            <w:r w:rsidRPr="00663448">
              <w:rPr>
                <w:rStyle w:val="FontStyle61"/>
              </w:rPr>
              <w:t xml:space="preserve"> 9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7E" w:rsidRPr="00663448" w:rsidRDefault="00663448" w:rsidP="00F1537E">
            <w:pPr>
              <w:autoSpaceDE w:val="0"/>
              <w:autoSpaceDN w:val="0"/>
              <w:adjustRightInd w:val="0"/>
              <w:spacing w:line="274" w:lineRule="exact"/>
              <w:ind w:firstLine="5"/>
              <w:jc w:val="both"/>
              <w:rPr>
                <w:rFonts w:eastAsia="Times New Roman"/>
                <w:sz w:val="22"/>
                <w:szCs w:val="22"/>
              </w:rPr>
            </w:pPr>
            <w:r w:rsidRPr="00663448">
              <w:rPr>
                <w:sz w:val="22"/>
                <w:szCs w:val="22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9D0CBE" w:rsidRPr="00667ABC" w:rsidRDefault="009D0CBE" w:rsidP="009D0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8"/>
          <w:szCs w:val="28"/>
          <w:lang w:eastAsia="en-US"/>
        </w:rPr>
      </w:pPr>
    </w:p>
    <w:p w:rsidR="009D0CBE" w:rsidRPr="00667ABC" w:rsidRDefault="009D0CBE" w:rsidP="0022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bCs/>
          <w:sz w:val="28"/>
          <w:szCs w:val="28"/>
          <w:lang w:eastAsia="en-US"/>
        </w:rPr>
      </w:pPr>
      <w:r w:rsidRPr="00667ABC">
        <w:rPr>
          <w:b/>
          <w:bCs/>
          <w:sz w:val="28"/>
          <w:szCs w:val="28"/>
          <w:lang w:eastAsia="en-US"/>
        </w:rPr>
        <w:t>3.2.3 Формы контроля</w:t>
      </w:r>
    </w:p>
    <w:p w:rsidR="009D0CBE" w:rsidRPr="00667ABC" w:rsidRDefault="00CA2BD3" w:rsidP="00223D78">
      <w:pPr>
        <w:pStyle w:val="aff"/>
        <w:ind w:firstLine="919"/>
        <w:jc w:val="both"/>
        <w:rPr>
          <w:sz w:val="28"/>
          <w:szCs w:val="28"/>
        </w:rPr>
      </w:pPr>
      <w:r w:rsidRPr="00667ABC">
        <w:rPr>
          <w:sz w:val="28"/>
          <w:szCs w:val="28"/>
          <w:lang w:eastAsia="en-US"/>
        </w:rPr>
        <w:t>ПМ.04</w:t>
      </w:r>
      <w:r w:rsidR="009D0CBE" w:rsidRPr="00667ABC">
        <w:rPr>
          <w:sz w:val="28"/>
          <w:szCs w:val="28"/>
          <w:lang w:eastAsia="en-US"/>
        </w:rPr>
        <w:t xml:space="preserve"> </w:t>
      </w:r>
      <w:r w:rsidRPr="00667ABC">
        <w:rPr>
          <w:sz w:val="28"/>
          <w:szCs w:val="28"/>
        </w:rPr>
        <w:t>Участие в организации деятельности структурного подразделения</w:t>
      </w:r>
    </w:p>
    <w:p w:rsidR="009D0CBE" w:rsidRPr="00667ABC" w:rsidRDefault="009D0CBE" w:rsidP="00223D78">
      <w:pPr>
        <w:pStyle w:val="aff"/>
        <w:ind w:firstLine="919"/>
        <w:jc w:val="both"/>
        <w:rPr>
          <w:sz w:val="28"/>
          <w:szCs w:val="28"/>
          <w:lang w:eastAsia="en-US"/>
        </w:rPr>
      </w:pPr>
      <w:r w:rsidRPr="00667ABC">
        <w:rPr>
          <w:sz w:val="28"/>
          <w:szCs w:val="28"/>
        </w:rPr>
        <w:t>(базовая подготовка)</w:t>
      </w:r>
      <w:r w:rsidRPr="00667ABC">
        <w:rPr>
          <w:sz w:val="28"/>
          <w:szCs w:val="28"/>
          <w:lang w:eastAsia="en-US"/>
        </w:rPr>
        <w:t>:</w:t>
      </w:r>
    </w:p>
    <w:p w:rsidR="009D0CBE" w:rsidRPr="00667ABC" w:rsidRDefault="009D0CBE" w:rsidP="00223D78">
      <w:pPr>
        <w:pStyle w:val="aff"/>
        <w:ind w:firstLine="919"/>
        <w:jc w:val="both"/>
        <w:rPr>
          <w:sz w:val="28"/>
          <w:szCs w:val="28"/>
          <w:lang w:eastAsia="en-US"/>
        </w:rPr>
      </w:pPr>
      <w:r w:rsidRPr="00667ABC">
        <w:rPr>
          <w:sz w:val="28"/>
          <w:szCs w:val="28"/>
          <w:lang w:eastAsia="en-US"/>
        </w:rPr>
        <w:t>производственная практик</w:t>
      </w:r>
      <w:r w:rsidR="00BD5E16" w:rsidRPr="00667ABC">
        <w:rPr>
          <w:sz w:val="28"/>
          <w:szCs w:val="28"/>
          <w:lang w:eastAsia="en-US"/>
        </w:rPr>
        <w:t>а - дифференцированный зачет в 7</w:t>
      </w:r>
      <w:r w:rsidRPr="00667ABC">
        <w:rPr>
          <w:sz w:val="28"/>
          <w:szCs w:val="28"/>
          <w:lang w:eastAsia="en-US"/>
        </w:rPr>
        <w:t xml:space="preserve"> семестре.</w:t>
      </w:r>
    </w:p>
    <w:p w:rsidR="009D0CBE" w:rsidRPr="00667ABC" w:rsidRDefault="009D0CBE" w:rsidP="00223D78">
      <w:pPr>
        <w:keepNext/>
        <w:ind w:firstLine="919"/>
        <w:jc w:val="both"/>
        <w:outlineLvl w:val="1"/>
        <w:rPr>
          <w:sz w:val="28"/>
          <w:szCs w:val="28"/>
          <w:lang w:eastAsia="en-US"/>
        </w:rPr>
      </w:pPr>
    </w:p>
    <w:p w:rsidR="009D0CBE" w:rsidRPr="00667ABC" w:rsidRDefault="009D0CBE" w:rsidP="00223D78">
      <w:pPr>
        <w:keepNext/>
        <w:ind w:firstLine="919"/>
        <w:jc w:val="both"/>
        <w:outlineLvl w:val="1"/>
        <w:rPr>
          <w:rFonts w:ascii="Calibri" w:hAnsi="Calibri"/>
          <w:b/>
          <w:bCs/>
          <w:sz w:val="28"/>
          <w:szCs w:val="28"/>
          <w:lang w:eastAsia="en-US"/>
        </w:rPr>
      </w:pPr>
      <w:r w:rsidRPr="00667ABC">
        <w:rPr>
          <w:b/>
          <w:bCs/>
          <w:sz w:val="28"/>
          <w:szCs w:val="28"/>
          <w:lang w:eastAsia="en-US"/>
        </w:rPr>
        <w:t>3.2.4 Количество часов на освоение программы производственной практики</w:t>
      </w:r>
    </w:p>
    <w:p w:rsidR="009D0CBE" w:rsidRPr="00667ABC" w:rsidRDefault="009D0CBE" w:rsidP="00223D78">
      <w:pPr>
        <w:autoSpaceDE w:val="0"/>
        <w:autoSpaceDN w:val="0"/>
        <w:adjustRightInd w:val="0"/>
        <w:ind w:firstLine="919"/>
        <w:jc w:val="both"/>
        <w:rPr>
          <w:sz w:val="28"/>
          <w:szCs w:val="28"/>
        </w:rPr>
      </w:pPr>
      <w:r w:rsidRPr="00667ABC">
        <w:rPr>
          <w:sz w:val="28"/>
          <w:szCs w:val="28"/>
          <w:lang w:eastAsia="en-US"/>
        </w:rPr>
        <w:t>В рамках освоения ПМ.0</w:t>
      </w:r>
      <w:r w:rsidR="00CA2BD3" w:rsidRPr="00667ABC">
        <w:rPr>
          <w:sz w:val="28"/>
          <w:szCs w:val="28"/>
          <w:lang w:eastAsia="en-US"/>
        </w:rPr>
        <w:t>4</w:t>
      </w:r>
      <w:r w:rsidR="00223D78">
        <w:rPr>
          <w:sz w:val="28"/>
          <w:szCs w:val="28"/>
          <w:lang w:eastAsia="en-US"/>
        </w:rPr>
        <w:t>.</w:t>
      </w:r>
      <w:r w:rsidR="00CA2BD3" w:rsidRPr="00667ABC">
        <w:rPr>
          <w:sz w:val="28"/>
          <w:szCs w:val="28"/>
          <w:lang w:eastAsia="en-US"/>
        </w:rPr>
        <w:t xml:space="preserve"> </w:t>
      </w:r>
      <w:r w:rsidR="00CA2BD3" w:rsidRPr="00667ABC">
        <w:rPr>
          <w:sz w:val="28"/>
          <w:szCs w:val="28"/>
        </w:rPr>
        <w:t xml:space="preserve">Участие в организации деятельности структурного подразделения </w:t>
      </w:r>
      <w:r w:rsidRPr="00667ABC">
        <w:rPr>
          <w:sz w:val="28"/>
          <w:szCs w:val="28"/>
        </w:rPr>
        <w:t>(базовая подготовка):</w:t>
      </w:r>
    </w:p>
    <w:p w:rsidR="009D0CBE" w:rsidRPr="00667ABC" w:rsidRDefault="001B351A" w:rsidP="00223D78">
      <w:pPr>
        <w:ind w:firstLine="919"/>
        <w:jc w:val="both"/>
        <w:rPr>
          <w:sz w:val="28"/>
          <w:szCs w:val="28"/>
          <w:lang w:eastAsia="en-US"/>
        </w:rPr>
      </w:pPr>
      <w:r w:rsidRPr="00667ABC">
        <w:rPr>
          <w:sz w:val="28"/>
          <w:szCs w:val="28"/>
          <w:lang w:eastAsia="en-US"/>
        </w:rPr>
        <w:t>-</w:t>
      </w:r>
      <w:r w:rsidR="009D0CBE" w:rsidRPr="00667ABC">
        <w:rPr>
          <w:sz w:val="28"/>
          <w:szCs w:val="28"/>
          <w:lang w:eastAsia="en-US"/>
        </w:rPr>
        <w:t xml:space="preserve">производственная практика </w:t>
      </w:r>
      <w:r w:rsidRPr="00667ABC">
        <w:rPr>
          <w:sz w:val="28"/>
          <w:szCs w:val="28"/>
          <w:lang w:eastAsia="en-US"/>
        </w:rPr>
        <w:t>-</w:t>
      </w:r>
      <w:r w:rsidR="00223D78">
        <w:rPr>
          <w:sz w:val="28"/>
          <w:szCs w:val="28"/>
          <w:lang w:eastAsia="en-US"/>
        </w:rPr>
        <w:t>72</w:t>
      </w:r>
      <w:r w:rsidR="009D0CBE" w:rsidRPr="00667ABC">
        <w:rPr>
          <w:sz w:val="28"/>
          <w:szCs w:val="28"/>
          <w:lang w:eastAsia="en-US"/>
        </w:rPr>
        <w:t xml:space="preserve"> часа.</w:t>
      </w:r>
    </w:p>
    <w:p w:rsidR="009D0CBE" w:rsidRPr="00667ABC" w:rsidRDefault="009D0CBE" w:rsidP="00223D78">
      <w:pPr>
        <w:ind w:firstLine="919"/>
        <w:jc w:val="both"/>
        <w:rPr>
          <w:sz w:val="28"/>
          <w:szCs w:val="28"/>
          <w:lang w:eastAsia="en-US"/>
        </w:rPr>
      </w:pPr>
    </w:p>
    <w:p w:rsidR="009D0CBE" w:rsidRPr="00667ABC" w:rsidRDefault="009D0CBE" w:rsidP="00223D78">
      <w:pPr>
        <w:pStyle w:val="2"/>
        <w:spacing w:before="0" w:after="0"/>
        <w:ind w:firstLine="919"/>
        <w:jc w:val="both"/>
        <w:rPr>
          <w:rFonts w:ascii="Times New Roman" w:hAnsi="Times New Roman" w:cs="Times New Roman"/>
          <w:i w:val="0"/>
          <w:iCs w:val="0"/>
        </w:rPr>
      </w:pPr>
      <w:r w:rsidRPr="00667ABC">
        <w:rPr>
          <w:rFonts w:ascii="Times New Roman" w:hAnsi="Times New Roman" w:cs="Times New Roman"/>
          <w:i w:val="0"/>
          <w:iCs w:val="0"/>
        </w:rPr>
        <w:t xml:space="preserve">3.3. Форма аттестационного листа по практике </w:t>
      </w:r>
      <w:r w:rsidRPr="00667ABC">
        <w:rPr>
          <w:rFonts w:ascii="Times New Roman" w:hAnsi="Times New Roman" w:cs="Times New Roman"/>
          <w:b w:val="0"/>
          <w:bCs w:val="0"/>
        </w:rPr>
        <w:t>(заполняется на каждого обучающегося)</w:t>
      </w:r>
    </w:p>
    <w:p w:rsidR="009D0CBE" w:rsidRPr="00667ABC" w:rsidRDefault="009D0CBE" w:rsidP="00223D78">
      <w:pPr>
        <w:ind w:firstLine="919"/>
        <w:jc w:val="both"/>
        <w:rPr>
          <w:sz w:val="28"/>
          <w:szCs w:val="28"/>
        </w:rPr>
      </w:pPr>
      <w:r w:rsidRPr="00667ABC">
        <w:rPr>
          <w:sz w:val="28"/>
          <w:szCs w:val="28"/>
        </w:rPr>
        <w:t xml:space="preserve">Дифференцированный зачет по производственной практике выставляется на основании данных аттестационного листа (характеристики профессиональной деятельности обучающегося на практике) с указанием видов работ, выполненных обучающимся во время практики, их объема, качества выполнения в соответствии с технологией и (или) требованиями организации, в которой проходила практика. </w:t>
      </w:r>
    </w:p>
    <w:p w:rsidR="009D0CBE" w:rsidRPr="00AF0F3A" w:rsidRDefault="009D0CBE" w:rsidP="00223D78">
      <w:pPr>
        <w:ind w:firstLine="919"/>
        <w:jc w:val="both"/>
        <w:rPr>
          <w:sz w:val="28"/>
          <w:szCs w:val="28"/>
        </w:rPr>
      </w:pPr>
    </w:p>
    <w:p w:rsidR="009D0CBE" w:rsidRPr="00667ABC" w:rsidRDefault="009D0CBE" w:rsidP="00223D78">
      <w:pPr>
        <w:ind w:firstLine="919"/>
        <w:jc w:val="both"/>
        <w:rPr>
          <w:b/>
          <w:bCs/>
          <w:caps/>
          <w:sz w:val="28"/>
          <w:szCs w:val="28"/>
        </w:rPr>
      </w:pPr>
      <w:r w:rsidRPr="00667ABC">
        <w:rPr>
          <w:b/>
          <w:sz w:val="28"/>
          <w:szCs w:val="28"/>
        </w:rPr>
        <w:t>3.3.1 Производственная практика</w:t>
      </w:r>
    </w:p>
    <w:p w:rsidR="00B80334" w:rsidRPr="00AF0F3A" w:rsidRDefault="00B80334" w:rsidP="009D0CBE">
      <w:pPr>
        <w:jc w:val="center"/>
        <w:rPr>
          <w:b/>
        </w:rPr>
      </w:pPr>
    </w:p>
    <w:p w:rsidR="00B80334" w:rsidRPr="00AF0F3A" w:rsidRDefault="00B80334" w:rsidP="009D0CBE">
      <w:pPr>
        <w:jc w:val="center"/>
        <w:rPr>
          <w:b/>
        </w:rPr>
      </w:pPr>
    </w:p>
    <w:p w:rsidR="00AF0F3A" w:rsidRPr="0013030E" w:rsidRDefault="00AF0F3A" w:rsidP="00AF0F3A">
      <w:pPr>
        <w:jc w:val="center"/>
        <w:rPr>
          <w:b/>
        </w:rPr>
      </w:pPr>
      <w:r w:rsidRPr="0013030E">
        <w:rPr>
          <w:b/>
        </w:rPr>
        <w:t xml:space="preserve">АТТЕСТАЦИОННЫЙ ЛИСТ-ХАРАКТЕРИСТИКА </w:t>
      </w:r>
    </w:p>
    <w:p w:rsidR="00AF0F3A" w:rsidRPr="0013030E" w:rsidRDefault="00AF0F3A" w:rsidP="00AF0F3A">
      <w:pPr>
        <w:jc w:val="center"/>
        <w:rPr>
          <w:b/>
        </w:rPr>
      </w:pPr>
    </w:p>
    <w:p w:rsidR="00AF0F3A" w:rsidRDefault="00AF0F3A" w:rsidP="00AF0F3A">
      <w:pPr>
        <w:jc w:val="both"/>
      </w:pPr>
      <w:r>
        <w:t>Выдан</w:t>
      </w:r>
      <w:r w:rsidRPr="0013030E">
        <w:t>______________________________</w:t>
      </w:r>
      <w:r>
        <w:t>_______________________</w:t>
      </w:r>
      <w:r w:rsidRPr="0013030E">
        <w:t xml:space="preserve">, студенту </w:t>
      </w:r>
      <w:r>
        <w:rPr>
          <w:u w:val="single"/>
        </w:rPr>
        <w:t xml:space="preserve">4 </w:t>
      </w:r>
      <w:r w:rsidRPr="0013030E">
        <w:t>курса специальности</w:t>
      </w:r>
      <w:r>
        <w:t xml:space="preserve"> </w:t>
      </w:r>
      <w:r w:rsidR="00B46E54">
        <w:t>23</w:t>
      </w:r>
      <w:r>
        <w:t>.02.</w:t>
      </w:r>
      <w:r w:rsidR="00B46E54">
        <w:t>08</w:t>
      </w:r>
      <w:r w:rsidRPr="00B464A0">
        <w:t xml:space="preserve"> </w:t>
      </w:r>
      <w:r>
        <w:t>Строительство железных дорог, путь и путевое хозяйство</w:t>
      </w:r>
      <w:r w:rsidRPr="0013030E">
        <w:t xml:space="preserve"> </w:t>
      </w:r>
      <w:r>
        <w:t xml:space="preserve">прошедшему </w:t>
      </w:r>
      <w:r w:rsidRPr="006D2956">
        <w:t>производственную</w:t>
      </w:r>
      <w:r w:rsidRPr="0013030E">
        <w:t xml:space="preserve"> практику </w:t>
      </w:r>
      <w:r>
        <w:t>ПП.04.01</w:t>
      </w:r>
      <w:r w:rsidR="00130B59">
        <w:t xml:space="preserve"> </w:t>
      </w:r>
      <w:r w:rsidRPr="0013030E">
        <w:t xml:space="preserve">по профессиональному модулю </w:t>
      </w:r>
      <w:r w:rsidRPr="0013030E">
        <w:rPr>
          <w:b/>
          <w:bCs/>
        </w:rPr>
        <w:t>ПМ.0</w:t>
      </w:r>
      <w:r>
        <w:rPr>
          <w:b/>
          <w:bCs/>
        </w:rPr>
        <w:t>4</w:t>
      </w:r>
      <w:r>
        <w:rPr>
          <w:sz w:val="28"/>
          <w:szCs w:val="28"/>
          <w:u w:val="single"/>
        </w:rPr>
        <w:t xml:space="preserve"> </w:t>
      </w:r>
      <w:r w:rsidRPr="00EC7206">
        <w:rPr>
          <w:b/>
          <w:sz w:val="22"/>
          <w:szCs w:val="22"/>
        </w:rPr>
        <w:t>Участие в организации деятельности структурного подразделения</w:t>
      </w:r>
      <w:r w:rsidRPr="0013030E">
        <w:t xml:space="preserve"> </w:t>
      </w:r>
      <w:r>
        <w:t>в объеме</w:t>
      </w:r>
      <w:r w:rsidRPr="000B736F">
        <w:t xml:space="preserve"> 72</w:t>
      </w:r>
      <w:r>
        <w:t xml:space="preserve"> часов с</w:t>
      </w:r>
      <w:r w:rsidR="002C1BF4">
        <w:t xml:space="preserve">         </w:t>
      </w:r>
      <w:r>
        <w:t xml:space="preserve"> 20г. по</w:t>
      </w:r>
      <w:r w:rsidR="002C1BF4">
        <w:t xml:space="preserve">         </w:t>
      </w:r>
      <w:r>
        <w:t>20</w:t>
      </w:r>
      <w:r w:rsidR="002C1BF4">
        <w:t xml:space="preserve">   </w:t>
      </w:r>
      <w:r>
        <w:t xml:space="preserve"> г.</w:t>
      </w:r>
      <w:r w:rsidRPr="0013030E">
        <w:t xml:space="preserve"> </w:t>
      </w:r>
      <w:proofErr w:type="gramStart"/>
      <w:r w:rsidRPr="0013030E">
        <w:t>в</w:t>
      </w:r>
      <w:proofErr w:type="gramEnd"/>
      <w:r w:rsidR="002C1BF4">
        <w:t xml:space="preserve">   </w:t>
      </w:r>
      <w:r>
        <w:t xml:space="preserve"> </w:t>
      </w:r>
      <w:r w:rsidRPr="00B80334">
        <w:t>_____</w:t>
      </w:r>
      <w:r>
        <w:t>_____________________</w:t>
      </w:r>
    </w:p>
    <w:p w:rsidR="00AF0F3A" w:rsidRPr="00627206" w:rsidRDefault="00AF0F3A" w:rsidP="00AF0F3A">
      <w:pPr>
        <w:jc w:val="both"/>
        <w:rPr>
          <w:u w:val="single"/>
        </w:rPr>
      </w:pPr>
    </w:p>
    <w:p w:rsidR="00AF0F3A" w:rsidRPr="0055576F" w:rsidRDefault="00AF0F3A" w:rsidP="00AF0F3A">
      <w:pPr>
        <w:ind w:firstLine="709"/>
        <w:rPr>
          <w:b/>
        </w:rPr>
      </w:pPr>
      <w:r w:rsidRPr="0055576F">
        <w:rPr>
          <w:b/>
        </w:rPr>
        <w:t>1. За время практики выполнены виды работ: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1"/>
        <w:gridCol w:w="4394"/>
      </w:tblGrid>
      <w:tr w:rsidR="00AF0F3A" w:rsidRPr="00D66B6B" w:rsidTr="005C1EA0">
        <w:tc>
          <w:tcPr>
            <w:tcW w:w="5671" w:type="dxa"/>
            <w:vAlign w:val="center"/>
          </w:tcPr>
          <w:p w:rsidR="00AF0F3A" w:rsidRPr="00D66B6B" w:rsidRDefault="00AF0F3A" w:rsidP="005C1EA0">
            <w:pPr>
              <w:tabs>
                <w:tab w:val="left" w:pos="3705"/>
              </w:tabs>
              <w:jc w:val="center"/>
              <w:rPr>
                <w:b/>
              </w:rPr>
            </w:pPr>
            <w:r w:rsidRPr="00D66B6B">
              <w:rPr>
                <w:b/>
                <w:sz w:val="22"/>
                <w:szCs w:val="22"/>
              </w:rPr>
              <w:t>Виды и объем работ</w:t>
            </w:r>
            <w:r w:rsidR="00130B59">
              <w:rPr>
                <w:b/>
                <w:sz w:val="22"/>
                <w:szCs w:val="22"/>
              </w:rPr>
              <w:t>,</w:t>
            </w:r>
            <w:r w:rsidRPr="00D66B6B">
              <w:rPr>
                <w:b/>
                <w:sz w:val="22"/>
                <w:szCs w:val="22"/>
              </w:rPr>
              <w:t xml:space="preserve"> выполненных во время практики</w:t>
            </w:r>
          </w:p>
        </w:tc>
        <w:tc>
          <w:tcPr>
            <w:tcW w:w="4394" w:type="dxa"/>
            <w:vAlign w:val="center"/>
          </w:tcPr>
          <w:p w:rsidR="00AF0F3A" w:rsidRPr="00D66B6B" w:rsidRDefault="00AF0F3A" w:rsidP="005C1EA0">
            <w:pPr>
              <w:tabs>
                <w:tab w:val="left" w:pos="3705"/>
              </w:tabs>
              <w:jc w:val="center"/>
              <w:rPr>
                <w:b/>
              </w:rPr>
            </w:pPr>
            <w:r w:rsidRPr="00D66B6B">
              <w:rPr>
                <w:b/>
                <w:sz w:val="22"/>
                <w:szCs w:val="22"/>
              </w:rPr>
              <w:t xml:space="preserve">Ф. И. О., </w:t>
            </w:r>
          </w:p>
          <w:p w:rsidR="00AF0F3A" w:rsidRPr="00D66B6B" w:rsidRDefault="00AF0F3A" w:rsidP="005C1EA0">
            <w:pPr>
              <w:tabs>
                <w:tab w:val="left" w:pos="3705"/>
              </w:tabs>
              <w:jc w:val="center"/>
              <w:rPr>
                <w:b/>
              </w:rPr>
            </w:pPr>
            <w:r w:rsidRPr="00D66B6B">
              <w:rPr>
                <w:b/>
                <w:sz w:val="22"/>
                <w:szCs w:val="22"/>
              </w:rPr>
              <w:t xml:space="preserve">должность и </w:t>
            </w:r>
            <w:r w:rsidR="00130B59">
              <w:rPr>
                <w:b/>
                <w:sz w:val="22"/>
                <w:szCs w:val="22"/>
              </w:rPr>
              <w:t xml:space="preserve">подпись ответственного лица по </w:t>
            </w:r>
            <w:r w:rsidRPr="00D66B6B">
              <w:rPr>
                <w:b/>
                <w:sz w:val="22"/>
                <w:szCs w:val="22"/>
              </w:rPr>
              <w:t>практике от филиала</w:t>
            </w:r>
          </w:p>
        </w:tc>
      </w:tr>
      <w:tr w:rsidR="00AF0F3A" w:rsidRPr="00D66B6B" w:rsidTr="005C1EA0">
        <w:trPr>
          <w:trHeight w:val="2928"/>
        </w:trPr>
        <w:tc>
          <w:tcPr>
            <w:tcW w:w="5671" w:type="dxa"/>
            <w:tcBorders>
              <w:bottom w:val="single" w:sz="4" w:space="0" w:color="auto"/>
            </w:tcBorders>
            <w:vAlign w:val="center"/>
          </w:tcPr>
          <w:p w:rsidR="00AF0F3A" w:rsidRPr="00D66B6B" w:rsidRDefault="00AF0F3A" w:rsidP="005C1EA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D66B6B">
              <w:rPr>
                <w:bCs/>
              </w:rPr>
              <w:t xml:space="preserve"> </w:t>
            </w:r>
            <w:r>
              <w:rPr>
                <w:rStyle w:val="FontStyle50"/>
                <w:rFonts w:eastAsia="Calibri"/>
              </w:rPr>
              <w:t>Планирование</w:t>
            </w:r>
            <w:r w:rsidRPr="00D66B6B">
              <w:rPr>
                <w:rStyle w:val="FontStyle50"/>
                <w:rFonts w:eastAsia="Calibri"/>
              </w:rPr>
              <w:t xml:space="preserve"> работ при эксплуатации и ремонте пути.</w:t>
            </w:r>
            <w:r w:rsidRPr="00D66B6B">
              <w:rPr>
                <w:rStyle w:val="FontStyle50"/>
              </w:rPr>
              <w:t xml:space="preserve"> Организация рабочего </w:t>
            </w:r>
            <w:proofErr w:type="gramStart"/>
            <w:r w:rsidRPr="00D66B6B">
              <w:rPr>
                <w:rStyle w:val="FontStyle50"/>
              </w:rPr>
              <w:t>места</w:t>
            </w:r>
            <w:proofErr w:type="gramEnd"/>
            <w:r w:rsidRPr="00D66B6B">
              <w:rPr>
                <w:rStyle w:val="FontStyle50"/>
              </w:rPr>
              <w:t xml:space="preserve"> удовлетворяющая требованиям охраны труда, охраны окружающей среды, промышленной безопасности.</w:t>
            </w:r>
          </w:p>
          <w:p w:rsidR="00AF0F3A" w:rsidRPr="00D66B6B" w:rsidRDefault="00AF0F3A" w:rsidP="005C1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66B6B">
              <w:rPr>
                <w:sz w:val="22"/>
                <w:szCs w:val="22"/>
              </w:rPr>
              <w:t>Монтаж, демонтаж и ремонт конструкции верхнего строения пути. Ведение технической документации</w:t>
            </w:r>
          </w:p>
          <w:p w:rsidR="00AF0F3A" w:rsidRPr="00193AE3" w:rsidRDefault="00AF0F3A" w:rsidP="005C1EA0">
            <w:pPr>
              <w:widowControl w:val="0"/>
              <w:autoSpaceDE w:val="0"/>
              <w:autoSpaceDN w:val="0"/>
              <w:adjustRightInd w:val="0"/>
              <w:jc w:val="both"/>
            </w:pPr>
            <w:r w:rsidRPr="00D66B6B">
              <w:rPr>
                <w:rStyle w:val="FontStyle50"/>
              </w:rPr>
              <w:t>Владение средствами контроля качества выполнения ремонтных и строительных работ; обоснованный выбор способов и методов контроля.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AF0F3A" w:rsidRPr="00D66B6B" w:rsidRDefault="00AF0F3A" w:rsidP="005C1EA0">
            <w:pPr>
              <w:tabs>
                <w:tab w:val="left" w:pos="3705"/>
              </w:tabs>
              <w:ind w:right="-99"/>
              <w:jc w:val="center"/>
            </w:pPr>
            <w:r>
              <w:rPr>
                <w:sz w:val="22"/>
                <w:szCs w:val="22"/>
              </w:rPr>
              <w:t>П</w:t>
            </w:r>
            <w:r w:rsidRPr="00D66B6B">
              <w:rPr>
                <w:sz w:val="22"/>
                <w:szCs w:val="22"/>
              </w:rPr>
              <w:t>реподаватель специальных дисциплин</w:t>
            </w:r>
          </w:p>
          <w:p w:rsidR="00AF0F3A" w:rsidRPr="00D66B6B" w:rsidRDefault="00AF0F3A" w:rsidP="005C1EA0">
            <w:pPr>
              <w:tabs>
                <w:tab w:val="left" w:pos="3705"/>
              </w:tabs>
              <w:ind w:right="-99"/>
              <w:jc w:val="center"/>
            </w:pPr>
          </w:p>
        </w:tc>
      </w:tr>
    </w:tbl>
    <w:p w:rsidR="00AF0F3A" w:rsidRPr="0013030E" w:rsidRDefault="00AF0F3A" w:rsidP="00AF0F3A"/>
    <w:p w:rsidR="00AF0F3A" w:rsidRPr="0055576F" w:rsidRDefault="00AF0F3A" w:rsidP="00AF0F3A">
      <w:pPr>
        <w:ind w:firstLine="709"/>
        <w:rPr>
          <w:b/>
        </w:rPr>
      </w:pPr>
      <w:r w:rsidRPr="0055576F">
        <w:rPr>
          <w:b/>
        </w:rPr>
        <w:t>2.</w:t>
      </w:r>
      <w:r>
        <w:rPr>
          <w:b/>
        </w:rPr>
        <w:t xml:space="preserve"> </w:t>
      </w:r>
      <w:r w:rsidR="00130B59">
        <w:rPr>
          <w:b/>
        </w:rPr>
        <w:t xml:space="preserve">За время практики </w:t>
      </w:r>
      <w:r w:rsidR="00F1537E">
        <w:rPr>
          <w:b/>
        </w:rPr>
        <w:t xml:space="preserve">студент проявил личностные </w:t>
      </w:r>
      <w:r w:rsidRPr="0055576F">
        <w:rPr>
          <w:b/>
        </w:rPr>
        <w:t>и деловые качества: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678"/>
        <w:gridCol w:w="1417"/>
        <w:gridCol w:w="1701"/>
        <w:gridCol w:w="1789"/>
      </w:tblGrid>
      <w:tr w:rsidR="00AF0F3A" w:rsidRPr="00D66B6B" w:rsidTr="005C1EA0">
        <w:trPr>
          <w:trHeight w:val="255"/>
        </w:trPr>
        <w:tc>
          <w:tcPr>
            <w:tcW w:w="426" w:type="dxa"/>
            <w:vMerge w:val="restart"/>
          </w:tcPr>
          <w:p w:rsidR="00AF0F3A" w:rsidRPr="00D66B6B" w:rsidRDefault="00AF0F3A" w:rsidP="005C1EA0"/>
        </w:tc>
        <w:tc>
          <w:tcPr>
            <w:tcW w:w="4678" w:type="dxa"/>
            <w:vMerge w:val="restart"/>
            <w:vAlign w:val="center"/>
          </w:tcPr>
          <w:p w:rsidR="00AF0F3A" w:rsidRPr="00D66B6B" w:rsidRDefault="00AF0F3A" w:rsidP="005C1EA0">
            <w:pPr>
              <w:jc w:val="center"/>
              <w:rPr>
                <w:b/>
              </w:rPr>
            </w:pPr>
            <w:r w:rsidRPr="00D66B6B">
              <w:rPr>
                <w:b/>
                <w:sz w:val="22"/>
                <w:szCs w:val="22"/>
              </w:rPr>
              <w:t>Проявленные личностные и деловые качества</w:t>
            </w:r>
          </w:p>
        </w:tc>
        <w:tc>
          <w:tcPr>
            <w:tcW w:w="4907" w:type="dxa"/>
            <w:gridSpan w:val="3"/>
            <w:vAlign w:val="center"/>
          </w:tcPr>
          <w:p w:rsidR="00AF0F3A" w:rsidRPr="00D66B6B" w:rsidRDefault="00AF0F3A" w:rsidP="005C1EA0">
            <w:pPr>
              <w:jc w:val="center"/>
              <w:rPr>
                <w:b/>
              </w:rPr>
            </w:pPr>
            <w:r w:rsidRPr="00D66B6B">
              <w:rPr>
                <w:b/>
                <w:sz w:val="22"/>
                <w:szCs w:val="22"/>
              </w:rPr>
              <w:t>Степень проявления</w:t>
            </w:r>
          </w:p>
        </w:tc>
      </w:tr>
      <w:tr w:rsidR="00AF0F3A" w:rsidRPr="00D66B6B" w:rsidTr="005C1EA0">
        <w:trPr>
          <w:trHeight w:val="195"/>
        </w:trPr>
        <w:tc>
          <w:tcPr>
            <w:tcW w:w="426" w:type="dxa"/>
            <w:vMerge/>
          </w:tcPr>
          <w:p w:rsidR="00AF0F3A" w:rsidRPr="00D66B6B" w:rsidRDefault="00AF0F3A" w:rsidP="005C1EA0"/>
        </w:tc>
        <w:tc>
          <w:tcPr>
            <w:tcW w:w="4678" w:type="dxa"/>
            <w:vMerge/>
            <w:vAlign w:val="center"/>
          </w:tcPr>
          <w:p w:rsidR="00AF0F3A" w:rsidRPr="00D66B6B" w:rsidRDefault="00AF0F3A" w:rsidP="005C1EA0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AF0F3A" w:rsidRPr="00D66B6B" w:rsidRDefault="00AF0F3A" w:rsidP="005C1EA0">
            <w:pPr>
              <w:jc w:val="center"/>
              <w:rPr>
                <w:b/>
              </w:rPr>
            </w:pPr>
            <w:r w:rsidRPr="00D66B6B">
              <w:rPr>
                <w:b/>
                <w:sz w:val="22"/>
                <w:szCs w:val="22"/>
              </w:rPr>
              <w:t>Не проявлял</w:t>
            </w:r>
          </w:p>
        </w:tc>
        <w:tc>
          <w:tcPr>
            <w:tcW w:w="1701" w:type="dxa"/>
            <w:vAlign w:val="center"/>
          </w:tcPr>
          <w:p w:rsidR="00AF0F3A" w:rsidRPr="00D66B6B" w:rsidRDefault="00AF0F3A" w:rsidP="005C1EA0">
            <w:pPr>
              <w:jc w:val="center"/>
              <w:rPr>
                <w:b/>
              </w:rPr>
            </w:pPr>
            <w:r w:rsidRPr="00D66B6B">
              <w:rPr>
                <w:b/>
                <w:sz w:val="22"/>
                <w:szCs w:val="22"/>
              </w:rPr>
              <w:t>Проявлял эпизодически</w:t>
            </w:r>
          </w:p>
        </w:tc>
        <w:tc>
          <w:tcPr>
            <w:tcW w:w="1789" w:type="dxa"/>
            <w:vAlign w:val="center"/>
          </w:tcPr>
          <w:p w:rsidR="00AF0F3A" w:rsidRPr="00D66B6B" w:rsidRDefault="00AF0F3A" w:rsidP="005C1EA0">
            <w:pPr>
              <w:jc w:val="center"/>
              <w:rPr>
                <w:b/>
              </w:rPr>
            </w:pPr>
            <w:r w:rsidRPr="00D66B6B">
              <w:rPr>
                <w:b/>
                <w:sz w:val="22"/>
                <w:szCs w:val="22"/>
              </w:rPr>
              <w:t>Проявлял регулярно</w:t>
            </w:r>
          </w:p>
        </w:tc>
      </w:tr>
      <w:tr w:rsidR="00F1537E" w:rsidRPr="00D66B6B" w:rsidTr="005C1EA0">
        <w:tc>
          <w:tcPr>
            <w:tcW w:w="426" w:type="dxa"/>
            <w:vAlign w:val="center"/>
          </w:tcPr>
          <w:p w:rsidR="00F1537E" w:rsidRPr="00D66B6B" w:rsidRDefault="00F1537E" w:rsidP="00F1537E">
            <w:r w:rsidRPr="00D66B6B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</w:tcPr>
          <w:p w:rsidR="00F1537E" w:rsidRPr="00096F85" w:rsidRDefault="00F1537E" w:rsidP="00F15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Способность самостоятельно определять профессиональную задачу и </w:t>
            </w:r>
            <w:r w:rsidRPr="00CB3804">
              <w:rPr>
                <w:sz w:val="20"/>
                <w:szCs w:val="20"/>
              </w:rPr>
              <w:t>этапы ее решения</w:t>
            </w:r>
          </w:p>
        </w:tc>
        <w:tc>
          <w:tcPr>
            <w:tcW w:w="1417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01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89" w:type="dxa"/>
            <w:vAlign w:val="center"/>
          </w:tcPr>
          <w:p w:rsidR="00F1537E" w:rsidRPr="00D66B6B" w:rsidRDefault="00F1537E" w:rsidP="00F1537E">
            <w:pPr>
              <w:jc w:val="center"/>
            </w:pPr>
            <w:r w:rsidRPr="00D66B6B">
              <w:rPr>
                <w:sz w:val="22"/>
                <w:szCs w:val="22"/>
              </w:rPr>
              <w:t>Проявлял регулярно</w:t>
            </w:r>
          </w:p>
        </w:tc>
      </w:tr>
      <w:tr w:rsidR="00F1537E" w:rsidRPr="00D66B6B" w:rsidTr="005C1EA0">
        <w:tc>
          <w:tcPr>
            <w:tcW w:w="426" w:type="dxa"/>
            <w:vAlign w:val="center"/>
          </w:tcPr>
          <w:p w:rsidR="00F1537E" w:rsidRPr="00D66B6B" w:rsidRDefault="00F1537E" w:rsidP="00F1537E">
            <w:r w:rsidRPr="00D66B6B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</w:tcPr>
          <w:p w:rsidR="00F1537E" w:rsidRPr="00096F85" w:rsidRDefault="00F1537E" w:rsidP="00F1537E">
            <w:pPr>
              <w:rPr>
                <w:sz w:val="20"/>
                <w:szCs w:val="20"/>
              </w:rPr>
            </w:pPr>
            <w:r w:rsidRPr="006C11FA">
              <w:rPr>
                <w:sz w:val="20"/>
                <w:szCs w:val="20"/>
              </w:rPr>
              <w:t>Использование информацион</w:t>
            </w:r>
            <w:r>
              <w:rPr>
                <w:sz w:val="20"/>
                <w:szCs w:val="20"/>
              </w:rPr>
              <w:t xml:space="preserve">но-коммуникационных технологий </w:t>
            </w:r>
            <w:r w:rsidRPr="006C11FA">
              <w:rPr>
                <w:sz w:val="20"/>
                <w:szCs w:val="20"/>
              </w:rPr>
              <w:t>при освоении вида профессиональной деятельности</w:t>
            </w:r>
          </w:p>
        </w:tc>
        <w:tc>
          <w:tcPr>
            <w:tcW w:w="1417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01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89" w:type="dxa"/>
            <w:vAlign w:val="center"/>
          </w:tcPr>
          <w:p w:rsidR="00F1537E" w:rsidRPr="00D66B6B" w:rsidRDefault="00F1537E" w:rsidP="00F1537E">
            <w:pPr>
              <w:jc w:val="center"/>
            </w:pPr>
            <w:r w:rsidRPr="00D66B6B">
              <w:rPr>
                <w:sz w:val="22"/>
                <w:szCs w:val="22"/>
              </w:rPr>
              <w:t>Проявлял регулярно</w:t>
            </w:r>
          </w:p>
        </w:tc>
      </w:tr>
      <w:tr w:rsidR="00F1537E" w:rsidRPr="00D66B6B" w:rsidTr="005C1EA0">
        <w:tc>
          <w:tcPr>
            <w:tcW w:w="426" w:type="dxa"/>
            <w:vAlign w:val="center"/>
          </w:tcPr>
          <w:p w:rsidR="00F1537E" w:rsidRPr="00D66B6B" w:rsidRDefault="00F1537E" w:rsidP="00F1537E">
            <w:r w:rsidRPr="00D66B6B">
              <w:rPr>
                <w:sz w:val="22"/>
                <w:szCs w:val="22"/>
              </w:rPr>
              <w:t>3</w:t>
            </w:r>
          </w:p>
        </w:tc>
        <w:tc>
          <w:tcPr>
            <w:tcW w:w="4678" w:type="dxa"/>
          </w:tcPr>
          <w:p w:rsidR="00F1537E" w:rsidRPr="006C11FA" w:rsidRDefault="00F1537E" w:rsidP="00F1537E">
            <w:pPr>
              <w:rPr>
                <w:sz w:val="20"/>
                <w:szCs w:val="20"/>
              </w:rPr>
            </w:pPr>
            <w:r w:rsidRPr="006C11FA">
              <w:rPr>
                <w:sz w:val="20"/>
                <w:szCs w:val="20"/>
              </w:rPr>
              <w:t>Способность самостоятельно определять задачи профессионального и личностного развития, заниматься самообразованием.</w:t>
            </w:r>
          </w:p>
        </w:tc>
        <w:tc>
          <w:tcPr>
            <w:tcW w:w="1417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01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89" w:type="dxa"/>
            <w:vAlign w:val="center"/>
          </w:tcPr>
          <w:p w:rsidR="00F1537E" w:rsidRPr="00D66B6B" w:rsidRDefault="00F1537E" w:rsidP="00F1537E">
            <w:pPr>
              <w:jc w:val="center"/>
            </w:pPr>
            <w:r w:rsidRPr="00D66B6B">
              <w:rPr>
                <w:sz w:val="22"/>
                <w:szCs w:val="22"/>
              </w:rPr>
              <w:t>Проявлял регулярно</w:t>
            </w:r>
          </w:p>
        </w:tc>
      </w:tr>
      <w:tr w:rsidR="00F1537E" w:rsidRPr="00D66B6B" w:rsidTr="005C1EA0">
        <w:tc>
          <w:tcPr>
            <w:tcW w:w="426" w:type="dxa"/>
            <w:vAlign w:val="center"/>
          </w:tcPr>
          <w:p w:rsidR="00F1537E" w:rsidRPr="00D66B6B" w:rsidRDefault="00F1537E" w:rsidP="00F1537E">
            <w:r w:rsidRPr="00D66B6B">
              <w:rPr>
                <w:sz w:val="22"/>
                <w:szCs w:val="22"/>
              </w:rPr>
              <w:t>4</w:t>
            </w:r>
          </w:p>
        </w:tc>
        <w:tc>
          <w:tcPr>
            <w:tcW w:w="4678" w:type="dxa"/>
          </w:tcPr>
          <w:p w:rsidR="00F1537E" w:rsidRPr="006C11FA" w:rsidRDefault="00F1537E" w:rsidP="00F1537E">
            <w:pPr>
              <w:rPr>
                <w:sz w:val="20"/>
                <w:szCs w:val="20"/>
              </w:rPr>
            </w:pPr>
            <w:r w:rsidRPr="006C11FA">
              <w:rPr>
                <w:sz w:val="20"/>
                <w:szCs w:val="20"/>
              </w:rPr>
              <w:t>Способность 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  <w:tc>
          <w:tcPr>
            <w:tcW w:w="1417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01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89" w:type="dxa"/>
            <w:vAlign w:val="center"/>
          </w:tcPr>
          <w:p w:rsidR="00F1537E" w:rsidRPr="00D66B6B" w:rsidRDefault="00F1537E" w:rsidP="00F1537E">
            <w:pPr>
              <w:jc w:val="center"/>
            </w:pPr>
            <w:r w:rsidRPr="00D66B6B">
              <w:rPr>
                <w:sz w:val="22"/>
                <w:szCs w:val="22"/>
              </w:rPr>
              <w:t>Проявлял регулярно</w:t>
            </w:r>
          </w:p>
        </w:tc>
      </w:tr>
      <w:tr w:rsidR="00F1537E" w:rsidRPr="00D66B6B" w:rsidTr="005C1EA0">
        <w:tc>
          <w:tcPr>
            <w:tcW w:w="426" w:type="dxa"/>
            <w:vAlign w:val="center"/>
          </w:tcPr>
          <w:p w:rsidR="00F1537E" w:rsidRPr="00D66B6B" w:rsidRDefault="00F1537E" w:rsidP="00F1537E">
            <w:r w:rsidRPr="00D66B6B">
              <w:rPr>
                <w:sz w:val="22"/>
                <w:szCs w:val="22"/>
              </w:rPr>
              <w:t>5</w:t>
            </w:r>
          </w:p>
        </w:tc>
        <w:tc>
          <w:tcPr>
            <w:tcW w:w="4678" w:type="dxa"/>
          </w:tcPr>
          <w:p w:rsidR="00F1537E" w:rsidRPr="006C11FA" w:rsidRDefault="00F1537E" w:rsidP="00F1537E">
            <w:pPr>
              <w:rPr>
                <w:sz w:val="20"/>
                <w:szCs w:val="20"/>
              </w:rPr>
            </w:pPr>
            <w:r w:rsidRPr="006C11FA">
              <w:rPr>
                <w:sz w:val="20"/>
                <w:szCs w:val="20"/>
              </w:rPr>
              <w:t xml:space="preserve">Способность </w:t>
            </w:r>
            <w:r>
              <w:rPr>
                <w:sz w:val="20"/>
                <w:szCs w:val="20"/>
              </w:rPr>
              <w:t>грамотно излагать свои мысли и оформлять текстовые документы</w:t>
            </w:r>
          </w:p>
        </w:tc>
        <w:tc>
          <w:tcPr>
            <w:tcW w:w="1417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01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89" w:type="dxa"/>
            <w:vAlign w:val="center"/>
          </w:tcPr>
          <w:p w:rsidR="00F1537E" w:rsidRPr="00D66B6B" w:rsidRDefault="00F1537E" w:rsidP="00F1537E">
            <w:pPr>
              <w:jc w:val="center"/>
            </w:pPr>
            <w:r w:rsidRPr="00D66B6B">
              <w:rPr>
                <w:sz w:val="22"/>
                <w:szCs w:val="22"/>
              </w:rPr>
              <w:t>Проявлял регулярно</w:t>
            </w:r>
          </w:p>
        </w:tc>
      </w:tr>
      <w:tr w:rsidR="00F1537E" w:rsidRPr="00D66B6B" w:rsidTr="005C1EA0">
        <w:tc>
          <w:tcPr>
            <w:tcW w:w="426" w:type="dxa"/>
            <w:vAlign w:val="center"/>
          </w:tcPr>
          <w:p w:rsidR="00F1537E" w:rsidRPr="00D66B6B" w:rsidRDefault="00F1537E" w:rsidP="00F1537E">
            <w:r w:rsidRPr="00D66B6B">
              <w:rPr>
                <w:sz w:val="22"/>
                <w:szCs w:val="22"/>
              </w:rPr>
              <w:t>6</w:t>
            </w:r>
          </w:p>
        </w:tc>
        <w:tc>
          <w:tcPr>
            <w:tcW w:w="4678" w:type="dxa"/>
          </w:tcPr>
          <w:p w:rsidR="00F1537E" w:rsidRPr="006C11FA" w:rsidRDefault="00F1537E" w:rsidP="00F1537E">
            <w:pPr>
              <w:rPr>
                <w:sz w:val="20"/>
                <w:szCs w:val="20"/>
              </w:rPr>
            </w:pPr>
            <w:r w:rsidRPr="006C11FA">
              <w:rPr>
                <w:sz w:val="20"/>
                <w:szCs w:val="20"/>
              </w:rPr>
              <w:t>Ответственное отношение к выполнению порученных производственных заданий</w:t>
            </w:r>
          </w:p>
        </w:tc>
        <w:tc>
          <w:tcPr>
            <w:tcW w:w="1417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01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89" w:type="dxa"/>
            <w:vAlign w:val="center"/>
          </w:tcPr>
          <w:p w:rsidR="00F1537E" w:rsidRPr="00D66B6B" w:rsidRDefault="00F1537E" w:rsidP="00F1537E">
            <w:pPr>
              <w:jc w:val="center"/>
            </w:pPr>
            <w:r w:rsidRPr="00D66B6B">
              <w:rPr>
                <w:sz w:val="22"/>
                <w:szCs w:val="22"/>
              </w:rPr>
              <w:t>Проявлял регулярно</w:t>
            </w:r>
          </w:p>
        </w:tc>
      </w:tr>
      <w:tr w:rsidR="00F1537E" w:rsidRPr="00D66B6B" w:rsidTr="005C1EA0">
        <w:tc>
          <w:tcPr>
            <w:tcW w:w="426" w:type="dxa"/>
            <w:vAlign w:val="center"/>
          </w:tcPr>
          <w:p w:rsidR="00F1537E" w:rsidRPr="00D66B6B" w:rsidRDefault="00F1537E" w:rsidP="00F1537E">
            <w:r w:rsidRPr="00D66B6B">
              <w:rPr>
                <w:sz w:val="22"/>
                <w:szCs w:val="22"/>
              </w:rPr>
              <w:t>7</w:t>
            </w:r>
          </w:p>
        </w:tc>
        <w:tc>
          <w:tcPr>
            <w:tcW w:w="4678" w:type="dxa"/>
          </w:tcPr>
          <w:p w:rsidR="00F1537E" w:rsidRPr="006C11FA" w:rsidRDefault="00F1537E" w:rsidP="00F15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действовать рационально, в том числе в чрезвычайных ситуациях, с соблюдением норм экологической безопасности</w:t>
            </w:r>
          </w:p>
        </w:tc>
        <w:tc>
          <w:tcPr>
            <w:tcW w:w="1417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01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89" w:type="dxa"/>
            <w:vAlign w:val="center"/>
          </w:tcPr>
          <w:p w:rsidR="00F1537E" w:rsidRPr="00D66B6B" w:rsidRDefault="00F1537E" w:rsidP="00F1537E">
            <w:pPr>
              <w:jc w:val="center"/>
            </w:pPr>
            <w:r w:rsidRPr="00D66B6B">
              <w:rPr>
                <w:sz w:val="22"/>
                <w:szCs w:val="22"/>
              </w:rPr>
              <w:t>Проявлял регулярно</w:t>
            </w:r>
          </w:p>
        </w:tc>
      </w:tr>
      <w:tr w:rsidR="00F1537E" w:rsidRPr="00D66B6B" w:rsidTr="005C1EA0">
        <w:tc>
          <w:tcPr>
            <w:tcW w:w="426" w:type="dxa"/>
            <w:vAlign w:val="center"/>
          </w:tcPr>
          <w:p w:rsidR="00F1537E" w:rsidRPr="00D66B6B" w:rsidRDefault="00F1537E" w:rsidP="00F1537E">
            <w:r w:rsidRPr="00D66B6B">
              <w:rPr>
                <w:sz w:val="22"/>
                <w:szCs w:val="22"/>
              </w:rPr>
              <w:t>8</w:t>
            </w:r>
          </w:p>
        </w:tc>
        <w:tc>
          <w:tcPr>
            <w:tcW w:w="4678" w:type="dxa"/>
          </w:tcPr>
          <w:p w:rsidR="00F1537E" w:rsidRPr="006C11FA" w:rsidRDefault="00F1537E" w:rsidP="00F15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в профессиональной деятельности сре</w:t>
            </w:r>
            <w:proofErr w:type="gramStart"/>
            <w:r>
              <w:rPr>
                <w:sz w:val="20"/>
                <w:szCs w:val="20"/>
              </w:rPr>
              <w:t>дств пр</w:t>
            </w:r>
            <w:proofErr w:type="gramEnd"/>
            <w:r>
              <w:rPr>
                <w:sz w:val="20"/>
                <w:szCs w:val="20"/>
              </w:rPr>
              <w:t>офилактики перенапряжения и укрепления здоровья</w:t>
            </w:r>
          </w:p>
        </w:tc>
        <w:tc>
          <w:tcPr>
            <w:tcW w:w="1417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01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89" w:type="dxa"/>
            <w:vAlign w:val="center"/>
          </w:tcPr>
          <w:p w:rsidR="00F1537E" w:rsidRPr="00D66B6B" w:rsidRDefault="00F1537E" w:rsidP="00F1537E">
            <w:pPr>
              <w:jc w:val="center"/>
            </w:pPr>
            <w:r w:rsidRPr="00D66B6B">
              <w:rPr>
                <w:sz w:val="22"/>
                <w:szCs w:val="22"/>
              </w:rPr>
              <w:t>Проявлял регулярно</w:t>
            </w:r>
          </w:p>
        </w:tc>
      </w:tr>
      <w:tr w:rsidR="00F1537E" w:rsidRPr="00D66B6B" w:rsidTr="005C1EA0">
        <w:tc>
          <w:tcPr>
            <w:tcW w:w="426" w:type="dxa"/>
            <w:vAlign w:val="center"/>
          </w:tcPr>
          <w:p w:rsidR="00F1537E" w:rsidRPr="00D66B6B" w:rsidRDefault="00F1537E" w:rsidP="00F1537E">
            <w:r w:rsidRPr="00D66B6B">
              <w:rPr>
                <w:sz w:val="22"/>
                <w:szCs w:val="22"/>
              </w:rPr>
              <w:t>9</w:t>
            </w:r>
          </w:p>
        </w:tc>
        <w:tc>
          <w:tcPr>
            <w:tcW w:w="4678" w:type="dxa"/>
          </w:tcPr>
          <w:p w:rsidR="00F1537E" w:rsidRPr="006C11FA" w:rsidRDefault="00F1537E" w:rsidP="00F15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пользоваться профессиональной документацией для</w:t>
            </w:r>
            <w:r w:rsidRPr="006C11FA">
              <w:rPr>
                <w:sz w:val="20"/>
                <w:szCs w:val="20"/>
              </w:rPr>
              <w:t xml:space="preserve"> решения задач</w:t>
            </w:r>
            <w:r>
              <w:rPr>
                <w:sz w:val="20"/>
                <w:szCs w:val="20"/>
              </w:rPr>
              <w:t xml:space="preserve"> трудовой деятельности</w:t>
            </w:r>
          </w:p>
        </w:tc>
        <w:tc>
          <w:tcPr>
            <w:tcW w:w="1417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01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89" w:type="dxa"/>
            <w:vAlign w:val="center"/>
          </w:tcPr>
          <w:p w:rsidR="00F1537E" w:rsidRPr="00D66B6B" w:rsidRDefault="00F1537E" w:rsidP="00F1537E">
            <w:pPr>
              <w:jc w:val="center"/>
            </w:pPr>
            <w:r w:rsidRPr="00D66B6B">
              <w:rPr>
                <w:sz w:val="22"/>
                <w:szCs w:val="22"/>
              </w:rPr>
              <w:t>Проявлял регулярно</w:t>
            </w:r>
          </w:p>
        </w:tc>
      </w:tr>
    </w:tbl>
    <w:p w:rsidR="00AF0F3A" w:rsidRPr="0013030E" w:rsidRDefault="00AF0F3A" w:rsidP="00AF0F3A"/>
    <w:p w:rsidR="00AF0F3A" w:rsidRPr="0055576F" w:rsidRDefault="00AF0F3A" w:rsidP="00AF0F3A">
      <w:pPr>
        <w:ind w:firstLine="709"/>
        <w:jc w:val="both"/>
        <w:rPr>
          <w:b/>
        </w:rPr>
      </w:pPr>
      <w:r w:rsidRPr="0055576F">
        <w:rPr>
          <w:b/>
        </w:rPr>
        <w:t>3.</w:t>
      </w:r>
      <w:r>
        <w:rPr>
          <w:b/>
        </w:rPr>
        <w:t xml:space="preserve"> </w:t>
      </w:r>
      <w:proofErr w:type="gramStart"/>
      <w:r w:rsidRPr="0055576F">
        <w:rPr>
          <w:b/>
        </w:rPr>
        <w:t>За время прохождения практики</w:t>
      </w:r>
      <w:r w:rsidR="002C1BF4">
        <w:rPr>
          <w:b/>
        </w:rPr>
        <w:t xml:space="preserve">   </w:t>
      </w:r>
      <w:r w:rsidRPr="0055576F">
        <w:rPr>
          <w:b/>
        </w:rPr>
        <w:t>у обучающегося были сформированы компетенции (</w:t>
      </w:r>
      <w:r w:rsidRPr="0055576F">
        <w:rPr>
          <w:b/>
          <w:u w:val="single"/>
        </w:rPr>
        <w:t>элементы компетенций</w:t>
      </w:r>
      <w:r w:rsidRPr="0055576F">
        <w:rPr>
          <w:b/>
        </w:rPr>
        <w:t>):</w:t>
      </w:r>
      <w:proofErr w:type="gramEnd"/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551"/>
        <w:gridCol w:w="3402"/>
        <w:gridCol w:w="1701"/>
        <w:gridCol w:w="1843"/>
      </w:tblGrid>
      <w:tr w:rsidR="00AF0F3A" w:rsidRPr="00663448" w:rsidTr="005C1EA0">
        <w:trPr>
          <w:cantSplit/>
        </w:trPr>
        <w:tc>
          <w:tcPr>
            <w:tcW w:w="568" w:type="dxa"/>
            <w:vMerge w:val="restart"/>
            <w:vAlign w:val="center"/>
          </w:tcPr>
          <w:p w:rsidR="00AF0F3A" w:rsidRPr="00663448" w:rsidRDefault="00AF0F3A" w:rsidP="005C1EA0">
            <w:pPr>
              <w:jc w:val="center"/>
            </w:pPr>
            <w:r w:rsidRPr="00663448">
              <w:t>№</w:t>
            </w:r>
          </w:p>
        </w:tc>
        <w:tc>
          <w:tcPr>
            <w:tcW w:w="5953" w:type="dxa"/>
            <w:gridSpan w:val="2"/>
            <w:vMerge w:val="restart"/>
            <w:vAlign w:val="center"/>
          </w:tcPr>
          <w:p w:rsidR="00AF0F3A" w:rsidRPr="00663448" w:rsidRDefault="00AF0F3A" w:rsidP="005C1EA0">
            <w:pPr>
              <w:jc w:val="center"/>
              <w:rPr>
                <w:b/>
              </w:rPr>
            </w:pPr>
            <w:r w:rsidRPr="00663448">
              <w:rPr>
                <w:b/>
              </w:rPr>
              <w:t>Перечень общих и профессиональных компетенций</w:t>
            </w:r>
          </w:p>
        </w:tc>
        <w:tc>
          <w:tcPr>
            <w:tcW w:w="3544" w:type="dxa"/>
            <w:gridSpan w:val="2"/>
            <w:vAlign w:val="center"/>
          </w:tcPr>
          <w:p w:rsidR="00AF0F3A" w:rsidRPr="00663448" w:rsidRDefault="00AF0F3A" w:rsidP="005C1EA0">
            <w:pPr>
              <w:tabs>
                <w:tab w:val="left" w:pos="424"/>
              </w:tabs>
              <w:jc w:val="center"/>
              <w:rPr>
                <w:b/>
              </w:rPr>
            </w:pPr>
            <w:r w:rsidRPr="00663448">
              <w:rPr>
                <w:b/>
              </w:rPr>
              <w:t>Компетенция</w:t>
            </w:r>
          </w:p>
          <w:p w:rsidR="00AF0F3A" w:rsidRPr="00663448" w:rsidRDefault="00AF0F3A" w:rsidP="005C1EA0">
            <w:pPr>
              <w:tabs>
                <w:tab w:val="left" w:pos="424"/>
              </w:tabs>
              <w:jc w:val="center"/>
              <w:rPr>
                <w:b/>
              </w:rPr>
            </w:pPr>
            <w:r w:rsidRPr="00663448">
              <w:rPr>
                <w:b/>
              </w:rPr>
              <w:t xml:space="preserve"> (элемент компетенции)</w:t>
            </w:r>
          </w:p>
        </w:tc>
      </w:tr>
      <w:tr w:rsidR="00AF0F3A" w:rsidRPr="00663448" w:rsidTr="005C1EA0">
        <w:trPr>
          <w:cantSplit/>
        </w:trPr>
        <w:tc>
          <w:tcPr>
            <w:tcW w:w="568" w:type="dxa"/>
            <w:vMerge/>
            <w:vAlign w:val="center"/>
          </w:tcPr>
          <w:p w:rsidR="00AF0F3A" w:rsidRPr="00663448" w:rsidRDefault="00AF0F3A" w:rsidP="005C1EA0">
            <w:pPr>
              <w:jc w:val="center"/>
            </w:pPr>
          </w:p>
        </w:tc>
        <w:tc>
          <w:tcPr>
            <w:tcW w:w="5953" w:type="dxa"/>
            <w:gridSpan w:val="2"/>
            <w:vMerge/>
            <w:vAlign w:val="center"/>
          </w:tcPr>
          <w:p w:rsidR="00AF0F3A" w:rsidRPr="00663448" w:rsidRDefault="00AF0F3A" w:rsidP="005C1EA0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AF0F3A" w:rsidRPr="00663448" w:rsidRDefault="00AF0F3A" w:rsidP="005C1EA0">
            <w:pPr>
              <w:tabs>
                <w:tab w:val="left" w:pos="424"/>
              </w:tabs>
              <w:ind w:left="-108" w:right="-108"/>
              <w:jc w:val="center"/>
              <w:rPr>
                <w:b/>
              </w:rPr>
            </w:pPr>
            <w:r w:rsidRPr="00663448">
              <w:rPr>
                <w:b/>
              </w:rPr>
              <w:t>сформирована</w:t>
            </w:r>
          </w:p>
        </w:tc>
        <w:tc>
          <w:tcPr>
            <w:tcW w:w="1843" w:type="dxa"/>
          </w:tcPr>
          <w:p w:rsidR="00AF0F3A" w:rsidRPr="00663448" w:rsidRDefault="00AF0F3A" w:rsidP="005C1EA0">
            <w:pPr>
              <w:tabs>
                <w:tab w:val="left" w:pos="424"/>
              </w:tabs>
              <w:jc w:val="center"/>
              <w:rPr>
                <w:b/>
              </w:rPr>
            </w:pPr>
            <w:r w:rsidRPr="00663448">
              <w:rPr>
                <w:b/>
              </w:rPr>
              <w:t>не сформирована</w:t>
            </w:r>
          </w:p>
        </w:tc>
      </w:tr>
      <w:tr w:rsidR="00AF0F3A" w:rsidRPr="00663448" w:rsidTr="005C1EA0">
        <w:trPr>
          <w:cantSplit/>
        </w:trPr>
        <w:tc>
          <w:tcPr>
            <w:tcW w:w="10065" w:type="dxa"/>
            <w:gridSpan w:val="5"/>
          </w:tcPr>
          <w:p w:rsidR="00AF0F3A" w:rsidRPr="00663448" w:rsidRDefault="00AF0F3A" w:rsidP="005C1EA0">
            <w:pPr>
              <w:tabs>
                <w:tab w:val="left" w:pos="424"/>
              </w:tabs>
              <w:jc w:val="center"/>
              <w:rPr>
                <w:b/>
              </w:rPr>
            </w:pPr>
            <w:r w:rsidRPr="00663448">
              <w:rPr>
                <w:b/>
              </w:rPr>
              <w:t xml:space="preserve">1. Общие компетенции </w:t>
            </w:r>
          </w:p>
        </w:tc>
      </w:tr>
      <w:tr w:rsidR="00F1537E" w:rsidRPr="00663448" w:rsidTr="005C1EA0">
        <w:tc>
          <w:tcPr>
            <w:tcW w:w="568" w:type="dxa"/>
            <w:vAlign w:val="center"/>
          </w:tcPr>
          <w:p w:rsidR="00F1537E" w:rsidRPr="00663448" w:rsidRDefault="00F1537E" w:rsidP="00F1537E">
            <w:pPr>
              <w:jc w:val="center"/>
            </w:pPr>
            <w:r w:rsidRPr="00663448">
              <w:t>1</w:t>
            </w:r>
          </w:p>
        </w:tc>
        <w:tc>
          <w:tcPr>
            <w:tcW w:w="5953" w:type="dxa"/>
            <w:gridSpan w:val="2"/>
            <w:vAlign w:val="center"/>
          </w:tcPr>
          <w:p w:rsidR="00F1537E" w:rsidRPr="00663448" w:rsidRDefault="00F1537E" w:rsidP="00F1537E">
            <w:pPr>
              <w:shd w:val="clear" w:color="auto" w:fill="FFFFFF"/>
              <w:ind w:left="57" w:right="11" w:hanging="23"/>
              <w:rPr>
                <w:spacing w:val="-1"/>
              </w:rPr>
            </w:pPr>
            <w:proofErr w:type="gramStart"/>
            <w:r w:rsidRPr="00663448">
              <w:rPr>
                <w:spacing w:val="-1"/>
              </w:rPr>
              <w:t>ОК</w:t>
            </w:r>
            <w:proofErr w:type="gramEnd"/>
            <w:r w:rsidRPr="00663448">
              <w:rPr>
                <w:spacing w:val="-1"/>
              </w:rPr>
              <w:t xml:space="preserve"> 1. </w:t>
            </w:r>
            <w:r w:rsidR="00663448" w:rsidRPr="00663448"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1701" w:type="dxa"/>
            <w:vAlign w:val="center"/>
          </w:tcPr>
          <w:p w:rsidR="00F1537E" w:rsidRPr="00663448" w:rsidRDefault="00F1537E" w:rsidP="00F1537E">
            <w:pPr>
              <w:tabs>
                <w:tab w:val="left" w:pos="424"/>
              </w:tabs>
              <w:jc w:val="center"/>
            </w:pPr>
            <w:r w:rsidRPr="00663448">
              <w:t>сформирована</w:t>
            </w:r>
          </w:p>
        </w:tc>
        <w:tc>
          <w:tcPr>
            <w:tcW w:w="1843" w:type="dxa"/>
          </w:tcPr>
          <w:p w:rsidR="00F1537E" w:rsidRPr="00663448" w:rsidRDefault="00F1537E" w:rsidP="00F1537E">
            <w:pPr>
              <w:tabs>
                <w:tab w:val="left" w:pos="424"/>
              </w:tabs>
            </w:pPr>
          </w:p>
        </w:tc>
      </w:tr>
      <w:tr w:rsidR="00F1537E" w:rsidRPr="00663448" w:rsidTr="005C1EA0">
        <w:tc>
          <w:tcPr>
            <w:tcW w:w="568" w:type="dxa"/>
            <w:vAlign w:val="center"/>
          </w:tcPr>
          <w:p w:rsidR="00F1537E" w:rsidRPr="00663448" w:rsidRDefault="00F1537E" w:rsidP="00F1537E">
            <w:pPr>
              <w:jc w:val="center"/>
            </w:pPr>
            <w:r w:rsidRPr="00663448">
              <w:t>2</w:t>
            </w:r>
          </w:p>
        </w:tc>
        <w:tc>
          <w:tcPr>
            <w:tcW w:w="5953" w:type="dxa"/>
            <w:gridSpan w:val="2"/>
            <w:vAlign w:val="center"/>
          </w:tcPr>
          <w:p w:rsidR="00F1537E" w:rsidRPr="00663448" w:rsidRDefault="00F1537E" w:rsidP="00F1537E">
            <w:pPr>
              <w:shd w:val="clear" w:color="auto" w:fill="FFFFFF"/>
              <w:ind w:left="57" w:right="11" w:hanging="23"/>
              <w:rPr>
                <w:spacing w:val="-1"/>
              </w:rPr>
            </w:pPr>
            <w:proofErr w:type="gramStart"/>
            <w:r w:rsidRPr="00663448">
              <w:rPr>
                <w:spacing w:val="-1"/>
              </w:rPr>
              <w:t>ОК</w:t>
            </w:r>
            <w:proofErr w:type="gramEnd"/>
            <w:r w:rsidRPr="00663448">
              <w:rPr>
                <w:spacing w:val="-1"/>
              </w:rPr>
              <w:t xml:space="preserve"> 2. </w:t>
            </w:r>
            <w:r w:rsidR="00663448" w:rsidRPr="00663448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1701" w:type="dxa"/>
          </w:tcPr>
          <w:p w:rsidR="00F1537E" w:rsidRPr="00663448" w:rsidRDefault="00F1537E" w:rsidP="00F1537E">
            <w:r w:rsidRPr="00663448">
              <w:t>сформирована</w:t>
            </w:r>
          </w:p>
        </w:tc>
        <w:tc>
          <w:tcPr>
            <w:tcW w:w="1843" w:type="dxa"/>
          </w:tcPr>
          <w:p w:rsidR="00F1537E" w:rsidRPr="00663448" w:rsidRDefault="00F1537E" w:rsidP="00F1537E">
            <w:pPr>
              <w:tabs>
                <w:tab w:val="left" w:pos="424"/>
              </w:tabs>
            </w:pPr>
          </w:p>
        </w:tc>
      </w:tr>
      <w:tr w:rsidR="00F1537E" w:rsidRPr="00663448" w:rsidTr="005C1EA0">
        <w:tc>
          <w:tcPr>
            <w:tcW w:w="568" w:type="dxa"/>
            <w:vAlign w:val="center"/>
          </w:tcPr>
          <w:p w:rsidR="00F1537E" w:rsidRPr="00663448" w:rsidRDefault="00F1537E" w:rsidP="00F1537E">
            <w:pPr>
              <w:jc w:val="center"/>
            </w:pPr>
            <w:r w:rsidRPr="00663448">
              <w:t>3</w:t>
            </w:r>
          </w:p>
        </w:tc>
        <w:tc>
          <w:tcPr>
            <w:tcW w:w="5953" w:type="dxa"/>
            <w:gridSpan w:val="2"/>
            <w:vAlign w:val="center"/>
          </w:tcPr>
          <w:p w:rsidR="00F1537E" w:rsidRPr="00663448" w:rsidRDefault="00F1537E" w:rsidP="00F1537E">
            <w:pPr>
              <w:shd w:val="clear" w:color="auto" w:fill="FFFFFF"/>
              <w:ind w:left="57" w:right="11" w:hanging="23"/>
              <w:rPr>
                <w:spacing w:val="-1"/>
              </w:rPr>
            </w:pPr>
            <w:proofErr w:type="gramStart"/>
            <w:r w:rsidRPr="00663448">
              <w:rPr>
                <w:spacing w:val="-1"/>
              </w:rPr>
              <w:t>ОК</w:t>
            </w:r>
            <w:proofErr w:type="gramEnd"/>
            <w:r w:rsidRPr="00663448">
              <w:rPr>
                <w:spacing w:val="-1"/>
              </w:rPr>
              <w:t xml:space="preserve"> 3</w:t>
            </w:r>
            <w:r w:rsidR="00663448" w:rsidRPr="00663448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1701" w:type="dxa"/>
          </w:tcPr>
          <w:p w:rsidR="00F1537E" w:rsidRPr="00663448" w:rsidRDefault="00F1537E" w:rsidP="00F1537E">
            <w:r w:rsidRPr="00663448">
              <w:t>сформирована</w:t>
            </w:r>
          </w:p>
        </w:tc>
        <w:tc>
          <w:tcPr>
            <w:tcW w:w="1843" w:type="dxa"/>
          </w:tcPr>
          <w:p w:rsidR="00F1537E" w:rsidRPr="00663448" w:rsidRDefault="00F1537E" w:rsidP="00F1537E">
            <w:pPr>
              <w:tabs>
                <w:tab w:val="left" w:pos="424"/>
              </w:tabs>
            </w:pPr>
          </w:p>
        </w:tc>
      </w:tr>
      <w:tr w:rsidR="00F1537E" w:rsidRPr="00663448" w:rsidTr="005C1EA0">
        <w:tc>
          <w:tcPr>
            <w:tcW w:w="568" w:type="dxa"/>
            <w:vAlign w:val="center"/>
          </w:tcPr>
          <w:p w:rsidR="00F1537E" w:rsidRPr="00663448" w:rsidRDefault="00F1537E" w:rsidP="00F1537E">
            <w:pPr>
              <w:jc w:val="center"/>
            </w:pPr>
            <w:r w:rsidRPr="00663448">
              <w:t>4</w:t>
            </w:r>
          </w:p>
        </w:tc>
        <w:tc>
          <w:tcPr>
            <w:tcW w:w="5953" w:type="dxa"/>
            <w:gridSpan w:val="2"/>
            <w:vAlign w:val="center"/>
          </w:tcPr>
          <w:p w:rsidR="00F1537E" w:rsidRPr="00663448" w:rsidRDefault="00F1537E" w:rsidP="00F1537E">
            <w:pPr>
              <w:shd w:val="clear" w:color="auto" w:fill="FFFFFF"/>
              <w:ind w:left="57" w:right="11" w:hanging="23"/>
              <w:rPr>
                <w:spacing w:val="-1"/>
              </w:rPr>
            </w:pPr>
            <w:proofErr w:type="gramStart"/>
            <w:r w:rsidRPr="00663448">
              <w:rPr>
                <w:spacing w:val="-1"/>
              </w:rPr>
              <w:t>ОК</w:t>
            </w:r>
            <w:proofErr w:type="gramEnd"/>
            <w:r w:rsidRPr="00663448">
              <w:rPr>
                <w:spacing w:val="-1"/>
              </w:rPr>
              <w:t xml:space="preserve"> 4</w:t>
            </w:r>
            <w:r w:rsidR="00663448" w:rsidRPr="00663448">
              <w:t xml:space="preserve"> Эффективно взаимодействовать и работать в коллективе и команде</w:t>
            </w:r>
          </w:p>
        </w:tc>
        <w:tc>
          <w:tcPr>
            <w:tcW w:w="1701" w:type="dxa"/>
          </w:tcPr>
          <w:p w:rsidR="00F1537E" w:rsidRPr="00663448" w:rsidRDefault="00F1537E" w:rsidP="00F1537E">
            <w:r w:rsidRPr="00663448">
              <w:t>сформирована</w:t>
            </w:r>
          </w:p>
        </w:tc>
        <w:tc>
          <w:tcPr>
            <w:tcW w:w="1843" w:type="dxa"/>
          </w:tcPr>
          <w:p w:rsidR="00F1537E" w:rsidRPr="00663448" w:rsidRDefault="00F1537E" w:rsidP="00F1537E">
            <w:pPr>
              <w:tabs>
                <w:tab w:val="left" w:pos="424"/>
              </w:tabs>
            </w:pPr>
          </w:p>
        </w:tc>
      </w:tr>
      <w:tr w:rsidR="00F1537E" w:rsidRPr="00663448" w:rsidTr="005C1EA0">
        <w:tc>
          <w:tcPr>
            <w:tcW w:w="568" w:type="dxa"/>
            <w:vAlign w:val="center"/>
          </w:tcPr>
          <w:p w:rsidR="00F1537E" w:rsidRPr="00663448" w:rsidRDefault="00F1537E" w:rsidP="00F1537E">
            <w:pPr>
              <w:jc w:val="center"/>
            </w:pPr>
            <w:r w:rsidRPr="00663448">
              <w:t>5</w:t>
            </w:r>
          </w:p>
        </w:tc>
        <w:tc>
          <w:tcPr>
            <w:tcW w:w="5953" w:type="dxa"/>
            <w:gridSpan w:val="2"/>
            <w:vAlign w:val="center"/>
          </w:tcPr>
          <w:p w:rsidR="00F1537E" w:rsidRPr="00663448" w:rsidRDefault="00F1537E" w:rsidP="00F1537E">
            <w:pPr>
              <w:shd w:val="clear" w:color="auto" w:fill="FFFFFF"/>
              <w:ind w:left="57" w:right="11" w:hanging="23"/>
              <w:rPr>
                <w:spacing w:val="-1"/>
              </w:rPr>
            </w:pPr>
            <w:proofErr w:type="gramStart"/>
            <w:r w:rsidRPr="00663448">
              <w:rPr>
                <w:spacing w:val="-1"/>
              </w:rPr>
              <w:t>ОК</w:t>
            </w:r>
            <w:proofErr w:type="gramEnd"/>
            <w:r w:rsidRPr="00663448">
              <w:rPr>
                <w:spacing w:val="-1"/>
              </w:rPr>
              <w:t xml:space="preserve"> 5. </w:t>
            </w:r>
            <w:r w:rsidR="00663448" w:rsidRPr="00663448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1701" w:type="dxa"/>
          </w:tcPr>
          <w:p w:rsidR="00F1537E" w:rsidRPr="00663448" w:rsidRDefault="00F1537E" w:rsidP="00F1537E">
            <w:r w:rsidRPr="00663448">
              <w:t>сформирована</w:t>
            </w:r>
          </w:p>
        </w:tc>
        <w:tc>
          <w:tcPr>
            <w:tcW w:w="1843" w:type="dxa"/>
          </w:tcPr>
          <w:p w:rsidR="00F1537E" w:rsidRPr="00663448" w:rsidRDefault="00F1537E" w:rsidP="00F1537E">
            <w:pPr>
              <w:tabs>
                <w:tab w:val="left" w:pos="424"/>
              </w:tabs>
            </w:pPr>
          </w:p>
        </w:tc>
      </w:tr>
      <w:tr w:rsidR="00F1537E" w:rsidRPr="00663448" w:rsidTr="005C1EA0">
        <w:tc>
          <w:tcPr>
            <w:tcW w:w="568" w:type="dxa"/>
            <w:vAlign w:val="center"/>
          </w:tcPr>
          <w:p w:rsidR="00F1537E" w:rsidRPr="00663448" w:rsidRDefault="00F1537E" w:rsidP="00F1537E">
            <w:pPr>
              <w:jc w:val="center"/>
            </w:pPr>
            <w:r w:rsidRPr="00663448">
              <w:t>6</w:t>
            </w:r>
          </w:p>
        </w:tc>
        <w:tc>
          <w:tcPr>
            <w:tcW w:w="5953" w:type="dxa"/>
            <w:gridSpan w:val="2"/>
            <w:vAlign w:val="center"/>
          </w:tcPr>
          <w:p w:rsidR="00F1537E" w:rsidRPr="00663448" w:rsidRDefault="00F1537E" w:rsidP="00F1537E">
            <w:pPr>
              <w:shd w:val="clear" w:color="auto" w:fill="FFFFFF"/>
              <w:ind w:left="57" w:right="11" w:hanging="23"/>
              <w:rPr>
                <w:spacing w:val="-1"/>
              </w:rPr>
            </w:pPr>
            <w:proofErr w:type="gramStart"/>
            <w:r w:rsidRPr="00663448">
              <w:rPr>
                <w:spacing w:val="-1"/>
              </w:rPr>
              <w:t>ОК</w:t>
            </w:r>
            <w:proofErr w:type="gramEnd"/>
            <w:r w:rsidRPr="00663448">
              <w:rPr>
                <w:spacing w:val="-1"/>
              </w:rPr>
              <w:t xml:space="preserve"> 6. </w:t>
            </w:r>
            <w:r w:rsidR="00663448" w:rsidRPr="00663448">
              <w:t>Проявлять гражданско-патриотическую позицию, демонстрировать осознанное поведение на основе традиционных общечеловеческих ценностей,            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1701" w:type="dxa"/>
          </w:tcPr>
          <w:p w:rsidR="00F1537E" w:rsidRPr="00663448" w:rsidRDefault="00F1537E" w:rsidP="00F1537E">
            <w:r w:rsidRPr="00663448">
              <w:t>сформирована</w:t>
            </w:r>
          </w:p>
        </w:tc>
        <w:tc>
          <w:tcPr>
            <w:tcW w:w="1843" w:type="dxa"/>
          </w:tcPr>
          <w:p w:rsidR="00F1537E" w:rsidRPr="00663448" w:rsidRDefault="00F1537E" w:rsidP="00F1537E">
            <w:pPr>
              <w:tabs>
                <w:tab w:val="left" w:pos="424"/>
              </w:tabs>
            </w:pPr>
          </w:p>
        </w:tc>
      </w:tr>
      <w:tr w:rsidR="00F1537E" w:rsidRPr="00663448" w:rsidTr="005C1EA0">
        <w:tc>
          <w:tcPr>
            <w:tcW w:w="568" w:type="dxa"/>
            <w:vAlign w:val="center"/>
          </w:tcPr>
          <w:p w:rsidR="00F1537E" w:rsidRPr="00663448" w:rsidRDefault="00F1537E" w:rsidP="00F1537E">
            <w:pPr>
              <w:jc w:val="center"/>
            </w:pPr>
            <w:r w:rsidRPr="00663448">
              <w:t>7</w:t>
            </w:r>
          </w:p>
        </w:tc>
        <w:tc>
          <w:tcPr>
            <w:tcW w:w="5953" w:type="dxa"/>
            <w:gridSpan w:val="2"/>
            <w:vAlign w:val="center"/>
          </w:tcPr>
          <w:p w:rsidR="00F1537E" w:rsidRPr="00663448" w:rsidRDefault="00F1537E" w:rsidP="00F1537E">
            <w:pPr>
              <w:shd w:val="clear" w:color="auto" w:fill="FFFFFF"/>
              <w:ind w:left="57" w:right="11" w:hanging="23"/>
              <w:rPr>
                <w:spacing w:val="-1"/>
              </w:rPr>
            </w:pPr>
            <w:proofErr w:type="gramStart"/>
            <w:r w:rsidRPr="00663448">
              <w:rPr>
                <w:spacing w:val="-1"/>
              </w:rPr>
              <w:t>ОК</w:t>
            </w:r>
            <w:proofErr w:type="gramEnd"/>
            <w:r w:rsidRPr="00663448">
              <w:rPr>
                <w:spacing w:val="-1"/>
              </w:rPr>
              <w:t xml:space="preserve"> 7. </w:t>
            </w:r>
            <w:r w:rsidR="00663448" w:rsidRPr="00663448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1701" w:type="dxa"/>
          </w:tcPr>
          <w:p w:rsidR="00F1537E" w:rsidRPr="00663448" w:rsidRDefault="00F1537E" w:rsidP="00F1537E">
            <w:r w:rsidRPr="00663448">
              <w:t>сформирована</w:t>
            </w:r>
          </w:p>
        </w:tc>
        <w:tc>
          <w:tcPr>
            <w:tcW w:w="1843" w:type="dxa"/>
          </w:tcPr>
          <w:p w:rsidR="00F1537E" w:rsidRPr="00663448" w:rsidRDefault="00F1537E" w:rsidP="00F1537E">
            <w:pPr>
              <w:tabs>
                <w:tab w:val="left" w:pos="424"/>
              </w:tabs>
            </w:pPr>
          </w:p>
        </w:tc>
      </w:tr>
      <w:tr w:rsidR="00F1537E" w:rsidRPr="00663448" w:rsidTr="005C1EA0">
        <w:tc>
          <w:tcPr>
            <w:tcW w:w="568" w:type="dxa"/>
            <w:vAlign w:val="center"/>
          </w:tcPr>
          <w:p w:rsidR="00F1537E" w:rsidRPr="00663448" w:rsidRDefault="00F1537E" w:rsidP="00F1537E">
            <w:pPr>
              <w:jc w:val="center"/>
            </w:pPr>
            <w:r w:rsidRPr="00663448">
              <w:t>8</w:t>
            </w:r>
          </w:p>
        </w:tc>
        <w:tc>
          <w:tcPr>
            <w:tcW w:w="5953" w:type="dxa"/>
            <w:gridSpan w:val="2"/>
            <w:vAlign w:val="center"/>
          </w:tcPr>
          <w:p w:rsidR="00F1537E" w:rsidRPr="00663448" w:rsidRDefault="00F1537E" w:rsidP="00F1537E">
            <w:pPr>
              <w:shd w:val="clear" w:color="auto" w:fill="FFFFFF"/>
              <w:ind w:left="57" w:right="11" w:hanging="23"/>
              <w:rPr>
                <w:spacing w:val="-1"/>
              </w:rPr>
            </w:pPr>
            <w:proofErr w:type="gramStart"/>
            <w:r w:rsidRPr="00663448">
              <w:rPr>
                <w:spacing w:val="-1"/>
              </w:rPr>
              <w:t>ОК</w:t>
            </w:r>
            <w:proofErr w:type="gramEnd"/>
            <w:r w:rsidRPr="00663448">
              <w:rPr>
                <w:spacing w:val="-1"/>
              </w:rPr>
              <w:t xml:space="preserve"> 8. </w:t>
            </w:r>
            <w:r w:rsidR="00663448" w:rsidRPr="00663448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1701" w:type="dxa"/>
          </w:tcPr>
          <w:p w:rsidR="00F1537E" w:rsidRPr="00663448" w:rsidRDefault="00F1537E" w:rsidP="00F1537E">
            <w:r w:rsidRPr="00663448">
              <w:t>сформирована</w:t>
            </w:r>
          </w:p>
        </w:tc>
        <w:tc>
          <w:tcPr>
            <w:tcW w:w="1843" w:type="dxa"/>
          </w:tcPr>
          <w:p w:rsidR="00F1537E" w:rsidRPr="00663448" w:rsidRDefault="00F1537E" w:rsidP="00F1537E">
            <w:pPr>
              <w:tabs>
                <w:tab w:val="left" w:pos="424"/>
              </w:tabs>
            </w:pPr>
          </w:p>
        </w:tc>
      </w:tr>
      <w:tr w:rsidR="00F1537E" w:rsidRPr="00663448" w:rsidTr="005C1EA0">
        <w:trPr>
          <w:trHeight w:val="838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F1537E" w:rsidRPr="00663448" w:rsidRDefault="00F1537E" w:rsidP="00F1537E">
            <w:pPr>
              <w:jc w:val="center"/>
            </w:pPr>
            <w:r w:rsidRPr="00663448">
              <w:t>9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  <w:vAlign w:val="center"/>
          </w:tcPr>
          <w:p w:rsidR="00F1537E" w:rsidRPr="00663448" w:rsidRDefault="00F1537E" w:rsidP="00F1537E">
            <w:pPr>
              <w:shd w:val="clear" w:color="auto" w:fill="FFFFFF"/>
              <w:ind w:left="57" w:right="11" w:hanging="23"/>
              <w:rPr>
                <w:spacing w:val="-1"/>
              </w:rPr>
            </w:pPr>
            <w:proofErr w:type="gramStart"/>
            <w:r w:rsidRPr="00663448">
              <w:rPr>
                <w:spacing w:val="-1"/>
              </w:rPr>
              <w:t>ОК</w:t>
            </w:r>
            <w:proofErr w:type="gramEnd"/>
            <w:r w:rsidRPr="00663448">
              <w:rPr>
                <w:spacing w:val="-1"/>
              </w:rPr>
              <w:t xml:space="preserve"> 9. </w:t>
            </w:r>
            <w:r w:rsidR="00663448" w:rsidRPr="00663448">
              <w:t>Пользоваться профессиональной документацией на государственном и иностранном языках</w:t>
            </w:r>
            <w:r w:rsidRPr="00663448">
              <w:rPr>
                <w:spacing w:val="-1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1537E" w:rsidRPr="00663448" w:rsidRDefault="00F1537E" w:rsidP="00F1537E">
            <w:r w:rsidRPr="00663448">
              <w:t>сформирована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1537E" w:rsidRPr="00663448" w:rsidRDefault="00F1537E" w:rsidP="00F1537E">
            <w:pPr>
              <w:tabs>
                <w:tab w:val="left" w:pos="424"/>
              </w:tabs>
            </w:pPr>
          </w:p>
        </w:tc>
      </w:tr>
      <w:tr w:rsidR="00AF0F3A" w:rsidRPr="00663448" w:rsidTr="005C1EA0">
        <w:trPr>
          <w:cantSplit/>
          <w:trHeight w:val="321"/>
        </w:trPr>
        <w:tc>
          <w:tcPr>
            <w:tcW w:w="10065" w:type="dxa"/>
            <w:gridSpan w:val="5"/>
          </w:tcPr>
          <w:p w:rsidR="00AF0F3A" w:rsidRPr="00663448" w:rsidRDefault="00AF0F3A" w:rsidP="005C1EA0">
            <w:pPr>
              <w:tabs>
                <w:tab w:val="left" w:pos="424"/>
              </w:tabs>
              <w:jc w:val="center"/>
              <w:rPr>
                <w:b/>
                <w:lang w:val="en-US"/>
              </w:rPr>
            </w:pPr>
          </w:p>
          <w:p w:rsidR="00AF0F3A" w:rsidRPr="00663448" w:rsidRDefault="00AF0F3A" w:rsidP="005C1EA0">
            <w:pPr>
              <w:tabs>
                <w:tab w:val="left" w:pos="424"/>
              </w:tabs>
              <w:jc w:val="center"/>
              <w:rPr>
                <w:b/>
              </w:rPr>
            </w:pPr>
            <w:r w:rsidRPr="00663448">
              <w:rPr>
                <w:b/>
              </w:rPr>
              <w:t>2. Профессиональные компетенции</w:t>
            </w:r>
          </w:p>
        </w:tc>
      </w:tr>
      <w:tr w:rsidR="00AF0F3A" w:rsidRPr="00663448" w:rsidTr="005C1EA0">
        <w:trPr>
          <w:trHeight w:val="210"/>
        </w:trPr>
        <w:tc>
          <w:tcPr>
            <w:tcW w:w="568" w:type="dxa"/>
            <w:vMerge w:val="restart"/>
            <w:vAlign w:val="center"/>
          </w:tcPr>
          <w:p w:rsidR="00AF0F3A" w:rsidRPr="00663448" w:rsidRDefault="00AF0F3A" w:rsidP="005C1EA0">
            <w:pPr>
              <w:jc w:val="both"/>
              <w:rPr>
                <w:b/>
              </w:rPr>
            </w:pPr>
            <w:r w:rsidRPr="00663448">
              <w:rPr>
                <w:b/>
              </w:rPr>
              <w:t>№</w:t>
            </w:r>
          </w:p>
        </w:tc>
        <w:tc>
          <w:tcPr>
            <w:tcW w:w="2551" w:type="dxa"/>
            <w:vMerge w:val="restart"/>
            <w:vAlign w:val="center"/>
          </w:tcPr>
          <w:p w:rsidR="00AF0F3A" w:rsidRPr="00663448" w:rsidRDefault="00AF0F3A" w:rsidP="005C1EA0">
            <w:pPr>
              <w:ind w:right="-108"/>
              <w:jc w:val="center"/>
              <w:rPr>
                <w:b/>
              </w:rPr>
            </w:pPr>
            <w:r w:rsidRPr="00663448">
              <w:rPr>
                <w:b/>
              </w:rPr>
              <w:t>Код и формулировка ПК</w:t>
            </w:r>
          </w:p>
        </w:tc>
        <w:tc>
          <w:tcPr>
            <w:tcW w:w="3402" w:type="dxa"/>
            <w:vMerge w:val="restart"/>
            <w:vAlign w:val="center"/>
          </w:tcPr>
          <w:p w:rsidR="00AF0F3A" w:rsidRPr="00663448" w:rsidRDefault="00AF0F3A" w:rsidP="005C1EA0">
            <w:pPr>
              <w:jc w:val="center"/>
              <w:rPr>
                <w:b/>
              </w:rPr>
            </w:pPr>
            <w:r w:rsidRPr="00663448">
              <w:rPr>
                <w:b/>
              </w:rPr>
              <w:t>Основные</w:t>
            </w:r>
            <w:r w:rsidR="002C1BF4" w:rsidRPr="00663448">
              <w:rPr>
                <w:b/>
              </w:rPr>
              <w:t xml:space="preserve">   </w:t>
            </w:r>
            <w:r w:rsidRPr="00663448">
              <w:rPr>
                <w:b/>
              </w:rPr>
              <w:t xml:space="preserve"> показатели</w:t>
            </w:r>
            <w:r w:rsidR="002C1BF4" w:rsidRPr="00663448">
              <w:rPr>
                <w:b/>
              </w:rPr>
              <w:t xml:space="preserve">   </w:t>
            </w:r>
            <w:r w:rsidRPr="00663448">
              <w:rPr>
                <w:b/>
              </w:rPr>
              <w:t>оценки результата</w:t>
            </w:r>
          </w:p>
        </w:tc>
        <w:tc>
          <w:tcPr>
            <w:tcW w:w="3544" w:type="dxa"/>
            <w:gridSpan w:val="2"/>
          </w:tcPr>
          <w:p w:rsidR="00AF0F3A" w:rsidRPr="00663448" w:rsidRDefault="00AF0F3A" w:rsidP="005C1EA0">
            <w:pPr>
              <w:tabs>
                <w:tab w:val="left" w:pos="424"/>
              </w:tabs>
              <w:jc w:val="center"/>
              <w:rPr>
                <w:b/>
              </w:rPr>
            </w:pPr>
            <w:r w:rsidRPr="00663448">
              <w:rPr>
                <w:b/>
              </w:rPr>
              <w:t>Компетенция (элемент компетенции)</w:t>
            </w:r>
          </w:p>
        </w:tc>
      </w:tr>
      <w:tr w:rsidR="00AF0F3A" w:rsidRPr="00663448" w:rsidTr="005C1EA0">
        <w:trPr>
          <w:trHeight w:val="285"/>
        </w:trPr>
        <w:tc>
          <w:tcPr>
            <w:tcW w:w="568" w:type="dxa"/>
            <w:vMerge/>
            <w:vAlign w:val="center"/>
          </w:tcPr>
          <w:p w:rsidR="00AF0F3A" w:rsidRPr="00663448" w:rsidRDefault="00AF0F3A" w:rsidP="005C1EA0">
            <w:pPr>
              <w:jc w:val="both"/>
              <w:rPr>
                <w:b/>
              </w:rPr>
            </w:pPr>
          </w:p>
        </w:tc>
        <w:tc>
          <w:tcPr>
            <w:tcW w:w="2551" w:type="dxa"/>
            <w:vMerge/>
          </w:tcPr>
          <w:p w:rsidR="00AF0F3A" w:rsidRPr="00663448" w:rsidRDefault="00AF0F3A" w:rsidP="005C1EA0">
            <w:pPr>
              <w:jc w:val="both"/>
              <w:rPr>
                <w:b/>
              </w:rPr>
            </w:pPr>
          </w:p>
        </w:tc>
        <w:tc>
          <w:tcPr>
            <w:tcW w:w="3402" w:type="dxa"/>
            <w:vMerge/>
          </w:tcPr>
          <w:p w:rsidR="00AF0F3A" w:rsidRPr="00663448" w:rsidRDefault="00AF0F3A" w:rsidP="005C1EA0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AF0F3A" w:rsidRPr="00663448" w:rsidRDefault="00AF0F3A" w:rsidP="005C1EA0">
            <w:pPr>
              <w:tabs>
                <w:tab w:val="left" w:pos="424"/>
              </w:tabs>
              <w:ind w:left="-108" w:right="-108"/>
              <w:jc w:val="center"/>
              <w:rPr>
                <w:b/>
              </w:rPr>
            </w:pPr>
            <w:r w:rsidRPr="00663448">
              <w:rPr>
                <w:b/>
              </w:rPr>
              <w:t>сформирована</w:t>
            </w:r>
          </w:p>
        </w:tc>
        <w:tc>
          <w:tcPr>
            <w:tcW w:w="1843" w:type="dxa"/>
          </w:tcPr>
          <w:p w:rsidR="00AF0F3A" w:rsidRPr="00663448" w:rsidRDefault="00AF0F3A" w:rsidP="005C1EA0">
            <w:pPr>
              <w:tabs>
                <w:tab w:val="left" w:pos="424"/>
              </w:tabs>
              <w:ind w:left="-108" w:right="-75"/>
              <w:jc w:val="center"/>
              <w:rPr>
                <w:b/>
              </w:rPr>
            </w:pPr>
            <w:r w:rsidRPr="00663448">
              <w:rPr>
                <w:b/>
              </w:rPr>
              <w:t>не сформирована</w:t>
            </w:r>
          </w:p>
        </w:tc>
      </w:tr>
      <w:tr w:rsidR="00AF0F3A" w:rsidRPr="00663448" w:rsidTr="005C1EA0">
        <w:trPr>
          <w:trHeight w:val="2090"/>
        </w:trPr>
        <w:tc>
          <w:tcPr>
            <w:tcW w:w="568" w:type="dxa"/>
            <w:vAlign w:val="center"/>
          </w:tcPr>
          <w:p w:rsidR="00AF0F3A" w:rsidRPr="00663448" w:rsidRDefault="00AF0F3A" w:rsidP="005C1EA0">
            <w:pPr>
              <w:jc w:val="both"/>
            </w:pPr>
            <w:r w:rsidRPr="00663448">
              <w:t>1</w:t>
            </w:r>
          </w:p>
        </w:tc>
        <w:tc>
          <w:tcPr>
            <w:tcW w:w="2551" w:type="dxa"/>
          </w:tcPr>
          <w:p w:rsidR="00AF0F3A" w:rsidRPr="00663448" w:rsidRDefault="00AF0F3A" w:rsidP="005C1EA0">
            <w:r w:rsidRPr="00663448">
              <w:rPr>
                <w:rStyle w:val="FontStyle50"/>
                <w:sz w:val="24"/>
                <w:szCs w:val="24"/>
              </w:rPr>
              <w:t xml:space="preserve">ПК 4.1. </w:t>
            </w:r>
            <w:r w:rsidR="00663448" w:rsidRPr="00663448">
              <w:rPr>
                <w:rStyle w:val="FontStyle47"/>
                <w:sz w:val="24"/>
                <w:szCs w:val="24"/>
              </w:rPr>
              <w:t>Планировать работу структурного подразделения при технической эксплуатации, обслуживании и ремонте пути, искусственных сооружений</w:t>
            </w:r>
          </w:p>
        </w:tc>
        <w:tc>
          <w:tcPr>
            <w:tcW w:w="3402" w:type="dxa"/>
          </w:tcPr>
          <w:p w:rsidR="00AF0F3A" w:rsidRPr="00663448" w:rsidRDefault="00AF0F3A" w:rsidP="005C1EA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448">
              <w:rPr>
                <w:rStyle w:val="FontStyle50"/>
                <w:rFonts w:eastAsia="Calibri"/>
                <w:sz w:val="24"/>
                <w:szCs w:val="24"/>
              </w:rPr>
              <w:t>правильность планирования работ при эксплуатации и ремонте пути</w:t>
            </w:r>
          </w:p>
        </w:tc>
        <w:tc>
          <w:tcPr>
            <w:tcW w:w="1701" w:type="dxa"/>
            <w:vAlign w:val="center"/>
          </w:tcPr>
          <w:p w:rsidR="00AF0F3A" w:rsidRPr="00663448" w:rsidRDefault="00AF0F3A" w:rsidP="005C1EA0">
            <w:pPr>
              <w:jc w:val="center"/>
            </w:pPr>
            <w:r w:rsidRPr="00663448">
              <w:t>сформирована</w:t>
            </w:r>
          </w:p>
        </w:tc>
        <w:tc>
          <w:tcPr>
            <w:tcW w:w="1843" w:type="dxa"/>
          </w:tcPr>
          <w:p w:rsidR="00AF0F3A" w:rsidRPr="00663448" w:rsidRDefault="00AF0F3A" w:rsidP="005C1EA0">
            <w:pPr>
              <w:jc w:val="both"/>
            </w:pPr>
          </w:p>
        </w:tc>
      </w:tr>
      <w:tr w:rsidR="00AF0F3A" w:rsidRPr="00663448" w:rsidTr="005C1EA0">
        <w:trPr>
          <w:trHeight w:val="1751"/>
        </w:trPr>
        <w:tc>
          <w:tcPr>
            <w:tcW w:w="568" w:type="dxa"/>
            <w:vAlign w:val="center"/>
          </w:tcPr>
          <w:p w:rsidR="00AF0F3A" w:rsidRPr="00663448" w:rsidRDefault="00AF0F3A" w:rsidP="005C1EA0">
            <w:pPr>
              <w:jc w:val="both"/>
            </w:pPr>
            <w:r w:rsidRPr="00663448">
              <w:t>2</w:t>
            </w:r>
          </w:p>
        </w:tc>
        <w:tc>
          <w:tcPr>
            <w:tcW w:w="2551" w:type="dxa"/>
          </w:tcPr>
          <w:p w:rsidR="00AF0F3A" w:rsidRPr="00663448" w:rsidRDefault="00AF0F3A" w:rsidP="005C1EA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448">
              <w:rPr>
                <w:rStyle w:val="FontStyle50"/>
                <w:rFonts w:eastAsia="Calibri"/>
                <w:sz w:val="24"/>
                <w:szCs w:val="24"/>
              </w:rPr>
              <w:t xml:space="preserve">ПК 4.2. </w:t>
            </w:r>
            <w:r w:rsidR="00663448" w:rsidRPr="00663448">
              <w:rPr>
                <w:rStyle w:val="FontStyle47"/>
                <w:sz w:val="24"/>
                <w:szCs w:val="24"/>
              </w:rPr>
              <w:t>Осуществлять руководство выполняемыми работами, вести отчет</w:t>
            </w:r>
            <w:r w:rsidR="00663448" w:rsidRPr="00663448">
              <w:rPr>
                <w:rStyle w:val="FontStyle47"/>
                <w:sz w:val="24"/>
                <w:szCs w:val="24"/>
              </w:rPr>
              <w:softHyphen/>
              <w:t>ную и техническую документацию</w:t>
            </w:r>
          </w:p>
        </w:tc>
        <w:tc>
          <w:tcPr>
            <w:tcW w:w="3402" w:type="dxa"/>
          </w:tcPr>
          <w:p w:rsidR="00AF0F3A" w:rsidRPr="00663448" w:rsidRDefault="00AF0F3A" w:rsidP="005C1EA0">
            <w:pPr>
              <w:pStyle w:val="Style27"/>
              <w:widowControl/>
              <w:spacing w:line="274" w:lineRule="exact"/>
              <w:ind w:firstLine="0"/>
              <w:rPr>
                <w:rStyle w:val="FontStyle50"/>
                <w:rFonts w:eastAsia="Calibri"/>
                <w:sz w:val="24"/>
                <w:szCs w:val="24"/>
              </w:rPr>
            </w:pPr>
            <w:r w:rsidRPr="00663448">
              <w:rPr>
                <w:rStyle w:val="FontStyle50"/>
                <w:rFonts w:eastAsia="Calibri"/>
                <w:sz w:val="24"/>
                <w:szCs w:val="24"/>
              </w:rPr>
              <w:t>точность ведения отчетной и учетной технической документации;</w:t>
            </w:r>
          </w:p>
          <w:p w:rsidR="00AF0F3A" w:rsidRPr="00663448" w:rsidRDefault="00AF0F3A" w:rsidP="005C1EA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448">
              <w:rPr>
                <w:rStyle w:val="FontStyle50"/>
                <w:rFonts w:eastAsia="Calibri"/>
                <w:sz w:val="24"/>
                <w:szCs w:val="24"/>
              </w:rPr>
              <w:t>грамотное руководство выполняемыми работами</w:t>
            </w:r>
          </w:p>
        </w:tc>
        <w:tc>
          <w:tcPr>
            <w:tcW w:w="1701" w:type="dxa"/>
            <w:vAlign w:val="center"/>
          </w:tcPr>
          <w:p w:rsidR="00AF0F3A" w:rsidRPr="00663448" w:rsidRDefault="00AF0F3A" w:rsidP="005C1EA0">
            <w:pPr>
              <w:jc w:val="center"/>
            </w:pPr>
            <w:r w:rsidRPr="00663448">
              <w:t>сформирована</w:t>
            </w:r>
          </w:p>
        </w:tc>
        <w:tc>
          <w:tcPr>
            <w:tcW w:w="1843" w:type="dxa"/>
          </w:tcPr>
          <w:p w:rsidR="00AF0F3A" w:rsidRPr="00663448" w:rsidRDefault="00AF0F3A" w:rsidP="005C1EA0">
            <w:pPr>
              <w:jc w:val="both"/>
            </w:pPr>
          </w:p>
        </w:tc>
      </w:tr>
      <w:tr w:rsidR="00AF0F3A" w:rsidRPr="00663448" w:rsidTr="005C1EA0">
        <w:trPr>
          <w:trHeight w:val="2368"/>
        </w:trPr>
        <w:tc>
          <w:tcPr>
            <w:tcW w:w="568" w:type="dxa"/>
            <w:vAlign w:val="center"/>
          </w:tcPr>
          <w:p w:rsidR="00AF0F3A" w:rsidRPr="00663448" w:rsidRDefault="00AF0F3A" w:rsidP="005C1EA0">
            <w:pPr>
              <w:jc w:val="both"/>
            </w:pPr>
            <w:r w:rsidRPr="00663448">
              <w:t>3</w:t>
            </w:r>
          </w:p>
        </w:tc>
        <w:tc>
          <w:tcPr>
            <w:tcW w:w="2551" w:type="dxa"/>
          </w:tcPr>
          <w:p w:rsidR="00AF0F3A" w:rsidRPr="00663448" w:rsidRDefault="00AF0F3A" w:rsidP="005C1EA0">
            <w:r w:rsidRPr="00663448">
              <w:rPr>
                <w:rStyle w:val="FontStyle50"/>
                <w:sz w:val="24"/>
                <w:szCs w:val="24"/>
              </w:rPr>
              <w:t xml:space="preserve">ПК 4.3. </w:t>
            </w:r>
            <w:r w:rsidR="00663448" w:rsidRPr="00663448">
              <w:rPr>
                <w:rStyle w:val="FontStyle47"/>
                <w:sz w:val="24"/>
                <w:szCs w:val="24"/>
              </w:rPr>
              <w:t>Проводить контроль качества выполняемых работ при технической эксплуатации, обслуживании, ремонте, строительстве пути и искусственных сооружений</w:t>
            </w:r>
          </w:p>
        </w:tc>
        <w:tc>
          <w:tcPr>
            <w:tcW w:w="3402" w:type="dxa"/>
          </w:tcPr>
          <w:p w:rsidR="00AF0F3A" w:rsidRPr="00663448" w:rsidRDefault="00AF0F3A" w:rsidP="005C1EA0">
            <w:pPr>
              <w:pStyle w:val="Style27"/>
              <w:widowControl/>
              <w:spacing w:line="274" w:lineRule="exact"/>
              <w:ind w:firstLine="0"/>
              <w:jc w:val="left"/>
              <w:rPr>
                <w:rStyle w:val="FontStyle50"/>
                <w:rFonts w:eastAsia="Calibri"/>
                <w:sz w:val="24"/>
                <w:szCs w:val="24"/>
              </w:rPr>
            </w:pPr>
            <w:r w:rsidRPr="00663448">
              <w:rPr>
                <w:rStyle w:val="FontStyle50"/>
                <w:rFonts w:eastAsia="Calibri"/>
                <w:sz w:val="24"/>
                <w:szCs w:val="24"/>
              </w:rPr>
              <w:t>владение средствами контроля качества выполнения ремонтных и строительных работ;</w:t>
            </w:r>
          </w:p>
          <w:p w:rsidR="00AF0F3A" w:rsidRPr="00663448" w:rsidRDefault="00AF0F3A" w:rsidP="005C1EA0">
            <w:pPr>
              <w:pStyle w:val="Style41"/>
              <w:widowControl/>
              <w:jc w:val="left"/>
              <w:rPr>
                <w:rStyle w:val="FontStyle50"/>
                <w:rFonts w:eastAsia="Calibri"/>
                <w:sz w:val="24"/>
                <w:szCs w:val="24"/>
              </w:rPr>
            </w:pPr>
            <w:r w:rsidRPr="00663448">
              <w:rPr>
                <w:rStyle w:val="FontStyle50"/>
                <w:rFonts w:eastAsia="Calibri"/>
                <w:sz w:val="24"/>
                <w:szCs w:val="24"/>
              </w:rPr>
              <w:t>обоснованный выбор способов и методов контроля</w:t>
            </w:r>
          </w:p>
          <w:p w:rsidR="00AF0F3A" w:rsidRPr="00663448" w:rsidRDefault="00AF0F3A" w:rsidP="005C1EA0">
            <w:pPr>
              <w:pStyle w:val="Style41"/>
              <w:widowControl/>
              <w:jc w:val="left"/>
              <w:rPr>
                <w:rStyle w:val="FontStyle50"/>
                <w:rFonts w:eastAsia="Calibri"/>
                <w:sz w:val="24"/>
                <w:szCs w:val="24"/>
              </w:rPr>
            </w:pPr>
          </w:p>
          <w:p w:rsidR="00AF0F3A" w:rsidRPr="00663448" w:rsidRDefault="00AF0F3A" w:rsidP="005C1EA0"/>
        </w:tc>
        <w:tc>
          <w:tcPr>
            <w:tcW w:w="1701" w:type="dxa"/>
            <w:vAlign w:val="center"/>
          </w:tcPr>
          <w:p w:rsidR="00AF0F3A" w:rsidRPr="00663448" w:rsidRDefault="00AF0F3A" w:rsidP="005C1EA0">
            <w:pPr>
              <w:jc w:val="center"/>
            </w:pPr>
            <w:r w:rsidRPr="00663448">
              <w:t>сформирована</w:t>
            </w:r>
          </w:p>
          <w:p w:rsidR="00AF0F3A" w:rsidRPr="00663448" w:rsidRDefault="00AF0F3A" w:rsidP="005C1EA0">
            <w:pPr>
              <w:jc w:val="center"/>
            </w:pPr>
          </w:p>
        </w:tc>
        <w:tc>
          <w:tcPr>
            <w:tcW w:w="1843" w:type="dxa"/>
          </w:tcPr>
          <w:p w:rsidR="00AF0F3A" w:rsidRPr="00663448" w:rsidRDefault="00AF0F3A" w:rsidP="005C1EA0">
            <w:pPr>
              <w:jc w:val="both"/>
            </w:pPr>
          </w:p>
        </w:tc>
      </w:tr>
      <w:tr w:rsidR="00AF0F3A" w:rsidRPr="00663448" w:rsidTr="005C1EA0">
        <w:trPr>
          <w:trHeight w:val="510"/>
        </w:trPr>
        <w:tc>
          <w:tcPr>
            <w:tcW w:w="568" w:type="dxa"/>
            <w:vAlign w:val="center"/>
          </w:tcPr>
          <w:p w:rsidR="00AF0F3A" w:rsidRPr="00663448" w:rsidRDefault="00AF0F3A" w:rsidP="005C1EA0">
            <w:pPr>
              <w:jc w:val="both"/>
            </w:pPr>
            <w:r w:rsidRPr="00663448">
              <w:t>4</w:t>
            </w:r>
          </w:p>
        </w:tc>
        <w:tc>
          <w:tcPr>
            <w:tcW w:w="2551" w:type="dxa"/>
          </w:tcPr>
          <w:p w:rsidR="00AF0F3A" w:rsidRPr="00663448" w:rsidRDefault="00AF0F3A" w:rsidP="005C1EA0">
            <w:pPr>
              <w:rPr>
                <w:rStyle w:val="FontStyle61"/>
                <w:sz w:val="24"/>
                <w:szCs w:val="24"/>
              </w:rPr>
            </w:pPr>
            <w:r w:rsidRPr="00663448">
              <w:rPr>
                <w:rStyle w:val="FontStyle50"/>
                <w:sz w:val="24"/>
                <w:szCs w:val="24"/>
              </w:rPr>
              <w:t xml:space="preserve">ПК 4.4. </w:t>
            </w:r>
            <w:r w:rsidR="00663448" w:rsidRPr="00663448">
              <w:rPr>
                <w:rStyle w:val="FontStyle47"/>
                <w:sz w:val="24"/>
                <w:szCs w:val="24"/>
              </w:rPr>
              <w:t>Обеспечивать соблюдение техники безопасности и охраны труда на производственном участке, проводить профилактические мероприя</w:t>
            </w:r>
            <w:r w:rsidR="00663448" w:rsidRPr="00663448">
              <w:rPr>
                <w:rStyle w:val="FontStyle47"/>
                <w:sz w:val="24"/>
                <w:szCs w:val="24"/>
              </w:rPr>
              <w:softHyphen/>
              <w:t>тия и обучение персонала</w:t>
            </w:r>
          </w:p>
        </w:tc>
        <w:tc>
          <w:tcPr>
            <w:tcW w:w="3402" w:type="dxa"/>
          </w:tcPr>
          <w:p w:rsidR="00AF0F3A" w:rsidRPr="00663448" w:rsidRDefault="00AF0F3A" w:rsidP="005C1EA0">
            <w:pPr>
              <w:rPr>
                <w:rStyle w:val="FontStyle61"/>
                <w:sz w:val="24"/>
                <w:szCs w:val="24"/>
              </w:rPr>
            </w:pPr>
            <w:r w:rsidRPr="00663448">
              <w:rPr>
                <w:rStyle w:val="FontStyle50"/>
                <w:sz w:val="24"/>
                <w:szCs w:val="24"/>
              </w:rPr>
              <w:t xml:space="preserve">организация рабочего </w:t>
            </w:r>
            <w:proofErr w:type="gramStart"/>
            <w:r w:rsidRPr="00663448">
              <w:rPr>
                <w:rStyle w:val="FontStyle50"/>
                <w:sz w:val="24"/>
                <w:szCs w:val="24"/>
              </w:rPr>
              <w:t>места</w:t>
            </w:r>
            <w:proofErr w:type="gramEnd"/>
            <w:r w:rsidRPr="00663448">
              <w:rPr>
                <w:rStyle w:val="FontStyle50"/>
                <w:sz w:val="24"/>
                <w:szCs w:val="24"/>
              </w:rPr>
              <w:t xml:space="preserve"> удовлетворяющая требованиям охраны труда, охраны окружающей среды, промышленной безопасности</w:t>
            </w:r>
          </w:p>
        </w:tc>
        <w:tc>
          <w:tcPr>
            <w:tcW w:w="1701" w:type="dxa"/>
            <w:vAlign w:val="center"/>
          </w:tcPr>
          <w:p w:rsidR="00AF0F3A" w:rsidRPr="00663448" w:rsidRDefault="00AF0F3A" w:rsidP="005C1EA0">
            <w:pPr>
              <w:jc w:val="center"/>
            </w:pPr>
            <w:r w:rsidRPr="00663448">
              <w:t>сформирована</w:t>
            </w:r>
          </w:p>
          <w:p w:rsidR="00AF0F3A" w:rsidRPr="00663448" w:rsidRDefault="00AF0F3A" w:rsidP="005C1EA0">
            <w:pPr>
              <w:jc w:val="center"/>
            </w:pPr>
          </w:p>
        </w:tc>
        <w:tc>
          <w:tcPr>
            <w:tcW w:w="1843" w:type="dxa"/>
          </w:tcPr>
          <w:p w:rsidR="00AF0F3A" w:rsidRPr="00663448" w:rsidRDefault="00AF0F3A" w:rsidP="005C1EA0">
            <w:pPr>
              <w:jc w:val="both"/>
            </w:pPr>
          </w:p>
        </w:tc>
      </w:tr>
      <w:tr w:rsidR="00AF0F3A" w:rsidRPr="00663448" w:rsidTr="005C1EA0">
        <w:trPr>
          <w:trHeight w:val="510"/>
        </w:trPr>
        <w:tc>
          <w:tcPr>
            <w:tcW w:w="568" w:type="dxa"/>
            <w:vAlign w:val="center"/>
          </w:tcPr>
          <w:p w:rsidR="00AF0F3A" w:rsidRPr="00663448" w:rsidRDefault="00AF0F3A" w:rsidP="005C1EA0">
            <w:pPr>
              <w:jc w:val="both"/>
            </w:pPr>
            <w:r w:rsidRPr="00663448">
              <w:t>5</w:t>
            </w:r>
          </w:p>
        </w:tc>
        <w:tc>
          <w:tcPr>
            <w:tcW w:w="2551" w:type="dxa"/>
          </w:tcPr>
          <w:p w:rsidR="00AF0F3A" w:rsidRPr="00663448" w:rsidRDefault="00AF0F3A" w:rsidP="005C1EA0">
            <w:pPr>
              <w:rPr>
                <w:rStyle w:val="FontStyle61"/>
                <w:sz w:val="24"/>
                <w:szCs w:val="24"/>
              </w:rPr>
            </w:pPr>
            <w:r w:rsidRPr="00663448">
              <w:rPr>
                <w:rStyle w:val="FontStyle50"/>
                <w:sz w:val="24"/>
                <w:szCs w:val="24"/>
              </w:rPr>
              <w:t>ПК 4.5.</w:t>
            </w:r>
            <w:r w:rsidR="00663448">
              <w:rPr>
                <w:rStyle w:val="FontStyle50"/>
                <w:sz w:val="24"/>
                <w:szCs w:val="24"/>
              </w:rPr>
              <w:t xml:space="preserve"> </w:t>
            </w:r>
            <w:r w:rsidR="00663448" w:rsidRPr="00663448">
              <w:rPr>
                <w:rStyle w:val="FontStyle47"/>
                <w:sz w:val="24"/>
                <w:szCs w:val="24"/>
              </w:rPr>
              <w:t>Организовывать взаимодействие между структурными подразделе</w:t>
            </w:r>
            <w:r w:rsidR="00663448" w:rsidRPr="00663448">
              <w:rPr>
                <w:rStyle w:val="FontStyle47"/>
                <w:sz w:val="24"/>
                <w:szCs w:val="24"/>
              </w:rPr>
              <w:softHyphen/>
              <w:t>ниями предприятия</w:t>
            </w:r>
          </w:p>
        </w:tc>
        <w:tc>
          <w:tcPr>
            <w:tcW w:w="3402" w:type="dxa"/>
          </w:tcPr>
          <w:p w:rsidR="00AF0F3A" w:rsidRPr="00663448" w:rsidRDefault="00AF0F3A" w:rsidP="005C1EA0">
            <w:pPr>
              <w:pStyle w:val="Style41"/>
              <w:widowControl/>
              <w:rPr>
                <w:rStyle w:val="FontStyle50"/>
                <w:rFonts w:eastAsia="Calibri"/>
                <w:sz w:val="24"/>
                <w:szCs w:val="24"/>
              </w:rPr>
            </w:pPr>
            <w:r w:rsidRPr="00663448">
              <w:rPr>
                <w:rStyle w:val="afe"/>
                <w:rFonts w:eastAsia="Calibri"/>
                <w:sz w:val="24"/>
                <w:szCs w:val="24"/>
              </w:rPr>
              <w:t>демонстрировать деловые качества общения</w:t>
            </w:r>
          </w:p>
          <w:p w:rsidR="00AF0F3A" w:rsidRPr="00663448" w:rsidRDefault="00AF0F3A" w:rsidP="005C1EA0"/>
        </w:tc>
        <w:tc>
          <w:tcPr>
            <w:tcW w:w="1701" w:type="dxa"/>
            <w:vAlign w:val="center"/>
          </w:tcPr>
          <w:p w:rsidR="00AF0F3A" w:rsidRPr="00663448" w:rsidRDefault="00AF0F3A" w:rsidP="005C1EA0">
            <w:pPr>
              <w:jc w:val="center"/>
            </w:pPr>
            <w:r w:rsidRPr="00663448">
              <w:t>сформирована</w:t>
            </w:r>
          </w:p>
          <w:p w:rsidR="00AF0F3A" w:rsidRPr="00663448" w:rsidRDefault="00AF0F3A" w:rsidP="005C1EA0">
            <w:pPr>
              <w:jc w:val="center"/>
            </w:pPr>
          </w:p>
        </w:tc>
        <w:tc>
          <w:tcPr>
            <w:tcW w:w="1843" w:type="dxa"/>
          </w:tcPr>
          <w:p w:rsidR="00AF0F3A" w:rsidRPr="00663448" w:rsidRDefault="00AF0F3A" w:rsidP="005C1EA0">
            <w:pPr>
              <w:jc w:val="both"/>
            </w:pPr>
          </w:p>
        </w:tc>
      </w:tr>
    </w:tbl>
    <w:p w:rsidR="00AF0F3A" w:rsidRDefault="00AF0F3A" w:rsidP="00AF0F3A">
      <w:pPr>
        <w:pStyle w:val="aff"/>
        <w:rPr>
          <w:b/>
        </w:rPr>
      </w:pPr>
    </w:p>
    <w:p w:rsidR="00AF0F3A" w:rsidRPr="006D2956" w:rsidRDefault="00AF0F3A" w:rsidP="00AF0F3A">
      <w:pPr>
        <w:pStyle w:val="aff"/>
      </w:pPr>
      <w:r w:rsidRPr="0055576F">
        <w:rPr>
          <w:b/>
        </w:rPr>
        <w:t xml:space="preserve">Итоговая оценка по </w:t>
      </w:r>
      <w:r w:rsidRPr="006D2956">
        <w:rPr>
          <w:b/>
        </w:rPr>
        <w:t>практике</w:t>
      </w:r>
      <w:r w:rsidRPr="006D2956">
        <w:t xml:space="preserve"> </w:t>
      </w:r>
      <w:r w:rsidR="00F1537E">
        <w:rPr>
          <w:b/>
        </w:rPr>
        <w:t xml:space="preserve">ПП.04.01 </w:t>
      </w:r>
      <w:r w:rsidRPr="006D2956">
        <w:rPr>
          <w:b/>
        </w:rPr>
        <w:t>профессионального модуля</w:t>
      </w:r>
      <w:r w:rsidRPr="0013030E">
        <w:t xml:space="preserve"> </w:t>
      </w:r>
      <w:r w:rsidRPr="0013030E">
        <w:rPr>
          <w:b/>
          <w:bCs/>
        </w:rPr>
        <w:t>ПМ.0</w:t>
      </w:r>
      <w:r>
        <w:rPr>
          <w:b/>
          <w:bCs/>
        </w:rPr>
        <w:t>4</w:t>
      </w:r>
      <w:r w:rsidR="00F1537E">
        <w:rPr>
          <w:b/>
          <w:bCs/>
        </w:rPr>
        <w:t xml:space="preserve"> </w:t>
      </w:r>
      <w:r w:rsidRPr="00EC7206">
        <w:rPr>
          <w:b/>
          <w:sz w:val="22"/>
          <w:szCs w:val="22"/>
        </w:rPr>
        <w:t>Участие в организации деятельности структурного подразделения</w:t>
      </w:r>
      <w:r w:rsidRPr="0013030E">
        <w:t xml:space="preserve"> ________________________</w:t>
      </w:r>
    </w:p>
    <w:p w:rsidR="00AF0F3A" w:rsidRPr="006D2956" w:rsidRDefault="00AF0F3A" w:rsidP="00AF0F3A">
      <w:pPr>
        <w:pStyle w:val="aff"/>
      </w:pPr>
    </w:p>
    <w:p w:rsidR="00AF0F3A" w:rsidRPr="00197B69" w:rsidRDefault="00AF0F3A" w:rsidP="00AF0F3A">
      <w:pPr>
        <w:pStyle w:val="aff"/>
      </w:pPr>
      <w:proofErr w:type="spellStart"/>
      <w:r>
        <w:t>М.п</w:t>
      </w:r>
      <w:proofErr w:type="spellEnd"/>
      <w:r>
        <w:t>.</w:t>
      </w:r>
      <w:r w:rsidR="002C1BF4">
        <w:t xml:space="preserve">   </w:t>
      </w:r>
      <w:r w:rsidRPr="0013030E">
        <w:t xml:space="preserve">Руководитель практики </w:t>
      </w:r>
      <w:r>
        <w:t>от предприятия __________</w:t>
      </w:r>
      <w:r w:rsidR="002C1BF4">
        <w:t xml:space="preserve">   </w:t>
      </w:r>
      <w:r>
        <w:t>________</w:t>
      </w:r>
      <w:r w:rsidR="002C1BF4">
        <w:t xml:space="preserve">   </w:t>
      </w:r>
      <w:r>
        <w:t>___________</w:t>
      </w:r>
      <w:r w:rsidR="002C1BF4">
        <w:t xml:space="preserve">   </w:t>
      </w:r>
    </w:p>
    <w:p w:rsidR="00AF0F3A" w:rsidRPr="0013030E" w:rsidRDefault="002C1BF4" w:rsidP="00AF0F3A">
      <w:pPr>
        <w:pStyle w:val="aff"/>
      </w:pPr>
      <w:r>
        <w:t xml:space="preserve">            </w:t>
      </w:r>
      <w:r w:rsidR="00AF0F3A" w:rsidRPr="00197B69">
        <w:t xml:space="preserve"> </w:t>
      </w:r>
      <w:r w:rsidR="00AF0F3A">
        <w:t>«___»_______20</w:t>
      </w:r>
      <w:r>
        <w:t xml:space="preserve">   </w:t>
      </w:r>
      <w:r w:rsidR="00AF0F3A" w:rsidRPr="0013030E">
        <w:t>г.</w:t>
      </w:r>
      <w:r>
        <w:t xml:space="preserve">                                                         </w:t>
      </w:r>
      <w:r w:rsidR="00AF0F3A" w:rsidRPr="0013030E">
        <w:t>Ф.</w:t>
      </w:r>
      <w:r w:rsidR="00AF0F3A">
        <w:t xml:space="preserve"> И. О.</w:t>
      </w:r>
      <w:r>
        <w:t xml:space="preserve">      </w:t>
      </w:r>
      <w:r w:rsidR="00AF0F3A">
        <w:t xml:space="preserve"> должность</w:t>
      </w:r>
      <w:r>
        <w:t xml:space="preserve">      </w:t>
      </w:r>
      <w:r w:rsidR="00AF0F3A" w:rsidRPr="0013030E">
        <w:t>подпись</w:t>
      </w:r>
    </w:p>
    <w:p w:rsidR="00AF0F3A" w:rsidRPr="0013030E" w:rsidRDefault="002C1BF4" w:rsidP="00AF0F3A">
      <w:pPr>
        <w:pStyle w:val="aff"/>
      </w:pPr>
      <w:r>
        <w:t xml:space="preserve">                                                                                                            </w:t>
      </w:r>
      <w:r w:rsidR="00AF0F3A">
        <w:t xml:space="preserve"> </w:t>
      </w:r>
    </w:p>
    <w:p w:rsidR="00AF0F3A" w:rsidRPr="00197B69" w:rsidRDefault="002C1BF4" w:rsidP="00AF0F3A">
      <w:pPr>
        <w:pStyle w:val="aff"/>
      </w:pPr>
      <w:r>
        <w:t xml:space="preserve">            </w:t>
      </w:r>
      <w:r w:rsidR="00AF0F3A">
        <w:t>Ответственное лицо по практике от</w:t>
      </w:r>
      <w:r>
        <w:t xml:space="preserve">   </w:t>
      </w:r>
      <w:r w:rsidR="00AF0F3A" w:rsidRPr="00197B69">
        <w:t>филиала</w:t>
      </w:r>
      <w:r w:rsidR="00AF0F3A">
        <w:rPr>
          <w:b/>
        </w:rPr>
        <w:t xml:space="preserve"> </w:t>
      </w:r>
      <w:r w:rsidR="00AF0F3A">
        <w:t>__________</w:t>
      </w:r>
      <w:r>
        <w:t xml:space="preserve">   </w:t>
      </w:r>
      <w:r w:rsidR="00AF0F3A">
        <w:t>_________</w:t>
      </w:r>
      <w:r>
        <w:t xml:space="preserve">   </w:t>
      </w:r>
      <w:r w:rsidR="00AF0F3A">
        <w:t xml:space="preserve"> _________</w:t>
      </w:r>
      <w:r>
        <w:t xml:space="preserve">               </w:t>
      </w:r>
      <w:r w:rsidR="00AF0F3A" w:rsidRPr="00197B69">
        <w:t xml:space="preserve"> </w:t>
      </w:r>
    </w:p>
    <w:p w:rsidR="00AF0F3A" w:rsidRPr="0013030E" w:rsidRDefault="002C1BF4" w:rsidP="00AF0F3A">
      <w:pPr>
        <w:pStyle w:val="aff"/>
      </w:pPr>
      <w:r>
        <w:t xml:space="preserve">         </w:t>
      </w:r>
      <w:r w:rsidR="00AF0F3A" w:rsidRPr="00197B69">
        <w:t xml:space="preserve"> </w:t>
      </w:r>
      <w:r w:rsidR="00AF0F3A">
        <w:t>«_____»_____20</w:t>
      </w:r>
      <w:r>
        <w:t xml:space="preserve">   </w:t>
      </w:r>
      <w:r w:rsidR="00AF0F3A" w:rsidRPr="0013030E">
        <w:t>г.</w:t>
      </w:r>
      <w:r>
        <w:t xml:space="preserve">                                                                     </w:t>
      </w:r>
      <w:r w:rsidR="00AF0F3A" w:rsidRPr="0013030E">
        <w:t>Ф. И. О.</w:t>
      </w:r>
      <w:r>
        <w:t xml:space="preserve">      </w:t>
      </w:r>
      <w:r w:rsidR="00AF0F3A">
        <w:t xml:space="preserve"> должность</w:t>
      </w:r>
      <w:r>
        <w:t xml:space="preserve">      </w:t>
      </w:r>
      <w:r w:rsidR="00AF0F3A" w:rsidRPr="0013030E">
        <w:t>подпись</w:t>
      </w:r>
    </w:p>
    <w:p w:rsidR="00AF0F3A" w:rsidRPr="0013030E" w:rsidRDefault="00AF0F3A" w:rsidP="00AF0F3A">
      <w:pPr>
        <w:pStyle w:val="aff"/>
      </w:pPr>
    </w:p>
    <w:p w:rsidR="00AF0F3A" w:rsidRPr="005446F1" w:rsidRDefault="002C1BF4" w:rsidP="00AF0F3A">
      <w:pPr>
        <w:pStyle w:val="aff"/>
      </w:pPr>
      <w:r>
        <w:t xml:space="preserve">         </w:t>
      </w:r>
      <w:r w:rsidR="00AF0F3A">
        <w:t xml:space="preserve"> </w:t>
      </w:r>
      <w:r w:rsidR="00AF0F3A" w:rsidRPr="0013030E">
        <w:t xml:space="preserve">С результатами прохождения </w:t>
      </w:r>
    </w:p>
    <w:p w:rsidR="00AF0F3A" w:rsidRDefault="002C1BF4" w:rsidP="00AF0F3A">
      <w:pPr>
        <w:pStyle w:val="aff"/>
      </w:pPr>
      <w:r>
        <w:t xml:space="preserve">         </w:t>
      </w:r>
      <w:r w:rsidR="00AF0F3A">
        <w:t xml:space="preserve"> </w:t>
      </w:r>
      <w:r w:rsidR="00AF0F3A" w:rsidRPr="0013030E">
        <w:t xml:space="preserve">практики </w:t>
      </w:r>
      <w:proofErr w:type="gramStart"/>
      <w:r w:rsidR="00AF0F3A" w:rsidRPr="0013030E">
        <w:t>о</w:t>
      </w:r>
      <w:r w:rsidR="00AF0F3A">
        <w:t>знакомлен</w:t>
      </w:r>
      <w:proofErr w:type="gramEnd"/>
      <w:r>
        <w:t xml:space="preserve">                                             </w:t>
      </w:r>
      <w:r w:rsidR="00AF0F3A">
        <w:t>_________</w:t>
      </w:r>
      <w:r w:rsidR="00AF0F3A" w:rsidRPr="000D0E02">
        <w:t>_____</w:t>
      </w:r>
      <w:r w:rsidR="00AF0F3A">
        <w:t>__</w:t>
      </w:r>
      <w:r>
        <w:t xml:space="preserve">   </w:t>
      </w:r>
      <w:r w:rsidR="00AF0F3A">
        <w:t>__________</w:t>
      </w:r>
      <w:r>
        <w:t xml:space="preserve">         </w:t>
      </w:r>
    </w:p>
    <w:p w:rsidR="00AF0F3A" w:rsidRPr="0013030E" w:rsidRDefault="002C1BF4" w:rsidP="00AF0F3A">
      <w:pPr>
        <w:pStyle w:val="aff"/>
      </w:pPr>
      <w:r>
        <w:t xml:space="preserve">         </w:t>
      </w:r>
      <w:r w:rsidR="00AF0F3A">
        <w:t xml:space="preserve"> «____»______20</w:t>
      </w:r>
      <w:r w:rsidR="00AF0F3A" w:rsidRPr="008B6687">
        <w:t xml:space="preserve"> </w:t>
      </w:r>
      <w:r w:rsidR="00AF0F3A" w:rsidRPr="0013030E">
        <w:t>г.</w:t>
      </w:r>
      <w:r>
        <w:t xml:space="preserve">                                                   </w:t>
      </w:r>
      <w:r w:rsidR="00AF0F3A" w:rsidRPr="0013030E">
        <w:t>Ф. И. О</w:t>
      </w:r>
      <w:r w:rsidR="00AF0F3A" w:rsidRPr="009452CF">
        <w:t>.</w:t>
      </w:r>
      <w:r>
        <w:t xml:space="preserve">         </w:t>
      </w:r>
      <w:r w:rsidR="00AF0F3A">
        <w:t xml:space="preserve">подпись </w:t>
      </w:r>
      <w:r w:rsidR="00AF0F3A" w:rsidRPr="009452CF">
        <w:t>обучающегося</w:t>
      </w:r>
    </w:p>
    <w:p w:rsidR="00AF0F3A" w:rsidRPr="004563CD" w:rsidRDefault="002C1BF4" w:rsidP="00AF0F3A">
      <w:pPr>
        <w:pStyle w:val="aff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0F3A" w:rsidRPr="009452CF" w:rsidRDefault="002C1BF4" w:rsidP="00AF0F3A">
      <w:pPr>
        <w:pStyle w:val="aff"/>
      </w:pPr>
      <w:r>
        <w:t xml:space="preserve">                                                                                                         </w:t>
      </w:r>
      <w:r w:rsidR="00AF0F3A">
        <w:t xml:space="preserve"> </w:t>
      </w:r>
    </w:p>
    <w:p w:rsidR="001E1E61" w:rsidRPr="00667ABC" w:rsidRDefault="001E1E61" w:rsidP="00067A09"/>
    <w:p w:rsidR="001E1E61" w:rsidRDefault="001E1E61" w:rsidP="001E1E61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934239">
        <w:rPr>
          <w:rFonts w:ascii="Times New Roman" w:hAnsi="Times New Roman" w:cs="Times New Roman"/>
          <w:bCs w:val="0"/>
          <w:sz w:val="28"/>
          <w:szCs w:val="28"/>
          <w:lang w:val="en-US"/>
        </w:rPr>
        <w:t>IV</w:t>
      </w:r>
      <w:r w:rsidR="00934239" w:rsidRPr="00934239">
        <w:rPr>
          <w:rFonts w:ascii="Times New Roman" w:hAnsi="Times New Roman" w:cs="Times New Roman"/>
          <w:bCs w:val="0"/>
          <w:sz w:val="28"/>
          <w:szCs w:val="28"/>
        </w:rPr>
        <w:t xml:space="preserve">. </w:t>
      </w:r>
      <w:r w:rsidRPr="00934239">
        <w:rPr>
          <w:rFonts w:ascii="Times New Roman" w:hAnsi="Times New Roman" w:cs="Times New Roman"/>
          <w:bCs w:val="0"/>
          <w:sz w:val="28"/>
          <w:szCs w:val="28"/>
        </w:rPr>
        <w:t>Контрольно-оценочные материалы для экзамена (квалификационного)</w:t>
      </w:r>
    </w:p>
    <w:p w:rsidR="00934239" w:rsidRPr="00934239" w:rsidRDefault="00934239" w:rsidP="00934239"/>
    <w:p w:rsidR="001E1E61" w:rsidRPr="00667ABC" w:rsidRDefault="001E1E61" w:rsidP="001E1E61">
      <w:pPr>
        <w:pStyle w:val="2"/>
        <w:spacing w:before="0" w:after="0"/>
        <w:ind w:firstLine="708"/>
        <w:rPr>
          <w:rFonts w:ascii="Times New Roman" w:hAnsi="Times New Roman" w:cs="Times New Roman"/>
          <w:i w:val="0"/>
          <w:iCs w:val="0"/>
        </w:rPr>
      </w:pPr>
      <w:bookmarkStart w:id="7" w:name="_Toc306743760"/>
      <w:r w:rsidRPr="00667ABC">
        <w:rPr>
          <w:rFonts w:ascii="Times New Roman" w:hAnsi="Times New Roman" w:cs="Times New Roman"/>
          <w:i w:val="0"/>
          <w:iCs w:val="0"/>
        </w:rPr>
        <w:t>4.1. Формы проведения экзамена (квалификационного)</w:t>
      </w:r>
      <w:bookmarkEnd w:id="7"/>
    </w:p>
    <w:p w:rsidR="001E1E61" w:rsidRPr="00667ABC" w:rsidRDefault="001E1E61" w:rsidP="001E1E61">
      <w:pPr>
        <w:ind w:firstLine="709"/>
        <w:jc w:val="both"/>
        <w:rPr>
          <w:sz w:val="28"/>
          <w:szCs w:val="28"/>
        </w:rPr>
      </w:pPr>
      <w:r w:rsidRPr="00667ABC">
        <w:rPr>
          <w:sz w:val="28"/>
          <w:szCs w:val="28"/>
        </w:rPr>
        <w:t>Экзамен (квалификационный) представляет собой – сочетание накопительной/рейтинговой системы с</w:t>
      </w:r>
      <w:r w:rsidR="00AF0F3A">
        <w:rPr>
          <w:sz w:val="28"/>
          <w:szCs w:val="28"/>
        </w:rPr>
        <w:t xml:space="preserve"> учетом оценивания </w:t>
      </w:r>
      <w:r w:rsidRPr="00667ABC">
        <w:rPr>
          <w:sz w:val="28"/>
          <w:szCs w:val="28"/>
        </w:rPr>
        <w:t>МДК</w:t>
      </w:r>
      <w:r w:rsidR="00934239">
        <w:rPr>
          <w:sz w:val="28"/>
          <w:szCs w:val="28"/>
        </w:rPr>
        <w:t>.</w:t>
      </w:r>
      <w:r w:rsidRPr="00667ABC">
        <w:rPr>
          <w:sz w:val="28"/>
          <w:szCs w:val="28"/>
        </w:rPr>
        <w:t>04.01, МДК</w:t>
      </w:r>
      <w:r w:rsidR="00934239">
        <w:rPr>
          <w:sz w:val="28"/>
          <w:szCs w:val="28"/>
        </w:rPr>
        <w:t>.</w:t>
      </w:r>
      <w:r w:rsidRPr="00667ABC">
        <w:rPr>
          <w:sz w:val="28"/>
          <w:szCs w:val="28"/>
        </w:rPr>
        <w:t>04.02 на основании данных аттестационного листа по практике. Заключение по профессиональным компетенциям должно быть положительным. Оценка в этом случае - «вид профессиональной деятельности освоен».</w:t>
      </w:r>
      <w:r w:rsidR="00934239">
        <w:rPr>
          <w:sz w:val="28"/>
          <w:szCs w:val="28"/>
        </w:rPr>
        <w:t xml:space="preserve"> </w:t>
      </w:r>
      <w:r w:rsidRPr="00667ABC">
        <w:rPr>
          <w:sz w:val="28"/>
          <w:szCs w:val="28"/>
        </w:rPr>
        <w:t xml:space="preserve">При отрицательном заключении хотя бы по одной из профессиональных компетенций принимается решение «вид профессиональной деятельности </w:t>
      </w:r>
      <w:r w:rsidR="00934239">
        <w:rPr>
          <w:sz w:val="28"/>
          <w:szCs w:val="28"/>
        </w:rPr>
        <w:t>«</w:t>
      </w:r>
      <w:r w:rsidRPr="00667ABC">
        <w:rPr>
          <w:sz w:val="28"/>
          <w:szCs w:val="28"/>
        </w:rPr>
        <w:t>не освоен».</w:t>
      </w:r>
    </w:p>
    <w:p w:rsidR="001E1E61" w:rsidRPr="00667ABC" w:rsidRDefault="001E1E61" w:rsidP="001E1E61"/>
    <w:p w:rsidR="001E1E61" w:rsidRPr="00667ABC" w:rsidRDefault="001E1E61" w:rsidP="001E1E61">
      <w:pPr>
        <w:pStyle w:val="2"/>
        <w:spacing w:before="0" w:after="0"/>
        <w:ind w:firstLine="708"/>
        <w:jc w:val="both"/>
        <w:rPr>
          <w:rFonts w:ascii="Times New Roman" w:hAnsi="Times New Roman" w:cs="Times New Roman"/>
          <w:i w:val="0"/>
          <w:iCs w:val="0"/>
        </w:rPr>
      </w:pPr>
      <w:r w:rsidRPr="00667ABC">
        <w:rPr>
          <w:rFonts w:ascii="Times New Roman" w:hAnsi="Times New Roman" w:cs="Times New Roman"/>
          <w:i w:val="0"/>
          <w:iCs w:val="0"/>
        </w:rPr>
        <w:t xml:space="preserve">4.2. Форма оценочной ведомости </w:t>
      </w:r>
      <w:r w:rsidRPr="00667ABC">
        <w:rPr>
          <w:rFonts w:ascii="Times New Roman" w:hAnsi="Times New Roman" w:cs="Times New Roman"/>
          <w:b w:val="0"/>
          <w:bCs w:val="0"/>
        </w:rPr>
        <w:t>(заполняется на каждого обучающегося)</w:t>
      </w:r>
    </w:p>
    <w:p w:rsidR="001E1E61" w:rsidRPr="00667ABC" w:rsidRDefault="001E1E61" w:rsidP="001E1E61"/>
    <w:tbl>
      <w:tblPr>
        <w:tblW w:w="9736" w:type="dxa"/>
        <w:tblInd w:w="93" w:type="dxa"/>
        <w:tblLook w:val="04A0" w:firstRow="1" w:lastRow="0" w:firstColumn="1" w:lastColumn="0" w:noHBand="0" w:noVBand="1"/>
      </w:tblPr>
      <w:tblGrid>
        <w:gridCol w:w="3265"/>
        <w:gridCol w:w="1680"/>
        <w:gridCol w:w="222"/>
        <w:gridCol w:w="222"/>
        <w:gridCol w:w="222"/>
        <w:gridCol w:w="377"/>
        <w:gridCol w:w="377"/>
        <w:gridCol w:w="376"/>
        <w:gridCol w:w="376"/>
        <w:gridCol w:w="376"/>
        <w:gridCol w:w="569"/>
        <w:gridCol w:w="558"/>
        <w:gridCol w:w="558"/>
        <w:gridCol w:w="558"/>
      </w:tblGrid>
      <w:tr w:rsidR="00EA76AC" w:rsidRPr="00667ABC" w:rsidTr="00EA76AC">
        <w:trPr>
          <w:trHeight w:val="300"/>
        </w:trPr>
        <w:tc>
          <w:tcPr>
            <w:tcW w:w="9736" w:type="dxa"/>
            <w:gridSpan w:val="14"/>
            <w:vAlign w:val="center"/>
          </w:tcPr>
          <w:p w:rsidR="00EA76AC" w:rsidRPr="00667ABC" w:rsidRDefault="00EA76AC">
            <w:pPr>
              <w:jc w:val="center"/>
              <w:rPr>
                <w:rFonts w:eastAsia="Times New Roman"/>
              </w:rPr>
            </w:pPr>
          </w:p>
          <w:p w:rsidR="00EA76AC" w:rsidRPr="00667ABC" w:rsidRDefault="00EA76AC">
            <w:pPr>
              <w:jc w:val="center"/>
              <w:rPr>
                <w:rFonts w:eastAsia="Times New Roman"/>
              </w:rPr>
            </w:pPr>
            <w:r w:rsidRPr="00667ABC">
              <w:rPr>
                <w:rFonts w:eastAsia="Times New Roman"/>
              </w:rPr>
              <w:t>ОЦЕНОЧНАЯ ВЕДОМОСТЬ</w:t>
            </w:r>
          </w:p>
        </w:tc>
      </w:tr>
      <w:tr w:rsidR="00EA76AC" w:rsidRPr="00667ABC" w:rsidTr="00EA76AC">
        <w:trPr>
          <w:trHeight w:val="300"/>
        </w:trPr>
        <w:tc>
          <w:tcPr>
            <w:tcW w:w="9736" w:type="dxa"/>
            <w:gridSpan w:val="14"/>
            <w:vAlign w:val="center"/>
            <w:hideMark/>
          </w:tcPr>
          <w:p w:rsidR="00EA76AC" w:rsidRPr="00667ABC" w:rsidRDefault="00EA76AC">
            <w:pPr>
              <w:jc w:val="center"/>
              <w:rPr>
                <w:rFonts w:eastAsia="Times New Roman"/>
                <w:b/>
                <w:bCs/>
                <w:sz w:val="28"/>
                <w:szCs w:val="28"/>
                <w:u w:val="single"/>
              </w:rPr>
            </w:pPr>
            <w:r w:rsidRPr="00667ABC">
              <w:rPr>
                <w:rFonts w:eastAsia="Times New Roman"/>
                <w:b/>
                <w:bCs/>
                <w:sz w:val="28"/>
                <w:szCs w:val="28"/>
                <w:u w:val="single"/>
              </w:rPr>
              <w:t>__________________________</w:t>
            </w:r>
          </w:p>
        </w:tc>
      </w:tr>
      <w:tr w:rsidR="00EA76AC" w:rsidRPr="00667ABC" w:rsidTr="00EA76AC">
        <w:trPr>
          <w:trHeight w:val="300"/>
        </w:trPr>
        <w:tc>
          <w:tcPr>
            <w:tcW w:w="9736" w:type="dxa"/>
            <w:gridSpan w:val="14"/>
            <w:vAlign w:val="center"/>
            <w:hideMark/>
          </w:tcPr>
          <w:p w:rsidR="00EA76AC" w:rsidRPr="00667ABC" w:rsidRDefault="00EA76AC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7ABC">
              <w:rPr>
                <w:rFonts w:eastAsia="Times New Roman"/>
                <w:i/>
                <w:iCs/>
                <w:sz w:val="20"/>
                <w:szCs w:val="20"/>
                <w:vertAlign w:val="superscript"/>
              </w:rPr>
              <w:t>ФИО кандидата</w:t>
            </w:r>
          </w:p>
        </w:tc>
      </w:tr>
      <w:tr w:rsidR="00EA76AC" w:rsidRPr="00667ABC" w:rsidTr="00EA76AC">
        <w:trPr>
          <w:trHeight w:val="300"/>
        </w:trPr>
        <w:tc>
          <w:tcPr>
            <w:tcW w:w="9736" w:type="dxa"/>
            <w:gridSpan w:val="14"/>
            <w:vMerge w:val="restart"/>
            <w:vAlign w:val="bottom"/>
            <w:hideMark/>
          </w:tcPr>
          <w:p w:rsidR="00EA76AC" w:rsidRPr="00667ABC" w:rsidRDefault="002C1BF4" w:rsidP="00EA76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 профессиональному модулю: </w:t>
            </w:r>
            <w:r w:rsidR="00EA76AC" w:rsidRPr="00667ABC">
              <w:rPr>
                <w:rFonts w:eastAsia="Times New Roman"/>
                <w:u w:val="single"/>
              </w:rPr>
              <w:t xml:space="preserve">ПМ.04 </w:t>
            </w:r>
            <w:r w:rsidR="00EA76AC" w:rsidRPr="00667ABC">
              <w:rPr>
                <w:sz w:val="22"/>
                <w:szCs w:val="22"/>
                <w:u w:val="single"/>
              </w:rPr>
              <w:t>Участие в организации деятельности структурного подразделения</w:t>
            </w:r>
            <w:r>
              <w:t xml:space="preserve">   </w:t>
            </w:r>
          </w:p>
        </w:tc>
      </w:tr>
      <w:tr w:rsidR="00EA76AC" w:rsidRPr="00667ABC" w:rsidTr="00EA76AC">
        <w:trPr>
          <w:trHeight w:val="315"/>
        </w:trPr>
        <w:tc>
          <w:tcPr>
            <w:tcW w:w="0" w:type="auto"/>
            <w:gridSpan w:val="14"/>
            <w:vMerge/>
            <w:vAlign w:val="center"/>
            <w:hideMark/>
          </w:tcPr>
          <w:p w:rsidR="00EA76AC" w:rsidRPr="00667ABC" w:rsidRDefault="00EA76AC">
            <w:pPr>
              <w:rPr>
                <w:rFonts w:eastAsia="Times New Roman"/>
              </w:rPr>
            </w:pPr>
          </w:p>
        </w:tc>
      </w:tr>
      <w:tr w:rsidR="00EA76AC" w:rsidRPr="00667ABC" w:rsidTr="00EA76AC">
        <w:trPr>
          <w:trHeight w:val="315"/>
        </w:trPr>
        <w:tc>
          <w:tcPr>
            <w:tcW w:w="0" w:type="auto"/>
            <w:gridSpan w:val="14"/>
            <w:vMerge/>
            <w:vAlign w:val="center"/>
            <w:hideMark/>
          </w:tcPr>
          <w:p w:rsidR="00EA76AC" w:rsidRPr="00667ABC" w:rsidRDefault="00EA76AC">
            <w:pPr>
              <w:rPr>
                <w:rFonts w:eastAsia="Times New Roman"/>
              </w:rPr>
            </w:pPr>
          </w:p>
        </w:tc>
      </w:tr>
      <w:tr w:rsidR="00EA76AC" w:rsidRPr="00667ABC" w:rsidTr="00EA76AC">
        <w:trPr>
          <w:trHeight w:val="120"/>
        </w:trPr>
        <w:tc>
          <w:tcPr>
            <w:tcW w:w="3265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680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69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58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58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58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EA76AC" w:rsidRPr="00667ABC" w:rsidTr="00EA76AC">
        <w:trPr>
          <w:trHeight w:val="780"/>
        </w:trPr>
        <w:tc>
          <w:tcPr>
            <w:tcW w:w="9736" w:type="dxa"/>
            <w:gridSpan w:val="14"/>
            <w:vAlign w:val="center"/>
            <w:hideMark/>
          </w:tcPr>
          <w:p w:rsidR="00EA76AC" w:rsidRPr="00667ABC" w:rsidRDefault="002C1B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                                 </w:t>
            </w:r>
            <w:r w:rsidR="00EA76AC" w:rsidRPr="00667ABC">
              <w:rPr>
                <w:rFonts w:eastAsia="Times New Roman"/>
              </w:rPr>
              <w:t xml:space="preserve"> образовательной программы по специальности</w:t>
            </w:r>
          </w:p>
          <w:p w:rsidR="00EA76AC" w:rsidRPr="00667ABC" w:rsidRDefault="002C1BF4" w:rsidP="00B46E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         </w:t>
            </w:r>
            <w:r w:rsidR="00B46E54">
              <w:rPr>
                <w:rFonts w:eastAsia="Times New Roman"/>
              </w:rPr>
              <w:t>23</w:t>
            </w:r>
            <w:r w:rsidR="00EA76AC" w:rsidRPr="00667ABC">
              <w:rPr>
                <w:rFonts w:eastAsia="Times New Roman"/>
              </w:rPr>
              <w:t>.02.</w:t>
            </w:r>
            <w:r w:rsidR="00B46E54">
              <w:rPr>
                <w:rFonts w:eastAsia="Times New Roman"/>
              </w:rPr>
              <w:t>08</w:t>
            </w:r>
            <w:r w:rsidR="00EA76AC" w:rsidRPr="00667ABC">
              <w:rPr>
                <w:rFonts w:eastAsia="Times New Roman"/>
              </w:rPr>
              <w:t xml:space="preserve"> Строительство железных дорог, путь и путевое хозяйство</w:t>
            </w:r>
          </w:p>
        </w:tc>
      </w:tr>
      <w:tr w:rsidR="00EA76AC" w:rsidRPr="00667ABC" w:rsidTr="00EA76AC">
        <w:trPr>
          <w:trHeight w:val="240"/>
        </w:trPr>
        <w:tc>
          <w:tcPr>
            <w:tcW w:w="9736" w:type="dxa"/>
            <w:gridSpan w:val="14"/>
            <w:hideMark/>
          </w:tcPr>
          <w:p w:rsidR="00EA76AC" w:rsidRPr="00667ABC" w:rsidRDefault="00EA76AC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7ABC">
              <w:rPr>
                <w:rFonts w:eastAsia="Times New Roman"/>
                <w:i/>
                <w:iCs/>
                <w:sz w:val="20"/>
                <w:szCs w:val="20"/>
                <w:vertAlign w:val="superscript"/>
              </w:rPr>
              <w:t>наименование специальности,</w:t>
            </w:r>
            <w:r w:rsidR="000C5B40">
              <w:rPr>
                <w:rFonts w:eastAsia="Times New Roman"/>
                <w:i/>
                <w:iCs/>
                <w:sz w:val="20"/>
                <w:szCs w:val="20"/>
                <w:vertAlign w:val="superscript"/>
              </w:rPr>
              <w:t xml:space="preserve"> </w:t>
            </w:r>
            <w:r w:rsidRPr="00667ABC">
              <w:rPr>
                <w:rFonts w:eastAsia="Times New Roman"/>
                <w:i/>
                <w:iCs/>
                <w:sz w:val="20"/>
                <w:szCs w:val="20"/>
                <w:vertAlign w:val="superscript"/>
              </w:rPr>
              <w:t>программы профессиональной подготовки, переподготовки, повышения квалификации</w:t>
            </w:r>
            <w:r w:rsidRPr="00667ABC">
              <w:rPr>
                <w:rFonts w:eastAsia="Times New Roman"/>
                <w:sz w:val="20"/>
                <w:szCs w:val="20"/>
                <w:u w:val="single"/>
              </w:rPr>
              <w:t xml:space="preserve"> </w:t>
            </w:r>
          </w:p>
        </w:tc>
      </w:tr>
      <w:tr w:rsidR="00EA76AC" w:rsidRPr="00667ABC" w:rsidTr="00EA76AC">
        <w:trPr>
          <w:trHeight w:val="300"/>
        </w:trPr>
        <w:tc>
          <w:tcPr>
            <w:tcW w:w="9736" w:type="dxa"/>
            <w:gridSpan w:val="14"/>
            <w:vAlign w:val="center"/>
            <w:hideMark/>
          </w:tcPr>
          <w:p w:rsidR="00EA76AC" w:rsidRPr="00667ABC" w:rsidRDefault="00EA76AC">
            <w:pPr>
              <w:rPr>
                <w:rFonts w:eastAsia="Times New Roman"/>
              </w:rPr>
            </w:pPr>
            <w:r w:rsidRPr="00667ABC">
              <w:rPr>
                <w:rFonts w:eastAsia="Times New Roman"/>
              </w:rPr>
              <w:t>Профессиональный модуль осваивался в объеме</w:t>
            </w:r>
            <w:r w:rsidR="002C1BF4">
              <w:rPr>
                <w:rFonts w:eastAsia="Times New Roman"/>
              </w:rPr>
              <w:t xml:space="preserve">   </w:t>
            </w:r>
            <w:r w:rsidR="002C1BF4">
              <w:rPr>
                <w:rFonts w:eastAsia="Times New Roman"/>
                <w:u w:val="single"/>
              </w:rPr>
              <w:t xml:space="preserve">                                 </w:t>
            </w:r>
            <w:r w:rsidRPr="00667ABC">
              <w:rPr>
                <w:rFonts w:eastAsia="Times New Roman"/>
              </w:rPr>
              <w:t xml:space="preserve"> час. </w:t>
            </w:r>
          </w:p>
        </w:tc>
      </w:tr>
      <w:tr w:rsidR="00EA76AC" w:rsidRPr="00667ABC" w:rsidTr="00EA76AC">
        <w:trPr>
          <w:trHeight w:val="300"/>
        </w:trPr>
        <w:tc>
          <w:tcPr>
            <w:tcW w:w="9736" w:type="dxa"/>
            <w:gridSpan w:val="14"/>
            <w:vAlign w:val="center"/>
            <w:hideMark/>
          </w:tcPr>
          <w:p w:rsidR="00EA76AC" w:rsidRPr="00667ABC" w:rsidRDefault="00EA76AC">
            <w:pPr>
              <w:rPr>
                <w:rFonts w:eastAsia="Times New Roman"/>
              </w:rPr>
            </w:pPr>
            <w:r w:rsidRPr="00667ABC">
              <w:rPr>
                <w:rFonts w:eastAsia="Times New Roman"/>
              </w:rPr>
              <w:t>с «</w:t>
            </w:r>
            <w:r w:rsidR="002C1BF4">
              <w:rPr>
                <w:rFonts w:eastAsia="Times New Roman"/>
                <w:u w:val="single"/>
              </w:rPr>
              <w:t xml:space="preserve">         </w:t>
            </w:r>
            <w:r w:rsidRPr="00667ABC">
              <w:rPr>
                <w:rFonts w:eastAsia="Times New Roman"/>
              </w:rPr>
              <w:t>»</w:t>
            </w:r>
            <w:r w:rsidR="002C1BF4">
              <w:rPr>
                <w:rFonts w:eastAsia="Times New Roman"/>
                <w:u w:val="single"/>
              </w:rPr>
              <w:t xml:space="preserve">                           </w:t>
            </w:r>
            <w:r w:rsidRPr="00667ABC">
              <w:rPr>
                <w:rFonts w:eastAsia="Times New Roman"/>
                <w:u w:val="single"/>
              </w:rPr>
              <w:t>20</w:t>
            </w:r>
            <w:r w:rsidR="002C1BF4">
              <w:rPr>
                <w:rFonts w:eastAsia="Times New Roman"/>
                <w:u w:val="single"/>
              </w:rPr>
              <w:t xml:space="preserve">      </w:t>
            </w:r>
            <w:r w:rsidRPr="00667ABC">
              <w:rPr>
                <w:rFonts w:eastAsia="Times New Roman"/>
              </w:rPr>
              <w:t xml:space="preserve"> г. по «</w:t>
            </w:r>
            <w:r w:rsidR="002C1BF4">
              <w:rPr>
                <w:rFonts w:eastAsia="Times New Roman"/>
                <w:u w:val="single"/>
              </w:rPr>
              <w:t xml:space="preserve">            </w:t>
            </w:r>
            <w:r w:rsidRPr="00667ABC">
              <w:rPr>
                <w:rFonts w:eastAsia="Times New Roman"/>
                <w:u w:val="single"/>
              </w:rPr>
              <w:t xml:space="preserve"> </w:t>
            </w:r>
            <w:r w:rsidRPr="00667ABC">
              <w:rPr>
                <w:rFonts w:eastAsia="Times New Roman"/>
              </w:rPr>
              <w:t>»</w:t>
            </w:r>
            <w:r w:rsidR="002C1BF4">
              <w:rPr>
                <w:rFonts w:eastAsia="Times New Roman"/>
              </w:rPr>
              <w:t xml:space="preserve">   </w:t>
            </w:r>
            <w:r w:rsidR="002C1BF4">
              <w:rPr>
                <w:rFonts w:eastAsia="Times New Roman"/>
                <w:u w:val="single"/>
              </w:rPr>
              <w:t xml:space="preserve">                              </w:t>
            </w:r>
            <w:r w:rsidRPr="00667ABC">
              <w:rPr>
                <w:rFonts w:eastAsia="Times New Roman"/>
                <w:u w:val="single"/>
              </w:rPr>
              <w:t>20</w:t>
            </w:r>
            <w:r w:rsidR="002C1BF4">
              <w:rPr>
                <w:rFonts w:eastAsia="Times New Roman"/>
                <w:u w:val="single"/>
              </w:rPr>
              <w:t xml:space="preserve">      </w:t>
            </w:r>
            <w:r w:rsidRPr="00667ABC">
              <w:rPr>
                <w:rFonts w:eastAsia="Times New Roman"/>
              </w:rPr>
              <w:t>г.</w:t>
            </w:r>
          </w:p>
        </w:tc>
      </w:tr>
      <w:tr w:rsidR="00EA76AC" w:rsidRPr="00667ABC" w:rsidTr="00EA76AC">
        <w:trPr>
          <w:trHeight w:val="120"/>
        </w:trPr>
        <w:tc>
          <w:tcPr>
            <w:tcW w:w="9736" w:type="dxa"/>
            <w:gridSpan w:val="14"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EA76AC" w:rsidRPr="00667ABC" w:rsidTr="00EA76AC">
        <w:trPr>
          <w:trHeight w:val="765"/>
        </w:trPr>
        <w:tc>
          <w:tcPr>
            <w:tcW w:w="9736" w:type="dxa"/>
            <w:gridSpan w:val="14"/>
            <w:vAlign w:val="center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  <w:lang w:val="en-US"/>
              </w:rPr>
            </w:pPr>
          </w:p>
        </w:tc>
      </w:tr>
      <w:tr w:rsidR="00EA76AC" w:rsidRPr="00667ABC" w:rsidTr="00EA76AC">
        <w:trPr>
          <w:trHeight w:val="499"/>
        </w:trPr>
        <w:tc>
          <w:tcPr>
            <w:tcW w:w="9736" w:type="dxa"/>
            <w:gridSpan w:val="14"/>
            <w:vAlign w:val="center"/>
            <w:hideMark/>
          </w:tcPr>
          <w:p w:rsidR="00EA76AC" w:rsidRPr="00667ABC" w:rsidRDefault="00EA76AC">
            <w:pPr>
              <w:jc w:val="center"/>
              <w:rPr>
                <w:rFonts w:eastAsia="Times New Roman"/>
                <w:b/>
                <w:bCs/>
              </w:rPr>
            </w:pPr>
            <w:r w:rsidRPr="00667ABC">
              <w:rPr>
                <w:rFonts w:eastAsia="Times New Roman"/>
                <w:b/>
                <w:bCs/>
              </w:rPr>
              <w:t>Итоги квалификационного экзамена по профессиональному модулю:</w:t>
            </w:r>
          </w:p>
        </w:tc>
      </w:tr>
      <w:tr w:rsidR="00EA76AC" w:rsidRPr="00667ABC" w:rsidTr="00EA76AC">
        <w:trPr>
          <w:trHeight w:val="600"/>
        </w:trPr>
        <w:tc>
          <w:tcPr>
            <w:tcW w:w="7493" w:type="dxa"/>
            <w:gridSpan w:val="10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A76AC" w:rsidRPr="00667ABC" w:rsidRDefault="00EA76A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7ABC">
              <w:rPr>
                <w:rFonts w:eastAsia="Times New Roman"/>
                <w:sz w:val="20"/>
                <w:szCs w:val="20"/>
              </w:rPr>
              <w:t>Профессиональные компетенции</w:t>
            </w:r>
          </w:p>
        </w:tc>
        <w:tc>
          <w:tcPr>
            <w:tcW w:w="2243" w:type="dxa"/>
            <w:gridSpan w:val="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vAlign w:val="center"/>
            <w:hideMark/>
          </w:tcPr>
          <w:p w:rsidR="00EA76AC" w:rsidRPr="00667ABC" w:rsidRDefault="00EA76A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7ABC">
              <w:rPr>
                <w:rFonts w:eastAsia="Times New Roman"/>
                <w:sz w:val="20"/>
                <w:szCs w:val="20"/>
              </w:rPr>
              <w:t>Оценка</w:t>
            </w:r>
            <w:r w:rsidR="002C1BF4">
              <w:rPr>
                <w:rFonts w:eastAsia="Times New Roman"/>
                <w:sz w:val="20"/>
                <w:szCs w:val="20"/>
              </w:rPr>
              <w:t xml:space="preserve">                                                                        </w:t>
            </w:r>
            <w:r w:rsidRPr="00667ABC">
              <w:rPr>
                <w:rFonts w:eastAsia="Times New Roman"/>
                <w:sz w:val="20"/>
                <w:szCs w:val="20"/>
              </w:rPr>
              <w:t xml:space="preserve"> («</w:t>
            </w:r>
            <w:proofErr w:type="gramStart"/>
            <w:r w:rsidRPr="00667ABC">
              <w:rPr>
                <w:rFonts w:eastAsia="Times New Roman"/>
                <w:sz w:val="20"/>
                <w:szCs w:val="20"/>
              </w:rPr>
              <w:t>освоена</w:t>
            </w:r>
            <w:proofErr w:type="gramEnd"/>
            <w:r w:rsidRPr="00667ABC">
              <w:rPr>
                <w:rFonts w:eastAsia="Times New Roman"/>
                <w:sz w:val="20"/>
                <w:szCs w:val="20"/>
              </w:rPr>
              <w:t xml:space="preserve"> / не освоена»)</w:t>
            </w:r>
          </w:p>
        </w:tc>
      </w:tr>
      <w:tr w:rsidR="00EA76AC" w:rsidRPr="00667ABC" w:rsidTr="00F86849">
        <w:trPr>
          <w:trHeight w:val="600"/>
        </w:trPr>
        <w:tc>
          <w:tcPr>
            <w:tcW w:w="3265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76AC" w:rsidRPr="00667ABC" w:rsidRDefault="00EA76AC">
            <w:pPr>
              <w:pStyle w:val="Style41"/>
              <w:widowControl/>
              <w:spacing w:line="240" w:lineRule="auto"/>
              <w:jc w:val="center"/>
              <w:rPr>
                <w:rStyle w:val="FontStyle61"/>
                <w:rFonts w:eastAsia="Calibri"/>
              </w:rPr>
            </w:pPr>
            <w:r w:rsidRPr="00667ABC">
              <w:rPr>
                <w:rStyle w:val="FontStyle50"/>
                <w:rFonts w:eastAsia="Calibri"/>
              </w:rPr>
              <w:t>ПК 4.1.</w:t>
            </w:r>
          </w:p>
        </w:tc>
        <w:tc>
          <w:tcPr>
            <w:tcW w:w="4228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6AC" w:rsidRPr="00663448" w:rsidRDefault="00663448">
            <w:pPr>
              <w:pStyle w:val="Style41"/>
              <w:widowControl/>
              <w:rPr>
                <w:rStyle w:val="FontStyle61"/>
                <w:rFonts w:eastAsia="Calibri"/>
              </w:rPr>
            </w:pPr>
            <w:r w:rsidRPr="00663448">
              <w:rPr>
                <w:rStyle w:val="FontStyle47"/>
                <w:sz w:val="22"/>
                <w:szCs w:val="22"/>
              </w:rPr>
              <w:t>Планировать работу структурного подразделения при технической эксплуатации, обслуживании и ремонте пути, искусственных сооружений</w:t>
            </w:r>
          </w:p>
        </w:tc>
        <w:tc>
          <w:tcPr>
            <w:tcW w:w="224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EA76AC" w:rsidRPr="00667ABC" w:rsidRDefault="000C5B4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  <w:tr w:rsidR="00EA76AC" w:rsidRPr="00667ABC" w:rsidTr="00F86849">
        <w:trPr>
          <w:trHeight w:val="900"/>
        </w:trPr>
        <w:tc>
          <w:tcPr>
            <w:tcW w:w="326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76AC" w:rsidRPr="00667ABC" w:rsidRDefault="00EA76AC">
            <w:pPr>
              <w:pStyle w:val="Style41"/>
              <w:widowControl/>
              <w:spacing w:line="240" w:lineRule="auto"/>
              <w:jc w:val="center"/>
              <w:rPr>
                <w:rStyle w:val="FontStyle61"/>
                <w:rFonts w:eastAsia="Calibri"/>
              </w:rPr>
            </w:pPr>
            <w:r w:rsidRPr="00667ABC">
              <w:rPr>
                <w:rStyle w:val="FontStyle50"/>
                <w:rFonts w:eastAsia="Calibri"/>
              </w:rPr>
              <w:t>ПК 4.2.</w:t>
            </w:r>
          </w:p>
        </w:tc>
        <w:tc>
          <w:tcPr>
            <w:tcW w:w="42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6AC" w:rsidRPr="00663448" w:rsidRDefault="00663448">
            <w:pPr>
              <w:pStyle w:val="Style41"/>
              <w:widowControl/>
              <w:spacing w:line="269" w:lineRule="exact"/>
              <w:ind w:left="5" w:hanging="5"/>
              <w:rPr>
                <w:rStyle w:val="FontStyle61"/>
                <w:rFonts w:eastAsia="Calibri"/>
              </w:rPr>
            </w:pPr>
            <w:r w:rsidRPr="00663448">
              <w:rPr>
                <w:rStyle w:val="FontStyle47"/>
                <w:sz w:val="22"/>
                <w:szCs w:val="22"/>
              </w:rPr>
              <w:t>Осуществлять руководство выполняемыми работами, вести отчет</w:t>
            </w:r>
            <w:r w:rsidRPr="00663448">
              <w:rPr>
                <w:rStyle w:val="FontStyle47"/>
                <w:sz w:val="22"/>
                <w:szCs w:val="22"/>
              </w:rPr>
              <w:softHyphen/>
              <w:t>ную и техническую документацию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EA76AC" w:rsidRPr="00667ABC" w:rsidRDefault="000C5B4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  <w:tr w:rsidR="00EA76AC" w:rsidRPr="00667ABC" w:rsidTr="00F86849">
        <w:trPr>
          <w:trHeight w:val="541"/>
        </w:trPr>
        <w:tc>
          <w:tcPr>
            <w:tcW w:w="326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76AC" w:rsidRPr="00667ABC" w:rsidRDefault="00EA76AC">
            <w:pPr>
              <w:pStyle w:val="Style41"/>
              <w:widowControl/>
              <w:spacing w:line="240" w:lineRule="auto"/>
              <w:jc w:val="center"/>
              <w:rPr>
                <w:rStyle w:val="FontStyle61"/>
                <w:rFonts w:eastAsia="Calibri"/>
              </w:rPr>
            </w:pPr>
            <w:r w:rsidRPr="00667ABC">
              <w:rPr>
                <w:rStyle w:val="FontStyle50"/>
                <w:rFonts w:eastAsia="Calibri"/>
              </w:rPr>
              <w:t>ПК 4.3.</w:t>
            </w:r>
          </w:p>
        </w:tc>
        <w:tc>
          <w:tcPr>
            <w:tcW w:w="42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6AC" w:rsidRPr="00663448" w:rsidRDefault="00663448">
            <w:pPr>
              <w:pStyle w:val="Style41"/>
              <w:widowControl/>
              <w:ind w:left="5" w:hanging="5"/>
              <w:rPr>
                <w:rStyle w:val="FontStyle61"/>
                <w:rFonts w:eastAsia="Calibri"/>
              </w:rPr>
            </w:pPr>
            <w:r w:rsidRPr="00663448">
              <w:rPr>
                <w:rStyle w:val="FontStyle47"/>
                <w:sz w:val="22"/>
                <w:szCs w:val="22"/>
              </w:rPr>
              <w:t>Проводить контроль качества выполняемых работ при технической эксплуатации, обслуживании, ремонте, строительстве пути и искусственных сооружений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EA76AC" w:rsidRPr="00667ABC" w:rsidRDefault="000C5B4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  <w:tr w:rsidR="00EA76AC" w:rsidRPr="00667ABC" w:rsidTr="00F86849">
        <w:trPr>
          <w:trHeight w:val="705"/>
        </w:trPr>
        <w:tc>
          <w:tcPr>
            <w:tcW w:w="326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76AC" w:rsidRPr="00667ABC" w:rsidRDefault="00EA76AC">
            <w:pPr>
              <w:pStyle w:val="Style41"/>
              <w:widowControl/>
              <w:spacing w:line="240" w:lineRule="auto"/>
              <w:jc w:val="center"/>
              <w:rPr>
                <w:rStyle w:val="FontStyle61"/>
                <w:rFonts w:eastAsia="Calibri"/>
              </w:rPr>
            </w:pPr>
            <w:r w:rsidRPr="00667ABC">
              <w:rPr>
                <w:rStyle w:val="FontStyle50"/>
                <w:rFonts w:eastAsia="Calibri"/>
              </w:rPr>
              <w:t>ПК 4.4.</w:t>
            </w:r>
          </w:p>
        </w:tc>
        <w:tc>
          <w:tcPr>
            <w:tcW w:w="42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6AC" w:rsidRPr="00663448" w:rsidRDefault="00663448">
            <w:pPr>
              <w:pStyle w:val="Style41"/>
              <w:widowControl/>
              <w:spacing w:line="283" w:lineRule="exact"/>
              <w:ind w:left="5" w:hanging="5"/>
              <w:rPr>
                <w:rStyle w:val="FontStyle61"/>
                <w:rFonts w:eastAsia="Calibri"/>
              </w:rPr>
            </w:pPr>
            <w:r w:rsidRPr="00663448">
              <w:rPr>
                <w:rStyle w:val="FontStyle47"/>
                <w:sz w:val="22"/>
                <w:szCs w:val="22"/>
              </w:rPr>
              <w:t>Обеспечивать соблюдение техники безопасности и охраны труда на производственном участке, проводить профилактические мероприя</w:t>
            </w:r>
            <w:r w:rsidRPr="00663448">
              <w:rPr>
                <w:rStyle w:val="FontStyle47"/>
                <w:sz w:val="22"/>
                <w:szCs w:val="22"/>
              </w:rPr>
              <w:softHyphen/>
              <w:t>тия и обучение персонала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EA76AC" w:rsidRPr="00667ABC" w:rsidRDefault="00EA76AC" w:rsidP="00EA76AC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EA76AC" w:rsidRPr="00667ABC" w:rsidTr="00F86849">
        <w:trPr>
          <w:trHeight w:val="545"/>
        </w:trPr>
        <w:tc>
          <w:tcPr>
            <w:tcW w:w="326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hideMark/>
          </w:tcPr>
          <w:p w:rsidR="00EA76AC" w:rsidRPr="00667ABC" w:rsidRDefault="00EA76AC">
            <w:pPr>
              <w:pStyle w:val="Style41"/>
              <w:widowControl/>
              <w:spacing w:line="240" w:lineRule="auto"/>
              <w:jc w:val="center"/>
              <w:rPr>
                <w:rStyle w:val="FontStyle61"/>
                <w:rFonts w:eastAsia="Calibri"/>
              </w:rPr>
            </w:pPr>
            <w:r w:rsidRPr="00667ABC">
              <w:rPr>
                <w:rStyle w:val="FontStyle50"/>
                <w:rFonts w:eastAsia="Calibri"/>
              </w:rPr>
              <w:t>ПК 4.5.</w:t>
            </w:r>
          </w:p>
        </w:tc>
        <w:tc>
          <w:tcPr>
            <w:tcW w:w="4228" w:type="dxa"/>
            <w:gridSpan w:val="9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hideMark/>
          </w:tcPr>
          <w:p w:rsidR="00EA76AC" w:rsidRPr="00663448" w:rsidRDefault="00663448">
            <w:pPr>
              <w:pStyle w:val="Style41"/>
              <w:widowControl/>
              <w:spacing w:line="278" w:lineRule="exact"/>
              <w:ind w:firstLine="5"/>
              <w:rPr>
                <w:rStyle w:val="FontStyle61"/>
                <w:rFonts w:eastAsia="Calibri"/>
              </w:rPr>
            </w:pPr>
            <w:r w:rsidRPr="00663448">
              <w:rPr>
                <w:rStyle w:val="FontStyle47"/>
                <w:sz w:val="22"/>
                <w:szCs w:val="22"/>
              </w:rPr>
              <w:t>Организовывать взаимодействие между структурными подразделе</w:t>
            </w:r>
            <w:r w:rsidRPr="00663448">
              <w:rPr>
                <w:rStyle w:val="FontStyle47"/>
                <w:sz w:val="22"/>
                <w:szCs w:val="22"/>
              </w:rPr>
              <w:softHyphen/>
              <w:t>ниями предприятия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:rsidR="00EA76AC" w:rsidRPr="00667ABC" w:rsidRDefault="00EA76AC" w:rsidP="00EA76AC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EA76AC" w:rsidRPr="00667ABC" w:rsidTr="00EA76AC">
        <w:trPr>
          <w:trHeight w:val="499"/>
        </w:trPr>
        <w:tc>
          <w:tcPr>
            <w:tcW w:w="9736" w:type="dxa"/>
            <w:gridSpan w:val="14"/>
            <w:noWrap/>
            <w:vAlign w:val="center"/>
            <w:hideMark/>
          </w:tcPr>
          <w:p w:rsidR="00EA76AC" w:rsidRPr="00667ABC" w:rsidRDefault="00EA76AC">
            <w:pPr>
              <w:rPr>
                <w:rFonts w:eastAsia="Times New Roman"/>
                <w:b/>
                <w:bCs/>
              </w:rPr>
            </w:pPr>
            <w:r w:rsidRPr="00667ABC">
              <w:rPr>
                <w:rFonts w:eastAsia="Times New Roman"/>
                <w:b/>
                <w:bCs/>
              </w:rPr>
              <w:t>Итоговый результат по профессиональному модулю:</w:t>
            </w:r>
          </w:p>
        </w:tc>
      </w:tr>
      <w:tr w:rsidR="00EA76AC" w:rsidRPr="00667ABC" w:rsidTr="00EA76AC">
        <w:trPr>
          <w:trHeight w:val="315"/>
        </w:trPr>
        <w:tc>
          <w:tcPr>
            <w:tcW w:w="9736" w:type="dxa"/>
            <w:gridSpan w:val="14"/>
            <w:noWrap/>
            <w:vAlign w:val="bottom"/>
            <w:hideMark/>
          </w:tcPr>
          <w:p w:rsidR="00EA76AC" w:rsidRPr="00667ABC" w:rsidRDefault="00EA76AC">
            <w:pPr>
              <w:rPr>
                <w:rFonts w:eastAsia="Times New Roman"/>
              </w:rPr>
            </w:pPr>
            <w:r w:rsidRPr="00667ABC">
              <w:rPr>
                <w:rFonts w:eastAsia="Times New Roman"/>
              </w:rPr>
              <w:t>Вид профессиональной деятельности: ПМ.0</w:t>
            </w:r>
            <w:r w:rsidRPr="00667ABC">
              <w:rPr>
                <w:rFonts w:eastAsia="Times New Roman"/>
                <w:lang w:val="en-US"/>
              </w:rPr>
              <w:t>4</w:t>
            </w:r>
            <w:r w:rsidRPr="00667ABC">
              <w:rPr>
                <w:rFonts w:eastAsia="Times New Roman"/>
              </w:rPr>
              <w:t xml:space="preserve"> </w:t>
            </w:r>
          </w:p>
        </w:tc>
      </w:tr>
      <w:tr w:rsidR="00EA76AC" w:rsidRPr="00667ABC" w:rsidTr="00EA76AC">
        <w:trPr>
          <w:trHeight w:val="300"/>
        </w:trPr>
        <w:tc>
          <w:tcPr>
            <w:tcW w:w="9736" w:type="dxa"/>
            <w:gridSpan w:val="14"/>
            <w:noWrap/>
            <w:vAlign w:val="bottom"/>
            <w:hideMark/>
          </w:tcPr>
          <w:p w:rsidR="00EA76AC" w:rsidRPr="00667ABC" w:rsidRDefault="00EA76AC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667ABC">
              <w:rPr>
                <w:sz w:val="22"/>
                <w:szCs w:val="22"/>
                <w:u w:val="single"/>
              </w:rPr>
              <w:t>Участие в организации деятельности структурного подразделения</w:t>
            </w:r>
            <w:r w:rsidR="002C1BF4">
              <w:t xml:space="preserve">   </w:t>
            </w:r>
          </w:p>
        </w:tc>
      </w:tr>
      <w:tr w:rsidR="00EA76AC" w:rsidRPr="00667ABC" w:rsidTr="00EA76AC">
        <w:trPr>
          <w:trHeight w:val="300"/>
        </w:trPr>
        <w:tc>
          <w:tcPr>
            <w:tcW w:w="3265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680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4125" w:type="dxa"/>
            <w:gridSpan w:val="9"/>
            <w:noWrap/>
            <w:vAlign w:val="bottom"/>
            <w:hideMark/>
          </w:tcPr>
          <w:p w:rsidR="00EA76AC" w:rsidRPr="00667ABC" w:rsidRDefault="00EA76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7ABC">
              <w:rPr>
                <w:rFonts w:eastAsia="Times New Roman"/>
                <w:sz w:val="22"/>
                <w:szCs w:val="22"/>
              </w:rPr>
              <w:t>_____________________ __________________</w:t>
            </w:r>
          </w:p>
        </w:tc>
      </w:tr>
      <w:tr w:rsidR="00EA76AC" w:rsidRPr="00667ABC" w:rsidTr="00EA76AC">
        <w:trPr>
          <w:trHeight w:val="300"/>
        </w:trPr>
        <w:tc>
          <w:tcPr>
            <w:tcW w:w="3265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680" w:type="dxa"/>
            <w:noWrap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4125" w:type="dxa"/>
            <w:gridSpan w:val="9"/>
            <w:noWrap/>
            <w:hideMark/>
          </w:tcPr>
          <w:p w:rsidR="00EA76AC" w:rsidRPr="00667ABC" w:rsidRDefault="00EA76A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67ABC">
              <w:rPr>
                <w:rFonts w:eastAsia="Times New Roman"/>
                <w:sz w:val="16"/>
                <w:szCs w:val="16"/>
              </w:rPr>
              <w:t>(</w:t>
            </w:r>
            <w:r w:rsidRPr="00667ABC">
              <w:rPr>
                <w:rFonts w:ascii="Calibri" w:eastAsia="Times New Roman" w:hAnsi="Calibri" w:cs="Calibri"/>
                <w:sz w:val="16"/>
                <w:szCs w:val="16"/>
              </w:rPr>
              <w:t>«</w:t>
            </w:r>
            <w:proofErr w:type="gramStart"/>
            <w:r w:rsidRPr="00667ABC">
              <w:rPr>
                <w:rFonts w:eastAsia="Times New Roman"/>
                <w:sz w:val="16"/>
                <w:szCs w:val="16"/>
              </w:rPr>
              <w:t>освоен</w:t>
            </w:r>
            <w:proofErr w:type="gramEnd"/>
            <w:r w:rsidRPr="00667ABC">
              <w:rPr>
                <w:rFonts w:eastAsia="Times New Roman"/>
                <w:sz w:val="16"/>
                <w:szCs w:val="16"/>
              </w:rPr>
              <w:t xml:space="preserve"> / не освоен</w:t>
            </w:r>
            <w:r w:rsidRPr="00667ABC">
              <w:rPr>
                <w:rFonts w:ascii="Calibri" w:eastAsia="Times New Roman" w:hAnsi="Calibri" w:cs="Calibri"/>
                <w:sz w:val="16"/>
                <w:szCs w:val="16"/>
              </w:rPr>
              <w:t>»</w:t>
            </w:r>
            <w:r w:rsidR="002C1BF4">
              <w:rPr>
                <w:rFonts w:eastAsia="Times New Roman"/>
                <w:sz w:val="16"/>
                <w:szCs w:val="16"/>
              </w:rPr>
              <w:t xml:space="preserve">                              </w:t>
            </w:r>
            <w:r w:rsidRPr="00667ABC">
              <w:rPr>
                <w:rFonts w:eastAsia="Times New Roman"/>
                <w:sz w:val="16"/>
                <w:szCs w:val="16"/>
              </w:rPr>
              <w:t>оценка)</w:t>
            </w:r>
          </w:p>
        </w:tc>
      </w:tr>
      <w:tr w:rsidR="00EA76AC" w:rsidRPr="00667ABC" w:rsidTr="00EA76AC">
        <w:trPr>
          <w:trHeight w:val="330"/>
        </w:trPr>
        <w:tc>
          <w:tcPr>
            <w:tcW w:w="5988" w:type="dxa"/>
            <w:gridSpan w:val="6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A76AC" w:rsidRPr="00667ABC" w:rsidRDefault="00EA76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7ABC">
              <w:rPr>
                <w:rFonts w:eastAsia="Times New Roman"/>
                <w:sz w:val="22"/>
                <w:szCs w:val="22"/>
              </w:rPr>
              <w:t>Состав комиссии</w:t>
            </w:r>
          </w:p>
        </w:tc>
        <w:tc>
          <w:tcPr>
            <w:tcW w:w="1505" w:type="dxa"/>
            <w:gridSpan w:val="4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A76AC" w:rsidRPr="00667ABC" w:rsidRDefault="00EA76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7ABC">
              <w:rPr>
                <w:rFonts w:eastAsia="Times New Roman"/>
                <w:sz w:val="22"/>
                <w:szCs w:val="22"/>
              </w:rPr>
              <w:t>Подпись</w:t>
            </w:r>
          </w:p>
        </w:tc>
        <w:tc>
          <w:tcPr>
            <w:tcW w:w="2243" w:type="dxa"/>
            <w:gridSpan w:val="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noWrap/>
            <w:vAlign w:val="bottom"/>
            <w:hideMark/>
          </w:tcPr>
          <w:p w:rsidR="00EA76AC" w:rsidRPr="00667ABC" w:rsidRDefault="00EA76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7ABC">
              <w:rPr>
                <w:rFonts w:eastAsia="Times New Roman"/>
                <w:sz w:val="22"/>
                <w:szCs w:val="22"/>
              </w:rPr>
              <w:t>ФИО</w:t>
            </w:r>
          </w:p>
        </w:tc>
      </w:tr>
      <w:tr w:rsidR="00EA76AC" w:rsidRPr="00667ABC" w:rsidTr="00EA76AC">
        <w:trPr>
          <w:trHeight w:val="600"/>
        </w:trPr>
        <w:tc>
          <w:tcPr>
            <w:tcW w:w="5988" w:type="dxa"/>
            <w:gridSpan w:val="6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A76AC" w:rsidRPr="00667ABC" w:rsidRDefault="00EA76AC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67ABC">
              <w:rPr>
                <w:rFonts w:eastAsia="Times New Roman"/>
                <w:b/>
                <w:bCs/>
                <w:sz w:val="20"/>
                <w:szCs w:val="20"/>
              </w:rPr>
              <w:t>Председатель аттестационной комис</w:t>
            </w:r>
            <w:r w:rsidR="002C1BF4">
              <w:rPr>
                <w:rFonts w:eastAsia="Times New Roman"/>
                <w:b/>
                <w:bCs/>
                <w:sz w:val="20"/>
                <w:szCs w:val="20"/>
              </w:rPr>
              <w:t>с</w:t>
            </w:r>
            <w:r w:rsidRPr="00667ABC">
              <w:rPr>
                <w:rFonts w:eastAsia="Times New Roman"/>
                <w:b/>
                <w:bCs/>
                <w:sz w:val="20"/>
                <w:szCs w:val="20"/>
              </w:rPr>
              <w:t>ии</w:t>
            </w:r>
          </w:p>
        </w:tc>
        <w:tc>
          <w:tcPr>
            <w:tcW w:w="150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6AC" w:rsidRPr="00667ABC" w:rsidRDefault="000C5B4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224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EA76AC" w:rsidRPr="00667ABC" w:rsidRDefault="000C5B40">
            <w:pPr>
              <w:ind w:firstLineChars="100" w:firstLine="22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  <w:tr w:rsidR="00EA76AC" w:rsidRPr="00667ABC" w:rsidTr="00EA76AC">
        <w:trPr>
          <w:trHeight w:val="600"/>
        </w:trPr>
        <w:tc>
          <w:tcPr>
            <w:tcW w:w="5988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A76AC" w:rsidRPr="00667ABC" w:rsidRDefault="00EA76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7ABC">
              <w:rPr>
                <w:rFonts w:eastAsia="Times New Roman"/>
                <w:sz w:val="22"/>
                <w:szCs w:val="22"/>
              </w:rPr>
              <w:t>Члены комиссии:</w:t>
            </w: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6AC" w:rsidRPr="00667ABC" w:rsidRDefault="000C5B4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EA76AC" w:rsidRPr="00667ABC" w:rsidRDefault="000C5B40">
            <w:pPr>
              <w:ind w:firstLineChars="100" w:firstLine="22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  <w:tr w:rsidR="00EA76AC" w:rsidRPr="00667ABC" w:rsidTr="00EA76AC">
        <w:trPr>
          <w:trHeight w:val="600"/>
        </w:trPr>
        <w:tc>
          <w:tcPr>
            <w:tcW w:w="5988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6AC" w:rsidRPr="00667ABC" w:rsidRDefault="000C5B4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6AC" w:rsidRPr="00667ABC" w:rsidRDefault="000C5B4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EA76AC" w:rsidRPr="00667ABC" w:rsidRDefault="000C5B40">
            <w:pPr>
              <w:ind w:firstLineChars="100" w:firstLine="22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  <w:tr w:rsidR="00EA76AC" w:rsidRPr="00667ABC" w:rsidTr="00EA76AC">
        <w:trPr>
          <w:trHeight w:val="600"/>
        </w:trPr>
        <w:tc>
          <w:tcPr>
            <w:tcW w:w="5988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6AC" w:rsidRPr="00667ABC" w:rsidRDefault="000C5B4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6AC" w:rsidRPr="00667ABC" w:rsidRDefault="000C5B4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EA76AC" w:rsidRPr="00667ABC" w:rsidRDefault="000C5B40">
            <w:pPr>
              <w:ind w:firstLineChars="100" w:firstLine="22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  <w:tr w:rsidR="00EA76AC" w:rsidRPr="00667ABC" w:rsidTr="00EA76AC">
        <w:trPr>
          <w:trHeight w:val="600"/>
        </w:trPr>
        <w:tc>
          <w:tcPr>
            <w:tcW w:w="5988" w:type="dxa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EA76AC" w:rsidRPr="00667ABC" w:rsidRDefault="000C5B4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EA76AC" w:rsidRPr="00667ABC" w:rsidRDefault="000C5B4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:rsidR="00EA76AC" w:rsidRPr="00667ABC" w:rsidRDefault="000C5B40">
            <w:pPr>
              <w:ind w:firstLineChars="100" w:firstLine="22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  <w:tr w:rsidR="00EA76AC" w:rsidRPr="00667ABC" w:rsidTr="00EA76AC">
        <w:trPr>
          <w:trHeight w:val="135"/>
        </w:trPr>
        <w:tc>
          <w:tcPr>
            <w:tcW w:w="3265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680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69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58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58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58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EA76AC" w:rsidRPr="00667ABC" w:rsidTr="00EA76AC">
        <w:trPr>
          <w:trHeight w:val="300"/>
        </w:trPr>
        <w:tc>
          <w:tcPr>
            <w:tcW w:w="3265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723" w:type="dxa"/>
            <w:gridSpan w:val="5"/>
            <w:noWrap/>
            <w:vAlign w:val="bottom"/>
            <w:hideMark/>
          </w:tcPr>
          <w:p w:rsidR="00EA76AC" w:rsidRPr="00667ABC" w:rsidRDefault="00EA76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7ABC">
              <w:rPr>
                <w:rFonts w:eastAsia="Times New Roman"/>
                <w:sz w:val="22"/>
                <w:szCs w:val="22"/>
              </w:rPr>
              <w:t xml:space="preserve">Дата: </w:t>
            </w:r>
            <w:r w:rsidRPr="00667ABC">
              <w:rPr>
                <w:rFonts w:ascii="Calibri" w:eastAsia="Times New Roman" w:hAnsi="Calibri" w:cs="Calibri"/>
                <w:sz w:val="22"/>
                <w:szCs w:val="22"/>
              </w:rPr>
              <w:t>«</w:t>
            </w:r>
            <w:r w:rsidR="002C1BF4">
              <w:rPr>
                <w:rFonts w:ascii="Calibri" w:eastAsia="Times New Roman" w:hAnsi="Calibri" w:cs="Calibri"/>
                <w:sz w:val="22"/>
                <w:szCs w:val="22"/>
                <w:u w:val="single"/>
              </w:rPr>
              <w:t xml:space="preserve">                        </w:t>
            </w:r>
            <w:r w:rsidRPr="00667ABC">
              <w:rPr>
                <w:rFonts w:ascii="Calibri" w:eastAsia="Times New Roman" w:hAnsi="Calibri" w:cs="Calibri"/>
                <w:sz w:val="22"/>
                <w:szCs w:val="22"/>
                <w:u w:val="single"/>
              </w:rPr>
              <w:t xml:space="preserve"> </w:t>
            </w:r>
            <w:r w:rsidRPr="00667ABC">
              <w:rPr>
                <w:rFonts w:ascii="Calibri" w:eastAsia="Times New Roman" w:hAnsi="Calibri" w:cs="Calibri"/>
                <w:sz w:val="22"/>
                <w:szCs w:val="22"/>
              </w:rPr>
              <w:t>»</w:t>
            </w:r>
            <w:r w:rsidRPr="00667ABC">
              <w:rPr>
                <w:rFonts w:eastAsia="Times New Roman"/>
                <w:sz w:val="22"/>
                <w:szCs w:val="22"/>
              </w:rPr>
              <w:t xml:space="preserve"> </w:t>
            </w:r>
            <w:r w:rsidRPr="00667ABC">
              <w:rPr>
                <w:rFonts w:eastAsia="Times New Roman"/>
                <w:sz w:val="22"/>
                <w:szCs w:val="22"/>
                <w:u w:val="single"/>
              </w:rPr>
              <w:t>20</w:t>
            </w:r>
            <w:r w:rsidR="002C1BF4">
              <w:rPr>
                <w:rFonts w:eastAsia="Times New Roman"/>
                <w:sz w:val="22"/>
                <w:szCs w:val="22"/>
                <w:u w:val="single"/>
              </w:rPr>
              <w:t xml:space="preserve">      </w:t>
            </w:r>
            <w:r w:rsidRPr="00667ABC">
              <w:rPr>
                <w:rFonts w:eastAsia="Times New Roman"/>
                <w:sz w:val="22"/>
                <w:szCs w:val="22"/>
              </w:rPr>
              <w:t xml:space="preserve"> г.</w:t>
            </w:r>
          </w:p>
        </w:tc>
        <w:tc>
          <w:tcPr>
            <w:tcW w:w="377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619" w:type="dxa"/>
            <w:gridSpan w:val="5"/>
            <w:noWrap/>
            <w:vAlign w:val="bottom"/>
            <w:hideMark/>
          </w:tcPr>
          <w:p w:rsidR="00EA76AC" w:rsidRPr="00667ABC" w:rsidRDefault="00EA76AC">
            <w:pPr>
              <w:rPr>
                <w:rFonts w:eastAsia="Times New Roman"/>
                <w:sz w:val="22"/>
                <w:szCs w:val="22"/>
              </w:rPr>
            </w:pPr>
            <w:r w:rsidRPr="00667ABC">
              <w:rPr>
                <w:rFonts w:eastAsia="Times New Roman"/>
                <w:sz w:val="22"/>
                <w:szCs w:val="22"/>
              </w:rPr>
              <w:t>Протокол № _____________.</w:t>
            </w:r>
          </w:p>
        </w:tc>
      </w:tr>
      <w:tr w:rsidR="00EA76AC" w:rsidRPr="00667ABC" w:rsidTr="00EA76AC">
        <w:trPr>
          <w:trHeight w:val="210"/>
        </w:trPr>
        <w:tc>
          <w:tcPr>
            <w:tcW w:w="3265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680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69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58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58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58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EA76AC" w:rsidRPr="00667ABC" w:rsidTr="00EA76AC">
        <w:trPr>
          <w:trHeight w:val="300"/>
        </w:trPr>
        <w:tc>
          <w:tcPr>
            <w:tcW w:w="9736" w:type="dxa"/>
            <w:gridSpan w:val="14"/>
            <w:noWrap/>
            <w:vAlign w:val="bottom"/>
            <w:hideMark/>
          </w:tcPr>
          <w:p w:rsidR="00EA76AC" w:rsidRPr="00667ABC" w:rsidRDefault="00EA76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7ABC">
              <w:rPr>
                <w:rFonts w:eastAsia="Times New Roman"/>
                <w:sz w:val="22"/>
                <w:szCs w:val="22"/>
              </w:rPr>
              <w:t>С оценочной ведомостью ознакомлен (а) ______________________ / ______________</w:t>
            </w:r>
            <w:proofErr w:type="gramStart"/>
            <w:r w:rsidRPr="00667ABC">
              <w:rPr>
                <w:rFonts w:eastAsia="Times New Roman"/>
                <w:sz w:val="22"/>
                <w:szCs w:val="22"/>
              </w:rPr>
              <w:t xml:space="preserve"> .</w:t>
            </w:r>
            <w:proofErr w:type="gramEnd"/>
          </w:p>
        </w:tc>
      </w:tr>
      <w:tr w:rsidR="00EA76AC" w:rsidRPr="00667ABC" w:rsidTr="00EA76AC">
        <w:trPr>
          <w:trHeight w:val="300"/>
        </w:trPr>
        <w:tc>
          <w:tcPr>
            <w:tcW w:w="3265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680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371" w:type="dxa"/>
            <w:gridSpan w:val="7"/>
            <w:noWrap/>
            <w:hideMark/>
          </w:tcPr>
          <w:p w:rsidR="00EA76AC" w:rsidRPr="00667ABC" w:rsidRDefault="002C1BF4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              </w:t>
            </w:r>
            <w:r w:rsidR="00EA76AC" w:rsidRPr="00667ABC">
              <w:rPr>
                <w:rFonts w:eastAsia="Times New Roman"/>
                <w:i/>
                <w:iCs/>
                <w:sz w:val="18"/>
                <w:szCs w:val="18"/>
              </w:rPr>
              <w:t>подпись кандидата,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                          </w:t>
            </w:r>
            <w:r w:rsidR="00EA76AC" w:rsidRPr="00667ABC">
              <w:rPr>
                <w:rFonts w:eastAsia="Times New Roman"/>
                <w:i/>
                <w:iCs/>
                <w:sz w:val="18"/>
                <w:szCs w:val="18"/>
              </w:rPr>
              <w:t>дата</w:t>
            </w:r>
          </w:p>
        </w:tc>
      </w:tr>
      <w:tr w:rsidR="00EA76AC" w:rsidRPr="00667ABC" w:rsidTr="00EA76AC">
        <w:trPr>
          <w:trHeight w:val="195"/>
        </w:trPr>
        <w:tc>
          <w:tcPr>
            <w:tcW w:w="3265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680" w:type="dxa"/>
            <w:noWrap/>
            <w:vAlign w:val="center"/>
            <w:hideMark/>
          </w:tcPr>
          <w:p w:rsidR="00EA76AC" w:rsidRPr="00667ABC" w:rsidRDefault="00EA76AC">
            <w:pPr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  <w:r w:rsidRPr="00667ABC">
              <w:rPr>
                <w:rFonts w:eastAsia="Times New Roman"/>
                <w:i/>
                <w:iCs/>
                <w:sz w:val="18"/>
                <w:szCs w:val="18"/>
              </w:rPr>
              <w:t>МП</w:t>
            </w: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69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58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58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58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EA76AC" w:rsidRPr="00667ABC" w:rsidTr="00EA76AC">
        <w:trPr>
          <w:trHeight w:val="285"/>
        </w:trPr>
        <w:tc>
          <w:tcPr>
            <w:tcW w:w="3265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680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69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58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58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58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</w:tbl>
    <w:p w:rsidR="00EA76AC" w:rsidRPr="00667ABC" w:rsidRDefault="00EA76AC" w:rsidP="00EA76AC"/>
    <w:p w:rsidR="001E1E61" w:rsidRPr="00667ABC" w:rsidRDefault="001E1E61" w:rsidP="001E1E61">
      <w:pPr>
        <w:pStyle w:val="2"/>
        <w:spacing w:before="0" w:after="0"/>
        <w:ind w:firstLine="708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667ABC">
        <w:rPr>
          <w:rFonts w:ascii="Times New Roman" w:hAnsi="Times New Roman" w:cs="Times New Roman"/>
          <w:i w:val="0"/>
          <w:iCs w:val="0"/>
        </w:rPr>
        <w:t>4.3. Форма комплекта экзаменационных материалов</w:t>
      </w:r>
    </w:p>
    <w:p w:rsidR="001E1E61" w:rsidRPr="00667ABC" w:rsidRDefault="001E1E61" w:rsidP="001E1E61">
      <w:pPr>
        <w:ind w:firstLine="709"/>
        <w:jc w:val="both"/>
        <w:rPr>
          <w:b/>
          <w:bCs/>
          <w:sz w:val="28"/>
          <w:szCs w:val="28"/>
        </w:rPr>
      </w:pPr>
      <w:r w:rsidRPr="00667ABC">
        <w:rPr>
          <w:b/>
          <w:bCs/>
          <w:sz w:val="28"/>
          <w:szCs w:val="28"/>
          <w:lang w:val="en-US"/>
        </w:rPr>
        <w:t>I</w:t>
      </w:r>
      <w:r w:rsidRPr="00667ABC">
        <w:rPr>
          <w:b/>
          <w:bCs/>
          <w:sz w:val="28"/>
          <w:szCs w:val="28"/>
        </w:rPr>
        <w:t>. ПАСПОРТ</w:t>
      </w:r>
    </w:p>
    <w:p w:rsidR="001E1E61" w:rsidRPr="00667ABC" w:rsidRDefault="001E1E61" w:rsidP="001E1E61">
      <w:pPr>
        <w:ind w:firstLine="709"/>
        <w:jc w:val="both"/>
        <w:rPr>
          <w:b/>
          <w:bCs/>
          <w:sz w:val="28"/>
          <w:szCs w:val="28"/>
        </w:rPr>
      </w:pPr>
      <w:r w:rsidRPr="00667ABC">
        <w:rPr>
          <w:b/>
          <w:bCs/>
          <w:sz w:val="28"/>
          <w:szCs w:val="28"/>
        </w:rPr>
        <w:t>Назначение:</w:t>
      </w:r>
    </w:p>
    <w:p w:rsidR="001E1E61" w:rsidRPr="00667ABC" w:rsidRDefault="00BD5E16" w:rsidP="001E1E61">
      <w:pPr>
        <w:ind w:firstLine="709"/>
        <w:jc w:val="both"/>
        <w:rPr>
          <w:i/>
          <w:iCs/>
          <w:sz w:val="28"/>
          <w:szCs w:val="28"/>
        </w:rPr>
      </w:pPr>
      <w:r w:rsidRPr="00667ABC">
        <w:rPr>
          <w:sz w:val="28"/>
          <w:szCs w:val="28"/>
        </w:rPr>
        <w:t>ФО</w:t>
      </w:r>
      <w:proofErr w:type="gramStart"/>
      <w:r w:rsidRPr="00667ABC">
        <w:rPr>
          <w:sz w:val="28"/>
          <w:szCs w:val="28"/>
          <w:lang w:val="en-US"/>
        </w:rPr>
        <w:t>C</w:t>
      </w:r>
      <w:proofErr w:type="gramEnd"/>
      <w:r w:rsidR="00FF397E" w:rsidRPr="00667ABC">
        <w:rPr>
          <w:sz w:val="28"/>
          <w:szCs w:val="28"/>
        </w:rPr>
        <w:t xml:space="preserve"> </w:t>
      </w:r>
      <w:r w:rsidR="001E1E61" w:rsidRPr="00667ABC">
        <w:rPr>
          <w:sz w:val="28"/>
          <w:szCs w:val="28"/>
        </w:rPr>
        <w:t xml:space="preserve">предназначен для контроля и оценки результатов освоения профессионального модуля </w:t>
      </w:r>
      <w:r w:rsidR="00B349F1" w:rsidRPr="00667ABC">
        <w:rPr>
          <w:sz w:val="28"/>
          <w:szCs w:val="28"/>
        </w:rPr>
        <w:t>ПМ.04</w:t>
      </w:r>
      <w:r w:rsidR="00B349F1" w:rsidRPr="00667ABC">
        <w:rPr>
          <w:sz w:val="22"/>
          <w:szCs w:val="22"/>
        </w:rPr>
        <w:t xml:space="preserve"> </w:t>
      </w:r>
      <w:r w:rsidR="00B349F1" w:rsidRPr="00667ABC">
        <w:rPr>
          <w:sz w:val="28"/>
          <w:szCs w:val="28"/>
        </w:rPr>
        <w:t>Участие в организации деятельности структурного подразделения</w:t>
      </w:r>
      <w:r w:rsidR="001E1E61" w:rsidRPr="00667ABC">
        <w:rPr>
          <w:sz w:val="28"/>
          <w:szCs w:val="28"/>
        </w:rPr>
        <w:t xml:space="preserve"> специальности СПО:</w:t>
      </w:r>
    </w:p>
    <w:p w:rsidR="001E1E61" w:rsidRPr="00667ABC" w:rsidRDefault="00B46E54" w:rsidP="001E1E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332971" w:rsidRPr="00667ABC">
        <w:rPr>
          <w:sz w:val="28"/>
          <w:szCs w:val="28"/>
        </w:rPr>
        <w:t>.02.</w:t>
      </w:r>
      <w:r>
        <w:rPr>
          <w:sz w:val="28"/>
          <w:szCs w:val="28"/>
        </w:rPr>
        <w:t>08</w:t>
      </w:r>
      <w:r w:rsidR="0033581F" w:rsidRPr="00667ABC">
        <w:rPr>
          <w:sz w:val="28"/>
          <w:szCs w:val="28"/>
        </w:rPr>
        <w:t xml:space="preserve"> </w:t>
      </w:r>
      <w:r w:rsidR="001E1E61" w:rsidRPr="00667ABC">
        <w:rPr>
          <w:sz w:val="28"/>
          <w:szCs w:val="28"/>
        </w:rPr>
        <w:t>Строительство железных дорог, путь и путевое хозяйство</w:t>
      </w:r>
      <w:r w:rsidR="002C1BF4">
        <w:rPr>
          <w:sz w:val="28"/>
          <w:szCs w:val="28"/>
        </w:rPr>
        <w:t xml:space="preserve">   </w:t>
      </w:r>
      <w:r w:rsidR="001E1E61" w:rsidRPr="00667ABC">
        <w:rPr>
          <w:sz w:val="28"/>
          <w:szCs w:val="28"/>
        </w:rPr>
        <w:t xml:space="preserve"> </w:t>
      </w:r>
    </w:p>
    <w:p w:rsidR="001E1E61" w:rsidRPr="00667ABC" w:rsidRDefault="001E1E61" w:rsidP="001E1E61">
      <w:pPr>
        <w:ind w:firstLine="709"/>
        <w:jc w:val="both"/>
        <w:rPr>
          <w:sz w:val="28"/>
          <w:szCs w:val="28"/>
        </w:rPr>
      </w:pPr>
      <w:r w:rsidRPr="00667ABC">
        <w:rPr>
          <w:sz w:val="28"/>
          <w:szCs w:val="28"/>
        </w:rPr>
        <w:t xml:space="preserve">Оцениваемые компетенции: </w:t>
      </w:r>
    </w:p>
    <w:p w:rsidR="00B349F1" w:rsidRPr="00663448" w:rsidRDefault="00B349F1" w:rsidP="00B349F1">
      <w:pPr>
        <w:ind w:firstLine="709"/>
        <w:jc w:val="both"/>
        <w:rPr>
          <w:sz w:val="28"/>
          <w:szCs w:val="28"/>
        </w:rPr>
      </w:pPr>
      <w:r w:rsidRPr="00663448">
        <w:rPr>
          <w:rStyle w:val="FontStyle47"/>
          <w:sz w:val="28"/>
          <w:szCs w:val="28"/>
        </w:rPr>
        <w:t>ПК 4.1</w:t>
      </w:r>
      <w:proofErr w:type="gramStart"/>
      <w:r w:rsidRPr="00663448">
        <w:rPr>
          <w:rStyle w:val="FontStyle47"/>
          <w:sz w:val="28"/>
          <w:szCs w:val="28"/>
        </w:rPr>
        <w:t xml:space="preserve"> </w:t>
      </w:r>
      <w:r w:rsidR="00663448" w:rsidRPr="00663448">
        <w:rPr>
          <w:rStyle w:val="FontStyle47"/>
          <w:sz w:val="28"/>
          <w:szCs w:val="28"/>
        </w:rPr>
        <w:t>П</w:t>
      </w:r>
      <w:proofErr w:type="gramEnd"/>
      <w:r w:rsidR="00663448" w:rsidRPr="00663448">
        <w:rPr>
          <w:rStyle w:val="FontStyle47"/>
          <w:sz w:val="28"/>
          <w:szCs w:val="28"/>
        </w:rPr>
        <w:t>ланировать работу структурного подразделения при технической эксплуатации, обслуживании и ремонте пути, искусственных сооружений</w:t>
      </w:r>
    </w:p>
    <w:p w:rsidR="00B349F1" w:rsidRPr="00663448" w:rsidRDefault="00B349F1" w:rsidP="00B349F1">
      <w:pPr>
        <w:ind w:firstLine="709"/>
        <w:jc w:val="both"/>
        <w:rPr>
          <w:rStyle w:val="FontStyle47"/>
          <w:sz w:val="28"/>
          <w:szCs w:val="28"/>
        </w:rPr>
      </w:pPr>
      <w:r w:rsidRPr="00663448">
        <w:rPr>
          <w:rStyle w:val="FontStyle47"/>
          <w:sz w:val="28"/>
          <w:szCs w:val="28"/>
        </w:rPr>
        <w:t>ПК 4.2</w:t>
      </w:r>
      <w:proofErr w:type="gramStart"/>
      <w:r w:rsidR="00B46E54" w:rsidRPr="00663448">
        <w:rPr>
          <w:rStyle w:val="FontStyle47"/>
          <w:sz w:val="28"/>
          <w:szCs w:val="28"/>
        </w:rPr>
        <w:t xml:space="preserve"> </w:t>
      </w:r>
      <w:r w:rsidR="00663448" w:rsidRPr="00663448">
        <w:rPr>
          <w:rStyle w:val="FontStyle47"/>
          <w:sz w:val="28"/>
          <w:szCs w:val="28"/>
        </w:rPr>
        <w:t>О</w:t>
      </w:r>
      <w:proofErr w:type="gramEnd"/>
      <w:r w:rsidR="00663448" w:rsidRPr="00663448">
        <w:rPr>
          <w:rStyle w:val="FontStyle47"/>
          <w:sz w:val="28"/>
          <w:szCs w:val="28"/>
        </w:rPr>
        <w:t>существлять руководство выполняемыми работами, вести отчет</w:t>
      </w:r>
      <w:r w:rsidR="00663448" w:rsidRPr="00663448">
        <w:rPr>
          <w:rStyle w:val="FontStyle47"/>
          <w:sz w:val="28"/>
          <w:szCs w:val="28"/>
        </w:rPr>
        <w:softHyphen/>
        <w:t>ную и техническую документацию</w:t>
      </w:r>
    </w:p>
    <w:p w:rsidR="00B349F1" w:rsidRPr="00663448" w:rsidRDefault="00B349F1" w:rsidP="00B349F1">
      <w:pPr>
        <w:ind w:firstLine="709"/>
        <w:jc w:val="both"/>
        <w:rPr>
          <w:rStyle w:val="FontStyle47"/>
          <w:sz w:val="28"/>
          <w:szCs w:val="28"/>
        </w:rPr>
      </w:pPr>
      <w:r w:rsidRPr="00663448">
        <w:rPr>
          <w:rStyle w:val="FontStyle47"/>
          <w:sz w:val="28"/>
          <w:szCs w:val="28"/>
        </w:rPr>
        <w:t>ПК 4.3</w:t>
      </w:r>
      <w:proofErr w:type="gramStart"/>
      <w:r w:rsidRPr="00663448">
        <w:rPr>
          <w:rStyle w:val="FontStyle47"/>
          <w:sz w:val="28"/>
          <w:szCs w:val="28"/>
        </w:rPr>
        <w:t xml:space="preserve"> </w:t>
      </w:r>
      <w:r w:rsidR="00663448" w:rsidRPr="00663448">
        <w:rPr>
          <w:rStyle w:val="FontStyle47"/>
          <w:sz w:val="28"/>
          <w:szCs w:val="28"/>
        </w:rPr>
        <w:t>П</w:t>
      </w:r>
      <w:proofErr w:type="gramEnd"/>
      <w:r w:rsidR="00663448" w:rsidRPr="00663448">
        <w:rPr>
          <w:rStyle w:val="FontStyle47"/>
          <w:sz w:val="28"/>
          <w:szCs w:val="28"/>
        </w:rPr>
        <w:t>роводить контроль качества выполняемых работ при технической эксплуатации, обслуживании, ремонте, строительстве пути и искусственных сооружений</w:t>
      </w:r>
    </w:p>
    <w:p w:rsidR="00663448" w:rsidRPr="00663448" w:rsidRDefault="00B349F1" w:rsidP="00B349F1">
      <w:pPr>
        <w:ind w:firstLine="709"/>
        <w:jc w:val="both"/>
        <w:rPr>
          <w:rStyle w:val="FontStyle47"/>
          <w:sz w:val="28"/>
          <w:szCs w:val="28"/>
        </w:rPr>
      </w:pPr>
      <w:r w:rsidRPr="00663448">
        <w:rPr>
          <w:rStyle w:val="FontStyle47"/>
          <w:sz w:val="28"/>
          <w:szCs w:val="28"/>
        </w:rPr>
        <w:t>ПК 4.</w:t>
      </w:r>
      <w:r w:rsidR="00663448" w:rsidRPr="00663448">
        <w:rPr>
          <w:sz w:val="28"/>
          <w:szCs w:val="28"/>
        </w:rPr>
        <w:t xml:space="preserve"> </w:t>
      </w:r>
      <w:r w:rsidR="00663448" w:rsidRPr="00663448">
        <w:rPr>
          <w:rStyle w:val="FontStyle47"/>
          <w:sz w:val="28"/>
          <w:szCs w:val="28"/>
        </w:rPr>
        <w:t>Обеспечивать соблюдение техники безопасности и охраны труда на производственном участке, проводить профилактические мероприя</w:t>
      </w:r>
      <w:r w:rsidR="00663448" w:rsidRPr="00663448">
        <w:rPr>
          <w:rStyle w:val="FontStyle47"/>
          <w:sz w:val="28"/>
          <w:szCs w:val="28"/>
        </w:rPr>
        <w:softHyphen/>
        <w:t xml:space="preserve">тия и обучение персонала </w:t>
      </w:r>
    </w:p>
    <w:p w:rsidR="00B349F1" w:rsidRPr="00663448" w:rsidRDefault="00B349F1" w:rsidP="00B349F1">
      <w:pPr>
        <w:ind w:firstLine="709"/>
        <w:jc w:val="both"/>
        <w:rPr>
          <w:sz w:val="28"/>
          <w:szCs w:val="28"/>
        </w:rPr>
      </w:pPr>
      <w:r w:rsidRPr="00663448">
        <w:rPr>
          <w:rStyle w:val="FontStyle47"/>
          <w:sz w:val="28"/>
          <w:szCs w:val="28"/>
        </w:rPr>
        <w:t>ПК 4.5</w:t>
      </w:r>
      <w:proofErr w:type="gramStart"/>
      <w:r w:rsidRPr="00663448">
        <w:rPr>
          <w:rStyle w:val="FontStyle47"/>
          <w:sz w:val="28"/>
          <w:szCs w:val="28"/>
        </w:rPr>
        <w:t xml:space="preserve"> </w:t>
      </w:r>
      <w:r w:rsidR="00663448" w:rsidRPr="00663448">
        <w:rPr>
          <w:rStyle w:val="FontStyle47"/>
          <w:sz w:val="28"/>
          <w:szCs w:val="28"/>
        </w:rPr>
        <w:t>О</w:t>
      </w:r>
      <w:proofErr w:type="gramEnd"/>
      <w:r w:rsidR="00663448" w:rsidRPr="00663448">
        <w:rPr>
          <w:rStyle w:val="FontStyle47"/>
          <w:sz w:val="28"/>
          <w:szCs w:val="28"/>
        </w:rPr>
        <w:t>рганизовывать взаимодействие между структурными подразделе</w:t>
      </w:r>
      <w:r w:rsidR="00663448" w:rsidRPr="00663448">
        <w:rPr>
          <w:rStyle w:val="FontStyle47"/>
          <w:sz w:val="28"/>
          <w:szCs w:val="28"/>
        </w:rPr>
        <w:softHyphen/>
        <w:t>ниями предприятия</w:t>
      </w:r>
    </w:p>
    <w:p w:rsidR="002C1BF4" w:rsidRPr="00663448" w:rsidRDefault="002C1BF4" w:rsidP="002C1BF4">
      <w:pPr>
        <w:ind w:firstLine="709"/>
        <w:jc w:val="both"/>
        <w:rPr>
          <w:sz w:val="28"/>
          <w:szCs w:val="28"/>
        </w:rPr>
      </w:pPr>
      <w:proofErr w:type="gramStart"/>
      <w:r w:rsidRPr="00663448">
        <w:rPr>
          <w:sz w:val="28"/>
          <w:szCs w:val="28"/>
        </w:rPr>
        <w:t>ОК</w:t>
      </w:r>
      <w:proofErr w:type="gramEnd"/>
      <w:r w:rsidRPr="00663448">
        <w:rPr>
          <w:sz w:val="28"/>
          <w:szCs w:val="28"/>
        </w:rPr>
        <w:t xml:space="preserve"> 01. </w:t>
      </w:r>
      <w:r w:rsidR="00663448" w:rsidRPr="00663448">
        <w:rPr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  <w:r w:rsidRPr="00663448">
        <w:rPr>
          <w:sz w:val="28"/>
          <w:szCs w:val="28"/>
        </w:rPr>
        <w:t>;</w:t>
      </w:r>
    </w:p>
    <w:p w:rsidR="002C1BF4" w:rsidRPr="00663448" w:rsidRDefault="002C1BF4" w:rsidP="002C1BF4">
      <w:pPr>
        <w:ind w:firstLine="709"/>
        <w:jc w:val="both"/>
        <w:rPr>
          <w:sz w:val="28"/>
          <w:szCs w:val="28"/>
        </w:rPr>
      </w:pPr>
      <w:proofErr w:type="gramStart"/>
      <w:r w:rsidRPr="00663448">
        <w:rPr>
          <w:sz w:val="28"/>
          <w:szCs w:val="28"/>
        </w:rPr>
        <w:t>ОК</w:t>
      </w:r>
      <w:proofErr w:type="gramEnd"/>
      <w:r w:rsidRPr="00663448">
        <w:rPr>
          <w:sz w:val="28"/>
          <w:szCs w:val="28"/>
        </w:rPr>
        <w:t xml:space="preserve"> 02. </w:t>
      </w:r>
      <w:r w:rsidR="00663448" w:rsidRPr="00663448">
        <w:rPr>
          <w:sz w:val="28"/>
          <w:szCs w:val="28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Pr="00663448">
        <w:rPr>
          <w:sz w:val="28"/>
          <w:szCs w:val="28"/>
        </w:rPr>
        <w:t>;</w:t>
      </w:r>
    </w:p>
    <w:p w:rsidR="002C1BF4" w:rsidRPr="00663448" w:rsidRDefault="002C1BF4" w:rsidP="002C1BF4">
      <w:pPr>
        <w:ind w:firstLine="709"/>
        <w:jc w:val="both"/>
        <w:rPr>
          <w:sz w:val="28"/>
          <w:szCs w:val="28"/>
        </w:rPr>
      </w:pPr>
      <w:proofErr w:type="gramStart"/>
      <w:r w:rsidRPr="00663448">
        <w:rPr>
          <w:sz w:val="28"/>
          <w:szCs w:val="28"/>
        </w:rPr>
        <w:t>ОК</w:t>
      </w:r>
      <w:proofErr w:type="gramEnd"/>
      <w:r w:rsidRPr="00663448">
        <w:rPr>
          <w:sz w:val="28"/>
          <w:szCs w:val="28"/>
        </w:rPr>
        <w:t xml:space="preserve"> 03. </w:t>
      </w:r>
      <w:r w:rsidR="00663448" w:rsidRPr="00663448">
        <w:rPr>
          <w:sz w:val="28"/>
          <w:szCs w:val="28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  <w:r w:rsidRPr="00663448">
        <w:rPr>
          <w:sz w:val="28"/>
          <w:szCs w:val="28"/>
        </w:rPr>
        <w:t>;</w:t>
      </w:r>
    </w:p>
    <w:p w:rsidR="002C1BF4" w:rsidRPr="00663448" w:rsidRDefault="002C1BF4" w:rsidP="002C1BF4">
      <w:pPr>
        <w:ind w:firstLine="709"/>
        <w:jc w:val="both"/>
        <w:rPr>
          <w:sz w:val="28"/>
          <w:szCs w:val="28"/>
        </w:rPr>
      </w:pPr>
      <w:proofErr w:type="gramStart"/>
      <w:r w:rsidRPr="00663448">
        <w:rPr>
          <w:sz w:val="28"/>
          <w:szCs w:val="28"/>
        </w:rPr>
        <w:t>ОК</w:t>
      </w:r>
      <w:proofErr w:type="gramEnd"/>
      <w:r w:rsidRPr="00663448">
        <w:rPr>
          <w:sz w:val="28"/>
          <w:szCs w:val="28"/>
        </w:rPr>
        <w:t xml:space="preserve"> 04. </w:t>
      </w:r>
      <w:r w:rsidR="00663448" w:rsidRPr="00663448">
        <w:rPr>
          <w:sz w:val="28"/>
          <w:szCs w:val="28"/>
        </w:rPr>
        <w:t>Эффективно взаимодействовать и работать в коллективе и команде</w:t>
      </w:r>
      <w:r w:rsidRPr="00663448">
        <w:rPr>
          <w:sz w:val="28"/>
          <w:szCs w:val="28"/>
        </w:rPr>
        <w:t>;</w:t>
      </w:r>
    </w:p>
    <w:p w:rsidR="002C1BF4" w:rsidRPr="00663448" w:rsidRDefault="002C1BF4" w:rsidP="002C1BF4">
      <w:pPr>
        <w:ind w:firstLine="709"/>
        <w:jc w:val="both"/>
        <w:rPr>
          <w:sz w:val="28"/>
          <w:szCs w:val="28"/>
        </w:rPr>
      </w:pPr>
      <w:proofErr w:type="gramStart"/>
      <w:r w:rsidRPr="00663448">
        <w:rPr>
          <w:sz w:val="28"/>
          <w:szCs w:val="28"/>
        </w:rPr>
        <w:t>ОК</w:t>
      </w:r>
      <w:proofErr w:type="gramEnd"/>
      <w:r w:rsidRPr="00663448">
        <w:rPr>
          <w:sz w:val="28"/>
          <w:szCs w:val="28"/>
        </w:rPr>
        <w:t xml:space="preserve"> 05. </w:t>
      </w:r>
      <w:r w:rsidR="00663448" w:rsidRPr="00663448">
        <w:rPr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 w:rsidRPr="00663448">
        <w:rPr>
          <w:sz w:val="28"/>
          <w:szCs w:val="28"/>
        </w:rPr>
        <w:t>;</w:t>
      </w:r>
    </w:p>
    <w:p w:rsidR="002C1BF4" w:rsidRPr="00663448" w:rsidRDefault="002C1BF4" w:rsidP="002C1BF4">
      <w:pPr>
        <w:ind w:firstLine="709"/>
        <w:jc w:val="both"/>
        <w:rPr>
          <w:sz w:val="28"/>
          <w:szCs w:val="28"/>
        </w:rPr>
      </w:pPr>
      <w:proofErr w:type="gramStart"/>
      <w:r w:rsidRPr="00663448">
        <w:rPr>
          <w:sz w:val="28"/>
          <w:szCs w:val="28"/>
        </w:rPr>
        <w:t>ОК</w:t>
      </w:r>
      <w:proofErr w:type="gramEnd"/>
      <w:r w:rsidRPr="00663448">
        <w:rPr>
          <w:sz w:val="28"/>
          <w:szCs w:val="28"/>
        </w:rPr>
        <w:t xml:space="preserve"> 06. </w:t>
      </w:r>
      <w:r w:rsidR="00663448" w:rsidRPr="00663448">
        <w:rPr>
          <w:sz w:val="28"/>
          <w:szCs w:val="28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            в том числе с учетом гармонизации межнациональных и межрелигиозных отношений, применять стандарты антикоррупционного поведения</w:t>
      </w:r>
      <w:r w:rsidRPr="00663448">
        <w:rPr>
          <w:sz w:val="28"/>
          <w:szCs w:val="28"/>
        </w:rPr>
        <w:t>;</w:t>
      </w:r>
    </w:p>
    <w:p w:rsidR="002C1BF4" w:rsidRPr="00663448" w:rsidRDefault="002C1BF4" w:rsidP="002C1BF4">
      <w:pPr>
        <w:ind w:firstLine="709"/>
        <w:jc w:val="both"/>
        <w:rPr>
          <w:sz w:val="28"/>
          <w:szCs w:val="28"/>
        </w:rPr>
      </w:pPr>
      <w:proofErr w:type="gramStart"/>
      <w:r w:rsidRPr="00663448">
        <w:rPr>
          <w:sz w:val="28"/>
          <w:szCs w:val="28"/>
        </w:rPr>
        <w:t>ОК</w:t>
      </w:r>
      <w:proofErr w:type="gramEnd"/>
      <w:r w:rsidRPr="00663448">
        <w:rPr>
          <w:sz w:val="28"/>
          <w:szCs w:val="28"/>
        </w:rPr>
        <w:t xml:space="preserve"> 07. </w:t>
      </w:r>
      <w:r w:rsidR="00663448" w:rsidRPr="00663448">
        <w:rPr>
          <w:sz w:val="28"/>
          <w:szCs w:val="28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 w:rsidRPr="00663448">
        <w:rPr>
          <w:sz w:val="28"/>
          <w:szCs w:val="28"/>
        </w:rPr>
        <w:t>;</w:t>
      </w:r>
    </w:p>
    <w:p w:rsidR="002C1BF4" w:rsidRPr="00663448" w:rsidRDefault="002C1BF4" w:rsidP="002C1BF4">
      <w:pPr>
        <w:ind w:firstLine="709"/>
        <w:jc w:val="both"/>
        <w:rPr>
          <w:sz w:val="28"/>
          <w:szCs w:val="28"/>
        </w:rPr>
      </w:pPr>
      <w:proofErr w:type="gramStart"/>
      <w:r w:rsidRPr="00663448">
        <w:rPr>
          <w:sz w:val="28"/>
          <w:szCs w:val="28"/>
        </w:rPr>
        <w:t>ОК</w:t>
      </w:r>
      <w:proofErr w:type="gramEnd"/>
      <w:r w:rsidRPr="00663448">
        <w:rPr>
          <w:sz w:val="28"/>
          <w:szCs w:val="28"/>
        </w:rPr>
        <w:t xml:space="preserve"> 08. </w:t>
      </w:r>
      <w:r w:rsidR="00663448" w:rsidRPr="00663448">
        <w:rPr>
          <w:sz w:val="28"/>
          <w:szCs w:val="28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  <w:r w:rsidRPr="00663448">
        <w:rPr>
          <w:sz w:val="28"/>
          <w:szCs w:val="28"/>
        </w:rPr>
        <w:t>;</w:t>
      </w:r>
    </w:p>
    <w:p w:rsidR="002C1BF4" w:rsidRPr="00663448" w:rsidRDefault="002C1BF4" w:rsidP="002C1BF4">
      <w:pPr>
        <w:ind w:firstLine="709"/>
        <w:jc w:val="both"/>
        <w:rPr>
          <w:sz w:val="28"/>
          <w:szCs w:val="28"/>
        </w:rPr>
      </w:pPr>
      <w:proofErr w:type="gramStart"/>
      <w:r w:rsidRPr="00663448">
        <w:rPr>
          <w:sz w:val="28"/>
          <w:szCs w:val="28"/>
        </w:rPr>
        <w:t>ОК</w:t>
      </w:r>
      <w:proofErr w:type="gramEnd"/>
      <w:r w:rsidRPr="00663448">
        <w:rPr>
          <w:sz w:val="28"/>
          <w:szCs w:val="28"/>
        </w:rPr>
        <w:t xml:space="preserve"> 09. </w:t>
      </w:r>
      <w:r w:rsidR="00663448" w:rsidRPr="00663448">
        <w:rPr>
          <w:sz w:val="28"/>
          <w:szCs w:val="28"/>
        </w:rPr>
        <w:t>Пользоваться профессиональной документацией на государственном и иностранном языках</w:t>
      </w:r>
      <w:r w:rsidRPr="00663448">
        <w:rPr>
          <w:sz w:val="28"/>
          <w:szCs w:val="28"/>
        </w:rPr>
        <w:t>.</w:t>
      </w:r>
    </w:p>
    <w:p w:rsidR="001E1E61" w:rsidRPr="00667ABC" w:rsidRDefault="001E1E61" w:rsidP="001E1E6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F0F3A" w:rsidRDefault="00E15DCD" w:rsidP="00AF0F3A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E15DCD">
        <w:rPr>
          <w:b/>
          <w:sz w:val="28"/>
          <w:szCs w:val="28"/>
        </w:rPr>
        <w:t xml:space="preserve">Литература для </w:t>
      </w:r>
      <w:proofErr w:type="gramStart"/>
      <w:r w:rsidRPr="00E15DCD">
        <w:rPr>
          <w:b/>
          <w:sz w:val="28"/>
          <w:szCs w:val="28"/>
        </w:rPr>
        <w:t>обучающегося</w:t>
      </w:r>
      <w:proofErr w:type="gramEnd"/>
      <w:r w:rsidRPr="00E15DCD">
        <w:rPr>
          <w:b/>
          <w:sz w:val="28"/>
          <w:szCs w:val="28"/>
        </w:rPr>
        <w:t>:</w:t>
      </w:r>
    </w:p>
    <w:p w:rsidR="0029562B" w:rsidRDefault="0029562B" w:rsidP="0029562B">
      <w:pPr>
        <w:pStyle w:val="28"/>
        <w:shd w:val="clear" w:color="auto" w:fill="auto"/>
        <w:tabs>
          <w:tab w:val="left" w:pos="-142"/>
        </w:tabs>
        <w:spacing w:before="240" w:line="240" w:lineRule="auto"/>
        <w:ind w:left="20" w:hanging="20"/>
        <w:jc w:val="both"/>
        <w:rPr>
          <w:b/>
          <w:color w:val="000000"/>
          <w:sz w:val="28"/>
          <w:szCs w:val="28"/>
          <w:u w:color="FFFFFF"/>
          <w:lang w:eastAsia="zh-CN"/>
        </w:rPr>
      </w:pPr>
      <w:r>
        <w:rPr>
          <w:b/>
          <w:color w:val="000000"/>
          <w:sz w:val="28"/>
          <w:szCs w:val="28"/>
          <w:u w:color="FFFFFF"/>
          <w:lang w:eastAsia="zh-CN"/>
        </w:rPr>
        <w:t>Основные источники:</w:t>
      </w:r>
    </w:p>
    <w:p w:rsidR="0029562B" w:rsidRDefault="00C47FBD" w:rsidP="0029562B">
      <w:pPr>
        <w:widowControl w:val="0"/>
        <w:numPr>
          <w:ilvl w:val="0"/>
          <w:numId w:val="15"/>
        </w:numPr>
        <w:tabs>
          <w:tab w:val="left" w:pos="426"/>
          <w:tab w:val="left" w:pos="993"/>
        </w:tabs>
        <w:autoSpaceDE w:val="0"/>
        <w:autoSpaceDN w:val="0"/>
        <w:adjustRightInd w:val="0"/>
        <w:ind w:left="454" w:hanging="454"/>
        <w:jc w:val="both"/>
        <w:rPr>
          <w:sz w:val="28"/>
          <w:szCs w:val="28"/>
        </w:rPr>
      </w:pPr>
      <w:hyperlink r:id="rId9" w:history="1">
        <w:r w:rsidR="0029562B" w:rsidRPr="002F7D3E">
          <w:rPr>
            <w:rStyle w:val="af1"/>
            <w:sz w:val="28"/>
            <w:szCs w:val="28"/>
          </w:rPr>
          <w:t>https://umczdt.ru/books/45/225465/</w:t>
        </w:r>
      </w:hyperlink>
      <w:r w:rsidR="0029562B" w:rsidRPr="008613BF">
        <w:rPr>
          <w:sz w:val="28"/>
          <w:szCs w:val="28"/>
        </w:rPr>
        <w:t xml:space="preserve"> </w:t>
      </w:r>
    </w:p>
    <w:p w:rsidR="0029562B" w:rsidRDefault="00C47FBD" w:rsidP="0029562B">
      <w:pPr>
        <w:pStyle w:val="28"/>
        <w:numPr>
          <w:ilvl w:val="0"/>
          <w:numId w:val="15"/>
        </w:numPr>
        <w:shd w:val="clear" w:color="auto" w:fill="auto"/>
        <w:tabs>
          <w:tab w:val="left" w:pos="-142"/>
        </w:tabs>
        <w:spacing w:before="240" w:line="240" w:lineRule="auto"/>
        <w:ind w:left="454" w:hanging="454"/>
        <w:jc w:val="both"/>
        <w:rPr>
          <w:b/>
          <w:color w:val="000000"/>
          <w:sz w:val="28"/>
          <w:szCs w:val="28"/>
          <w:u w:color="FFFFFF"/>
          <w:lang w:eastAsia="zh-CN"/>
        </w:rPr>
      </w:pPr>
      <w:hyperlink r:id="rId10" w:history="1">
        <w:r w:rsidR="0029562B" w:rsidRPr="002F7D3E">
          <w:rPr>
            <w:rStyle w:val="af1"/>
            <w:b/>
            <w:sz w:val="28"/>
            <w:szCs w:val="28"/>
            <w:u w:color="FFFFFF"/>
            <w:lang w:eastAsia="zh-CN"/>
          </w:rPr>
          <w:t>https://umczdt.ru/books/1193/223399/</w:t>
        </w:r>
      </w:hyperlink>
    </w:p>
    <w:p w:rsidR="0029562B" w:rsidRDefault="0029562B" w:rsidP="0029562B">
      <w:pPr>
        <w:ind w:left="454" w:hanging="454"/>
        <w:rPr>
          <w:sz w:val="28"/>
          <w:szCs w:val="28"/>
        </w:rPr>
      </w:pPr>
    </w:p>
    <w:p w:rsidR="0029562B" w:rsidRDefault="0029562B" w:rsidP="0029562B">
      <w:pPr>
        <w:ind w:left="454" w:hanging="454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источники:</w:t>
      </w:r>
    </w:p>
    <w:p w:rsidR="0029562B" w:rsidRPr="008613BF" w:rsidRDefault="00C47FBD" w:rsidP="0029562B">
      <w:pPr>
        <w:pStyle w:val="28"/>
        <w:numPr>
          <w:ilvl w:val="0"/>
          <w:numId w:val="14"/>
        </w:numPr>
        <w:shd w:val="clear" w:color="auto" w:fill="auto"/>
        <w:spacing w:before="240" w:line="240" w:lineRule="auto"/>
        <w:ind w:left="454" w:hanging="454"/>
        <w:jc w:val="both"/>
        <w:rPr>
          <w:b/>
          <w:color w:val="000000"/>
          <w:sz w:val="28"/>
          <w:szCs w:val="28"/>
          <w:u w:color="FFFFFF"/>
          <w:lang w:eastAsia="zh-CN"/>
        </w:rPr>
      </w:pPr>
      <w:hyperlink r:id="rId11" w:history="1">
        <w:r w:rsidR="0029562B" w:rsidRPr="002F7D3E">
          <w:rPr>
            <w:rStyle w:val="af1"/>
            <w:b/>
            <w:sz w:val="28"/>
            <w:szCs w:val="28"/>
            <w:u w:color="FFFFFF"/>
            <w:lang w:eastAsia="zh-CN"/>
          </w:rPr>
          <w:t>https://umczdt.ru/books/1193/223399/</w:t>
        </w:r>
      </w:hyperlink>
    </w:p>
    <w:p w:rsidR="0029562B" w:rsidRDefault="00C47FBD" w:rsidP="0029562B">
      <w:pPr>
        <w:widowControl w:val="0"/>
        <w:numPr>
          <w:ilvl w:val="0"/>
          <w:numId w:val="14"/>
        </w:numPr>
        <w:tabs>
          <w:tab w:val="left" w:pos="426"/>
          <w:tab w:val="left" w:pos="993"/>
        </w:tabs>
        <w:autoSpaceDE w:val="0"/>
        <w:autoSpaceDN w:val="0"/>
        <w:adjustRightInd w:val="0"/>
        <w:ind w:left="454" w:hanging="454"/>
        <w:jc w:val="both"/>
        <w:rPr>
          <w:sz w:val="28"/>
          <w:szCs w:val="28"/>
        </w:rPr>
      </w:pPr>
      <w:hyperlink r:id="rId12" w:history="1">
        <w:r w:rsidR="0029562B" w:rsidRPr="002F7D3E">
          <w:rPr>
            <w:rStyle w:val="af1"/>
            <w:sz w:val="28"/>
            <w:szCs w:val="28"/>
          </w:rPr>
          <w:t>https://umczdt.ru/books/1319/264293/</w:t>
        </w:r>
      </w:hyperlink>
    </w:p>
    <w:p w:rsidR="0029562B" w:rsidRDefault="0029562B" w:rsidP="00154651">
      <w:pPr>
        <w:ind w:firstLine="709"/>
        <w:jc w:val="center"/>
        <w:rPr>
          <w:b/>
          <w:sz w:val="28"/>
          <w:szCs w:val="28"/>
        </w:rPr>
      </w:pPr>
    </w:p>
    <w:p w:rsidR="001E1E61" w:rsidRPr="00154651" w:rsidRDefault="001E1E61" w:rsidP="00154651">
      <w:pPr>
        <w:ind w:firstLine="709"/>
        <w:jc w:val="center"/>
        <w:rPr>
          <w:b/>
          <w:sz w:val="28"/>
          <w:szCs w:val="28"/>
        </w:rPr>
      </w:pPr>
      <w:r w:rsidRPr="00154651">
        <w:rPr>
          <w:b/>
          <w:sz w:val="28"/>
          <w:szCs w:val="28"/>
        </w:rPr>
        <w:t>4.4</w:t>
      </w:r>
      <w:r w:rsidR="00154651" w:rsidRPr="00154651">
        <w:rPr>
          <w:b/>
          <w:sz w:val="28"/>
          <w:szCs w:val="28"/>
        </w:rPr>
        <w:t>.</w:t>
      </w:r>
      <w:r w:rsidRPr="00154651">
        <w:rPr>
          <w:b/>
          <w:sz w:val="28"/>
          <w:szCs w:val="28"/>
        </w:rPr>
        <w:t xml:space="preserve"> ПЕРЕЧЕНЬ ЗАДАНИЙ, ВЫПОЛНЯЕМЫХ В ХОДЕ ЭКЗАМЕНА</w:t>
      </w:r>
    </w:p>
    <w:p w:rsidR="001E1E61" w:rsidRPr="00154651" w:rsidRDefault="001E1E61" w:rsidP="00154651">
      <w:pPr>
        <w:ind w:firstLine="709"/>
        <w:jc w:val="center"/>
        <w:rPr>
          <w:b/>
          <w:sz w:val="28"/>
          <w:szCs w:val="28"/>
        </w:rPr>
      </w:pPr>
      <w:r w:rsidRPr="00154651">
        <w:rPr>
          <w:b/>
          <w:sz w:val="28"/>
          <w:szCs w:val="28"/>
        </w:rPr>
        <w:t>(КВАЛИФИКАЦИОННОГО)</w:t>
      </w:r>
    </w:p>
    <w:p w:rsidR="00D1644D" w:rsidRPr="00667ABC" w:rsidRDefault="00D1644D" w:rsidP="00A47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154651" w:rsidRDefault="00154651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54651" w:rsidRPr="003F442E" w:rsidRDefault="00154651" w:rsidP="00154651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</w:p>
    <w:p w:rsidR="00154651" w:rsidRPr="00F7428C" w:rsidRDefault="00154651" w:rsidP="0015465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54651" w:rsidRPr="00E805D6" w:rsidRDefault="00154651" w:rsidP="00154651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154651" w:rsidTr="00154651">
        <w:trPr>
          <w:trHeight w:val="2684"/>
          <w:jc w:val="center"/>
        </w:trPr>
        <w:tc>
          <w:tcPr>
            <w:tcW w:w="3497" w:type="dxa"/>
          </w:tcPr>
          <w:p w:rsidR="00154651" w:rsidRDefault="00154651" w:rsidP="00833A1A">
            <w:pPr>
              <w:jc w:val="center"/>
            </w:pPr>
            <w:r>
              <w:t xml:space="preserve">СОГЛАСОВАНО </w:t>
            </w:r>
          </w:p>
          <w:p w:rsidR="00154651" w:rsidRDefault="00154651" w:rsidP="00833A1A">
            <w:pPr>
              <w:jc w:val="center"/>
            </w:pPr>
            <w:r>
              <w:t xml:space="preserve">на заседании </w:t>
            </w:r>
          </w:p>
          <w:p w:rsidR="00154651" w:rsidRDefault="00154651" w:rsidP="00833A1A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29562B">
              <w:rPr>
                <w:rFonts w:eastAsia="Times New Roman"/>
                <w:color w:val="000000"/>
              </w:rPr>
              <w:t>08.02.10, 23.02.06</w:t>
            </w:r>
          </w:p>
          <w:p w:rsidR="00154651" w:rsidRDefault="00154651" w:rsidP="00833A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154651" w:rsidRDefault="00154651" w:rsidP="00833A1A">
            <w:pPr>
              <w:jc w:val="center"/>
              <w:rPr>
                <w:rFonts w:eastAsia="Times New Roman"/>
                <w:color w:val="000000"/>
              </w:rPr>
            </w:pPr>
          </w:p>
          <w:p w:rsidR="00154651" w:rsidRDefault="00154651" w:rsidP="00833A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154651" w:rsidRDefault="00154651" w:rsidP="00833A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154651" w:rsidRDefault="00154651" w:rsidP="00833A1A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154651" w:rsidRPr="006E6B59" w:rsidRDefault="00154651" w:rsidP="00833A1A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1</w:t>
            </w:r>
          </w:p>
          <w:p w:rsidR="00154651" w:rsidRDefault="00154651" w:rsidP="00833A1A">
            <w:pPr>
              <w:jc w:val="center"/>
            </w:pPr>
          </w:p>
          <w:p w:rsidR="00154651" w:rsidRPr="00667ABC" w:rsidRDefault="00154651" w:rsidP="00154651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154651" w:rsidRDefault="00154651" w:rsidP="00833A1A">
            <w:pPr>
              <w:jc w:val="center"/>
            </w:pPr>
          </w:p>
          <w:p w:rsidR="00154651" w:rsidRDefault="00154651" w:rsidP="00833A1A">
            <w:pPr>
              <w:jc w:val="center"/>
            </w:pPr>
            <w:r>
              <w:t>Группа _____________</w:t>
            </w:r>
          </w:p>
          <w:p w:rsidR="00154651" w:rsidRPr="002C343C" w:rsidRDefault="00154651" w:rsidP="00833A1A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154651" w:rsidRDefault="0029562B" w:rsidP="00B46E54">
            <w:pPr>
              <w:jc w:val="center"/>
            </w:pPr>
            <w:r>
              <w:rPr>
                <w:b/>
              </w:rPr>
              <w:t>08.02.10</w:t>
            </w:r>
          </w:p>
        </w:tc>
        <w:tc>
          <w:tcPr>
            <w:tcW w:w="3252" w:type="dxa"/>
          </w:tcPr>
          <w:p w:rsidR="00154651" w:rsidRDefault="00154651" w:rsidP="00833A1A">
            <w:pPr>
              <w:jc w:val="center"/>
            </w:pPr>
            <w:r>
              <w:t>«УТВЕРЖДАЮ»</w:t>
            </w:r>
          </w:p>
          <w:p w:rsidR="00154651" w:rsidRDefault="00154651" w:rsidP="00833A1A">
            <w:pPr>
              <w:jc w:val="center"/>
            </w:pPr>
          </w:p>
          <w:p w:rsidR="00154651" w:rsidRDefault="00154651" w:rsidP="00833A1A">
            <w:pPr>
              <w:jc w:val="center"/>
            </w:pPr>
            <w:r>
              <w:t>Зам. директора по учебной работе</w:t>
            </w:r>
          </w:p>
          <w:p w:rsidR="00154651" w:rsidRDefault="00154651" w:rsidP="00833A1A">
            <w:pPr>
              <w:jc w:val="center"/>
            </w:pPr>
          </w:p>
          <w:p w:rsidR="00154651" w:rsidRDefault="00154651" w:rsidP="00833A1A">
            <w:pPr>
              <w:jc w:val="center"/>
            </w:pPr>
          </w:p>
          <w:p w:rsidR="00154651" w:rsidRDefault="00154651" w:rsidP="00833A1A">
            <w:pPr>
              <w:jc w:val="center"/>
            </w:pPr>
            <w:r>
              <w:t>_______________________ФИО</w:t>
            </w:r>
          </w:p>
          <w:p w:rsidR="00154651" w:rsidRDefault="00154651" w:rsidP="00833A1A">
            <w:pPr>
              <w:jc w:val="center"/>
            </w:pPr>
          </w:p>
          <w:p w:rsidR="00154651" w:rsidRDefault="00154651" w:rsidP="00833A1A">
            <w:pPr>
              <w:jc w:val="center"/>
            </w:pPr>
            <w:r>
              <w:t>«___»________________20 __ г.</w:t>
            </w:r>
          </w:p>
          <w:p w:rsidR="00154651" w:rsidRDefault="00154651" w:rsidP="00833A1A">
            <w:pPr>
              <w:jc w:val="center"/>
            </w:pPr>
          </w:p>
        </w:tc>
      </w:tr>
    </w:tbl>
    <w:p w:rsidR="00251B22" w:rsidRDefault="00251B22" w:rsidP="00A47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D84C21" w:rsidRPr="00667ABC" w:rsidRDefault="00D84C21" w:rsidP="00D84C21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D84C21" w:rsidRPr="00667ABC" w:rsidRDefault="00D84C21" w:rsidP="00D84C21">
      <w:r w:rsidRPr="00667ABC">
        <w:rPr>
          <w:b/>
        </w:rPr>
        <w:t>Текст задания 1</w:t>
      </w:r>
      <w:r w:rsidR="00A5423D" w:rsidRPr="00667ABC">
        <w:rPr>
          <w:b/>
        </w:rPr>
        <w:t>.</w:t>
      </w:r>
      <w:r w:rsidRPr="00667ABC">
        <w:rPr>
          <w:b/>
        </w:rPr>
        <w:t xml:space="preserve"> </w:t>
      </w:r>
      <w:r w:rsidR="00B51183" w:rsidRPr="00667ABC">
        <w:t>Опишите</w:t>
      </w:r>
      <w:r w:rsidR="00B51183" w:rsidRPr="00667ABC">
        <w:rPr>
          <w:b/>
        </w:rPr>
        <w:t xml:space="preserve"> </w:t>
      </w:r>
      <w:r w:rsidR="00B51183" w:rsidRPr="00667ABC">
        <w:t>р</w:t>
      </w:r>
      <w:r w:rsidRPr="00667ABC">
        <w:t>оль железнодорожного транспорта в транспортной системе страны.</w:t>
      </w:r>
    </w:p>
    <w:p w:rsidR="00D84C21" w:rsidRPr="00667ABC" w:rsidRDefault="00D84C21" w:rsidP="00D84C21">
      <w:r w:rsidRPr="00667ABC">
        <w:rPr>
          <w:b/>
        </w:rPr>
        <w:t>Текст задания</w:t>
      </w:r>
      <w:r w:rsidR="00A308D6">
        <w:rPr>
          <w:b/>
        </w:rPr>
        <w:t xml:space="preserve"> </w:t>
      </w:r>
      <w:r w:rsidR="00A5423D" w:rsidRPr="00667ABC">
        <w:rPr>
          <w:b/>
        </w:rPr>
        <w:t>2.</w:t>
      </w:r>
      <w:r w:rsidRPr="00667ABC">
        <w:rPr>
          <w:b/>
        </w:rPr>
        <w:t xml:space="preserve"> </w:t>
      </w:r>
      <w:r w:rsidR="00A5423D" w:rsidRPr="00667ABC">
        <w:t>Наз</w:t>
      </w:r>
      <w:r w:rsidR="00B51183" w:rsidRPr="00667ABC">
        <w:t>овите наз</w:t>
      </w:r>
      <w:r w:rsidR="00A5423D" w:rsidRPr="00667ABC">
        <w:t>начение</w:t>
      </w:r>
      <w:r w:rsidR="00A5423D" w:rsidRPr="00667ABC">
        <w:rPr>
          <w:b/>
        </w:rPr>
        <w:t xml:space="preserve"> </w:t>
      </w:r>
      <w:r w:rsidR="00A5423D" w:rsidRPr="00667ABC">
        <w:t>Технического паспорта дистанции пути.</w:t>
      </w:r>
    </w:p>
    <w:p w:rsidR="00D84C21" w:rsidRPr="00667ABC" w:rsidRDefault="00D84C21" w:rsidP="00D84C21">
      <w:pPr>
        <w:autoSpaceDE w:val="0"/>
        <w:autoSpaceDN w:val="0"/>
        <w:adjustRightInd w:val="0"/>
      </w:pPr>
    </w:p>
    <w:p w:rsidR="00D84C21" w:rsidRPr="00667ABC" w:rsidRDefault="00D84C21" w:rsidP="00D84C21">
      <w:pPr>
        <w:jc w:val="center"/>
        <w:rPr>
          <w:b/>
          <w:bCs/>
        </w:rPr>
      </w:pPr>
    </w:p>
    <w:p w:rsidR="00D84C21" w:rsidRPr="00667ABC" w:rsidRDefault="00D84C21" w:rsidP="00D84C21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D84C21" w:rsidRPr="00667ABC" w:rsidRDefault="00D84C21" w:rsidP="00D84C21">
      <w:r w:rsidRPr="00667ABC">
        <w:rPr>
          <w:b/>
        </w:rPr>
        <w:t>Текст задания:</w:t>
      </w:r>
      <w:r w:rsidR="002C1BF4">
        <w:rPr>
          <w:b/>
        </w:rPr>
        <w:t xml:space="preserve">   </w:t>
      </w:r>
      <w:r w:rsidRPr="00667ABC">
        <w:t>Определит</w:t>
      </w:r>
      <w:r w:rsidR="00B51183" w:rsidRPr="00667ABC">
        <w:t>е</w:t>
      </w:r>
      <w:r w:rsidRPr="00667ABC">
        <w:t xml:space="preserve"> средний тарифный коэффициент рабочих в бригаде по текущему</w:t>
      </w:r>
      <w:r w:rsidR="00FF6DDA" w:rsidRPr="00667ABC">
        <w:t xml:space="preserve"> </w:t>
      </w:r>
      <w:r w:rsidRPr="00667ABC">
        <w:t xml:space="preserve">содержанию пути в составе: </w:t>
      </w:r>
      <w:proofErr w:type="spellStart"/>
      <w:r w:rsidRPr="00667ABC">
        <w:t>м.п</w:t>
      </w:r>
      <w:proofErr w:type="spellEnd"/>
      <w:r w:rsidRPr="00667ABC">
        <w:t xml:space="preserve">. 5р – 1 чел, </w:t>
      </w:r>
      <w:proofErr w:type="spellStart"/>
      <w:r w:rsidRPr="00667ABC">
        <w:t>м.п</w:t>
      </w:r>
      <w:proofErr w:type="spellEnd"/>
      <w:r w:rsidRPr="00667ABC">
        <w:t xml:space="preserve">. 3р – 3 чел, </w:t>
      </w:r>
      <w:proofErr w:type="spellStart"/>
      <w:r w:rsidRPr="00667ABC">
        <w:t>м.п</w:t>
      </w:r>
      <w:proofErr w:type="spellEnd"/>
      <w:r w:rsidRPr="00667ABC">
        <w:t>. 2р – 1 чел,</w:t>
      </w:r>
    </w:p>
    <w:p w:rsidR="00D84C21" w:rsidRPr="00667ABC" w:rsidRDefault="00D84C21" w:rsidP="00D84C21">
      <w:proofErr w:type="spellStart"/>
      <w:r w:rsidRPr="00667ABC">
        <w:t>м.п</w:t>
      </w:r>
      <w:proofErr w:type="spellEnd"/>
      <w:r w:rsidRPr="00667ABC">
        <w:t>. 1р – 1 чел.</w:t>
      </w:r>
    </w:p>
    <w:p w:rsidR="00D84C21" w:rsidRPr="00667ABC" w:rsidRDefault="00D84C21" w:rsidP="00D84C21">
      <w:pPr>
        <w:rPr>
          <w:sz w:val="28"/>
        </w:rPr>
      </w:pPr>
    </w:p>
    <w:p w:rsidR="00D84C21" w:rsidRPr="00667ABC" w:rsidRDefault="00D84C21" w:rsidP="00D84C21">
      <w:pPr>
        <w:pStyle w:val="Style16"/>
        <w:widowControl/>
        <w:rPr>
          <w:rFonts w:ascii="Times New Roman" w:hAnsi="Times New Roman"/>
          <w:b/>
        </w:rPr>
      </w:pPr>
    </w:p>
    <w:p w:rsidR="00D84C21" w:rsidRPr="00667ABC" w:rsidRDefault="00D84C21" w:rsidP="00D84C21">
      <w:pPr>
        <w:autoSpaceDE w:val="0"/>
        <w:autoSpaceDN w:val="0"/>
        <w:adjustRightInd w:val="0"/>
        <w:rPr>
          <w:b/>
          <w:bCs/>
        </w:rPr>
      </w:pPr>
      <w:r w:rsidRPr="00667ABC">
        <w:rPr>
          <w:b/>
          <w:bCs/>
        </w:rPr>
        <w:t>Инструкция:</w:t>
      </w:r>
    </w:p>
    <w:p w:rsidR="00D84C21" w:rsidRPr="00667ABC" w:rsidRDefault="00D84C21" w:rsidP="00D84C21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D84C21" w:rsidRPr="00667ABC" w:rsidRDefault="00D84C21" w:rsidP="00D84C21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«Введение»</w:t>
      </w:r>
    </w:p>
    <w:p w:rsidR="00D84C21" w:rsidRPr="00667ABC" w:rsidRDefault="00D84C21" w:rsidP="00D84C21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</w:t>
      </w:r>
      <w:r w:rsidR="00332971" w:rsidRPr="00667ABC">
        <w:t>Паспортизация пути</w:t>
      </w:r>
      <w:r w:rsidRPr="00667ABC">
        <w:t>»</w:t>
      </w:r>
    </w:p>
    <w:p w:rsidR="00D84C21" w:rsidRPr="00667ABC" w:rsidRDefault="00D84C21" w:rsidP="00D84C21">
      <w:pPr>
        <w:autoSpaceDE w:val="0"/>
        <w:autoSpaceDN w:val="0"/>
        <w:adjustRightInd w:val="0"/>
      </w:pPr>
      <w:r w:rsidRPr="00667ABC">
        <w:t xml:space="preserve">При выполнении практического задания воспользуйтесь </w:t>
      </w:r>
      <w:r w:rsidR="005F1AFB">
        <w:t>формулой, определяющей</w:t>
      </w:r>
      <w:r w:rsidR="00332971" w:rsidRPr="00667ABC">
        <w:t xml:space="preserve"> </w:t>
      </w:r>
      <w:r w:rsidRPr="00667ABC">
        <w:t>средний тарифный коэффициент</w:t>
      </w:r>
    </w:p>
    <w:p w:rsidR="00D84C21" w:rsidRPr="00667ABC" w:rsidRDefault="00D84C21" w:rsidP="00D84C21">
      <w:pPr>
        <w:autoSpaceDE w:val="0"/>
        <w:autoSpaceDN w:val="0"/>
        <w:adjustRightInd w:val="0"/>
        <w:ind w:firstLine="624"/>
        <w:rPr>
          <w:b/>
          <w:bCs/>
        </w:rPr>
      </w:pPr>
    </w:p>
    <w:p w:rsidR="00D84C21" w:rsidRPr="00667ABC" w:rsidRDefault="00D84C21" w:rsidP="00D84C21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D84C21" w:rsidRPr="00667ABC" w:rsidRDefault="00D84C21" w:rsidP="00D84C21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D84C21" w:rsidRPr="00667ABC" w:rsidRDefault="00D84C21" w:rsidP="00D84C21">
      <w:pPr>
        <w:pStyle w:val="af9"/>
        <w:spacing w:after="0"/>
      </w:pPr>
    </w:p>
    <w:p w:rsidR="00D84C21" w:rsidRPr="00667ABC" w:rsidRDefault="00D84C21" w:rsidP="00D84C21">
      <w:pPr>
        <w:pStyle w:val="af9"/>
        <w:spacing w:after="0"/>
      </w:pPr>
    </w:p>
    <w:p w:rsidR="00D84C21" w:rsidRPr="00667ABC" w:rsidRDefault="00D84C21" w:rsidP="00D84C21">
      <w:pPr>
        <w:pStyle w:val="af9"/>
        <w:spacing w:after="0"/>
        <w:jc w:val="right"/>
      </w:pPr>
      <w:proofErr w:type="spellStart"/>
      <w:r w:rsidRPr="00667ABC">
        <w:t>Преподаватель___</w:t>
      </w:r>
      <w:r w:rsidR="00251B22" w:rsidRPr="00667ABC">
        <w:t>_______</w:t>
      </w:r>
      <w:r w:rsidR="00154651">
        <w:t>ФИО</w:t>
      </w:r>
      <w:proofErr w:type="spellEnd"/>
    </w:p>
    <w:p w:rsidR="00D84C21" w:rsidRPr="00667ABC" w:rsidRDefault="00D84C21" w:rsidP="00D84C21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AF0F3A" w:rsidRPr="00667ABC" w:rsidRDefault="00AF0F3A" w:rsidP="00D84C21"/>
    <w:p w:rsidR="00154651" w:rsidRDefault="00154651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54651" w:rsidRPr="003F442E" w:rsidRDefault="00154651" w:rsidP="00154651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</w:p>
    <w:p w:rsidR="00154651" w:rsidRPr="00F7428C" w:rsidRDefault="00154651" w:rsidP="0015465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54651" w:rsidRPr="00E805D6" w:rsidRDefault="00154651" w:rsidP="00154651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154651" w:rsidTr="00833A1A">
        <w:trPr>
          <w:trHeight w:val="2684"/>
          <w:jc w:val="center"/>
        </w:trPr>
        <w:tc>
          <w:tcPr>
            <w:tcW w:w="3497" w:type="dxa"/>
          </w:tcPr>
          <w:p w:rsidR="00154651" w:rsidRDefault="00154651" w:rsidP="00833A1A">
            <w:pPr>
              <w:jc w:val="center"/>
            </w:pPr>
            <w:r>
              <w:t xml:space="preserve">СОГЛАСОВАНО </w:t>
            </w:r>
          </w:p>
          <w:p w:rsidR="00154651" w:rsidRDefault="00154651" w:rsidP="00833A1A">
            <w:pPr>
              <w:jc w:val="center"/>
            </w:pPr>
            <w:r>
              <w:t xml:space="preserve">на заседании </w:t>
            </w:r>
          </w:p>
          <w:p w:rsidR="00154651" w:rsidRDefault="00154651" w:rsidP="00833A1A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29562B">
              <w:rPr>
                <w:rFonts w:eastAsia="Times New Roman"/>
                <w:color w:val="000000"/>
              </w:rPr>
              <w:t>08.02.10, 23.02.06</w:t>
            </w:r>
          </w:p>
          <w:p w:rsidR="00154651" w:rsidRDefault="00154651" w:rsidP="00833A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154651" w:rsidRDefault="00154651" w:rsidP="00833A1A">
            <w:pPr>
              <w:jc w:val="center"/>
              <w:rPr>
                <w:rFonts w:eastAsia="Times New Roman"/>
                <w:color w:val="000000"/>
              </w:rPr>
            </w:pPr>
          </w:p>
          <w:p w:rsidR="00154651" w:rsidRDefault="00154651" w:rsidP="00833A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154651" w:rsidRDefault="00154651" w:rsidP="00833A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154651" w:rsidRDefault="00154651" w:rsidP="00833A1A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154651" w:rsidRPr="006E6B59" w:rsidRDefault="00154651" w:rsidP="00833A1A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2</w:t>
            </w:r>
          </w:p>
          <w:p w:rsidR="00154651" w:rsidRDefault="00154651" w:rsidP="00833A1A">
            <w:pPr>
              <w:jc w:val="center"/>
            </w:pPr>
          </w:p>
          <w:p w:rsidR="00154651" w:rsidRPr="00667ABC" w:rsidRDefault="00154651" w:rsidP="00833A1A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154651" w:rsidRDefault="00154651" w:rsidP="00833A1A">
            <w:pPr>
              <w:jc w:val="center"/>
            </w:pPr>
          </w:p>
          <w:p w:rsidR="00154651" w:rsidRDefault="00154651" w:rsidP="00833A1A">
            <w:pPr>
              <w:jc w:val="center"/>
            </w:pPr>
            <w:r>
              <w:t>Группа _____________</w:t>
            </w:r>
          </w:p>
          <w:p w:rsidR="00154651" w:rsidRPr="002C343C" w:rsidRDefault="00154651" w:rsidP="00833A1A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154651" w:rsidRDefault="0029562B" w:rsidP="00B46E54">
            <w:pPr>
              <w:jc w:val="center"/>
            </w:pPr>
            <w:r>
              <w:rPr>
                <w:b/>
              </w:rPr>
              <w:t>08.02.10</w:t>
            </w:r>
          </w:p>
        </w:tc>
        <w:tc>
          <w:tcPr>
            <w:tcW w:w="3252" w:type="dxa"/>
          </w:tcPr>
          <w:p w:rsidR="00154651" w:rsidRDefault="00154651" w:rsidP="00833A1A">
            <w:pPr>
              <w:jc w:val="center"/>
            </w:pPr>
            <w:r>
              <w:t>«УТВЕРЖДАЮ»</w:t>
            </w:r>
          </w:p>
          <w:p w:rsidR="00154651" w:rsidRDefault="00154651" w:rsidP="00833A1A">
            <w:pPr>
              <w:jc w:val="center"/>
            </w:pPr>
          </w:p>
          <w:p w:rsidR="00154651" w:rsidRDefault="00154651" w:rsidP="00833A1A">
            <w:pPr>
              <w:jc w:val="center"/>
            </w:pPr>
            <w:r>
              <w:t>Зам. директора по учебной работе</w:t>
            </w:r>
          </w:p>
          <w:p w:rsidR="00154651" w:rsidRDefault="00154651" w:rsidP="00833A1A">
            <w:pPr>
              <w:jc w:val="center"/>
            </w:pPr>
          </w:p>
          <w:p w:rsidR="00154651" w:rsidRDefault="00154651" w:rsidP="00833A1A">
            <w:pPr>
              <w:jc w:val="center"/>
            </w:pPr>
          </w:p>
          <w:p w:rsidR="00154651" w:rsidRDefault="00154651" w:rsidP="00833A1A">
            <w:pPr>
              <w:jc w:val="center"/>
            </w:pPr>
            <w:r>
              <w:t>_______________________ФИО</w:t>
            </w:r>
          </w:p>
          <w:p w:rsidR="00154651" w:rsidRDefault="00154651" w:rsidP="00833A1A">
            <w:pPr>
              <w:jc w:val="center"/>
            </w:pPr>
          </w:p>
          <w:p w:rsidR="00154651" w:rsidRDefault="00154651" w:rsidP="00833A1A">
            <w:pPr>
              <w:jc w:val="center"/>
            </w:pPr>
            <w:r>
              <w:t>«___»________________20 __ г.</w:t>
            </w:r>
          </w:p>
          <w:p w:rsidR="00154651" w:rsidRDefault="00154651" w:rsidP="00833A1A">
            <w:pPr>
              <w:jc w:val="center"/>
            </w:pPr>
          </w:p>
        </w:tc>
      </w:tr>
    </w:tbl>
    <w:p w:rsidR="00216FDF" w:rsidRPr="00667ABC" w:rsidRDefault="00216FDF" w:rsidP="00216FDF">
      <w:pPr>
        <w:pStyle w:val="af9"/>
        <w:spacing w:after="0"/>
        <w:jc w:val="center"/>
        <w:rPr>
          <w:b/>
          <w:bCs/>
        </w:rPr>
      </w:pPr>
    </w:p>
    <w:p w:rsidR="00251B22" w:rsidRPr="00667ABC" w:rsidRDefault="00251B22" w:rsidP="00216FDF">
      <w:pPr>
        <w:pStyle w:val="af9"/>
        <w:spacing w:after="0"/>
        <w:jc w:val="center"/>
        <w:rPr>
          <w:b/>
          <w:bCs/>
        </w:rPr>
      </w:pPr>
    </w:p>
    <w:p w:rsidR="00216FDF" w:rsidRPr="00667ABC" w:rsidRDefault="00216FDF" w:rsidP="00216FDF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216FDF" w:rsidRPr="00667ABC" w:rsidRDefault="00216FDF" w:rsidP="00216FDF">
      <w:r w:rsidRPr="00667ABC">
        <w:rPr>
          <w:b/>
        </w:rPr>
        <w:t>Текст задания 1</w:t>
      </w:r>
      <w:proofErr w:type="gramStart"/>
      <w:r w:rsidRPr="00667ABC">
        <w:rPr>
          <w:b/>
        </w:rPr>
        <w:t xml:space="preserve"> </w:t>
      </w:r>
      <w:r w:rsidR="00B51183" w:rsidRPr="00667ABC">
        <w:t>Н</w:t>
      </w:r>
      <w:proofErr w:type="gramEnd"/>
      <w:r w:rsidR="00B51183" w:rsidRPr="00667ABC">
        <w:t>азовите с</w:t>
      </w:r>
      <w:r w:rsidRPr="00667ABC">
        <w:t>труктур</w:t>
      </w:r>
      <w:r w:rsidR="00B51183" w:rsidRPr="00667ABC">
        <w:t>у</w:t>
      </w:r>
      <w:r w:rsidRPr="00667ABC">
        <w:t xml:space="preserve"> управления ПЧ и ПМС.</w:t>
      </w:r>
    </w:p>
    <w:p w:rsidR="00216FDF" w:rsidRPr="00667ABC" w:rsidRDefault="00216FDF" w:rsidP="00216FDF">
      <w:pPr>
        <w:spacing w:line="276" w:lineRule="auto"/>
      </w:pPr>
      <w:r w:rsidRPr="00667ABC">
        <w:rPr>
          <w:b/>
        </w:rPr>
        <w:t>Текст задания 2</w:t>
      </w:r>
      <w:proofErr w:type="gramStart"/>
      <w:r w:rsidR="00A5423D" w:rsidRPr="00667ABC">
        <w:t xml:space="preserve"> </w:t>
      </w:r>
      <w:r w:rsidR="00B51183" w:rsidRPr="00667ABC">
        <w:t>О</w:t>
      </w:r>
      <w:proofErr w:type="gramEnd"/>
      <w:r w:rsidR="00B51183" w:rsidRPr="00667ABC">
        <w:t>пишите паспортизацию</w:t>
      </w:r>
      <w:r w:rsidR="00A5423D" w:rsidRPr="00667ABC">
        <w:t xml:space="preserve"> пути в путевом хозяйстве.</w:t>
      </w:r>
    </w:p>
    <w:p w:rsidR="00216FDF" w:rsidRPr="00667ABC" w:rsidRDefault="00216FDF" w:rsidP="00216FDF">
      <w:pPr>
        <w:autoSpaceDE w:val="0"/>
        <w:autoSpaceDN w:val="0"/>
        <w:adjustRightInd w:val="0"/>
      </w:pPr>
    </w:p>
    <w:p w:rsidR="00216FDF" w:rsidRPr="00667ABC" w:rsidRDefault="00216FDF" w:rsidP="00216FDF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216FDF" w:rsidRPr="00667ABC" w:rsidRDefault="00216FDF" w:rsidP="00216FDF">
      <w:r w:rsidRPr="00667ABC">
        <w:rPr>
          <w:b/>
        </w:rPr>
        <w:t>Текст задания:</w:t>
      </w:r>
      <w:r w:rsidR="002C1BF4">
        <w:rPr>
          <w:b/>
        </w:rPr>
        <w:t xml:space="preserve">   </w:t>
      </w:r>
      <w:r w:rsidRPr="00667ABC">
        <w:t>Определит</w:t>
      </w:r>
      <w:r w:rsidR="00B51183" w:rsidRPr="00667ABC">
        <w:t>е</w:t>
      </w:r>
      <w:r w:rsidRPr="00667ABC">
        <w:t xml:space="preserve"> объем заданных, выполненных работ и норму выработки</w:t>
      </w:r>
      <w:r w:rsidR="002C1BF4">
        <w:t xml:space="preserve">   </w:t>
      </w:r>
      <w:r w:rsidRPr="00667ABC">
        <w:t xml:space="preserve"> по исправлению пути от просадок и перекосов пути на щебеночном балласте с подбивкой шпал электрической </w:t>
      </w:r>
      <w:proofErr w:type="spellStart"/>
      <w:r w:rsidRPr="00667ABC">
        <w:t>шпалоподбойками</w:t>
      </w:r>
      <w:proofErr w:type="spellEnd"/>
      <w:r w:rsidR="002C1BF4">
        <w:t xml:space="preserve">   </w:t>
      </w:r>
      <w:r w:rsidRPr="00667ABC">
        <w:t>ЭШП – 9 ТОНВ №4.</w:t>
      </w:r>
    </w:p>
    <w:p w:rsidR="00216FDF" w:rsidRPr="00667ABC" w:rsidRDefault="00216FDF" w:rsidP="00216FDF">
      <w:r w:rsidRPr="00667ABC">
        <w:t>Исходные данные:</w:t>
      </w:r>
    </w:p>
    <w:p w:rsidR="00216FDF" w:rsidRPr="00667ABC" w:rsidRDefault="00216FDF" w:rsidP="00216FDF">
      <w:r w:rsidRPr="00667ABC">
        <w:t>- норма времени на измеритель</w:t>
      </w:r>
      <w:proofErr w:type="gramStart"/>
      <w:r w:rsidRPr="00667ABC">
        <w:t xml:space="preserve"> Т</w:t>
      </w:r>
      <w:proofErr w:type="gramEnd"/>
      <w:r w:rsidRPr="00667ABC">
        <w:t>=2,17 н-ч.</w:t>
      </w:r>
    </w:p>
    <w:p w:rsidR="00216FDF" w:rsidRPr="00667ABC" w:rsidRDefault="00216FDF" w:rsidP="00216FDF">
      <w:r w:rsidRPr="00667ABC">
        <w:t>- измеритель работ 10 шпал</w:t>
      </w:r>
    </w:p>
    <w:p w:rsidR="00216FDF" w:rsidRPr="00667ABC" w:rsidRDefault="00216FDF" w:rsidP="00216FDF">
      <w:r w:rsidRPr="00667ABC">
        <w:t>- бригада в составе 8 чел.</w:t>
      </w:r>
    </w:p>
    <w:p w:rsidR="00216FDF" w:rsidRPr="00667ABC" w:rsidRDefault="00216FDF" w:rsidP="00216FDF">
      <w:r w:rsidRPr="00667ABC">
        <w:t>- 8 часовой рабочий день</w:t>
      </w:r>
    </w:p>
    <w:p w:rsidR="00216FDF" w:rsidRPr="00667ABC" w:rsidRDefault="00216FDF" w:rsidP="00216FDF">
      <w:r w:rsidRPr="00667ABC">
        <w:t xml:space="preserve"> Период выполнения работы 2 дня</w:t>
      </w:r>
    </w:p>
    <w:p w:rsidR="00216FDF" w:rsidRPr="00667ABC" w:rsidRDefault="00216FDF" w:rsidP="00216FDF">
      <w:r w:rsidRPr="00667ABC">
        <w:t>- увеличение объема работ принять 10%.</w:t>
      </w:r>
    </w:p>
    <w:p w:rsidR="00216FDF" w:rsidRPr="00667ABC" w:rsidRDefault="00216FDF" w:rsidP="00216FDF"/>
    <w:p w:rsidR="00216FDF" w:rsidRPr="00667ABC" w:rsidRDefault="00216FDF" w:rsidP="00216FDF">
      <w:r w:rsidRPr="00667ABC">
        <w:rPr>
          <w:b/>
          <w:bCs/>
        </w:rPr>
        <w:t>Инструкция:</w:t>
      </w:r>
    </w:p>
    <w:p w:rsidR="00216FDF" w:rsidRPr="00667ABC" w:rsidRDefault="00216FDF" w:rsidP="00216FDF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216FDF" w:rsidRPr="00667ABC" w:rsidRDefault="00216FDF" w:rsidP="00216FDF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216FDF" w:rsidRPr="00667ABC" w:rsidRDefault="00216FDF" w:rsidP="00216FDF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</w:t>
      </w:r>
      <w:r w:rsidR="005E2345" w:rsidRPr="00667ABC">
        <w:rPr>
          <w:rStyle w:val="FontStyle43"/>
          <w:b w:val="0"/>
          <w:sz w:val="24"/>
          <w:szCs w:val="24"/>
        </w:rPr>
        <w:t>Учет и отчетность дистанции пути</w:t>
      </w:r>
      <w:r w:rsidRPr="00667ABC">
        <w:rPr>
          <w:b/>
        </w:rPr>
        <w:t>»</w:t>
      </w:r>
    </w:p>
    <w:p w:rsidR="00216FDF" w:rsidRPr="00667ABC" w:rsidRDefault="00216FDF" w:rsidP="00216FDF">
      <w:pPr>
        <w:autoSpaceDE w:val="0"/>
        <w:autoSpaceDN w:val="0"/>
        <w:adjustRightInd w:val="0"/>
      </w:pPr>
      <w:r w:rsidRPr="00667ABC">
        <w:t>При выполнении практического задания воспользуйтесь формулами определяющими</w:t>
      </w:r>
      <w:r w:rsidR="005E2345" w:rsidRPr="00667ABC">
        <w:t xml:space="preserve"> </w:t>
      </w:r>
      <w:r w:rsidRPr="00667ABC">
        <w:t>объем заданных, выполненных работ и норму выработки</w:t>
      </w:r>
    </w:p>
    <w:p w:rsidR="00216FDF" w:rsidRPr="00667ABC" w:rsidRDefault="00216FDF" w:rsidP="00216FDF">
      <w:pPr>
        <w:autoSpaceDE w:val="0"/>
        <w:autoSpaceDN w:val="0"/>
        <w:adjustRightInd w:val="0"/>
        <w:ind w:firstLine="624"/>
        <w:rPr>
          <w:b/>
          <w:bCs/>
        </w:rPr>
      </w:pPr>
    </w:p>
    <w:p w:rsidR="00216FDF" w:rsidRPr="00667ABC" w:rsidRDefault="00216FDF" w:rsidP="00216FDF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251B22" w:rsidRPr="00667ABC" w:rsidRDefault="00251B22" w:rsidP="00251B22">
      <w:pPr>
        <w:pStyle w:val="af9"/>
        <w:spacing w:after="0"/>
        <w:jc w:val="center"/>
      </w:pPr>
    </w:p>
    <w:p w:rsidR="00251B22" w:rsidRPr="00667ABC" w:rsidRDefault="00251B22" w:rsidP="00251B22">
      <w:pPr>
        <w:pStyle w:val="af9"/>
        <w:spacing w:after="0"/>
        <w:jc w:val="center"/>
      </w:pPr>
    </w:p>
    <w:p w:rsidR="00251B22" w:rsidRPr="00667ABC" w:rsidRDefault="00251B22" w:rsidP="00251B22">
      <w:pPr>
        <w:pStyle w:val="af9"/>
        <w:spacing w:after="0"/>
        <w:jc w:val="center"/>
      </w:pPr>
    </w:p>
    <w:p w:rsidR="00251B22" w:rsidRPr="00667ABC" w:rsidRDefault="00251B22" w:rsidP="00251B22">
      <w:pPr>
        <w:pStyle w:val="af9"/>
        <w:spacing w:after="0"/>
        <w:jc w:val="center"/>
      </w:pPr>
    </w:p>
    <w:p w:rsidR="00216FDF" w:rsidRPr="00667ABC" w:rsidRDefault="002C1BF4" w:rsidP="00251B22">
      <w:pPr>
        <w:pStyle w:val="af9"/>
        <w:spacing w:after="0"/>
        <w:jc w:val="center"/>
      </w:pPr>
      <w:r>
        <w:t xml:space="preserve">                                                                           </w:t>
      </w:r>
      <w:r w:rsidR="00251B22" w:rsidRPr="00667ABC">
        <w:t xml:space="preserve"> </w:t>
      </w:r>
      <w:proofErr w:type="spellStart"/>
      <w:r w:rsidR="005E2345" w:rsidRPr="00667ABC">
        <w:t>Преподавател</w:t>
      </w:r>
      <w:r w:rsidR="00251B22" w:rsidRPr="00667ABC">
        <w:t>ь</w:t>
      </w:r>
      <w:r w:rsidR="00216FDF" w:rsidRPr="00667ABC">
        <w:t>___</w:t>
      </w:r>
      <w:r w:rsidR="005E2345" w:rsidRPr="00667ABC">
        <w:t>_______</w:t>
      </w:r>
      <w:r w:rsidR="00154651">
        <w:t>ФИО</w:t>
      </w:r>
      <w:proofErr w:type="spellEnd"/>
    </w:p>
    <w:p w:rsidR="00216FDF" w:rsidRPr="00667ABC" w:rsidRDefault="00216FDF" w:rsidP="00216FDF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251B22" w:rsidRPr="00667ABC" w:rsidRDefault="00251B22" w:rsidP="00216FDF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251B22" w:rsidRPr="00667ABC" w:rsidRDefault="00251B22" w:rsidP="00216FDF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D1644D" w:rsidRDefault="00D1644D" w:rsidP="00A47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bCs/>
          <w:sz w:val="20"/>
          <w:szCs w:val="20"/>
          <w:shd w:val="clear" w:color="auto" w:fill="FFFFFF"/>
        </w:rPr>
      </w:pPr>
    </w:p>
    <w:p w:rsidR="002C1BF4" w:rsidRPr="00667ABC" w:rsidRDefault="002C1BF4" w:rsidP="00A47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bCs/>
          <w:sz w:val="20"/>
          <w:szCs w:val="20"/>
          <w:shd w:val="clear" w:color="auto" w:fill="FFFFFF"/>
        </w:rPr>
      </w:pPr>
    </w:p>
    <w:p w:rsidR="00154651" w:rsidRDefault="00154651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bookmarkStart w:id="8" w:name="_Toc307286508"/>
      <w:r>
        <w:rPr>
          <w:b/>
          <w:sz w:val="28"/>
          <w:szCs w:val="28"/>
        </w:rPr>
        <w:t>_________________________________________________________________</w:t>
      </w:r>
    </w:p>
    <w:p w:rsidR="00154651" w:rsidRPr="003F442E" w:rsidRDefault="00154651" w:rsidP="00154651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</w:p>
    <w:p w:rsidR="00154651" w:rsidRPr="00F7428C" w:rsidRDefault="00154651" w:rsidP="0015465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54651" w:rsidRPr="00E805D6" w:rsidRDefault="00154651" w:rsidP="00154651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B46E54" w:rsidTr="00B70D0E">
        <w:trPr>
          <w:trHeight w:val="2684"/>
          <w:jc w:val="center"/>
        </w:trPr>
        <w:tc>
          <w:tcPr>
            <w:tcW w:w="3497" w:type="dxa"/>
          </w:tcPr>
          <w:p w:rsidR="00B46E54" w:rsidRDefault="00B46E54" w:rsidP="00B70D0E">
            <w:pPr>
              <w:jc w:val="center"/>
            </w:pPr>
            <w:r>
              <w:t xml:space="preserve">СОГЛАСОВАНО </w:t>
            </w:r>
          </w:p>
          <w:p w:rsidR="00B46E54" w:rsidRDefault="00B46E54" w:rsidP="00B70D0E">
            <w:pPr>
              <w:jc w:val="center"/>
            </w:pPr>
            <w:r>
              <w:t xml:space="preserve">на заседании 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29562B">
              <w:rPr>
                <w:rFonts w:eastAsia="Times New Roman"/>
                <w:color w:val="000000"/>
              </w:rPr>
              <w:t>08.02.10, 23.02.06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</w:p>
          <w:p w:rsidR="00B46E54" w:rsidRDefault="00B46E54" w:rsidP="00B70D0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B46E54" w:rsidRDefault="00B46E54" w:rsidP="00B70D0E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B46E54" w:rsidRPr="006E6B59" w:rsidRDefault="00B46E54" w:rsidP="00B70D0E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3</w:t>
            </w:r>
          </w:p>
          <w:p w:rsidR="00B46E54" w:rsidRDefault="00B46E54" w:rsidP="00B70D0E">
            <w:pPr>
              <w:jc w:val="center"/>
            </w:pPr>
          </w:p>
          <w:p w:rsidR="00B46E54" w:rsidRPr="00667ABC" w:rsidRDefault="00B46E54" w:rsidP="00B70D0E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Группа _____________</w:t>
            </w:r>
          </w:p>
          <w:p w:rsidR="00B46E54" w:rsidRPr="002C343C" w:rsidRDefault="00B46E54" w:rsidP="00B70D0E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B46E54" w:rsidRDefault="0029562B" w:rsidP="00B70D0E">
            <w:pPr>
              <w:jc w:val="center"/>
            </w:pPr>
            <w:r>
              <w:rPr>
                <w:b/>
              </w:rPr>
              <w:t>08.02.10</w:t>
            </w:r>
          </w:p>
        </w:tc>
        <w:tc>
          <w:tcPr>
            <w:tcW w:w="3252" w:type="dxa"/>
          </w:tcPr>
          <w:p w:rsidR="00B46E54" w:rsidRDefault="00B46E54" w:rsidP="00B70D0E">
            <w:pPr>
              <w:jc w:val="center"/>
            </w:pPr>
            <w:r>
              <w:t>«УТВЕРЖДАЮ»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Зам. директора по учебной работе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_______________________ФИО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«___»________________20 __ г.</w:t>
            </w:r>
          </w:p>
          <w:p w:rsidR="00B46E54" w:rsidRDefault="00B46E54" w:rsidP="00B70D0E">
            <w:pPr>
              <w:jc w:val="center"/>
            </w:pPr>
          </w:p>
        </w:tc>
      </w:tr>
    </w:tbl>
    <w:p w:rsidR="00A471B0" w:rsidRPr="00667ABC" w:rsidRDefault="00A471B0" w:rsidP="00A47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216FDF" w:rsidRPr="00667ABC" w:rsidRDefault="00216FDF" w:rsidP="00216FDF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216FDF" w:rsidRPr="00667ABC" w:rsidRDefault="00216FDF" w:rsidP="00216FDF">
      <w:r w:rsidRPr="00667ABC">
        <w:rPr>
          <w:b/>
        </w:rPr>
        <w:t>Текст задания 1</w:t>
      </w:r>
      <w:r w:rsidR="008105E8" w:rsidRPr="00667ABC">
        <w:rPr>
          <w:b/>
        </w:rPr>
        <w:t>.</w:t>
      </w:r>
      <w:r w:rsidRPr="00667ABC">
        <w:rPr>
          <w:b/>
        </w:rPr>
        <w:t xml:space="preserve"> </w:t>
      </w:r>
      <w:r w:rsidR="00B51183" w:rsidRPr="00667ABC">
        <w:t>Назовите о</w:t>
      </w:r>
      <w:r w:rsidRPr="00667ABC">
        <w:t>сновные технико-экономические показатели работы железнодорожного транспорта. Объемные, количественные показатели.</w:t>
      </w:r>
    </w:p>
    <w:p w:rsidR="00216FDF" w:rsidRPr="00667ABC" w:rsidRDefault="00216FDF" w:rsidP="00216FDF">
      <w:pPr>
        <w:spacing w:line="276" w:lineRule="auto"/>
      </w:pPr>
      <w:r w:rsidRPr="00667ABC">
        <w:rPr>
          <w:b/>
        </w:rPr>
        <w:t>Текст задания 2</w:t>
      </w:r>
      <w:r w:rsidR="008105E8" w:rsidRPr="00667ABC">
        <w:rPr>
          <w:b/>
        </w:rPr>
        <w:t xml:space="preserve">. </w:t>
      </w:r>
      <w:r w:rsidR="00B51183" w:rsidRPr="00667ABC">
        <w:t>Опишите паспортизацию</w:t>
      </w:r>
      <w:r w:rsidRPr="00667ABC">
        <w:t xml:space="preserve"> пути и сооружений, ее значение.</w:t>
      </w:r>
    </w:p>
    <w:p w:rsidR="00216FDF" w:rsidRPr="00667ABC" w:rsidRDefault="00216FDF" w:rsidP="00216FDF">
      <w:pPr>
        <w:autoSpaceDE w:val="0"/>
        <w:autoSpaceDN w:val="0"/>
        <w:adjustRightInd w:val="0"/>
      </w:pPr>
    </w:p>
    <w:p w:rsidR="00216FDF" w:rsidRPr="00667ABC" w:rsidRDefault="00216FDF" w:rsidP="00216FDF">
      <w:pPr>
        <w:jc w:val="center"/>
        <w:rPr>
          <w:b/>
          <w:bCs/>
        </w:rPr>
      </w:pPr>
    </w:p>
    <w:p w:rsidR="00216FDF" w:rsidRPr="00667ABC" w:rsidRDefault="00216FDF" w:rsidP="00216FDF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216FDF" w:rsidRPr="00667ABC" w:rsidRDefault="00216FDF" w:rsidP="00216FDF">
      <w:r w:rsidRPr="00667ABC">
        <w:rPr>
          <w:b/>
        </w:rPr>
        <w:t xml:space="preserve">Текст задания: </w:t>
      </w:r>
      <w:r w:rsidR="00B51183" w:rsidRPr="00667ABC">
        <w:t>Определите</w:t>
      </w:r>
      <w:r w:rsidRPr="00667ABC">
        <w:t xml:space="preserve"> норму расхода рабочей силы на текущее содержание для главных путей с грузонапряженностью 41млн. </w:t>
      </w:r>
      <w:proofErr w:type="spellStart"/>
      <w:r w:rsidRPr="00667ABC">
        <w:t>т.км</w:t>
      </w:r>
      <w:proofErr w:type="gramStart"/>
      <w:r w:rsidRPr="00667ABC">
        <w:t>.б</w:t>
      </w:r>
      <w:proofErr w:type="gramEnd"/>
      <w:r w:rsidRPr="00667ABC">
        <w:t>рутто</w:t>
      </w:r>
      <w:proofErr w:type="spellEnd"/>
      <w:r w:rsidRPr="00667ABC">
        <w:t xml:space="preserve"> на </w:t>
      </w:r>
      <w:proofErr w:type="spellStart"/>
      <w:r w:rsidRPr="00667ABC">
        <w:t>км.в</w:t>
      </w:r>
      <w:proofErr w:type="spellEnd"/>
      <w:r w:rsidRPr="00667ABC">
        <w:t xml:space="preserve"> год для скорости </w:t>
      </w:r>
      <w:r w:rsidRPr="00667ABC">
        <w:rPr>
          <w:lang w:val="en-US"/>
        </w:rPr>
        <w:t>V</w:t>
      </w:r>
      <w:r w:rsidRPr="00667ABC">
        <w:rPr>
          <w:vertAlign w:val="subscript"/>
        </w:rPr>
        <w:t>ПАС</w:t>
      </w:r>
      <w:r w:rsidRPr="00667ABC">
        <w:t xml:space="preserve">=140км/ч, </w:t>
      </w:r>
      <w:r w:rsidRPr="00667ABC">
        <w:rPr>
          <w:lang w:val="en-US"/>
        </w:rPr>
        <w:t>V</w:t>
      </w:r>
      <w:r w:rsidRPr="00667ABC">
        <w:rPr>
          <w:vertAlign w:val="subscript"/>
        </w:rPr>
        <w:t>ГРУЗ</w:t>
      </w:r>
      <w:r w:rsidRPr="00667ABC">
        <w:t xml:space="preserve">&gt;80км/ч, рельсы Р65, </w:t>
      </w:r>
      <w:proofErr w:type="spellStart"/>
      <w:r w:rsidRPr="00667ABC">
        <w:t>бесстыковой</w:t>
      </w:r>
      <w:proofErr w:type="spellEnd"/>
      <w:r w:rsidRPr="00667ABC">
        <w:t xml:space="preserve"> путь, шпалы </w:t>
      </w:r>
      <w:proofErr w:type="spellStart"/>
      <w:r w:rsidRPr="00667ABC">
        <w:t>ж.б</w:t>
      </w:r>
      <w:proofErr w:type="spellEnd"/>
      <w:r w:rsidRPr="00667ABC">
        <w:t>., балласт щебеночный.</w:t>
      </w:r>
    </w:p>
    <w:p w:rsidR="00216FDF" w:rsidRPr="00667ABC" w:rsidRDefault="00216FDF" w:rsidP="00216FDF"/>
    <w:p w:rsidR="00216FDF" w:rsidRPr="00667ABC" w:rsidRDefault="00216FDF" w:rsidP="00216FDF">
      <w:r w:rsidRPr="00667ABC">
        <w:rPr>
          <w:b/>
          <w:bCs/>
        </w:rPr>
        <w:t>Инструкция:</w:t>
      </w:r>
    </w:p>
    <w:p w:rsidR="00216FDF" w:rsidRPr="00667ABC" w:rsidRDefault="00216FDF" w:rsidP="00216FDF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216FDF" w:rsidRPr="00667ABC" w:rsidRDefault="00216FDF" w:rsidP="00216FDF">
      <w:r w:rsidRPr="00667ABC">
        <w:t>При выполнении задания №1 руководствуйтесь разделом «Транспорт как отрасль экономики»</w:t>
      </w:r>
    </w:p>
    <w:p w:rsidR="00216FDF" w:rsidRPr="00667ABC" w:rsidRDefault="00216FDF" w:rsidP="00216FDF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216FDF" w:rsidRPr="00667ABC" w:rsidRDefault="00216FDF" w:rsidP="00216FDF">
      <w:pPr>
        <w:autoSpaceDE w:val="0"/>
        <w:autoSpaceDN w:val="0"/>
        <w:adjustRightInd w:val="0"/>
      </w:pPr>
      <w:r w:rsidRPr="00667ABC">
        <w:t xml:space="preserve">При выполнении практического задания воспользуйтесь </w:t>
      </w:r>
      <w:r w:rsidR="005F1AFB">
        <w:t>формулой, определяющей</w:t>
      </w:r>
      <w:r w:rsidR="00640142" w:rsidRPr="00667ABC">
        <w:t xml:space="preserve"> </w:t>
      </w:r>
      <w:r w:rsidRPr="00667ABC">
        <w:t>норму расхода рабочей силы</w:t>
      </w:r>
    </w:p>
    <w:p w:rsidR="00216FDF" w:rsidRPr="00667ABC" w:rsidRDefault="00216FDF" w:rsidP="00216FDF">
      <w:pPr>
        <w:autoSpaceDE w:val="0"/>
        <w:autoSpaceDN w:val="0"/>
        <w:adjustRightInd w:val="0"/>
        <w:ind w:firstLine="624"/>
        <w:rPr>
          <w:b/>
          <w:bCs/>
        </w:rPr>
      </w:pPr>
    </w:p>
    <w:p w:rsidR="00216FDF" w:rsidRPr="00667ABC" w:rsidRDefault="00216FDF" w:rsidP="00216FDF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216FDF" w:rsidRPr="00667ABC" w:rsidRDefault="00216FDF" w:rsidP="00216FDF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216FDF" w:rsidRPr="00667ABC" w:rsidRDefault="00216FDF" w:rsidP="00216FDF">
      <w:pPr>
        <w:pStyle w:val="af9"/>
        <w:spacing w:after="0"/>
      </w:pPr>
    </w:p>
    <w:p w:rsidR="00216FDF" w:rsidRPr="00667ABC" w:rsidRDefault="00216FDF" w:rsidP="00216FDF">
      <w:pPr>
        <w:pStyle w:val="af9"/>
        <w:spacing w:after="0"/>
      </w:pPr>
    </w:p>
    <w:p w:rsidR="00216FDF" w:rsidRPr="00667ABC" w:rsidRDefault="00216FDF" w:rsidP="00216FDF">
      <w:pPr>
        <w:pStyle w:val="af9"/>
        <w:spacing w:after="0"/>
        <w:jc w:val="right"/>
      </w:pPr>
      <w:proofErr w:type="spellStart"/>
      <w:r w:rsidRPr="00667ABC">
        <w:t>Преподаватель__</w:t>
      </w:r>
      <w:r w:rsidR="004373A1" w:rsidRPr="00667ABC">
        <w:t>________</w:t>
      </w:r>
      <w:r w:rsidR="00154651">
        <w:t>ФИО</w:t>
      </w:r>
      <w:proofErr w:type="spellEnd"/>
    </w:p>
    <w:p w:rsidR="00216FDF" w:rsidRPr="00667ABC" w:rsidRDefault="00216FDF" w:rsidP="00216FDF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216FDF" w:rsidRPr="00667ABC" w:rsidRDefault="00216FDF" w:rsidP="00216FDF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216FDF" w:rsidRPr="00667ABC" w:rsidRDefault="00216FDF" w:rsidP="00216FDF"/>
    <w:p w:rsidR="00216FDF" w:rsidRPr="00667ABC" w:rsidRDefault="00216FDF" w:rsidP="00216FDF"/>
    <w:p w:rsidR="00216FDF" w:rsidRPr="00667ABC" w:rsidRDefault="00216FDF" w:rsidP="00216FDF"/>
    <w:p w:rsidR="00A471B0" w:rsidRPr="00667ABC" w:rsidRDefault="00A471B0" w:rsidP="00A47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4E50F9" w:rsidRPr="00667ABC" w:rsidRDefault="004E50F9" w:rsidP="00A47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4E50F9" w:rsidRDefault="004E50F9" w:rsidP="00A47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5B0860" w:rsidRDefault="005B0860" w:rsidP="00A47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2C1BF4" w:rsidRDefault="002C1BF4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2C1BF4" w:rsidRDefault="002C1BF4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2C1BF4" w:rsidRDefault="002C1BF4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154651" w:rsidRDefault="00154651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54651" w:rsidRPr="003F442E" w:rsidRDefault="00154651" w:rsidP="00154651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</w:p>
    <w:p w:rsidR="00154651" w:rsidRPr="00F7428C" w:rsidRDefault="00154651" w:rsidP="0015465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54651" w:rsidRPr="00E805D6" w:rsidRDefault="00154651" w:rsidP="00154651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B46E54" w:rsidTr="00B70D0E">
        <w:trPr>
          <w:trHeight w:val="2684"/>
          <w:jc w:val="center"/>
        </w:trPr>
        <w:tc>
          <w:tcPr>
            <w:tcW w:w="3497" w:type="dxa"/>
          </w:tcPr>
          <w:p w:rsidR="00B46E54" w:rsidRDefault="00B46E54" w:rsidP="00B70D0E">
            <w:pPr>
              <w:jc w:val="center"/>
            </w:pPr>
            <w:r>
              <w:t xml:space="preserve">СОГЛАСОВАНО </w:t>
            </w:r>
          </w:p>
          <w:p w:rsidR="00B46E54" w:rsidRDefault="00B46E54" w:rsidP="00B70D0E">
            <w:pPr>
              <w:jc w:val="center"/>
            </w:pPr>
            <w:r>
              <w:t xml:space="preserve">на заседании 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29562B">
              <w:rPr>
                <w:rFonts w:eastAsia="Times New Roman"/>
                <w:color w:val="000000"/>
              </w:rPr>
              <w:t>08.02.10, 23.02.06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</w:p>
          <w:p w:rsidR="00B46E54" w:rsidRDefault="00B46E54" w:rsidP="00B70D0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B46E54" w:rsidRDefault="00B46E54" w:rsidP="00B70D0E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B46E54" w:rsidRPr="006E6B59" w:rsidRDefault="00B46E54" w:rsidP="00B70D0E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4</w:t>
            </w:r>
          </w:p>
          <w:p w:rsidR="00B46E54" w:rsidRDefault="00B46E54" w:rsidP="00B70D0E">
            <w:pPr>
              <w:jc w:val="center"/>
            </w:pPr>
          </w:p>
          <w:p w:rsidR="00B46E54" w:rsidRPr="00667ABC" w:rsidRDefault="00B46E54" w:rsidP="00B70D0E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Группа _____________</w:t>
            </w:r>
          </w:p>
          <w:p w:rsidR="00B46E54" w:rsidRPr="002C343C" w:rsidRDefault="00B46E54" w:rsidP="00B70D0E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B46E54" w:rsidRDefault="0029562B" w:rsidP="00B70D0E">
            <w:pPr>
              <w:jc w:val="center"/>
            </w:pPr>
            <w:r>
              <w:rPr>
                <w:b/>
              </w:rPr>
              <w:t>08.02.10</w:t>
            </w:r>
          </w:p>
        </w:tc>
        <w:tc>
          <w:tcPr>
            <w:tcW w:w="3252" w:type="dxa"/>
          </w:tcPr>
          <w:p w:rsidR="00B46E54" w:rsidRDefault="00B46E54" w:rsidP="00B70D0E">
            <w:pPr>
              <w:jc w:val="center"/>
            </w:pPr>
            <w:r>
              <w:t>«УТВЕРЖДАЮ»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Зам. директора по учебной работе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_______________________ФИО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«___»________________20 __ г.</w:t>
            </w:r>
          </w:p>
          <w:p w:rsidR="00B46E54" w:rsidRDefault="00B46E54" w:rsidP="00B70D0E">
            <w:pPr>
              <w:jc w:val="center"/>
            </w:pPr>
          </w:p>
        </w:tc>
      </w:tr>
    </w:tbl>
    <w:p w:rsidR="004E50F9" w:rsidRPr="00667ABC" w:rsidRDefault="004E50F9" w:rsidP="00A47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4E50F9" w:rsidRPr="00667ABC" w:rsidRDefault="004E50F9" w:rsidP="00A47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91606C" w:rsidRPr="00667ABC" w:rsidRDefault="0091606C" w:rsidP="0091606C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91606C" w:rsidRPr="00667ABC" w:rsidRDefault="0091606C" w:rsidP="0091606C">
      <w:r w:rsidRPr="00667ABC">
        <w:rPr>
          <w:b/>
        </w:rPr>
        <w:t>Текст задания 1</w:t>
      </w:r>
      <w:proofErr w:type="gramStart"/>
      <w:r w:rsidRPr="00667ABC">
        <w:rPr>
          <w:b/>
        </w:rPr>
        <w:t xml:space="preserve"> </w:t>
      </w:r>
      <w:r w:rsidR="00B51183" w:rsidRPr="00667ABC">
        <w:t>Н</w:t>
      </w:r>
      <w:proofErr w:type="gramEnd"/>
      <w:r w:rsidR="00B51183" w:rsidRPr="00667ABC">
        <w:t>азовите о</w:t>
      </w:r>
      <w:r w:rsidRPr="00667ABC">
        <w:t>сновные фонды предприятия.</w:t>
      </w:r>
    </w:p>
    <w:p w:rsidR="0091606C" w:rsidRPr="00667ABC" w:rsidRDefault="0091606C" w:rsidP="0091606C">
      <w:r w:rsidRPr="00667ABC">
        <w:rPr>
          <w:b/>
        </w:rPr>
        <w:t>Текст задания 2</w:t>
      </w:r>
      <w:r w:rsidRPr="00667ABC">
        <w:t>П</w:t>
      </w:r>
      <w:r w:rsidR="00B51183" w:rsidRPr="00667ABC">
        <w:t>еречислите пор</w:t>
      </w:r>
      <w:r w:rsidRPr="00667ABC">
        <w:t>ядок составления, проверки, приемки, утверждения и хранения технического паспорта.</w:t>
      </w:r>
    </w:p>
    <w:p w:rsidR="0091606C" w:rsidRPr="00667ABC" w:rsidRDefault="0091606C" w:rsidP="0091606C">
      <w:pPr>
        <w:spacing w:line="276" w:lineRule="auto"/>
      </w:pPr>
    </w:p>
    <w:p w:rsidR="0091606C" w:rsidRPr="00667ABC" w:rsidRDefault="0091606C" w:rsidP="0091606C">
      <w:pPr>
        <w:jc w:val="center"/>
        <w:rPr>
          <w:b/>
          <w:bCs/>
        </w:rPr>
      </w:pPr>
    </w:p>
    <w:p w:rsidR="0091606C" w:rsidRPr="00667ABC" w:rsidRDefault="0091606C" w:rsidP="0091606C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91606C" w:rsidRPr="00667ABC" w:rsidRDefault="0091606C" w:rsidP="0091606C">
      <w:r w:rsidRPr="00667ABC">
        <w:rPr>
          <w:b/>
        </w:rPr>
        <w:t xml:space="preserve">Текст задания: </w:t>
      </w:r>
      <w:r w:rsidRPr="00667ABC">
        <w:t>Определит</w:t>
      </w:r>
      <w:r w:rsidR="00B51183" w:rsidRPr="00667ABC">
        <w:t>е</w:t>
      </w:r>
      <w:r w:rsidRPr="00667ABC">
        <w:t xml:space="preserve"> тарифный коэффициент среднего разряда для бригады монтеров пути участка равного 3,8.</w:t>
      </w:r>
    </w:p>
    <w:p w:rsidR="0091606C" w:rsidRPr="00667ABC" w:rsidRDefault="0091606C" w:rsidP="0091606C"/>
    <w:p w:rsidR="0091606C" w:rsidRPr="00667ABC" w:rsidRDefault="0091606C" w:rsidP="0091606C">
      <w:r w:rsidRPr="00667ABC">
        <w:rPr>
          <w:b/>
          <w:bCs/>
        </w:rPr>
        <w:t>Инструкция: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«Транспорт как отрасль экономики»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 xml:space="preserve">При выполнении практического задания воспользуйтесь </w:t>
      </w:r>
      <w:r w:rsidR="005F1AFB">
        <w:t xml:space="preserve">формулой, определяющей </w:t>
      </w:r>
      <w:r w:rsidRPr="00667ABC">
        <w:t>тарифный коэффициент</w:t>
      </w:r>
    </w:p>
    <w:p w:rsidR="0091606C" w:rsidRPr="00667ABC" w:rsidRDefault="0091606C" w:rsidP="0091606C">
      <w:pPr>
        <w:autoSpaceDE w:val="0"/>
        <w:autoSpaceDN w:val="0"/>
        <w:adjustRightInd w:val="0"/>
        <w:ind w:firstLine="624"/>
        <w:rPr>
          <w:b/>
          <w:bCs/>
        </w:rPr>
      </w:pPr>
    </w:p>
    <w:p w:rsidR="0091606C" w:rsidRPr="00667ABC" w:rsidRDefault="0091606C" w:rsidP="0091606C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91606C" w:rsidRPr="00667ABC" w:rsidRDefault="0091606C" w:rsidP="0091606C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91606C" w:rsidRPr="00667ABC" w:rsidRDefault="0091606C" w:rsidP="0091606C">
      <w:pPr>
        <w:pStyle w:val="af9"/>
        <w:spacing w:after="0"/>
      </w:pPr>
    </w:p>
    <w:p w:rsidR="0091606C" w:rsidRPr="00667ABC" w:rsidRDefault="0091606C" w:rsidP="0091606C">
      <w:pPr>
        <w:pStyle w:val="af9"/>
        <w:spacing w:after="0"/>
        <w:jc w:val="right"/>
      </w:pPr>
      <w:proofErr w:type="spellStart"/>
      <w:r w:rsidRPr="00667ABC">
        <w:t>Преподаватель__</w:t>
      </w:r>
      <w:r w:rsidR="00251B22" w:rsidRPr="00667ABC">
        <w:t>________</w:t>
      </w:r>
      <w:r w:rsidR="00154651">
        <w:t>ФИО</w:t>
      </w:r>
      <w:proofErr w:type="spellEnd"/>
    </w:p>
    <w:bookmarkEnd w:id="0"/>
    <w:bookmarkEnd w:id="1"/>
    <w:bookmarkEnd w:id="8"/>
    <w:p w:rsidR="00154651" w:rsidRDefault="00154651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154651" w:rsidRDefault="00154651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</w:t>
      </w:r>
    </w:p>
    <w:p w:rsidR="00154651" w:rsidRPr="003F442E" w:rsidRDefault="00154651" w:rsidP="00154651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</w:p>
    <w:p w:rsidR="00154651" w:rsidRPr="00F7428C" w:rsidRDefault="00154651" w:rsidP="0015465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54651" w:rsidRPr="00E805D6" w:rsidRDefault="00154651" w:rsidP="00154651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B46E54" w:rsidTr="00B70D0E">
        <w:trPr>
          <w:trHeight w:val="2684"/>
          <w:jc w:val="center"/>
        </w:trPr>
        <w:tc>
          <w:tcPr>
            <w:tcW w:w="3497" w:type="dxa"/>
          </w:tcPr>
          <w:p w:rsidR="00B46E54" w:rsidRDefault="00B46E54" w:rsidP="00B70D0E">
            <w:pPr>
              <w:jc w:val="center"/>
            </w:pPr>
            <w:r>
              <w:t xml:space="preserve">СОГЛАСОВАНО </w:t>
            </w:r>
          </w:p>
          <w:p w:rsidR="00B46E54" w:rsidRDefault="00B46E54" w:rsidP="00B70D0E">
            <w:pPr>
              <w:jc w:val="center"/>
            </w:pPr>
            <w:r>
              <w:t xml:space="preserve">на заседании 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29562B">
              <w:rPr>
                <w:rFonts w:eastAsia="Times New Roman"/>
                <w:color w:val="000000"/>
              </w:rPr>
              <w:t>08.02.10, 23.02.06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</w:p>
          <w:p w:rsidR="00B46E54" w:rsidRDefault="00B46E54" w:rsidP="00B70D0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B46E54" w:rsidRDefault="00B46E54" w:rsidP="00B70D0E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B46E54" w:rsidRPr="006E6B59" w:rsidRDefault="00B46E54" w:rsidP="00B70D0E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5</w:t>
            </w:r>
          </w:p>
          <w:p w:rsidR="00B46E54" w:rsidRDefault="00B46E54" w:rsidP="00B70D0E">
            <w:pPr>
              <w:jc w:val="center"/>
            </w:pPr>
          </w:p>
          <w:p w:rsidR="00B46E54" w:rsidRPr="00667ABC" w:rsidRDefault="00B46E54" w:rsidP="00B70D0E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Группа _____________</w:t>
            </w:r>
          </w:p>
          <w:p w:rsidR="00B46E54" w:rsidRPr="002C343C" w:rsidRDefault="00B46E54" w:rsidP="00B70D0E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B46E54" w:rsidRDefault="0029562B" w:rsidP="00B70D0E">
            <w:pPr>
              <w:jc w:val="center"/>
            </w:pPr>
            <w:r>
              <w:rPr>
                <w:b/>
              </w:rPr>
              <w:t>08.02.10</w:t>
            </w:r>
          </w:p>
        </w:tc>
        <w:tc>
          <w:tcPr>
            <w:tcW w:w="3252" w:type="dxa"/>
          </w:tcPr>
          <w:p w:rsidR="00B46E54" w:rsidRDefault="00B46E54" w:rsidP="00B70D0E">
            <w:pPr>
              <w:jc w:val="center"/>
            </w:pPr>
            <w:r>
              <w:t>«УТВЕРЖДАЮ»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Зам. директора по учебной работе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_______________________ФИО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«___»________________20 __ г.</w:t>
            </w:r>
          </w:p>
          <w:p w:rsidR="00B46E54" w:rsidRDefault="00B46E54" w:rsidP="00B70D0E">
            <w:pPr>
              <w:jc w:val="center"/>
            </w:pPr>
          </w:p>
        </w:tc>
      </w:tr>
    </w:tbl>
    <w:p w:rsidR="005B0860" w:rsidRDefault="005B0860" w:rsidP="0091606C">
      <w:pPr>
        <w:pStyle w:val="af9"/>
        <w:spacing w:after="0"/>
        <w:jc w:val="center"/>
        <w:rPr>
          <w:b/>
          <w:bCs/>
        </w:rPr>
      </w:pPr>
    </w:p>
    <w:p w:rsidR="0091606C" w:rsidRPr="00667ABC" w:rsidRDefault="0091606C" w:rsidP="0091606C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91606C" w:rsidRPr="00667ABC" w:rsidRDefault="0091606C" w:rsidP="0091606C">
      <w:r w:rsidRPr="00667ABC">
        <w:rPr>
          <w:b/>
        </w:rPr>
        <w:t>Текст задания 1</w:t>
      </w:r>
      <w:proofErr w:type="gramStart"/>
      <w:r w:rsidRPr="00667ABC">
        <w:rPr>
          <w:b/>
        </w:rPr>
        <w:t xml:space="preserve"> </w:t>
      </w:r>
      <w:r w:rsidR="00B51183" w:rsidRPr="00667ABC">
        <w:t>О</w:t>
      </w:r>
      <w:proofErr w:type="gramEnd"/>
      <w:r w:rsidR="00B51183" w:rsidRPr="00667ABC">
        <w:t>пишите о</w:t>
      </w:r>
      <w:r w:rsidRPr="00667ABC">
        <w:t>боротные фонды предприятия и его показатели.</w:t>
      </w:r>
    </w:p>
    <w:p w:rsidR="0091606C" w:rsidRPr="00667ABC" w:rsidRDefault="0091606C" w:rsidP="0091606C">
      <w:r w:rsidRPr="00667ABC">
        <w:rPr>
          <w:b/>
        </w:rPr>
        <w:t>Текст задания 2</w:t>
      </w:r>
      <w:proofErr w:type="gramStart"/>
      <w:r w:rsidR="00B51183" w:rsidRPr="00667ABC">
        <w:t xml:space="preserve"> Н</w:t>
      </w:r>
      <w:proofErr w:type="gramEnd"/>
      <w:r w:rsidR="00B51183" w:rsidRPr="00667ABC">
        <w:t xml:space="preserve">азовите </w:t>
      </w:r>
      <w:proofErr w:type="spellStart"/>
      <w:r w:rsidR="00B51183" w:rsidRPr="00667ABC">
        <w:t>р</w:t>
      </w:r>
      <w:r w:rsidRPr="00667ABC">
        <w:t>ельсо</w:t>
      </w:r>
      <w:proofErr w:type="spellEnd"/>
      <w:r w:rsidRPr="00667ABC">
        <w:t xml:space="preserve"> – </w:t>
      </w:r>
      <w:proofErr w:type="spellStart"/>
      <w:r w:rsidRPr="00667ABC">
        <w:t>шпало</w:t>
      </w:r>
      <w:proofErr w:type="spellEnd"/>
      <w:r w:rsidRPr="00667ABC">
        <w:t xml:space="preserve"> – балластн</w:t>
      </w:r>
      <w:r w:rsidR="00B51183" w:rsidRPr="00667ABC">
        <w:t>ую</w:t>
      </w:r>
      <w:r w:rsidRPr="00667ABC">
        <w:t xml:space="preserve"> карт</w:t>
      </w:r>
      <w:r w:rsidR="00B51183" w:rsidRPr="00667ABC">
        <w:t>у</w:t>
      </w:r>
      <w:r w:rsidRPr="00667ABC">
        <w:t>, карт</w:t>
      </w:r>
      <w:r w:rsidR="00B51183" w:rsidRPr="00667ABC">
        <w:t>у</w:t>
      </w:r>
      <w:r w:rsidRPr="00667ABC">
        <w:t xml:space="preserve"> ремонтов, их назначение, порядок составления.</w:t>
      </w:r>
    </w:p>
    <w:p w:rsidR="0091606C" w:rsidRPr="00667ABC" w:rsidRDefault="0091606C" w:rsidP="0091606C">
      <w:pPr>
        <w:autoSpaceDE w:val="0"/>
        <w:autoSpaceDN w:val="0"/>
        <w:adjustRightInd w:val="0"/>
      </w:pPr>
    </w:p>
    <w:p w:rsidR="0091606C" w:rsidRPr="00667ABC" w:rsidRDefault="0091606C" w:rsidP="0091606C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91606C" w:rsidRPr="00667ABC" w:rsidRDefault="0091606C" w:rsidP="0091606C">
      <w:r w:rsidRPr="00667ABC">
        <w:rPr>
          <w:b/>
        </w:rPr>
        <w:t xml:space="preserve">Текст задания: </w:t>
      </w:r>
      <w:r w:rsidRPr="00667ABC">
        <w:t>Определит</w:t>
      </w:r>
      <w:r w:rsidR="00B51183" w:rsidRPr="00667ABC">
        <w:t>е</w:t>
      </w:r>
      <w:r w:rsidRPr="00667ABC">
        <w:t xml:space="preserve"> объем заданных, выполненных работ и норму выработки</w:t>
      </w:r>
      <w:r w:rsidR="002C1BF4">
        <w:t xml:space="preserve">   </w:t>
      </w:r>
      <w:r w:rsidRPr="00667ABC">
        <w:t xml:space="preserve">для одиночной замены </w:t>
      </w:r>
      <w:proofErr w:type="spellStart"/>
      <w:proofErr w:type="gramStart"/>
      <w:r w:rsidRPr="00667ABC">
        <w:t>ж.б</w:t>
      </w:r>
      <w:proofErr w:type="spellEnd"/>
      <w:proofErr w:type="gramEnd"/>
      <w:r w:rsidRPr="00667ABC">
        <w:t>. шпал на щебеночном балласте при раздельном скреплении КБ на перегонах ТОНВ №27.</w:t>
      </w:r>
    </w:p>
    <w:p w:rsidR="0091606C" w:rsidRPr="00667ABC" w:rsidRDefault="0091606C" w:rsidP="0091606C">
      <w:r w:rsidRPr="00667ABC">
        <w:t>Исходные данные:</w:t>
      </w:r>
    </w:p>
    <w:p w:rsidR="0091606C" w:rsidRPr="00667ABC" w:rsidRDefault="0091606C" w:rsidP="0091606C">
      <w:r w:rsidRPr="00667ABC">
        <w:t>- норма времени на измеритель</w:t>
      </w:r>
      <w:proofErr w:type="gramStart"/>
      <w:r w:rsidRPr="00667ABC">
        <w:t xml:space="preserve"> Т</w:t>
      </w:r>
      <w:proofErr w:type="gramEnd"/>
      <w:r w:rsidRPr="00667ABC">
        <w:t>=2,64н-ч.</w:t>
      </w:r>
    </w:p>
    <w:p w:rsidR="0091606C" w:rsidRPr="00667ABC" w:rsidRDefault="0091606C" w:rsidP="0091606C">
      <w:r w:rsidRPr="00667ABC">
        <w:t>- измеритель работ 1 шпала</w:t>
      </w:r>
    </w:p>
    <w:p w:rsidR="0091606C" w:rsidRPr="00667ABC" w:rsidRDefault="0091606C" w:rsidP="0091606C">
      <w:r w:rsidRPr="00667ABC">
        <w:t>- бригада в составе 8 чел.</w:t>
      </w:r>
    </w:p>
    <w:p w:rsidR="0091606C" w:rsidRPr="00667ABC" w:rsidRDefault="0091606C" w:rsidP="0091606C">
      <w:r w:rsidRPr="00667ABC">
        <w:t>- 8 часовой рабочий день</w:t>
      </w:r>
    </w:p>
    <w:p w:rsidR="0091606C" w:rsidRPr="00667ABC" w:rsidRDefault="0091606C" w:rsidP="0091606C">
      <w:r w:rsidRPr="00667ABC">
        <w:t>- период выполнения работы 5 дней</w:t>
      </w:r>
    </w:p>
    <w:p w:rsidR="0091606C" w:rsidRPr="00667ABC" w:rsidRDefault="0091606C" w:rsidP="0091606C">
      <w:r w:rsidRPr="00667ABC">
        <w:t>-увеличение объема работ принять 10%.</w:t>
      </w:r>
    </w:p>
    <w:p w:rsidR="0091606C" w:rsidRPr="00667ABC" w:rsidRDefault="0091606C" w:rsidP="0091606C"/>
    <w:p w:rsidR="0091606C" w:rsidRPr="00667ABC" w:rsidRDefault="0091606C" w:rsidP="0091606C">
      <w:r w:rsidRPr="00667ABC">
        <w:rPr>
          <w:b/>
          <w:bCs/>
        </w:rPr>
        <w:t>Инструкция: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«Транспорт как отрасль экономики»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практического задания воспользуйтесь формулами определяющими</w:t>
      </w:r>
      <w:r w:rsidR="005F1AFB">
        <w:t xml:space="preserve"> </w:t>
      </w:r>
      <w:r w:rsidRPr="00667ABC">
        <w:t>объем заданных, выполненных работ и норму выработки</w:t>
      </w:r>
    </w:p>
    <w:p w:rsidR="0091606C" w:rsidRPr="00667ABC" w:rsidRDefault="0091606C" w:rsidP="0091606C">
      <w:pPr>
        <w:autoSpaceDE w:val="0"/>
        <w:autoSpaceDN w:val="0"/>
        <w:adjustRightInd w:val="0"/>
      </w:pPr>
    </w:p>
    <w:p w:rsidR="0091606C" w:rsidRPr="00667ABC" w:rsidRDefault="0091606C" w:rsidP="0091606C">
      <w:pPr>
        <w:autoSpaceDE w:val="0"/>
        <w:autoSpaceDN w:val="0"/>
        <w:adjustRightInd w:val="0"/>
        <w:ind w:firstLine="624"/>
        <w:rPr>
          <w:b/>
          <w:bCs/>
        </w:rPr>
      </w:pPr>
    </w:p>
    <w:p w:rsidR="0091606C" w:rsidRPr="00667ABC" w:rsidRDefault="0091606C" w:rsidP="0091606C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91606C" w:rsidRPr="00667ABC" w:rsidRDefault="0091606C" w:rsidP="0091606C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91606C" w:rsidRPr="00667ABC" w:rsidRDefault="0091606C" w:rsidP="0091606C">
      <w:pPr>
        <w:pStyle w:val="af9"/>
        <w:spacing w:after="0"/>
      </w:pPr>
    </w:p>
    <w:p w:rsidR="0091606C" w:rsidRPr="00667ABC" w:rsidRDefault="0091606C" w:rsidP="0091606C">
      <w:pPr>
        <w:pStyle w:val="af9"/>
        <w:spacing w:after="0"/>
      </w:pPr>
    </w:p>
    <w:p w:rsidR="0091606C" w:rsidRPr="00667ABC" w:rsidRDefault="0091606C" w:rsidP="0091606C">
      <w:pPr>
        <w:pStyle w:val="af9"/>
        <w:spacing w:after="0"/>
        <w:jc w:val="right"/>
      </w:pPr>
      <w:proofErr w:type="spellStart"/>
      <w:r w:rsidRPr="00667ABC">
        <w:t>Преподаватель___</w:t>
      </w:r>
      <w:r w:rsidR="00251B22" w:rsidRPr="00667ABC">
        <w:t>_______</w:t>
      </w:r>
      <w:r w:rsidR="00154651">
        <w:t>ФИО</w:t>
      </w:r>
      <w:proofErr w:type="spellEnd"/>
    </w:p>
    <w:p w:rsidR="0091606C" w:rsidRPr="00667ABC" w:rsidRDefault="0091606C" w:rsidP="0091606C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251B22" w:rsidRDefault="00251B22" w:rsidP="0091606C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5B0860" w:rsidRDefault="005B0860" w:rsidP="0091606C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5B0860" w:rsidRDefault="005B0860" w:rsidP="0091606C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5B0860" w:rsidRDefault="005B0860" w:rsidP="0091606C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154651" w:rsidRDefault="005B0860" w:rsidP="005B08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</w:t>
      </w:r>
      <w:r w:rsidR="00154651">
        <w:rPr>
          <w:b/>
          <w:sz w:val="28"/>
          <w:szCs w:val="28"/>
        </w:rPr>
        <w:t>________________________________</w:t>
      </w:r>
    </w:p>
    <w:p w:rsidR="00154651" w:rsidRPr="003F442E" w:rsidRDefault="00154651" w:rsidP="00154651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</w:p>
    <w:p w:rsidR="00154651" w:rsidRPr="00F7428C" w:rsidRDefault="00154651" w:rsidP="0015465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54651" w:rsidRPr="00E805D6" w:rsidRDefault="00154651" w:rsidP="00154651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B46E54" w:rsidTr="00B70D0E">
        <w:trPr>
          <w:trHeight w:val="2684"/>
          <w:jc w:val="center"/>
        </w:trPr>
        <w:tc>
          <w:tcPr>
            <w:tcW w:w="3497" w:type="dxa"/>
          </w:tcPr>
          <w:p w:rsidR="00B46E54" w:rsidRDefault="00B46E54" w:rsidP="00B70D0E">
            <w:pPr>
              <w:jc w:val="center"/>
            </w:pPr>
            <w:r>
              <w:t xml:space="preserve">СОГЛАСОВАНО </w:t>
            </w:r>
          </w:p>
          <w:p w:rsidR="00B46E54" w:rsidRDefault="00B46E54" w:rsidP="00B70D0E">
            <w:pPr>
              <w:jc w:val="center"/>
            </w:pPr>
            <w:r>
              <w:t xml:space="preserve">на заседании 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29562B">
              <w:rPr>
                <w:rFonts w:eastAsia="Times New Roman"/>
                <w:color w:val="000000"/>
              </w:rPr>
              <w:t>08.02.10, 23.02.06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</w:p>
          <w:p w:rsidR="00B46E54" w:rsidRDefault="00B46E54" w:rsidP="00B70D0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B46E54" w:rsidRDefault="00B46E54" w:rsidP="00B70D0E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B46E54" w:rsidRPr="006E6B59" w:rsidRDefault="00B46E54" w:rsidP="00B70D0E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6</w:t>
            </w:r>
          </w:p>
          <w:p w:rsidR="00B46E54" w:rsidRDefault="00B46E54" w:rsidP="00B70D0E">
            <w:pPr>
              <w:jc w:val="center"/>
            </w:pPr>
          </w:p>
          <w:p w:rsidR="00B46E54" w:rsidRPr="00667ABC" w:rsidRDefault="00B46E54" w:rsidP="00B70D0E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Группа _____________</w:t>
            </w:r>
          </w:p>
          <w:p w:rsidR="00B46E54" w:rsidRPr="002C343C" w:rsidRDefault="00B46E54" w:rsidP="00B70D0E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B46E54" w:rsidRDefault="0029562B" w:rsidP="00B70D0E">
            <w:pPr>
              <w:jc w:val="center"/>
            </w:pPr>
            <w:r>
              <w:rPr>
                <w:b/>
              </w:rPr>
              <w:t>08.02.10</w:t>
            </w:r>
          </w:p>
        </w:tc>
        <w:tc>
          <w:tcPr>
            <w:tcW w:w="3252" w:type="dxa"/>
          </w:tcPr>
          <w:p w:rsidR="00B46E54" w:rsidRDefault="00B46E54" w:rsidP="00B70D0E">
            <w:pPr>
              <w:jc w:val="center"/>
            </w:pPr>
            <w:r>
              <w:t>«УТВЕРЖДАЮ»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Зам. директора по учебной работе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_______________________ФИО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«___»________________20 __ г.</w:t>
            </w:r>
          </w:p>
          <w:p w:rsidR="00B46E54" w:rsidRDefault="00B46E54" w:rsidP="00B70D0E">
            <w:pPr>
              <w:jc w:val="center"/>
            </w:pPr>
          </w:p>
        </w:tc>
      </w:tr>
    </w:tbl>
    <w:p w:rsidR="00640142" w:rsidRPr="00667ABC" w:rsidRDefault="00640142" w:rsidP="00A471B0">
      <w:pPr>
        <w:rPr>
          <w:sz w:val="44"/>
          <w:szCs w:val="44"/>
        </w:rPr>
      </w:pPr>
    </w:p>
    <w:p w:rsidR="0091606C" w:rsidRPr="00667ABC" w:rsidRDefault="0091606C" w:rsidP="0091606C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91606C" w:rsidRPr="00667ABC" w:rsidRDefault="0091606C" w:rsidP="0091606C">
      <w:r w:rsidRPr="00667ABC">
        <w:rPr>
          <w:b/>
        </w:rPr>
        <w:t>Текст задания 1</w:t>
      </w:r>
      <w:proofErr w:type="gramStart"/>
      <w:r w:rsidR="002C1BF4">
        <w:rPr>
          <w:b/>
        </w:rPr>
        <w:t xml:space="preserve">   </w:t>
      </w:r>
      <w:r w:rsidR="003254DB" w:rsidRPr="00667ABC">
        <w:t>Н</w:t>
      </w:r>
      <w:proofErr w:type="gramEnd"/>
      <w:r w:rsidR="003254DB" w:rsidRPr="00667ABC">
        <w:t>азовите п</w:t>
      </w:r>
      <w:r w:rsidRPr="00667ABC">
        <w:t>реимущества и недостатки различных видов транспорта общего пользования.</w:t>
      </w:r>
    </w:p>
    <w:p w:rsidR="0091606C" w:rsidRPr="00667ABC" w:rsidRDefault="0091606C" w:rsidP="0091606C">
      <w:r w:rsidRPr="00667ABC">
        <w:rPr>
          <w:b/>
        </w:rPr>
        <w:t>Текст задания 2</w:t>
      </w:r>
      <w:proofErr w:type="gramStart"/>
      <w:r w:rsidR="008105E8" w:rsidRPr="00667ABC">
        <w:t xml:space="preserve"> </w:t>
      </w:r>
      <w:r w:rsidR="003254DB" w:rsidRPr="00667ABC">
        <w:t>О</w:t>
      </w:r>
      <w:proofErr w:type="gramEnd"/>
      <w:r w:rsidR="003254DB" w:rsidRPr="00667ABC">
        <w:t>пишите п</w:t>
      </w:r>
      <w:r w:rsidR="008105E8" w:rsidRPr="00667ABC">
        <w:t>орядок составления таблицы 2 технического паспорта формы АГУ-4</w:t>
      </w:r>
    </w:p>
    <w:p w:rsidR="0091606C" w:rsidRPr="00667ABC" w:rsidRDefault="0091606C" w:rsidP="0091606C"/>
    <w:p w:rsidR="0091606C" w:rsidRPr="00667ABC" w:rsidRDefault="0091606C" w:rsidP="0091606C">
      <w:pPr>
        <w:spacing w:line="276" w:lineRule="auto"/>
      </w:pPr>
    </w:p>
    <w:p w:rsidR="0091606C" w:rsidRPr="00667ABC" w:rsidRDefault="0091606C" w:rsidP="0091606C">
      <w:pPr>
        <w:autoSpaceDE w:val="0"/>
        <w:autoSpaceDN w:val="0"/>
        <w:adjustRightInd w:val="0"/>
      </w:pPr>
    </w:p>
    <w:p w:rsidR="0091606C" w:rsidRPr="00667ABC" w:rsidRDefault="0091606C" w:rsidP="0091606C">
      <w:pPr>
        <w:jc w:val="center"/>
        <w:rPr>
          <w:b/>
          <w:bCs/>
        </w:rPr>
      </w:pPr>
    </w:p>
    <w:p w:rsidR="0091606C" w:rsidRPr="00667ABC" w:rsidRDefault="0091606C" w:rsidP="0091606C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91606C" w:rsidRPr="00667ABC" w:rsidRDefault="0091606C" w:rsidP="0091606C">
      <w:r w:rsidRPr="00667ABC">
        <w:rPr>
          <w:b/>
        </w:rPr>
        <w:t xml:space="preserve">Текст задания: </w:t>
      </w:r>
      <w:proofErr w:type="gramStart"/>
      <w:r w:rsidRPr="00667ABC">
        <w:t>Определит</w:t>
      </w:r>
      <w:r w:rsidR="003254DB" w:rsidRPr="00667ABC">
        <w:t>е</w:t>
      </w:r>
      <w:r w:rsidRPr="00667ABC">
        <w:t xml:space="preserve"> средний тарифный коэффициент рабочих в бригаде по текущему содержанию пути в составе: </w:t>
      </w:r>
      <w:proofErr w:type="spellStart"/>
      <w:r w:rsidRPr="00667ABC">
        <w:t>м.п</w:t>
      </w:r>
      <w:proofErr w:type="spellEnd"/>
      <w:r w:rsidRPr="00667ABC">
        <w:t xml:space="preserve">. 4р – 1 чел, </w:t>
      </w:r>
      <w:proofErr w:type="spellStart"/>
      <w:r w:rsidRPr="00667ABC">
        <w:t>м.п</w:t>
      </w:r>
      <w:proofErr w:type="spellEnd"/>
      <w:r w:rsidRPr="00667ABC">
        <w:t xml:space="preserve">. 3р – 3 чел, </w:t>
      </w:r>
      <w:proofErr w:type="spellStart"/>
      <w:r w:rsidRPr="00667ABC">
        <w:t>м.п</w:t>
      </w:r>
      <w:proofErr w:type="spellEnd"/>
      <w:r w:rsidRPr="00667ABC">
        <w:t xml:space="preserve">. 2р – 1 чел, </w:t>
      </w:r>
      <w:proofErr w:type="spellStart"/>
      <w:r w:rsidRPr="00667ABC">
        <w:t>м.п</w:t>
      </w:r>
      <w:proofErr w:type="spellEnd"/>
      <w:r w:rsidRPr="00667ABC">
        <w:t>. 1р – 1 чел.</w:t>
      </w:r>
      <w:proofErr w:type="gramEnd"/>
    </w:p>
    <w:p w:rsidR="0091606C" w:rsidRPr="00667ABC" w:rsidRDefault="0091606C" w:rsidP="0091606C"/>
    <w:p w:rsidR="0091606C" w:rsidRPr="00667ABC" w:rsidRDefault="0091606C" w:rsidP="0091606C"/>
    <w:p w:rsidR="0091606C" w:rsidRPr="00667ABC" w:rsidRDefault="0091606C" w:rsidP="0091606C">
      <w:r w:rsidRPr="00667ABC">
        <w:rPr>
          <w:b/>
          <w:bCs/>
        </w:rPr>
        <w:t>Инструкция: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«Введение»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 xml:space="preserve">При выполнении практического задания воспользуйтесь </w:t>
      </w:r>
      <w:r w:rsidR="005F1AFB">
        <w:t xml:space="preserve">формулой, определяющей </w:t>
      </w:r>
      <w:r w:rsidRPr="00667ABC">
        <w:t>средний тарифный коэффициент</w:t>
      </w:r>
    </w:p>
    <w:p w:rsidR="0091606C" w:rsidRPr="00667ABC" w:rsidRDefault="0091606C" w:rsidP="0091606C">
      <w:pPr>
        <w:autoSpaceDE w:val="0"/>
        <w:autoSpaceDN w:val="0"/>
        <w:adjustRightInd w:val="0"/>
        <w:ind w:firstLine="624"/>
        <w:rPr>
          <w:b/>
          <w:bCs/>
        </w:rPr>
      </w:pPr>
    </w:p>
    <w:p w:rsidR="0091606C" w:rsidRPr="00667ABC" w:rsidRDefault="0091606C" w:rsidP="0091606C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91606C" w:rsidRPr="00667ABC" w:rsidRDefault="0091606C" w:rsidP="0091606C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91606C" w:rsidRPr="00667ABC" w:rsidRDefault="0091606C" w:rsidP="0091606C">
      <w:pPr>
        <w:pStyle w:val="af9"/>
        <w:spacing w:after="0"/>
      </w:pPr>
    </w:p>
    <w:p w:rsidR="0091606C" w:rsidRPr="00667ABC" w:rsidRDefault="0091606C" w:rsidP="0091606C">
      <w:pPr>
        <w:pStyle w:val="af9"/>
        <w:spacing w:after="0"/>
      </w:pPr>
    </w:p>
    <w:p w:rsidR="0091606C" w:rsidRPr="00667ABC" w:rsidRDefault="002C1BF4" w:rsidP="00251B22">
      <w:pPr>
        <w:pStyle w:val="af9"/>
        <w:spacing w:after="0"/>
        <w:jc w:val="center"/>
      </w:pPr>
      <w:r>
        <w:t xml:space="preserve">                                                                                       </w:t>
      </w:r>
      <w:r w:rsidR="00251B22" w:rsidRPr="00667ABC">
        <w:t xml:space="preserve"> </w:t>
      </w:r>
      <w:proofErr w:type="spellStart"/>
      <w:r w:rsidR="0091606C" w:rsidRPr="00667ABC">
        <w:t>Преподаватель__</w:t>
      </w:r>
      <w:r w:rsidR="00251B22" w:rsidRPr="00667ABC">
        <w:t>________</w:t>
      </w:r>
      <w:r w:rsidR="00154651">
        <w:t>ФИО</w:t>
      </w:r>
      <w:proofErr w:type="spellEnd"/>
    </w:p>
    <w:p w:rsidR="0091606C" w:rsidRPr="00667ABC" w:rsidRDefault="0091606C" w:rsidP="0091606C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91606C" w:rsidRPr="00667ABC" w:rsidRDefault="0091606C" w:rsidP="0091606C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91606C" w:rsidRDefault="0091606C" w:rsidP="0091606C"/>
    <w:p w:rsidR="005B0860" w:rsidRDefault="005B0860" w:rsidP="0091606C"/>
    <w:p w:rsidR="005B0860" w:rsidRDefault="005B0860" w:rsidP="0091606C"/>
    <w:p w:rsidR="005B0860" w:rsidRDefault="005B0860" w:rsidP="0091606C"/>
    <w:p w:rsidR="005B0860" w:rsidRDefault="005B0860" w:rsidP="0091606C"/>
    <w:p w:rsidR="005B0860" w:rsidRDefault="005B0860" w:rsidP="0091606C"/>
    <w:p w:rsidR="005B0860" w:rsidRDefault="005B0860" w:rsidP="0091606C"/>
    <w:p w:rsidR="002C1BF4" w:rsidRPr="00667ABC" w:rsidRDefault="002C1BF4" w:rsidP="0091606C"/>
    <w:p w:rsidR="00154651" w:rsidRDefault="00154651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</w:t>
      </w:r>
    </w:p>
    <w:p w:rsidR="00154651" w:rsidRPr="003F442E" w:rsidRDefault="00154651" w:rsidP="00154651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</w:p>
    <w:p w:rsidR="00154651" w:rsidRPr="00F7428C" w:rsidRDefault="00154651" w:rsidP="0015465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54651" w:rsidRPr="00E805D6" w:rsidRDefault="00154651" w:rsidP="00154651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B46E54" w:rsidTr="00B70D0E">
        <w:trPr>
          <w:trHeight w:val="2684"/>
          <w:jc w:val="center"/>
        </w:trPr>
        <w:tc>
          <w:tcPr>
            <w:tcW w:w="3497" w:type="dxa"/>
          </w:tcPr>
          <w:p w:rsidR="00B46E54" w:rsidRDefault="00B46E54" w:rsidP="00B70D0E">
            <w:pPr>
              <w:jc w:val="center"/>
            </w:pPr>
            <w:r>
              <w:t xml:space="preserve">СОГЛАСОВАНО </w:t>
            </w:r>
          </w:p>
          <w:p w:rsidR="00B46E54" w:rsidRDefault="00B46E54" w:rsidP="00B70D0E">
            <w:pPr>
              <w:jc w:val="center"/>
            </w:pPr>
            <w:r>
              <w:t xml:space="preserve">на заседании 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29562B">
              <w:rPr>
                <w:rFonts w:eastAsia="Times New Roman"/>
                <w:color w:val="000000"/>
              </w:rPr>
              <w:t>08.02.10, 23.02.06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</w:p>
          <w:p w:rsidR="00B46E54" w:rsidRDefault="00B46E54" w:rsidP="00B70D0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B46E54" w:rsidRDefault="00B46E54" w:rsidP="00B70D0E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B46E54" w:rsidRPr="006E6B59" w:rsidRDefault="00B46E54" w:rsidP="00B70D0E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7</w:t>
            </w:r>
          </w:p>
          <w:p w:rsidR="00B46E54" w:rsidRDefault="00B46E54" w:rsidP="00B70D0E">
            <w:pPr>
              <w:jc w:val="center"/>
            </w:pPr>
          </w:p>
          <w:p w:rsidR="00B46E54" w:rsidRPr="00667ABC" w:rsidRDefault="00B46E54" w:rsidP="00B70D0E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Группа _____________</w:t>
            </w:r>
          </w:p>
          <w:p w:rsidR="00B46E54" w:rsidRPr="002C343C" w:rsidRDefault="00B46E54" w:rsidP="00B70D0E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B46E54" w:rsidRDefault="0029562B" w:rsidP="00B70D0E">
            <w:pPr>
              <w:jc w:val="center"/>
            </w:pPr>
            <w:r>
              <w:rPr>
                <w:b/>
              </w:rPr>
              <w:t>08.02.10</w:t>
            </w:r>
          </w:p>
        </w:tc>
        <w:tc>
          <w:tcPr>
            <w:tcW w:w="3252" w:type="dxa"/>
          </w:tcPr>
          <w:p w:rsidR="00B46E54" w:rsidRDefault="00B46E54" w:rsidP="00B70D0E">
            <w:pPr>
              <w:jc w:val="center"/>
            </w:pPr>
            <w:r>
              <w:t>«УТВЕРЖДАЮ»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Зам. директора по учебной работе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_______________________ФИО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«___»________________20 __ г.</w:t>
            </w:r>
          </w:p>
          <w:p w:rsidR="00B46E54" w:rsidRDefault="00B46E54" w:rsidP="00B70D0E">
            <w:pPr>
              <w:jc w:val="center"/>
            </w:pPr>
          </w:p>
        </w:tc>
      </w:tr>
    </w:tbl>
    <w:p w:rsidR="00640142" w:rsidRPr="00667ABC" w:rsidRDefault="00640142" w:rsidP="00A471B0">
      <w:pPr>
        <w:rPr>
          <w:sz w:val="44"/>
          <w:szCs w:val="44"/>
        </w:rPr>
      </w:pPr>
    </w:p>
    <w:p w:rsidR="0091606C" w:rsidRPr="00667ABC" w:rsidRDefault="0091606C" w:rsidP="0091606C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91606C" w:rsidRPr="00667ABC" w:rsidRDefault="0091606C" w:rsidP="0091606C">
      <w:r w:rsidRPr="00667ABC">
        <w:rPr>
          <w:b/>
        </w:rPr>
        <w:t>Текст задания 1</w:t>
      </w:r>
      <w:proofErr w:type="gramStart"/>
      <w:r w:rsidRPr="00667ABC">
        <w:rPr>
          <w:b/>
        </w:rPr>
        <w:t xml:space="preserve"> </w:t>
      </w:r>
      <w:r w:rsidR="003254DB" w:rsidRPr="00667ABC">
        <w:t>Н</w:t>
      </w:r>
      <w:proofErr w:type="gramEnd"/>
      <w:r w:rsidR="003254DB" w:rsidRPr="00667ABC">
        <w:t>азовите с</w:t>
      </w:r>
      <w:r w:rsidRPr="00667ABC">
        <w:t>труктур</w:t>
      </w:r>
      <w:r w:rsidR="003254DB" w:rsidRPr="00667ABC">
        <w:t>у</w:t>
      </w:r>
      <w:r w:rsidRPr="00667ABC">
        <w:t xml:space="preserve"> финансового управления.</w:t>
      </w:r>
    </w:p>
    <w:p w:rsidR="008105E8" w:rsidRPr="00667ABC" w:rsidRDefault="0091606C" w:rsidP="008105E8">
      <w:r w:rsidRPr="00667ABC">
        <w:rPr>
          <w:b/>
        </w:rPr>
        <w:t>Текст задания 2</w:t>
      </w:r>
      <w:proofErr w:type="gramStart"/>
      <w:r w:rsidR="008105E8" w:rsidRPr="00667ABC">
        <w:t xml:space="preserve"> </w:t>
      </w:r>
      <w:r w:rsidR="003254DB" w:rsidRPr="00667ABC">
        <w:t>О</w:t>
      </w:r>
      <w:proofErr w:type="gramEnd"/>
      <w:r w:rsidR="003254DB" w:rsidRPr="00667ABC">
        <w:t>пишите п</w:t>
      </w:r>
      <w:r w:rsidR="008105E8" w:rsidRPr="00667ABC">
        <w:t>орядок составления таблицы 5 технического паспорта формы АГУ-4</w:t>
      </w:r>
    </w:p>
    <w:p w:rsidR="008105E8" w:rsidRPr="00667ABC" w:rsidRDefault="008105E8" w:rsidP="008105E8"/>
    <w:p w:rsidR="0091606C" w:rsidRPr="00667ABC" w:rsidRDefault="0091606C" w:rsidP="0091606C">
      <w:pPr>
        <w:jc w:val="center"/>
        <w:rPr>
          <w:b/>
          <w:bCs/>
        </w:rPr>
      </w:pPr>
    </w:p>
    <w:p w:rsidR="0091606C" w:rsidRPr="00667ABC" w:rsidRDefault="0091606C" w:rsidP="0091606C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91606C" w:rsidRPr="00667ABC" w:rsidRDefault="0091606C" w:rsidP="0091606C">
      <w:r w:rsidRPr="00667ABC">
        <w:rPr>
          <w:b/>
        </w:rPr>
        <w:t xml:space="preserve">Текст задания: </w:t>
      </w:r>
      <w:r w:rsidRPr="00667ABC">
        <w:t>Определит</w:t>
      </w:r>
      <w:r w:rsidR="003254DB" w:rsidRPr="00667ABC">
        <w:t>е</w:t>
      </w:r>
      <w:r w:rsidRPr="00667ABC">
        <w:t xml:space="preserve"> объем заданных, выполненных работ и норму выработки</w:t>
      </w:r>
      <w:r w:rsidR="002C1BF4">
        <w:t xml:space="preserve">   </w:t>
      </w:r>
      <w:r w:rsidRPr="00667ABC">
        <w:t>для смены деревянных шпал на щебеночном балласте при раздельном скреплении КД. ТОНВ№26.</w:t>
      </w:r>
    </w:p>
    <w:p w:rsidR="0091606C" w:rsidRPr="00667ABC" w:rsidRDefault="0091606C" w:rsidP="0091606C">
      <w:r w:rsidRPr="00667ABC">
        <w:t xml:space="preserve">Исходные данные: </w:t>
      </w:r>
    </w:p>
    <w:p w:rsidR="0091606C" w:rsidRPr="00667ABC" w:rsidRDefault="0091606C" w:rsidP="0091606C">
      <w:r w:rsidRPr="00667ABC">
        <w:t>- норма времени на измеритель</w:t>
      </w:r>
      <w:proofErr w:type="gramStart"/>
      <w:r w:rsidRPr="00667ABC">
        <w:t xml:space="preserve"> Т</w:t>
      </w:r>
      <w:proofErr w:type="gramEnd"/>
      <w:r w:rsidRPr="00667ABC">
        <w:t>=20,8н-ч.</w:t>
      </w:r>
    </w:p>
    <w:p w:rsidR="0091606C" w:rsidRPr="00667ABC" w:rsidRDefault="0091606C" w:rsidP="0091606C">
      <w:r w:rsidRPr="00667ABC">
        <w:t>- измеритель работ 10 шпал</w:t>
      </w:r>
    </w:p>
    <w:p w:rsidR="0091606C" w:rsidRPr="00667ABC" w:rsidRDefault="0091606C" w:rsidP="0091606C">
      <w:r w:rsidRPr="00667ABC">
        <w:t>- бригада в составе 8 чел.</w:t>
      </w:r>
    </w:p>
    <w:p w:rsidR="0091606C" w:rsidRPr="00667ABC" w:rsidRDefault="0091606C" w:rsidP="0091606C">
      <w:r w:rsidRPr="00667ABC">
        <w:t>- 8 часовой рабочий день</w:t>
      </w:r>
    </w:p>
    <w:p w:rsidR="0091606C" w:rsidRPr="00667ABC" w:rsidRDefault="0091606C" w:rsidP="0091606C">
      <w:r w:rsidRPr="00667ABC">
        <w:t>- период выполнения работы 3 дня</w:t>
      </w:r>
    </w:p>
    <w:p w:rsidR="0091606C" w:rsidRPr="00667ABC" w:rsidRDefault="0091606C" w:rsidP="0091606C">
      <w:r w:rsidRPr="00667ABC">
        <w:t>-увеличение объема работ принять 10%.</w:t>
      </w:r>
    </w:p>
    <w:p w:rsidR="0091606C" w:rsidRPr="00667ABC" w:rsidRDefault="0091606C" w:rsidP="0091606C"/>
    <w:p w:rsidR="0091606C" w:rsidRPr="00667ABC" w:rsidRDefault="0091606C" w:rsidP="0091606C"/>
    <w:p w:rsidR="0091606C" w:rsidRPr="00667ABC" w:rsidRDefault="0091606C" w:rsidP="0091606C">
      <w:r w:rsidRPr="00667ABC">
        <w:rPr>
          <w:b/>
          <w:bCs/>
        </w:rPr>
        <w:t>Инструкция: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практического задания воспользуйтесь формулами</w:t>
      </w:r>
      <w:r w:rsidR="005F1AFB">
        <w:t>,</w:t>
      </w:r>
      <w:r w:rsidRPr="00667ABC">
        <w:t xml:space="preserve"> определяющими</w:t>
      </w:r>
      <w:r w:rsidR="00251B22" w:rsidRPr="00667ABC">
        <w:t xml:space="preserve"> </w:t>
      </w:r>
      <w:r w:rsidRPr="00667ABC">
        <w:t xml:space="preserve">объем заданных, выполненных работ и норму выработки </w:t>
      </w:r>
    </w:p>
    <w:p w:rsidR="0091606C" w:rsidRPr="00667ABC" w:rsidRDefault="0091606C" w:rsidP="0091606C">
      <w:pPr>
        <w:autoSpaceDE w:val="0"/>
        <w:autoSpaceDN w:val="0"/>
        <w:adjustRightInd w:val="0"/>
        <w:ind w:firstLine="624"/>
        <w:rPr>
          <w:b/>
          <w:bCs/>
        </w:rPr>
      </w:pPr>
    </w:p>
    <w:p w:rsidR="0091606C" w:rsidRPr="00667ABC" w:rsidRDefault="0091606C" w:rsidP="0091606C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91606C" w:rsidRPr="00667ABC" w:rsidRDefault="0091606C" w:rsidP="0091606C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91606C" w:rsidRPr="00667ABC" w:rsidRDefault="0091606C" w:rsidP="0091606C">
      <w:pPr>
        <w:pStyle w:val="af9"/>
        <w:spacing w:after="0"/>
      </w:pPr>
    </w:p>
    <w:p w:rsidR="0091606C" w:rsidRPr="00667ABC" w:rsidRDefault="0091606C" w:rsidP="0091606C">
      <w:pPr>
        <w:pStyle w:val="af9"/>
        <w:spacing w:after="0"/>
      </w:pPr>
    </w:p>
    <w:p w:rsidR="0091606C" w:rsidRDefault="002C1BF4" w:rsidP="00251B22">
      <w:pPr>
        <w:pStyle w:val="af9"/>
        <w:spacing w:after="0"/>
      </w:pPr>
      <w:r>
        <w:t xml:space="preserve">                                                                                                                                       </w:t>
      </w:r>
      <w:proofErr w:type="spellStart"/>
      <w:r w:rsidR="0091606C" w:rsidRPr="00667ABC">
        <w:t>Преподаватель___</w:t>
      </w:r>
      <w:r w:rsidR="004373A1" w:rsidRPr="00667ABC">
        <w:t>_____</w:t>
      </w:r>
      <w:r w:rsidR="00251B22" w:rsidRPr="00667ABC">
        <w:t>__</w:t>
      </w:r>
      <w:r w:rsidR="00154651">
        <w:t>ФИО</w:t>
      </w:r>
      <w:proofErr w:type="spellEnd"/>
    </w:p>
    <w:p w:rsidR="00154651" w:rsidRDefault="00154651" w:rsidP="00251B22">
      <w:pPr>
        <w:pStyle w:val="af9"/>
        <w:spacing w:after="0"/>
      </w:pPr>
    </w:p>
    <w:p w:rsidR="00154651" w:rsidRPr="00667ABC" w:rsidRDefault="00154651" w:rsidP="00251B22">
      <w:pPr>
        <w:pStyle w:val="af9"/>
        <w:spacing w:after="0"/>
      </w:pPr>
    </w:p>
    <w:p w:rsidR="0091606C" w:rsidRDefault="0091606C" w:rsidP="0091606C"/>
    <w:p w:rsidR="005B0860" w:rsidRDefault="005B0860" w:rsidP="0091606C"/>
    <w:p w:rsidR="005B0860" w:rsidRDefault="005B0860" w:rsidP="0091606C"/>
    <w:p w:rsidR="005B0860" w:rsidRPr="00667ABC" w:rsidRDefault="005B0860" w:rsidP="0091606C"/>
    <w:p w:rsidR="00154651" w:rsidRDefault="00154651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54651" w:rsidRPr="003F442E" w:rsidRDefault="00154651" w:rsidP="00154651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</w:p>
    <w:p w:rsidR="00154651" w:rsidRPr="00F7428C" w:rsidRDefault="00154651" w:rsidP="0015465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54651" w:rsidRPr="00E805D6" w:rsidRDefault="00154651" w:rsidP="00154651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B46E54" w:rsidTr="00B70D0E">
        <w:trPr>
          <w:trHeight w:val="2684"/>
          <w:jc w:val="center"/>
        </w:trPr>
        <w:tc>
          <w:tcPr>
            <w:tcW w:w="3497" w:type="dxa"/>
          </w:tcPr>
          <w:p w:rsidR="00B46E54" w:rsidRDefault="00B46E54" w:rsidP="00B70D0E">
            <w:pPr>
              <w:jc w:val="center"/>
            </w:pPr>
            <w:r>
              <w:t xml:space="preserve">СОГЛАСОВАНО </w:t>
            </w:r>
          </w:p>
          <w:p w:rsidR="00B46E54" w:rsidRDefault="00B46E54" w:rsidP="00B70D0E">
            <w:pPr>
              <w:jc w:val="center"/>
            </w:pPr>
            <w:r>
              <w:t xml:space="preserve">на заседании 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29562B">
              <w:rPr>
                <w:rFonts w:eastAsia="Times New Roman"/>
                <w:color w:val="000000"/>
              </w:rPr>
              <w:t>08.02.10, 23.02.06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</w:p>
          <w:p w:rsidR="00B46E54" w:rsidRDefault="00B46E54" w:rsidP="00B70D0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B46E54" w:rsidRDefault="00B46E54" w:rsidP="00B70D0E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B46E54" w:rsidRPr="006E6B59" w:rsidRDefault="00B46E54" w:rsidP="00B70D0E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8</w:t>
            </w:r>
          </w:p>
          <w:p w:rsidR="00B46E54" w:rsidRDefault="00B46E54" w:rsidP="00B70D0E">
            <w:pPr>
              <w:jc w:val="center"/>
            </w:pPr>
          </w:p>
          <w:p w:rsidR="00B46E54" w:rsidRPr="00667ABC" w:rsidRDefault="00B46E54" w:rsidP="00B70D0E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Группа _____________</w:t>
            </w:r>
          </w:p>
          <w:p w:rsidR="00B46E54" w:rsidRPr="002C343C" w:rsidRDefault="00B46E54" w:rsidP="00B70D0E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B46E54" w:rsidRDefault="0029562B" w:rsidP="00B70D0E">
            <w:pPr>
              <w:jc w:val="center"/>
            </w:pPr>
            <w:r>
              <w:rPr>
                <w:b/>
              </w:rPr>
              <w:t>08.02.10</w:t>
            </w:r>
          </w:p>
        </w:tc>
        <w:tc>
          <w:tcPr>
            <w:tcW w:w="3252" w:type="dxa"/>
          </w:tcPr>
          <w:p w:rsidR="00B46E54" w:rsidRDefault="00B46E54" w:rsidP="00B70D0E">
            <w:pPr>
              <w:jc w:val="center"/>
            </w:pPr>
            <w:r>
              <w:t>«УТВЕРЖДАЮ»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Зам. директора по учебной работе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_______________________ФИО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«___»________________20 __ г.</w:t>
            </w:r>
          </w:p>
          <w:p w:rsidR="00B46E54" w:rsidRDefault="00B46E54" w:rsidP="00B70D0E">
            <w:pPr>
              <w:jc w:val="center"/>
            </w:pPr>
          </w:p>
        </w:tc>
      </w:tr>
    </w:tbl>
    <w:p w:rsidR="00640142" w:rsidRPr="00667ABC" w:rsidRDefault="00640142" w:rsidP="00A471B0">
      <w:pPr>
        <w:rPr>
          <w:sz w:val="44"/>
          <w:szCs w:val="44"/>
        </w:rPr>
      </w:pPr>
    </w:p>
    <w:p w:rsidR="0091606C" w:rsidRPr="00667ABC" w:rsidRDefault="0091606C" w:rsidP="0091606C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91606C" w:rsidRPr="00667ABC" w:rsidRDefault="0091606C" w:rsidP="0091606C">
      <w:r w:rsidRPr="00667ABC">
        <w:rPr>
          <w:b/>
        </w:rPr>
        <w:t>Текст задания 1</w:t>
      </w:r>
      <w:proofErr w:type="gramStart"/>
      <w:r w:rsidRPr="00667ABC">
        <w:rPr>
          <w:b/>
        </w:rPr>
        <w:t xml:space="preserve"> </w:t>
      </w:r>
      <w:r w:rsidR="003254DB" w:rsidRPr="00667ABC">
        <w:t>О</w:t>
      </w:r>
      <w:proofErr w:type="gramEnd"/>
      <w:r w:rsidR="003254DB" w:rsidRPr="00667ABC">
        <w:t xml:space="preserve">пишите </w:t>
      </w:r>
      <w:r w:rsidR="002D4EAB" w:rsidRPr="00667ABC">
        <w:t>д</w:t>
      </w:r>
      <w:r w:rsidRPr="00667ABC">
        <w:t>исциплин</w:t>
      </w:r>
      <w:r w:rsidR="002D4EAB" w:rsidRPr="00667ABC">
        <w:t>у</w:t>
      </w:r>
      <w:r w:rsidRPr="00667ABC">
        <w:t xml:space="preserve"> труда. Стимулирование труда.</w:t>
      </w:r>
    </w:p>
    <w:p w:rsidR="0091606C" w:rsidRPr="00667ABC" w:rsidRDefault="0091606C" w:rsidP="0091606C">
      <w:r w:rsidRPr="00667ABC">
        <w:rPr>
          <w:b/>
        </w:rPr>
        <w:t xml:space="preserve">Текст задания </w:t>
      </w:r>
      <w:r w:rsidR="008105E8" w:rsidRPr="00667ABC">
        <w:rPr>
          <w:b/>
        </w:rPr>
        <w:t>2</w:t>
      </w:r>
      <w:proofErr w:type="gramStart"/>
      <w:r w:rsidR="008105E8" w:rsidRPr="00667ABC">
        <w:rPr>
          <w:b/>
        </w:rPr>
        <w:t xml:space="preserve"> </w:t>
      </w:r>
      <w:r w:rsidR="002D4EAB" w:rsidRPr="00667ABC">
        <w:t>Н</w:t>
      </w:r>
      <w:proofErr w:type="gramEnd"/>
      <w:r w:rsidR="002D4EAB" w:rsidRPr="00667ABC">
        <w:t>азовите п</w:t>
      </w:r>
      <w:r w:rsidR="008105E8" w:rsidRPr="00667ABC">
        <w:t>орядок заполнения учетной формыПУ-1</w:t>
      </w:r>
    </w:p>
    <w:p w:rsidR="0091606C" w:rsidRPr="00667ABC" w:rsidRDefault="0091606C" w:rsidP="0091606C">
      <w:pPr>
        <w:spacing w:line="276" w:lineRule="auto"/>
      </w:pPr>
    </w:p>
    <w:p w:rsidR="0091606C" w:rsidRPr="00667ABC" w:rsidRDefault="0091606C" w:rsidP="0091606C">
      <w:pPr>
        <w:autoSpaceDE w:val="0"/>
        <w:autoSpaceDN w:val="0"/>
        <w:adjustRightInd w:val="0"/>
      </w:pPr>
    </w:p>
    <w:p w:rsidR="0091606C" w:rsidRPr="00667ABC" w:rsidRDefault="0091606C" w:rsidP="0091606C">
      <w:pPr>
        <w:jc w:val="center"/>
        <w:rPr>
          <w:b/>
          <w:bCs/>
        </w:rPr>
      </w:pPr>
    </w:p>
    <w:p w:rsidR="0091606C" w:rsidRPr="00667ABC" w:rsidRDefault="0091606C" w:rsidP="0091606C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91606C" w:rsidRPr="00667ABC" w:rsidRDefault="0091606C" w:rsidP="0091606C">
      <w:r w:rsidRPr="00667ABC">
        <w:rPr>
          <w:b/>
        </w:rPr>
        <w:t xml:space="preserve">Текст задания: </w:t>
      </w:r>
      <w:r w:rsidR="003254DB" w:rsidRPr="00667ABC">
        <w:t>Определите</w:t>
      </w:r>
      <w:r w:rsidRPr="00667ABC">
        <w:t xml:space="preserve"> норму расхода рабочей силы на текущее содержание для главных путей с грузонапряженностью 35млн. </w:t>
      </w:r>
      <w:proofErr w:type="spellStart"/>
      <w:r w:rsidRPr="00667ABC">
        <w:t>т.км</w:t>
      </w:r>
      <w:proofErr w:type="gramStart"/>
      <w:r w:rsidRPr="00667ABC">
        <w:t>.б</w:t>
      </w:r>
      <w:proofErr w:type="gramEnd"/>
      <w:r w:rsidRPr="00667ABC">
        <w:t>рутто</w:t>
      </w:r>
      <w:proofErr w:type="spellEnd"/>
      <w:r w:rsidRPr="00667ABC">
        <w:t xml:space="preserve"> на </w:t>
      </w:r>
      <w:proofErr w:type="spellStart"/>
      <w:r w:rsidRPr="00667ABC">
        <w:t>км.в</w:t>
      </w:r>
      <w:proofErr w:type="spellEnd"/>
      <w:r w:rsidRPr="00667ABC">
        <w:t xml:space="preserve"> год для скорости </w:t>
      </w:r>
      <w:r w:rsidRPr="00667ABC">
        <w:rPr>
          <w:lang w:val="en-US"/>
        </w:rPr>
        <w:t>V</w:t>
      </w:r>
      <w:r w:rsidRPr="00667ABC">
        <w:rPr>
          <w:vertAlign w:val="subscript"/>
        </w:rPr>
        <w:t>ПАС</w:t>
      </w:r>
      <w:r w:rsidRPr="00667ABC">
        <w:t xml:space="preserve">=140км/ч, </w:t>
      </w:r>
      <w:r w:rsidRPr="00667ABC">
        <w:rPr>
          <w:lang w:val="en-US"/>
        </w:rPr>
        <w:t>V</w:t>
      </w:r>
      <w:r w:rsidRPr="00667ABC">
        <w:rPr>
          <w:vertAlign w:val="subscript"/>
        </w:rPr>
        <w:t>ГРУЗ</w:t>
      </w:r>
      <w:r w:rsidRPr="00667ABC">
        <w:t xml:space="preserve">&gt;80км/ч, рельсы Р65, </w:t>
      </w:r>
      <w:proofErr w:type="spellStart"/>
      <w:r w:rsidRPr="00667ABC">
        <w:t>бесстыковой</w:t>
      </w:r>
      <w:proofErr w:type="spellEnd"/>
      <w:r w:rsidRPr="00667ABC">
        <w:t xml:space="preserve"> путь, шпалы </w:t>
      </w:r>
      <w:proofErr w:type="spellStart"/>
      <w:r w:rsidRPr="00667ABC">
        <w:t>ж.б</w:t>
      </w:r>
      <w:proofErr w:type="spellEnd"/>
      <w:r w:rsidRPr="00667ABC">
        <w:t>., балласт щебеночный.</w:t>
      </w:r>
    </w:p>
    <w:p w:rsidR="0091606C" w:rsidRPr="00667ABC" w:rsidRDefault="0091606C" w:rsidP="0091606C"/>
    <w:p w:rsidR="0091606C" w:rsidRPr="00667ABC" w:rsidRDefault="0091606C" w:rsidP="0091606C">
      <w:r w:rsidRPr="00667ABC">
        <w:rPr>
          <w:b/>
          <w:bCs/>
        </w:rPr>
        <w:t>Инструкция: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 xml:space="preserve">При выполнении практического задания воспользуйтесь </w:t>
      </w:r>
      <w:r w:rsidR="005F1AFB">
        <w:t>формулой, определяющей</w:t>
      </w:r>
      <w:r w:rsidRPr="00667ABC">
        <w:t xml:space="preserve"> норму расхода рабочей силы</w:t>
      </w:r>
    </w:p>
    <w:p w:rsidR="0091606C" w:rsidRPr="00667ABC" w:rsidRDefault="0091606C" w:rsidP="0091606C">
      <w:pPr>
        <w:autoSpaceDE w:val="0"/>
        <w:autoSpaceDN w:val="0"/>
        <w:adjustRightInd w:val="0"/>
        <w:ind w:firstLine="624"/>
        <w:rPr>
          <w:b/>
          <w:bCs/>
        </w:rPr>
      </w:pPr>
    </w:p>
    <w:p w:rsidR="0091606C" w:rsidRPr="00667ABC" w:rsidRDefault="0091606C" w:rsidP="0091606C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91606C" w:rsidRPr="00667ABC" w:rsidRDefault="0091606C" w:rsidP="0091606C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91606C" w:rsidRPr="00667ABC" w:rsidRDefault="0091606C" w:rsidP="0091606C">
      <w:pPr>
        <w:pStyle w:val="af9"/>
        <w:spacing w:after="0"/>
      </w:pPr>
    </w:p>
    <w:p w:rsidR="0091606C" w:rsidRPr="00667ABC" w:rsidRDefault="0091606C" w:rsidP="0091606C">
      <w:pPr>
        <w:pStyle w:val="af9"/>
        <w:spacing w:after="0"/>
      </w:pPr>
    </w:p>
    <w:p w:rsidR="0091606C" w:rsidRPr="00667ABC" w:rsidRDefault="0091606C" w:rsidP="0091606C">
      <w:pPr>
        <w:pStyle w:val="af9"/>
        <w:spacing w:after="0"/>
        <w:jc w:val="right"/>
      </w:pPr>
      <w:proofErr w:type="spellStart"/>
      <w:r w:rsidRPr="00667ABC">
        <w:t>Преподаватель___</w:t>
      </w:r>
      <w:r w:rsidR="00251B22" w:rsidRPr="00667ABC">
        <w:t>_______</w:t>
      </w:r>
      <w:r w:rsidR="00154651">
        <w:t>ФИО</w:t>
      </w:r>
      <w:proofErr w:type="spellEnd"/>
    </w:p>
    <w:p w:rsidR="0091606C" w:rsidRDefault="0091606C" w:rsidP="0091606C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1209F8" w:rsidRPr="00667ABC" w:rsidRDefault="001209F8" w:rsidP="0091606C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91606C" w:rsidRDefault="0091606C" w:rsidP="0091606C"/>
    <w:p w:rsidR="005B0860" w:rsidRDefault="005B0860" w:rsidP="0091606C"/>
    <w:p w:rsidR="005B0860" w:rsidRDefault="005B0860" w:rsidP="0091606C"/>
    <w:p w:rsidR="005B0860" w:rsidRDefault="005B0860" w:rsidP="0091606C"/>
    <w:p w:rsidR="005B0860" w:rsidRDefault="005B0860" w:rsidP="0091606C"/>
    <w:p w:rsidR="005B0860" w:rsidRDefault="005B0860" w:rsidP="0091606C"/>
    <w:p w:rsidR="005B0860" w:rsidRDefault="005B0860" w:rsidP="0091606C"/>
    <w:p w:rsidR="005B0860" w:rsidRDefault="005B0860" w:rsidP="0091606C"/>
    <w:p w:rsidR="005B0860" w:rsidRPr="00667ABC" w:rsidRDefault="005B0860" w:rsidP="0091606C"/>
    <w:p w:rsidR="00154651" w:rsidRDefault="00154651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54651" w:rsidRPr="003F442E" w:rsidRDefault="00154651" w:rsidP="00154651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</w:p>
    <w:p w:rsidR="00154651" w:rsidRPr="00F7428C" w:rsidRDefault="00154651" w:rsidP="0015465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54651" w:rsidRPr="00E805D6" w:rsidRDefault="00154651" w:rsidP="00154651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B46E54" w:rsidTr="00B70D0E">
        <w:trPr>
          <w:trHeight w:val="2684"/>
          <w:jc w:val="center"/>
        </w:trPr>
        <w:tc>
          <w:tcPr>
            <w:tcW w:w="3497" w:type="dxa"/>
          </w:tcPr>
          <w:p w:rsidR="00B46E54" w:rsidRDefault="00B46E54" w:rsidP="00B70D0E">
            <w:pPr>
              <w:jc w:val="center"/>
            </w:pPr>
            <w:r>
              <w:t xml:space="preserve">СОГЛАСОВАНО </w:t>
            </w:r>
          </w:p>
          <w:p w:rsidR="00B46E54" w:rsidRDefault="00B46E54" w:rsidP="00B70D0E">
            <w:pPr>
              <w:jc w:val="center"/>
            </w:pPr>
            <w:r>
              <w:t xml:space="preserve">на заседании 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29562B">
              <w:rPr>
                <w:rFonts w:eastAsia="Times New Roman"/>
                <w:color w:val="000000"/>
              </w:rPr>
              <w:t>08.02.10, 23.02.06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</w:p>
          <w:p w:rsidR="00B46E54" w:rsidRDefault="00B46E54" w:rsidP="00B70D0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B46E54" w:rsidRDefault="00B46E54" w:rsidP="00B70D0E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B46E54" w:rsidRPr="006E6B59" w:rsidRDefault="00B46E54" w:rsidP="00B70D0E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9</w:t>
            </w:r>
          </w:p>
          <w:p w:rsidR="00B46E54" w:rsidRDefault="00B46E54" w:rsidP="00B70D0E">
            <w:pPr>
              <w:jc w:val="center"/>
            </w:pPr>
          </w:p>
          <w:p w:rsidR="00B46E54" w:rsidRPr="00667ABC" w:rsidRDefault="00B46E54" w:rsidP="00B70D0E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Группа _____________</w:t>
            </w:r>
          </w:p>
          <w:p w:rsidR="00B46E54" w:rsidRPr="002C343C" w:rsidRDefault="00B46E54" w:rsidP="00B70D0E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B46E54" w:rsidRDefault="0029562B" w:rsidP="00B70D0E">
            <w:pPr>
              <w:jc w:val="center"/>
            </w:pPr>
            <w:r>
              <w:rPr>
                <w:b/>
              </w:rPr>
              <w:t>08.02.10</w:t>
            </w:r>
          </w:p>
        </w:tc>
        <w:tc>
          <w:tcPr>
            <w:tcW w:w="3252" w:type="dxa"/>
          </w:tcPr>
          <w:p w:rsidR="00B46E54" w:rsidRDefault="00B46E54" w:rsidP="00B70D0E">
            <w:pPr>
              <w:jc w:val="center"/>
            </w:pPr>
            <w:r>
              <w:t>«УТВЕРЖДАЮ»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Зам. директора по учебной работе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_______________________ФИО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«___»________________20 __ г.</w:t>
            </w:r>
          </w:p>
          <w:p w:rsidR="00B46E54" w:rsidRDefault="00B46E54" w:rsidP="00B70D0E">
            <w:pPr>
              <w:jc w:val="center"/>
            </w:pPr>
          </w:p>
        </w:tc>
      </w:tr>
    </w:tbl>
    <w:p w:rsidR="0091606C" w:rsidRPr="00667ABC" w:rsidRDefault="0091606C" w:rsidP="0091606C">
      <w:pPr>
        <w:pStyle w:val="af9"/>
        <w:spacing w:after="0"/>
        <w:jc w:val="center"/>
        <w:rPr>
          <w:b/>
          <w:bCs/>
        </w:rPr>
      </w:pPr>
    </w:p>
    <w:p w:rsidR="0091606C" w:rsidRPr="00667ABC" w:rsidRDefault="0091606C" w:rsidP="0091606C">
      <w:pPr>
        <w:pStyle w:val="af9"/>
        <w:spacing w:after="0"/>
        <w:jc w:val="center"/>
        <w:rPr>
          <w:b/>
          <w:bCs/>
        </w:rPr>
      </w:pPr>
    </w:p>
    <w:p w:rsidR="0091606C" w:rsidRPr="00667ABC" w:rsidRDefault="0091606C" w:rsidP="0091606C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91606C" w:rsidRPr="00667ABC" w:rsidRDefault="0091606C" w:rsidP="0091606C">
      <w:r w:rsidRPr="00667ABC">
        <w:rPr>
          <w:b/>
        </w:rPr>
        <w:t>Текст задания 1</w:t>
      </w:r>
      <w:proofErr w:type="gramStart"/>
      <w:r w:rsidRPr="00667ABC">
        <w:rPr>
          <w:b/>
        </w:rPr>
        <w:t xml:space="preserve"> </w:t>
      </w:r>
      <w:r w:rsidR="002D4EAB" w:rsidRPr="00667ABC">
        <w:t>Н</w:t>
      </w:r>
      <w:proofErr w:type="gramEnd"/>
      <w:r w:rsidR="002D4EAB" w:rsidRPr="00667ABC">
        <w:t>азовите п</w:t>
      </w:r>
      <w:r w:rsidRPr="00667ABC">
        <w:t>роизводительность труда и методы ее определения.</w:t>
      </w:r>
    </w:p>
    <w:p w:rsidR="0091606C" w:rsidRPr="00667ABC" w:rsidRDefault="0091606C" w:rsidP="008105E8">
      <w:r w:rsidRPr="00667ABC">
        <w:rPr>
          <w:b/>
        </w:rPr>
        <w:t xml:space="preserve">Текст задания </w:t>
      </w:r>
      <w:r w:rsidR="008105E8" w:rsidRPr="00667ABC">
        <w:rPr>
          <w:b/>
        </w:rPr>
        <w:t>2</w:t>
      </w:r>
      <w:proofErr w:type="gramStart"/>
      <w:r w:rsidR="008105E8" w:rsidRPr="00667ABC">
        <w:rPr>
          <w:b/>
        </w:rPr>
        <w:t xml:space="preserve"> </w:t>
      </w:r>
      <w:r w:rsidR="003254DB" w:rsidRPr="00667ABC">
        <w:t>О</w:t>
      </w:r>
      <w:proofErr w:type="gramEnd"/>
      <w:r w:rsidR="003254DB" w:rsidRPr="00667ABC">
        <w:t>пишите</w:t>
      </w:r>
      <w:r w:rsidR="002C1BF4">
        <w:t xml:space="preserve">   </w:t>
      </w:r>
      <w:r w:rsidR="003254DB" w:rsidRPr="00667ABC">
        <w:t>п</w:t>
      </w:r>
      <w:r w:rsidR="008105E8" w:rsidRPr="00667ABC">
        <w:t>орядок заполнения учетной формы ПУ-4.</w:t>
      </w:r>
    </w:p>
    <w:p w:rsidR="0091606C" w:rsidRPr="00667ABC" w:rsidRDefault="0091606C" w:rsidP="0091606C">
      <w:pPr>
        <w:autoSpaceDE w:val="0"/>
        <w:autoSpaceDN w:val="0"/>
        <w:adjustRightInd w:val="0"/>
      </w:pPr>
    </w:p>
    <w:p w:rsidR="0091606C" w:rsidRPr="00667ABC" w:rsidRDefault="0091606C" w:rsidP="0091606C">
      <w:pPr>
        <w:jc w:val="center"/>
        <w:rPr>
          <w:b/>
          <w:bCs/>
        </w:rPr>
      </w:pPr>
    </w:p>
    <w:p w:rsidR="0091606C" w:rsidRPr="00667ABC" w:rsidRDefault="0091606C" w:rsidP="0091606C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91606C" w:rsidRPr="00667ABC" w:rsidRDefault="0091606C" w:rsidP="0091606C">
      <w:r w:rsidRPr="00667ABC">
        <w:rPr>
          <w:b/>
        </w:rPr>
        <w:t xml:space="preserve">Текст задания: </w:t>
      </w:r>
      <w:r w:rsidRPr="00667ABC">
        <w:t>Определит</w:t>
      </w:r>
      <w:r w:rsidR="003254DB" w:rsidRPr="00667ABC">
        <w:t>е</w:t>
      </w:r>
      <w:r w:rsidRPr="00667ABC">
        <w:t xml:space="preserve"> тарифный коэффициент среднего разряда для бригады монтеров пути участка равного 4,5.</w:t>
      </w:r>
    </w:p>
    <w:p w:rsidR="0091606C" w:rsidRPr="00667ABC" w:rsidRDefault="0091606C" w:rsidP="0091606C"/>
    <w:p w:rsidR="0091606C" w:rsidRPr="00667ABC" w:rsidRDefault="0091606C" w:rsidP="0091606C"/>
    <w:p w:rsidR="0091606C" w:rsidRPr="00667ABC" w:rsidRDefault="0091606C" w:rsidP="0091606C">
      <w:r w:rsidRPr="00667ABC">
        <w:rPr>
          <w:b/>
          <w:bCs/>
        </w:rPr>
        <w:t>Инструкция: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 xml:space="preserve">При выполнении практического задания воспользуйтесь </w:t>
      </w:r>
      <w:r w:rsidR="005F1AFB">
        <w:t xml:space="preserve">формулой, определяющей </w:t>
      </w:r>
      <w:r w:rsidRPr="00667ABC">
        <w:t>тарифный коэффициент среднего разряда</w:t>
      </w:r>
    </w:p>
    <w:p w:rsidR="0091606C" w:rsidRPr="00667ABC" w:rsidRDefault="0091606C" w:rsidP="0091606C">
      <w:pPr>
        <w:autoSpaceDE w:val="0"/>
        <w:autoSpaceDN w:val="0"/>
        <w:adjustRightInd w:val="0"/>
        <w:ind w:firstLine="624"/>
        <w:rPr>
          <w:b/>
          <w:bCs/>
        </w:rPr>
      </w:pPr>
    </w:p>
    <w:p w:rsidR="0091606C" w:rsidRPr="00667ABC" w:rsidRDefault="0091606C" w:rsidP="0091606C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91606C" w:rsidRPr="00667ABC" w:rsidRDefault="0091606C" w:rsidP="0091606C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91606C" w:rsidRPr="00667ABC" w:rsidRDefault="0091606C" w:rsidP="0091606C">
      <w:pPr>
        <w:pStyle w:val="af9"/>
        <w:spacing w:after="0"/>
      </w:pPr>
    </w:p>
    <w:p w:rsidR="0091606C" w:rsidRPr="00667ABC" w:rsidRDefault="002C1BF4" w:rsidP="00F56401">
      <w:pPr>
        <w:pStyle w:val="af9"/>
        <w:spacing w:after="0"/>
        <w:jc w:val="center"/>
      </w:pPr>
      <w:r>
        <w:t xml:space="preserve">                                                                                       </w:t>
      </w:r>
      <w:r w:rsidR="00F56401" w:rsidRPr="00667ABC">
        <w:t xml:space="preserve"> </w:t>
      </w:r>
      <w:proofErr w:type="spellStart"/>
      <w:r w:rsidR="0091606C" w:rsidRPr="00667ABC">
        <w:t>Преподаватель__</w:t>
      </w:r>
      <w:r w:rsidR="00F56401" w:rsidRPr="00667ABC">
        <w:t>________</w:t>
      </w:r>
      <w:r w:rsidR="00154651">
        <w:t>ФИО</w:t>
      </w:r>
      <w:proofErr w:type="spellEnd"/>
    </w:p>
    <w:p w:rsidR="0091606C" w:rsidRPr="00667ABC" w:rsidRDefault="0091606C" w:rsidP="0091606C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5B0860" w:rsidRDefault="005B0860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B46E54" w:rsidTr="00B70D0E">
        <w:trPr>
          <w:trHeight w:val="2684"/>
          <w:jc w:val="center"/>
        </w:trPr>
        <w:tc>
          <w:tcPr>
            <w:tcW w:w="3497" w:type="dxa"/>
          </w:tcPr>
          <w:p w:rsidR="00B46E54" w:rsidRDefault="00B46E54" w:rsidP="00B70D0E">
            <w:pPr>
              <w:jc w:val="center"/>
            </w:pPr>
            <w:r>
              <w:t xml:space="preserve">СОГЛАСОВАНО </w:t>
            </w:r>
          </w:p>
          <w:p w:rsidR="00B46E54" w:rsidRDefault="00B46E54" w:rsidP="00B70D0E">
            <w:pPr>
              <w:jc w:val="center"/>
            </w:pPr>
            <w:r>
              <w:t xml:space="preserve">на заседании 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29562B">
              <w:rPr>
                <w:rFonts w:eastAsia="Times New Roman"/>
                <w:color w:val="000000"/>
              </w:rPr>
              <w:t>08.02.10, 23.02.06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</w:p>
          <w:p w:rsidR="00B46E54" w:rsidRDefault="00B46E54" w:rsidP="00B70D0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B46E54" w:rsidRDefault="00B46E54" w:rsidP="00B70D0E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B46E54" w:rsidRPr="006E6B59" w:rsidRDefault="00B46E54" w:rsidP="00B70D0E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10</w:t>
            </w:r>
          </w:p>
          <w:p w:rsidR="00B46E54" w:rsidRDefault="00B46E54" w:rsidP="00B70D0E">
            <w:pPr>
              <w:jc w:val="center"/>
            </w:pPr>
          </w:p>
          <w:p w:rsidR="00B46E54" w:rsidRPr="00667ABC" w:rsidRDefault="00B46E54" w:rsidP="00B70D0E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Группа _____________</w:t>
            </w:r>
          </w:p>
          <w:p w:rsidR="00B46E54" w:rsidRPr="002C343C" w:rsidRDefault="00B46E54" w:rsidP="00B70D0E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B46E54" w:rsidRDefault="0029562B" w:rsidP="00B70D0E">
            <w:pPr>
              <w:jc w:val="center"/>
            </w:pPr>
            <w:r>
              <w:rPr>
                <w:b/>
              </w:rPr>
              <w:t>08.02.10</w:t>
            </w:r>
          </w:p>
        </w:tc>
        <w:tc>
          <w:tcPr>
            <w:tcW w:w="3252" w:type="dxa"/>
          </w:tcPr>
          <w:p w:rsidR="00B46E54" w:rsidRDefault="00B46E54" w:rsidP="00B70D0E">
            <w:pPr>
              <w:jc w:val="center"/>
            </w:pPr>
            <w:r>
              <w:t>«УТВЕРЖДАЮ»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Зам. директора по учебной работе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_______________________ФИО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«___»________________20 __ г.</w:t>
            </w:r>
          </w:p>
          <w:p w:rsidR="00B46E54" w:rsidRDefault="00B46E54" w:rsidP="00B70D0E">
            <w:pPr>
              <w:jc w:val="center"/>
            </w:pPr>
          </w:p>
        </w:tc>
      </w:tr>
    </w:tbl>
    <w:p w:rsidR="0091606C" w:rsidRPr="00667ABC" w:rsidRDefault="0091606C" w:rsidP="0091606C">
      <w:pPr>
        <w:pStyle w:val="af9"/>
        <w:spacing w:after="0"/>
        <w:jc w:val="center"/>
        <w:rPr>
          <w:b/>
          <w:bCs/>
        </w:rPr>
      </w:pPr>
    </w:p>
    <w:p w:rsidR="00F56401" w:rsidRPr="00667ABC" w:rsidRDefault="00F56401" w:rsidP="0091606C">
      <w:pPr>
        <w:pStyle w:val="af9"/>
        <w:spacing w:after="0"/>
        <w:jc w:val="center"/>
        <w:rPr>
          <w:b/>
          <w:bCs/>
        </w:rPr>
      </w:pPr>
    </w:p>
    <w:p w:rsidR="0091606C" w:rsidRPr="00667ABC" w:rsidRDefault="0091606C" w:rsidP="0091606C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91606C" w:rsidRPr="00667ABC" w:rsidRDefault="0091606C" w:rsidP="0091606C">
      <w:r w:rsidRPr="00667ABC">
        <w:rPr>
          <w:b/>
        </w:rPr>
        <w:t>Текст задания 1</w:t>
      </w:r>
      <w:proofErr w:type="gramStart"/>
      <w:r w:rsidRPr="00667ABC">
        <w:rPr>
          <w:b/>
        </w:rPr>
        <w:t xml:space="preserve"> </w:t>
      </w:r>
      <w:r w:rsidR="002D4EAB" w:rsidRPr="00667ABC">
        <w:t>Н</w:t>
      </w:r>
      <w:proofErr w:type="gramEnd"/>
      <w:r w:rsidR="002D4EAB" w:rsidRPr="00667ABC">
        <w:t>азовите о</w:t>
      </w:r>
      <w:r w:rsidRPr="00667ABC">
        <w:t>рганизаци</w:t>
      </w:r>
      <w:r w:rsidR="002D4EAB" w:rsidRPr="00667ABC">
        <w:t>ю</w:t>
      </w:r>
      <w:r w:rsidRPr="00667ABC">
        <w:t xml:space="preserve"> труда на предприятиях путевого хозяйства.</w:t>
      </w:r>
    </w:p>
    <w:p w:rsidR="008105E8" w:rsidRPr="00667ABC" w:rsidRDefault="0091606C" w:rsidP="008105E8">
      <w:r w:rsidRPr="00667ABC">
        <w:rPr>
          <w:b/>
        </w:rPr>
        <w:t xml:space="preserve">Текст задания </w:t>
      </w:r>
      <w:r w:rsidR="008105E8" w:rsidRPr="00667ABC">
        <w:rPr>
          <w:b/>
        </w:rPr>
        <w:t>2</w:t>
      </w:r>
      <w:proofErr w:type="gramStart"/>
      <w:r w:rsidR="008105E8" w:rsidRPr="00667ABC">
        <w:rPr>
          <w:b/>
        </w:rPr>
        <w:t xml:space="preserve"> </w:t>
      </w:r>
      <w:r w:rsidR="003254DB" w:rsidRPr="00667ABC">
        <w:t>О</w:t>
      </w:r>
      <w:proofErr w:type="gramEnd"/>
      <w:r w:rsidR="003254DB" w:rsidRPr="00667ABC">
        <w:t xml:space="preserve">пишите </w:t>
      </w:r>
      <w:r w:rsidR="002D4EAB" w:rsidRPr="00667ABC">
        <w:t>п</w:t>
      </w:r>
      <w:r w:rsidR="008105E8" w:rsidRPr="00667ABC">
        <w:t>орядок заполнения учетной формы ПУ-2 «Рельсовая книга» и ПУ-2а.</w:t>
      </w:r>
    </w:p>
    <w:p w:rsidR="008105E8" w:rsidRPr="00667ABC" w:rsidRDefault="008105E8" w:rsidP="008105E8">
      <w:pPr>
        <w:autoSpaceDE w:val="0"/>
        <w:autoSpaceDN w:val="0"/>
        <w:adjustRightInd w:val="0"/>
      </w:pPr>
    </w:p>
    <w:p w:rsidR="0091606C" w:rsidRPr="00667ABC" w:rsidRDefault="0091606C" w:rsidP="0091606C"/>
    <w:p w:rsidR="0091606C" w:rsidRPr="00667ABC" w:rsidRDefault="0091606C" w:rsidP="0091606C">
      <w:pPr>
        <w:jc w:val="center"/>
        <w:rPr>
          <w:b/>
          <w:bCs/>
        </w:rPr>
      </w:pPr>
    </w:p>
    <w:p w:rsidR="0091606C" w:rsidRPr="00667ABC" w:rsidRDefault="0091606C" w:rsidP="0091606C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91606C" w:rsidRPr="00667ABC" w:rsidRDefault="0091606C" w:rsidP="0091606C">
      <w:r w:rsidRPr="00667ABC">
        <w:rPr>
          <w:b/>
        </w:rPr>
        <w:t xml:space="preserve">Текст задания: </w:t>
      </w:r>
      <w:r w:rsidRPr="00667ABC">
        <w:t>Определит</w:t>
      </w:r>
      <w:r w:rsidR="002D4EAB" w:rsidRPr="00667ABC">
        <w:t>е</w:t>
      </w:r>
      <w:r w:rsidRPr="00667ABC">
        <w:t xml:space="preserve"> объем заданных, выполненных работ и норму выработки</w:t>
      </w:r>
      <w:r w:rsidR="002C1BF4">
        <w:t xml:space="preserve">   </w:t>
      </w:r>
      <w:r w:rsidRPr="00667ABC">
        <w:t xml:space="preserve"> по регулировке рельсошпальной решетки в плане на кривых участках пути гидравлическим рихтовщиком РГУ – 1 ТОНВ №40.</w:t>
      </w:r>
    </w:p>
    <w:p w:rsidR="0091606C" w:rsidRPr="00667ABC" w:rsidRDefault="0091606C" w:rsidP="0091606C">
      <w:r w:rsidRPr="00667ABC">
        <w:t>Исходные данные:</w:t>
      </w:r>
    </w:p>
    <w:p w:rsidR="0091606C" w:rsidRPr="00667ABC" w:rsidRDefault="0091606C" w:rsidP="0091606C">
      <w:r w:rsidRPr="00667ABC">
        <w:t>- норма времени на измеритель 0,679н-ч.</w:t>
      </w:r>
    </w:p>
    <w:p w:rsidR="0091606C" w:rsidRPr="00667ABC" w:rsidRDefault="0091606C" w:rsidP="0091606C">
      <w:r w:rsidRPr="00667ABC">
        <w:t>- бригада в составе 8 чел.</w:t>
      </w:r>
    </w:p>
    <w:p w:rsidR="0091606C" w:rsidRPr="00667ABC" w:rsidRDefault="0091606C" w:rsidP="0091606C">
      <w:r w:rsidRPr="00667ABC">
        <w:t>- 8 часовой рабочий день</w:t>
      </w:r>
    </w:p>
    <w:p w:rsidR="0091606C" w:rsidRPr="00667ABC" w:rsidRDefault="0091606C" w:rsidP="0091606C">
      <w:r w:rsidRPr="00667ABC">
        <w:t>- измеритель работ 10м.</w:t>
      </w:r>
    </w:p>
    <w:p w:rsidR="0091606C" w:rsidRPr="00667ABC" w:rsidRDefault="0091606C" w:rsidP="0091606C">
      <w:r w:rsidRPr="00667ABC">
        <w:t>- период выполнения работы – 4 дня</w:t>
      </w:r>
    </w:p>
    <w:p w:rsidR="0091606C" w:rsidRPr="00667ABC" w:rsidRDefault="0091606C" w:rsidP="0091606C">
      <w:r w:rsidRPr="00667ABC">
        <w:t>- увеличение объема работ принять 10%.</w:t>
      </w:r>
    </w:p>
    <w:p w:rsidR="0091606C" w:rsidRPr="00667ABC" w:rsidRDefault="0091606C" w:rsidP="0091606C"/>
    <w:p w:rsidR="0091606C" w:rsidRPr="00667ABC" w:rsidRDefault="0091606C" w:rsidP="0091606C"/>
    <w:p w:rsidR="0091606C" w:rsidRPr="00667ABC" w:rsidRDefault="0091606C" w:rsidP="0091606C">
      <w:r w:rsidRPr="00667ABC">
        <w:rPr>
          <w:b/>
          <w:bCs/>
        </w:rPr>
        <w:t>Инструкция: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практического задания воспользуйтесь формулами</w:t>
      </w:r>
      <w:r w:rsidR="005F1AFB">
        <w:t xml:space="preserve">, </w:t>
      </w:r>
      <w:r w:rsidRPr="00667ABC">
        <w:t xml:space="preserve"> </w:t>
      </w:r>
      <w:r w:rsidR="005F1AFB">
        <w:t>о</w:t>
      </w:r>
      <w:r w:rsidRPr="00667ABC">
        <w:t>пределяющими объем заданных, выполненных работ и норму выработки</w:t>
      </w:r>
      <w:r w:rsidR="002C1BF4">
        <w:t xml:space="preserve">   </w:t>
      </w:r>
      <w:r w:rsidRPr="00667ABC">
        <w:t xml:space="preserve"> </w:t>
      </w:r>
    </w:p>
    <w:p w:rsidR="0091606C" w:rsidRPr="00667ABC" w:rsidRDefault="0091606C" w:rsidP="0091606C">
      <w:pPr>
        <w:autoSpaceDE w:val="0"/>
        <w:autoSpaceDN w:val="0"/>
        <w:adjustRightInd w:val="0"/>
        <w:ind w:firstLine="624"/>
        <w:rPr>
          <w:b/>
          <w:bCs/>
        </w:rPr>
      </w:pPr>
    </w:p>
    <w:p w:rsidR="0091606C" w:rsidRPr="00667ABC" w:rsidRDefault="0091606C" w:rsidP="0091606C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91606C" w:rsidRPr="00667ABC" w:rsidRDefault="0091606C" w:rsidP="0091606C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91606C" w:rsidRPr="00667ABC" w:rsidRDefault="0091606C" w:rsidP="0091606C">
      <w:pPr>
        <w:pStyle w:val="af9"/>
        <w:spacing w:after="0"/>
      </w:pPr>
    </w:p>
    <w:p w:rsidR="0091606C" w:rsidRPr="00667ABC" w:rsidRDefault="0091606C" w:rsidP="0091606C">
      <w:pPr>
        <w:pStyle w:val="af9"/>
        <w:spacing w:after="0"/>
      </w:pPr>
    </w:p>
    <w:p w:rsidR="0091606C" w:rsidRPr="00667ABC" w:rsidRDefault="0091606C" w:rsidP="0091606C">
      <w:pPr>
        <w:pStyle w:val="af9"/>
        <w:spacing w:after="0"/>
        <w:jc w:val="right"/>
      </w:pPr>
      <w:proofErr w:type="spellStart"/>
      <w:r w:rsidRPr="00667ABC">
        <w:t>Преподаватель__</w:t>
      </w:r>
      <w:r w:rsidR="004373A1" w:rsidRPr="00667ABC">
        <w:t>________</w:t>
      </w:r>
      <w:r w:rsidR="00154651">
        <w:t>ФИО</w:t>
      </w:r>
      <w:proofErr w:type="spellEnd"/>
    </w:p>
    <w:p w:rsidR="0091606C" w:rsidRPr="00667ABC" w:rsidRDefault="0091606C" w:rsidP="0091606C"/>
    <w:p w:rsidR="005B0860" w:rsidRDefault="005B086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B46E54" w:rsidTr="00B70D0E">
        <w:trPr>
          <w:trHeight w:val="2684"/>
          <w:jc w:val="center"/>
        </w:trPr>
        <w:tc>
          <w:tcPr>
            <w:tcW w:w="3497" w:type="dxa"/>
          </w:tcPr>
          <w:p w:rsidR="00B46E54" w:rsidRDefault="00B46E54" w:rsidP="00B70D0E">
            <w:pPr>
              <w:jc w:val="center"/>
            </w:pPr>
            <w:r>
              <w:t xml:space="preserve">СОГЛАСОВАНО </w:t>
            </w:r>
          </w:p>
          <w:p w:rsidR="00B46E54" w:rsidRDefault="00B46E54" w:rsidP="00B70D0E">
            <w:pPr>
              <w:jc w:val="center"/>
            </w:pPr>
            <w:r>
              <w:t xml:space="preserve">на заседании 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29562B">
              <w:rPr>
                <w:rFonts w:eastAsia="Times New Roman"/>
                <w:color w:val="000000"/>
              </w:rPr>
              <w:t>08.02.10, 23.02.06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</w:p>
          <w:p w:rsidR="00B46E54" w:rsidRDefault="00B46E54" w:rsidP="00B70D0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B46E54" w:rsidRDefault="00B46E54" w:rsidP="00B70D0E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B46E54" w:rsidRPr="006E6B59" w:rsidRDefault="00B46E54" w:rsidP="00B70D0E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11</w:t>
            </w:r>
          </w:p>
          <w:p w:rsidR="00B46E54" w:rsidRDefault="00B46E54" w:rsidP="00B70D0E">
            <w:pPr>
              <w:jc w:val="center"/>
            </w:pPr>
          </w:p>
          <w:p w:rsidR="00B46E54" w:rsidRPr="00667ABC" w:rsidRDefault="00B46E54" w:rsidP="00B70D0E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Группа _____________</w:t>
            </w:r>
          </w:p>
          <w:p w:rsidR="00B46E54" w:rsidRPr="002C343C" w:rsidRDefault="00B46E54" w:rsidP="00B70D0E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B46E54" w:rsidRDefault="0029562B" w:rsidP="00B70D0E">
            <w:pPr>
              <w:jc w:val="center"/>
            </w:pPr>
            <w:r>
              <w:rPr>
                <w:b/>
              </w:rPr>
              <w:t>08.02.10</w:t>
            </w:r>
          </w:p>
        </w:tc>
        <w:tc>
          <w:tcPr>
            <w:tcW w:w="3252" w:type="dxa"/>
          </w:tcPr>
          <w:p w:rsidR="00B46E54" w:rsidRDefault="00B46E54" w:rsidP="00B70D0E">
            <w:pPr>
              <w:jc w:val="center"/>
            </w:pPr>
            <w:r>
              <w:t>«УТВЕРЖДАЮ»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Зам. директора по учебной работе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_______________________ФИО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«___»________________20 __ г.</w:t>
            </w:r>
          </w:p>
          <w:p w:rsidR="00B46E54" w:rsidRDefault="00B46E54" w:rsidP="00B70D0E">
            <w:pPr>
              <w:jc w:val="center"/>
            </w:pPr>
          </w:p>
        </w:tc>
      </w:tr>
    </w:tbl>
    <w:p w:rsidR="0091606C" w:rsidRPr="00667ABC" w:rsidRDefault="0091606C" w:rsidP="0091606C"/>
    <w:p w:rsidR="00640142" w:rsidRPr="00667ABC" w:rsidRDefault="00640142" w:rsidP="00A471B0">
      <w:pPr>
        <w:rPr>
          <w:sz w:val="44"/>
          <w:szCs w:val="44"/>
          <w:lang w:val="en-US"/>
        </w:rPr>
      </w:pPr>
    </w:p>
    <w:p w:rsidR="00E678F3" w:rsidRPr="00667ABC" w:rsidRDefault="00E678F3" w:rsidP="00E678F3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E678F3" w:rsidRPr="00667ABC" w:rsidRDefault="00E678F3" w:rsidP="00E678F3">
      <w:r w:rsidRPr="00667ABC">
        <w:rPr>
          <w:b/>
        </w:rPr>
        <w:t>Текст задания 1</w:t>
      </w:r>
      <w:proofErr w:type="gramStart"/>
      <w:r w:rsidRPr="00667ABC">
        <w:rPr>
          <w:b/>
        </w:rPr>
        <w:t xml:space="preserve"> </w:t>
      </w:r>
      <w:r w:rsidR="002D4EAB" w:rsidRPr="00667ABC">
        <w:t>Н</w:t>
      </w:r>
      <w:proofErr w:type="gramEnd"/>
      <w:r w:rsidR="002D4EAB" w:rsidRPr="00667ABC">
        <w:t>азовите к</w:t>
      </w:r>
      <w:r w:rsidRPr="00667ABC">
        <w:t>лассификаци</w:t>
      </w:r>
      <w:r w:rsidR="002D4EAB" w:rsidRPr="00667ABC">
        <w:t>ю</w:t>
      </w:r>
      <w:r w:rsidRPr="00667ABC">
        <w:t xml:space="preserve"> затрат.</w:t>
      </w:r>
    </w:p>
    <w:p w:rsidR="00E678F3" w:rsidRPr="00667ABC" w:rsidRDefault="00E678F3" w:rsidP="00E678F3">
      <w:r w:rsidRPr="00667ABC">
        <w:rPr>
          <w:b/>
        </w:rPr>
        <w:t>Текст задания 2</w:t>
      </w:r>
      <w:proofErr w:type="gramStart"/>
      <w:r w:rsidR="003254DB" w:rsidRPr="00667ABC">
        <w:t xml:space="preserve"> О</w:t>
      </w:r>
      <w:proofErr w:type="gramEnd"/>
      <w:r w:rsidR="003254DB" w:rsidRPr="00667ABC">
        <w:t xml:space="preserve">пишите </w:t>
      </w:r>
      <w:r w:rsidR="00EE007C" w:rsidRPr="00EE007C">
        <w:t>в</w:t>
      </w:r>
      <w:r w:rsidRPr="00667ABC">
        <w:t>иды осмотров и проверок технического состояния пути, сооружений и обустройств.</w:t>
      </w:r>
    </w:p>
    <w:p w:rsidR="00E678F3" w:rsidRPr="00667ABC" w:rsidRDefault="00E678F3" w:rsidP="00E678F3">
      <w:pPr>
        <w:spacing w:line="276" w:lineRule="auto"/>
      </w:pPr>
    </w:p>
    <w:p w:rsidR="00E678F3" w:rsidRPr="00667ABC" w:rsidRDefault="00E678F3" w:rsidP="00E678F3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E678F3" w:rsidRPr="00667ABC" w:rsidRDefault="00E678F3" w:rsidP="00E678F3">
      <w:r w:rsidRPr="00667ABC">
        <w:rPr>
          <w:b/>
        </w:rPr>
        <w:t xml:space="preserve">Текст задания: </w:t>
      </w:r>
      <w:r w:rsidRPr="00667ABC">
        <w:t>Определит</w:t>
      </w:r>
      <w:r w:rsidR="002D4EAB" w:rsidRPr="00667ABC">
        <w:t>е</w:t>
      </w:r>
      <w:r w:rsidRPr="00667ABC">
        <w:t xml:space="preserve"> средний тарифный коэффициент рабочих в бригаде по текущему содержанию пути в составе: </w:t>
      </w:r>
      <w:proofErr w:type="spellStart"/>
      <w:r w:rsidRPr="00667ABC">
        <w:t>м.п</w:t>
      </w:r>
      <w:proofErr w:type="spellEnd"/>
      <w:r w:rsidRPr="00667ABC">
        <w:t xml:space="preserve">. 5р – 2 чел, </w:t>
      </w:r>
      <w:proofErr w:type="spellStart"/>
      <w:r w:rsidRPr="00667ABC">
        <w:t>м.п</w:t>
      </w:r>
      <w:proofErr w:type="spellEnd"/>
      <w:r w:rsidRPr="00667ABC">
        <w:t xml:space="preserve">. 3р – 2 чел, </w:t>
      </w:r>
      <w:proofErr w:type="spellStart"/>
      <w:r w:rsidRPr="00667ABC">
        <w:t>м.п</w:t>
      </w:r>
      <w:proofErr w:type="spellEnd"/>
      <w:r w:rsidRPr="00667ABC">
        <w:t xml:space="preserve">. 2р – 1 чел, </w:t>
      </w:r>
    </w:p>
    <w:p w:rsidR="00E678F3" w:rsidRPr="00667ABC" w:rsidRDefault="00E678F3" w:rsidP="00E678F3">
      <w:proofErr w:type="spellStart"/>
      <w:r w:rsidRPr="00667ABC">
        <w:t>м.п</w:t>
      </w:r>
      <w:proofErr w:type="spellEnd"/>
      <w:r w:rsidRPr="00667ABC">
        <w:t>. 1р – 1 чел.</w:t>
      </w:r>
    </w:p>
    <w:p w:rsidR="00E678F3" w:rsidRPr="00667ABC" w:rsidRDefault="00E678F3" w:rsidP="00E678F3"/>
    <w:p w:rsidR="00E678F3" w:rsidRPr="00667ABC" w:rsidRDefault="00E678F3" w:rsidP="00E678F3"/>
    <w:p w:rsidR="00E678F3" w:rsidRPr="00667ABC" w:rsidRDefault="00E678F3" w:rsidP="00E678F3">
      <w:r w:rsidRPr="00667ABC">
        <w:rPr>
          <w:b/>
          <w:bCs/>
        </w:rPr>
        <w:t>Инструкция:</w:t>
      </w:r>
    </w:p>
    <w:p w:rsidR="00E678F3" w:rsidRPr="00667ABC" w:rsidRDefault="00E678F3" w:rsidP="00E678F3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E678F3" w:rsidRPr="00667ABC" w:rsidRDefault="00E678F3" w:rsidP="00E678F3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E678F3" w:rsidRPr="00667ABC" w:rsidRDefault="00E678F3" w:rsidP="00E678F3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E678F3" w:rsidRPr="00667ABC" w:rsidRDefault="00E678F3" w:rsidP="00E678F3">
      <w:pPr>
        <w:autoSpaceDE w:val="0"/>
        <w:autoSpaceDN w:val="0"/>
        <w:adjustRightInd w:val="0"/>
      </w:pPr>
      <w:r w:rsidRPr="00667ABC">
        <w:t>При выполнении практического задания воспользуйтесь формулой</w:t>
      </w:r>
      <w:r w:rsidR="002C1BF4">
        <w:t>,</w:t>
      </w:r>
      <w:r w:rsidRPr="00667ABC">
        <w:t xml:space="preserve"> определяющей средний тарифный коэффициент</w:t>
      </w:r>
    </w:p>
    <w:p w:rsidR="00E678F3" w:rsidRPr="00667ABC" w:rsidRDefault="00E678F3" w:rsidP="00E678F3">
      <w:pPr>
        <w:autoSpaceDE w:val="0"/>
        <w:autoSpaceDN w:val="0"/>
        <w:adjustRightInd w:val="0"/>
        <w:ind w:firstLine="624"/>
        <w:rPr>
          <w:b/>
          <w:bCs/>
        </w:rPr>
      </w:pPr>
    </w:p>
    <w:p w:rsidR="00E678F3" w:rsidRPr="00667ABC" w:rsidRDefault="00E678F3" w:rsidP="00E678F3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E678F3" w:rsidRPr="00667ABC" w:rsidRDefault="00E678F3" w:rsidP="00E678F3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E678F3" w:rsidRPr="00667ABC" w:rsidRDefault="00E678F3" w:rsidP="00E678F3">
      <w:pPr>
        <w:pStyle w:val="af9"/>
        <w:spacing w:after="0"/>
      </w:pPr>
    </w:p>
    <w:p w:rsidR="00E678F3" w:rsidRPr="00667ABC" w:rsidRDefault="00E678F3" w:rsidP="00E678F3">
      <w:pPr>
        <w:pStyle w:val="af9"/>
        <w:spacing w:after="0"/>
      </w:pPr>
    </w:p>
    <w:p w:rsidR="00E678F3" w:rsidRPr="00667ABC" w:rsidRDefault="00E678F3" w:rsidP="00F56401">
      <w:pPr>
        <w:pStyle w:val="af9"/>
        <w:spacing w:after="0"/>
        <w:jc w:val="right"/>
        <w:rPr>
          <w:iCs/>
          <w:szCs w:val="20"/>
        </w:rPr>
      </w:pPr>
      <w:proofErr w:type="spellStart"/>
      <w:r w:rsidRPr="00667ABC">
        <w:t>Преподаватель___</w:t>
      </w:r>
      <w:r w:rsidR="00F56401" w:rsidRPr="00667ABC">
        <w:t>_______</w:t>
      </w:r>
      <w:r w:rsidR="00154651">
        <w:t>ФИО</w:t>
      </w:r>
      <w:proofErr w:type="spellEnd"/>
    </w:p>
    <w:p w:rsidR="00E678F3" w:rsidRPr="00667ABC" w:rsidRDefault="00E678F3" w:rsidP="00E678F3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E678F3" w:rsidRPr="00667ABC" w:rsidRDefault="00E678F3" w:rsidP="00E678F3"/>
    <w:p w:rsidR="00E678F3" w:rsidRPr="00667ABC" w:rsidRDefault="00E678F3" w:rsidP="00E678F3"/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B46E54" w:rsidTr="00B70D0E">
        <w:trPr>
          <w:trHeight w:val="2684"/>
          <w:jc w:val="center"/>
        </w:trPr>
        <w:tc>
          <w:tcPr>
            <w:tcW w:w="3497" w:type="dxa"/>
          </w:tcPr>
          <w:p w:rsidR="00B46E54" w:rsidRDefault="00B46E54" w:rsidP="00B70D0E">
            <w:pPr>
              <w:jc w:val="center"/>
            </w:pPr>
            <w:r>
              <w:t xml:space="preserve">СОГЛАСОВАНО </w:t>
            </w:r>
          </w:p>
          <w:p w:rsidR="00B46E54" w:rsidRDefault="00B46E54" w:rsidP="00B70D0E">
            <w:pPr>
              <w:jc w:val="center"/>
            </w:pPr>
            <w:r>
              <w:t xml:space="preserve">на заседании 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29562B">
              <w:rPr>
                <w:rFonts w:eastAsia="Times New Roman"/>
                <w:color w:val="000000"/>
              </w:rPr>
              <w:t>08.02.10, 23.02.06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</w:p>
          <w:p w:rsidR="00B46E54" w:rsidRDefault="00B46E54" w:rsidP="00B70D0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B46E54" w:rsidRDefault="00B46E54" w:rsidP="00B70D0E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B46E54" w:rsidRPr="006E6B59" w:rsidRDefault="00B46E54" w:rsidP="00B70D0E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12</w:t>
            </w:r>
          </w:p>
          <w:p w:rsidR="00B46E54" w:rsidRDefault="00B46E54" w:rsidP="00B70D0E">
            <w:pPr>
              <w:jc w:val="center"/>
            </w:pPr>
          </w:p>
          <w:p w:rsidR="00B46E54" w:rsidRPr="00667ABC" w:rsidRDefault="00B46E54" w:rsidP="00B70D0E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Группа _____________</w:t>
            </w:r>
          </w:p>
          <w:p w:rsidR="00B46E54" w:rsidRPr="002C343C" w:rsidRDefault="00B46E54" w:rsidP="00B70D0E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B46E54" w:rsidRDefault="0029562B" w:rsidP="00B70D0E">
            <w:pPr>
              <w:jc w:val="center"/>
            </w:pPr>
            <w:r>
              <w:rPr>
                <w:b/>
              </w:rPr>
              <w:t>08.02.10</w:t>
            </w:r>
          </w:p>
        </w:tc>
        <w:tc>
          <w:tcPr>
            <w:tcW w:w="3252" w:type="dxa"/>
          </w:tcPr>
          <w:p w:rsidR="00B46E54" w:rsidRDefault="00B46E54" w:rsidP="00B70D0E">
            <w:pPr>
              <w:jc w:val="center"/>
            </w:pPr>
            <w:r>
              <w:t>«УТВЕРЖДАЮ»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Зам. директора по учебной работе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_______________________ФИО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«___»________________20 __ г.</w:t>
            </w:r>
          </w:p>
          <w:p w:rsidR="00B46E54" w:rsidRDefault="00B46E54" w:rsidP="00B70D0E">
            <w:pPr>
              <w:jc w:val="center"/>
            </w:pPr>
          </w:p>
        </w:tc>
      </w:tr>
    </w:tbl>
    <w:p w:rsidR="00E678F3" w:rsidRPr="00667ABC" w:rsidRDefault="00E678F3" w:rsidP="00A471B0">
      <w:pPr>
        <w:rPr>
          <w:sz w:val="44"/>
          <w:szCs w:val="44"/>
          <w:lang w:val="en-US"/>
        </w:rPr>
      </w:pPr>
    </w:p>
    <w:p w:rsidR="00FF4FD1" w:rsidRPr="00667ABC" w:rsidRDefault="00FF4FD1" w:rsidP="00FF4FD1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FF4FD1" w:rsidRPr="00667ABC" w:rsidRDefault="00FF4FD1" w:rsidP="00FF4FD1">
      <w:r w:rsidRPr="00667ABC">
        <w:rPr>
          <w:b/>
        </w:rPr>
        <w:t>Текст задания 1</w:t>
      </w:r>
      <w:proofErr w:type="gramStart"/>
      <w:r w:rsidRPr="00667ABC">
        <w:t xml:space="preserve"> </w:t>
      </w:r>
      <w:r w:rsidR="002D4EAB" w:rsidRPr="00667ABC">
        <w:t>Н</w:t>
      </w:r>
      <w:proofErr w:type="gramEnd"/>
      <w:r w:rsidR="002D4EAB" w:rsidRPr="00667ABC">
        <w:t>азовите принципы к</w:t>
      </w:r>
      <w:r w:rsidRPr="00667ABC">
        <w:t>оопераци</w:t>
      </w:r>
      <w:r w:rsidR="002D4EAB" w:rsidRPr="00667ABC">
        <w:t>и</w:t>
      </w:r>
      <w:r w:rsidRPr="00667ABC">
        <w:t xml:space="preserve"> труда. Организация труда в бригаде.</w:t>
      </w:r>
    </w:p>
    <w:p w:rsidR="008105E8" w:rsidRPr="00667ABC" w:rsidRDefault="00FF4FD1" w:rsidP="008105E8">
      <w:r w:rsidRPr="00667ABC">
        <w:rPr>
          <w:b/>
        </w:rPr>
        <w:t xml:space="preserve">Текст задания </w:t>
      </w:r>
      <w:r w:rsidR="008105E8" w:rsidRPr="00667ABC">
        <w:rPr>
          <w:b/>
        </w:rPr>
        <w:t>2</w:t>
      </w:r>
      <w:proofErr w:type="gramStart"/>
      <w:r w:rsidR="008105E8" w:rsidRPr="00667ABC">
        <w:rPr>
          <w:b/>
        </w:rPr>
        <w:t xml:space="preserve"> </w:t>
      </w:r>
      <w:r w:rsidR="003254DB" w:rsidRPr="00667ABC">
        <w:t>О</w:t>
      </w:r>
      <w:proofErr w:type="gramEnd"/>
      <w:r w:rsidR="003254DB" w:rsidRPr="00667ABC">
        <w:t xml:space="preserve">пишите </w:t>
      </w:r>
      <w:r w:rsidR="002D4EAB" w:rsidRPr="00667ABC">
        <w:t>п</w:t>
      </w:r>
      <w:r w:rsidR="008105E8" w:rsidRPr="00667ABC">
        <w:t>орядок заполнения учетной формы ПУ-6.</w:t>
      </w:r>
    </w:p>
    <w:p w:rsidR="00FF4FD1" w:rsidRPr="00667ABC" w:rsidRDefault="00FF4FD1" w:rsidP="00FF4FD1">
      <w:pPr>
        <w:autoSpaceDE w:val="0"/>
        <w:autoSpaceDN w:val="0"/>
        <w:adjustRightInd w:val="0"/>
      </w:pPr>
    </w:p>
    <w:p w:rsidR="00FF4FD1" w:rsidRPr="00667ABC" w:rsidRDefault="00FF4FD1" w:rsidP="00FF4FD1">
      <w:pPr>
        <w:jc w:val="center"/>
        <w:rPr>
          <w:b/>
          <w:bCs/>
        </w:rPr>
      </w:pPr>
    </w:p>
    <w:p w:rsidR="00FF4FD1" w:rsidRPr="00667ABC" w:rsidRDefault="00FF4FD1" w:rsidP="00FF4FD1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FF4FD1" w:rsidRPr="00667ABC" w:rsidRDefault="00FF4FD1" w:rsidP="00FF4FD1">
      <w:r w:rsidRPr="00667ABC">
        <w:rPr>
          <w:b/>
        </w:rPr>
        <w:t xml:space="preserve">Текст задания: </w:t>
      </w:r>
      <w:r w:rsidRPr="00667ABC">
        <w:t>Определит</w:t>
      </w:r>
      <w:r w:rsidR="002D4EAB" w:rsidRPr="00667ABC">
        <w:t>е</w:t>
      </w:r>
      <w:r w:rsidRPr="00667ABC">
        <w:t xml:space="preserve"> объем заданных, выполненных работ и</w:t>
      </w:r>
      <w:r w:rsidR="002C1BF4">
        <w:t xml:space="preserve">   </w:t>
      </w:r>
      <w:r w:rsidRPr="00667ABC">
        <w:t>норму выработки</w:t>
      </w:r>
      <w:r w:rsidR="002C1BF4">
        <w:t xml:space="preserve">   </w:t>
      </w:r>
      <w:r w:rsidRPr="00667ABC">
        <w:t xml:space="preserve"> по смене </w:t>
      </w:r>
      <w:proofErr w:type="spellStart"/>
      <w:proofErr w:type="gramStart"/>
      <w:r w:rsidRPr="00667ABC">
        <w:t>ж.б</w:t>
      </w:r>
      <w:proofErr w:type="spellEnd"/>
      <w:proofErr w:type="gramEnd"/>
      <w:r w:rsidRPr="00667ABC">
        <w:t>. шпал на щебеночном балласте при раздельном скреплении КБ на перегоне. ТОНВ №27.</w:t>
      </w:r>
    </w:p>
    <w:p w:rsidR="00FF4FD1" w:rsidRPr="00667ABC" w:rsidRDefault="00FF4FD1" w:rsidP="00FF4FD1">
      <w:r w:rsidRPr="00667ABC">
        <w:t>Исходные данные:</w:t>
      </w:r>
    </w:p>
    <w:p w:rsidR="00FF4FD1" w:rsidRPr="00667ABC" w:rsidRDefault="00FF4FD1" w:rsidP="00FF4FD1">
      <w:r w:rsidRPr="00667ABC">
        <w:t>- норма времени на измеритель 2,64 н-ч.</w:t>
      </w:r>
    </w:p>
    <w:p w:rsidR="00FF4FD1" w:rsidRPr="00667ABC" w:rsidRDefault="00FF4FD1" w:rsidP="00FF4FD1">
      <w:r w:rsidRPr="00667ABC">
        <w:t>- бригада в составе 8 чел.</w:t>
      </w:r>
    </w:p>
    <w:p w:rsidR="00FF4FD1" w:rsidRPr="00667ABC" w:rsidRDefault="00FF4FD1" w:rsidP="00FF4FD1">
      <w:r w:rsidRPr="00667ABC">
        <w:t>- 8 часовой рабочий день</w:t>
      </w:r>
    </w:p>
    <w:p w:rsidR="00FF4FD1" w:rsidRPr="00667ABC" w:rsidRDefault="00FF4FD1" w:rsidP="00FF4FD1">
      <w:r w:rsidRPr="00667ABC">
        <w:t>- измеритель работ 1шпала.</w:t>
      </w:r>
    </w:p>
    <w:p w:rsidR="00FF4FD1" w:rsidRPr="00667ABC" w:rsidRDefault="00FF4FD1" w:rsidP="00FF4FD1">
      <w:r w:rsidRPr="00667ABC">
        <w:t>- период выполнения работы – 4 дня</w:t>
      </w:r>
    </w:p>
    <w:p w:rsidR="00FF4FD1" w:rsidRPr="00667ABC" w:rsidRDefault="00FF4FD1" w:rsidP="00FF4FD1">
      <w:r w:rsidRPr="00667ABC">
        <w:t>- увеличение объема работ принять 10%.</w:t>
      </w:r>
    </w:p>
    <w:p w:rsidR="00FF4FD1" w:rsidRPr="00667ABC" w:rsidRDefault="00FF4FD1" w:rsidP="00FF4FD1"/>
    <w:p w:rsidR="00FF4FD1" w:rsidRPr="00667ABC" w:rsidRDefault="00FF4FD1" w:rsidP="00FF4FD1"/>
    <w:p w:rsidR="00FF4FD1" w:rsidRPr="00667ABC" w:rsidRDefault="00FF4FD1" w:rsidP="00FF4FD1">
      <w:r w:rsidRPr="00667ABC">
        <w:rPr>
          <w:b/>
          <w:bCs/>
        </w:rPr>
        <w:t>Инструкция: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>При выполнении практического задания воспользуйтесь формулами</w:t>
      </w:r>
      <w:r w:rsidR="002C1BF4">
        <w:t xml:space="preserve">, </w:t>
      </w:r>
      <w:r w:rsidRPr="00667ABC">
        <w:t>определяющими объем заданных, выполненных работ и</w:t>
      </w:r>
      <w:r w:rsidR="002C1BF4">
        <w:t xml:space="preserve">   </w:t>
      </w:r>
      <w:r w:rsidRPr="00667ABC">
        <w:t>норму выработки</w:t>
      </w:r>
      <w:r w:rsidR="002C1BF4">
        <w:t xml:space="preserve">   </w:t>
      </w:r>
      <w:r w:rsidRPr="00667ABC">
        <w:t xml:space="preserve"> </w:t>
      </w:r>
    </w:p>
    <w:p w:rsidR="00FF4FD1" w:rsidRPr="00667ABC" w:rsidRDefault="00FF4FD1" w:rsidP="00FF4FD1">
      <w:pPr>
        <w:autoSpaceDE w:val="0"/>
        <w:autoSpaceDN w:val="0"/>
        <w:adjustRightInd w:val="0"/>
        <w:ind w:firstLine="624"/>
        <w:rPr>
          <w:b/>
          <w:bCs/>
        </w:rPr>
      </w:pPr>
    </w:p>
    <w:p w:rsidR="00FF4FD1" w:rsidRPr="00667ABC" w:rsidRDefault="00FF4FD1" w:rsidP="00FF4FD1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FF4FD1" w:rsidRPr="00667ABC" w:rsidRDefault="00FF4FD1" w:rsidP="00FF4FD1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FF4FD1" w:rsidRPr="00667ABC" w:rsidRDefault="00FF4FD1" w:rsidP="00FF4FD1">
      <w:pPr>
        <w:pStyle w:val="af9"/>
        <w:spacing w:after="0"/>
      </w:pPr>
    </w:p>
    <w:p w:rsidR="00FF4FD1" w:rsidRPr="00667ABC" w:rsidRDefault="00FF4FD1" w:rsidP="00FF4FD1">
      <w:pPr>
        <w:pStyle w:val="af9"/>
        <w:spacing w:after="0"/>
      </w:pPr>
    </w:p>
    <w:p w:rsidR="00FF4FD1" w:rsidRPr="00667ABC" w:rsidRDefault="00FF4FD1" w:rsidP="00FF4FD1">
      <w:pPr>
        <w:pStyle w:val="af9"/>
        <w:spacing w:after="0"/>
        <w:jc w:val="right"/>
      </w:pPr>
      <w:proofErr w:type="spellStart"/>
      <w:r w:rsidRPr="00667ABC">
        <w:t>Преподаватель</w:t>
      </w:r>
      <w:r w:rsidR="00F56401" w:rsidRPr="00667ABC">
        <w:t>__________</w:t>
      </w:r>
      <w:r w:rsidR="00154651">
        <w:t>ФИО</w:t>
      </w:r>
      <w:proofErr w:type="spellEnd"/>
    </w:p>
    <w:p w:rsidR="00F56401" w:rsidRPr="00667ABC" w:rsidRDefault="00F56401" w:rsidP="00FF4FD1">
      <w:pPr>
        <w:pStyle w:val="af9"/>
        <w:spacing w:after="0"/>
        <w:jc w:val="right"/>
      </w:pPr>
    </w:p>
    <w:p w:rsidR="00F56401" w:rsidRPr="00667ABC" w:rsidRDefault="00F56401" w:rsidP="00FF4FD1">
      <w:pPr>
        <w:pStyle w:val="af9"/>
        <w:spacing w:after="0"/>
        <w:jc w:val="right"/>
      </w:pPr>
    </w:p>
    <w:p w:rsidR="00A61FB9" w:rsidRPr="00667ABC" w:rsidRDefault="00A61FB9" w:rsidP="00A471B0">
      <w:pPr>
        <w:rPr>
          <w:sz w:val="44"/>
          <w:szCs w:val="44"/>
        </w:rPr>
      </w:pPr>
    </w:p>
    <w:p w:rsidR="00FF4FD1" w:rsidRDefault="00FF4FD1" w:rsidP="00A61FB9">
      <w:pPr>
        <w:pStyle w:val="27"/>
        <w:shd w:val="clear" w:color="auto" w:fill="auto"/>
        <w:spacing w:before="0" w:after="0" w:line="240" w:lineRule="auto"/>
        <w:jc w:val="left"/>
        <w:outlineLvl w:val="0"/>
      </w:pPr>
    </w:p>
    <w:p w:rsidR="001209F8" w:rsidRPr="00667ABC" w:rsidRDefault="001209F8" w:rsidP="00A61FB9">
      <w:pPr>
        <w:pStyle w:val="27"/>
        <w:shd w:val="clear" w:color="auto" w:fill="auto"/>
        <w:spacing w:before="0" w:after="0" w:line="240" w:lineRule="auto"/>
        <w:jc w:val="left"/>
        <w:outlineLvl w:val="0"/>
      </w:pP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B46E54" w:rsidTr="00B70D0E">
        <w:trPr>
          <w:trHeight w:val="2684"/>
          <w:jc w:val="center"/>
        </w:trPr>
        <w:tc>
          <w:tcPr>
            <w:tcW w:w="3497" w:type="dxa"/>
          </w:tcPr>
          <w:p w:rsidR="00B46E54" w:rsidRDefault="00B46E54" w:rsidP="00B70D0E">
            <w:pPr>
              <w:jc w:val="center"/>
            </w:pPr>
            <w:r>
              <w:t xml:space="preserve">СОГЛАСОВАНО </w:t>
            </w:r>
          </w:p>
          <w:p w:rsidR="00B46E54" w:rsidRDefault="00B46E54" w:rsidP="00B70D0E">
            <w:pPr>
              <w:jc w:val="center"/>
            </w:pPr>
            <w:r>
              <w:t xml:space="preserve">на заседании 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29562B">
              <w:rPr>
                <w:rFonts w:eastAsia="Times New Roman"/>
                <w:color w:val="000000"/>
              </w:rPr>
              <w:t>08.02.10, 23.02.06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</w:p>
          <w:p w:rsidR="00B46E54" w:rsidRDefault="00B46E54" w:rsidP="00B70D0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B46E54" w:rsidRDefault="00B46E54" w:rsidP="00B70D0E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B46E54" w:rsidRPr="006E6B59" w:rsidRDefault="00B46E54" w:rsidP="00B70D0E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13</w:t>
            </w:r>
          </w:p>
          <w:p w:rsidR="00B46E54" w:rsidRDefault="00B46E54" w:rsidP="00B70D0E">
            <w:pPr>
              <w:jc w:val="center"/>
            </w:pPr>
          </w:p>
          <w:p w:rsidR="00B46E54" w:rsidRPr="00667ABC" w:rsidRDefault="00B46E54" w:rsidP="00B70D0E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Группа _____________</w:t>
            </w:r>
          </w:p>
          <w:p w:rsidR="00B46E54" w:rsidRPr="002C343C" w:rsidRDefault="00B46E54" w:rsidP="00B70D0E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B46E54" w:rsidRDefault="0029562B" w:rsidP="00B70D0E">
            <w:pPr>
              <w:jc w:val="center"/>
            </w:pPr>
            <w:r>
              <w:rPr>
                <w:b/>
              </w:rPr>
              <w:t>08.02.10</w:t>
            </w:r>
          </w:p>
        </w:tc>
        <w:tc>
          <w:tcPr>
            <w:tcW w:w="3252" w:type="dxa"/>
          </w:tcPr>
          <w:p w:rsidR="00B46E54" w:rsidRDefault="00B46E54" w:rsidP="00B70D0E">
            <w:pPr>
              <w:jc w:val="center"/>
            </w:pPr>
            <w:r>
              <w:t>«УТВЕРЖДАЮ»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Зам. директора по учебной работе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_______________________ФИО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«___»________________20 __ г.</w:t>
            </w:r>
          </w:p>
          <w:p w:rsidR="00B46E54" w:rsidRDefault="00B46E54" w:rsidP="00B70D0E">
            <w:pPr>
              <w:jc w:val="center"/>
            </w:pPr>
          </w:p>
        </w:tc>
      </w:tr>
    </w:tbl>
    <w:p w:rsidR="00A61FB9" w:rsidRPr="00B46E54" w:rsidRDefault="00A61FB9" w:rsidP="00A471B0">
      <w:pPr>
        <w:rPr>
          <w:sz w:val="44"/>
          <w:szCs w:val="44"/>
        </w:rPr>
      </w:pPr>
    </w:p>
    <w:p w:rsidR="00FF4FD1" w:rsidRPr="00667ABC" w:rsidRDefault="00FF4FD1" w:rsidP="00FF4FD1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FF4FD1" w:rsidRPr="00667ABC" w:rsidRDefault="00FF4FD1" w:rsidP="00FF4FD1">
      <w:r w:rsidRPr="00667ABC">
        <w:rPr>
          <w:b/>
        </w:rPr>
        <w:t>Текст задания 1</w:t>
      </w:r>
      <w:proofErr w:type="gramStart"/>
      <w:r w:rsidR="002D4EAB" w:rsidRPr="00667ABC">
        <w:t xml:space="preserve"> Н</w:t>
      </w:r>
      <w:proofErr w:type="gramEnd"/>
      <w:r w:rsidR="002D4EAB" w:rsidRPr="00667ABC">
        <w:t>азовите о</w:t>
      </w:r>
      <w:r w:rsidRPr="00667ABC">
        <w:t>сновные производственные расходы в путевом хозяйстве.</w:t>
      </w:r>
    </w:p>
    <w:p w:rsidR="00FF4FD1" w:rsidRPr="00667ABC" w:rsidRDefault="00FF4FD1" w:rsidP="00FF4FD1">
      <w:r w:rsidRPr="00667ABC">
        <w:rPr>
          <w:b/>
        </w:rPr>
        <w:t xml:space="preserve">Текст задания </w:t>
      </w:r>
      <w:r w:rsidR="008105E8" w:rsidRPr="00667ABC">
        <w:rPr>
          <w:b/>
        </w:rPr>
        <w:t>2</w:t>
      </w:r>
      <w:proofErr w:type="gramStart"/>
      <w:r w:rsidR="008105E8" w:rsidRPr="00667ABC">
        <w:rPr>
          <w:b/>
        </w:rPr>
        <w:t xml:space="preserve"> </w:t>
      </w:r>
      <w:r w:rsidR="003254DB" w:rsidRPr="00667ABC">
        <w:t>О</w:t>
      </w:r>
      <w:proofErr w:type="gramEnd"/>
      <w:r w:rsidR="003254DB" w:rsidRPr="00667ABC">
        <w:t>пишите</w:t>
      </w:r>
      <w:r w:rsidR="008105E8" w:rsidRPr="00667ABC">
        <w:rPr>
          <w:b/>
        </w:rPr>
        <w:t xml:space="preserve"> </w:t>
      </w:r>
      <w:r w:rsidR="002D4EAB" w:rsidRPr="00667ABC">
        <w:t>п</w:t>
      </w:r>
      <w:r w:rsidR="008105E8" w:rsidRPr="00667ABC">
        <w:t>орядок заполнения учетной формы ПУ-9 «Паспорт неустойчивого и деформирующегося земляного полотна»</w:t>
      </w:r>
    </w:p>
    <w:p w:rsidR="00FF4FD1" w:rsidRPr="00667ABC" w:rsidRDefault="00FF4FD1" w:rsidP="00FF4FD1">
      <w:pPr>
        <w:spacing w:line="276" w:lineRule="auto"/>
      </w:pPr>
    </w:p>
    <w:p w:rsidR="00FF4FD1" w:rsidRPr="00667ABC" w:rsidRDefault="00FF4FD1" w:rsidP="00FF4FD1">
      <w:pPr>
        <w:autoSpaceDE w:val="0"/>
        <w:autoSpaceDN w:val="0"/>
        <w:adjustRightInd w:val="0"/>
      </w:pPr>
    </w:p>
    <w:p w:rsidR="00FF4FD1" w:rsidRPr="00667ABC" w:rsidRDefault="00FF4FD1" w:rsidP="00FF4FD1">
      <w:pPr>
        <w:jc w:val="center"/>
        <w:rPr>
          <w:b/>
          <w:bCs/>
        </w:rPr>
      </w:pPr>
    </w:p>
    <w:p w:rsidR="00FF4FD1" w:rsidRPr="00667ABC" w:rsidRDefault="00FF4FD1" w:rsidP="00FF4FD1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FF4FD1" w:rsidRPr="00667ABC" w:rsidRDefault="00FF4FD1" w:rsidP="00FF4FD1">
      <w:r w:rsidRPr="00667ABC">
        <w:rPr>
          <w:b/>
        </w:rPr>
        <w:t xml:space="preserve">Текст задания: </w:t>
      </w:r>
      <w:r w:rsidRPr="00667ABC">
        <w:t>Определит</w:t>
      </w:r>
      <w:r w:rsidR="002D4EAB" w:rsidRPr="00667ABC">
        <w:t>е</w:t>
      </w:r>
      <w:r w:rsidRPr="00667ABC">
        <w:t xml:space="preserve"> норму расхода рабочей силы на текущее содержание для главных путей с грузонапряженностью 33млн. </w:t>
      </w:r>
      <w:proofErr w:type="spellStart"/>
      <w:r w:rsidRPr="00667ABC">
        <w:t>т.км</w:t>
      </w:r>
      <w:proofErr w:type="gramStart"/>
      <w:r w:rsidRPr="00667ABC">
        <w:t>.б</w:t>
      </w:r>
      <w:proofErr w:type="gramEnd"/>
      <w:r w:rsidRPr="00667ABC">
        <w:t>рутто</w:t>
      </w:r>
      <w:proofErr w:type="spellEnd"/>
      <w:r w:rsidRPr="00667ABC">
        <w:t xml:space="preserve"> на </w:t>
      </w:r>
      <w:proofErr w:type="spellStart"/>
      <w:r w:rsidRPr="00667ABC">
        <w:t>км.в</w:t>
      </w:r>
      <w:proofErr w:type="spellEnd"/>
      <w:r w:rsidRPr="00667ABC">
        <w:t xml:space="preserve"> год для скорости </w:t>
      </w:r>
      <w:r w:rsidRPr="00667ABC">
        <w:rPr>
          <w:lang w:val="en-US"/>
        </w:rPr>
        <w:t>V</w:t>
      </w:r>
      <w:r w:rsidRPr="00667ABC">
        <w:rPr>
          <w:vertAlign w:val="subscript"/>
        </w:rPr>
        <w:t>ПАС</w:t>
      </w:r>
      <w:r w:rsidRPr="00667ABC">
        <w:t xml:space="preserve">=140км/ч, </w:t>
      </w:r>
      <w:r w:rsidRPr="00667ABC">
        <w:rPr>
          <w:lang w:val="en-US"/>
        </w:rPr>
        <w:t>V</w:t>
      </w:r>
      <w:r w:rsidRPr="00667ABC">
        <w:rPr>
          <w:vertAlign w:val="subscript"/>
        </w:rPr>
        <w:t>ГРУЗ</w:t>
      </w:r>
      <w:r w:rsidRPr="00667ABC">
        <w:t xml:space="preserve">&gt;80км/ч, рельсы Р65, </w:t>
      </w:r>
      <w:proofErr w:type="spellStart"/>
      <w:r w:rsidRPr="00667ABC">
        <w:t>бесстыковой</w:t>
      </w:r>
      <w:proofErr w:type="spellEnd"/>
      <w:r w:rsidRPr="00667ABC">
        <w:t xml:space="preserve"> путь, шпалы </w:t>
      </w:r>
      <w:proofErr w:type="spellStart"/>
      <w:r w:rsidRPr="00667ABC">
        <w:t>ж.б</w:t>
      </w:r>
      <w:proofErr w:type="spellEnd"/>
      <w:r w:rsidRPr="00667ABC">
        <w:t>., балласт щебеночный.</w:t>
      </w:r>
    </w:p>
    <w:p w:rsidR="00FF4FD1" w:rsidRPr="00667ABC" w:rsidRDefault="00FF4FD1" w:rsidP="00FF4FD1"/>
    <w:p w:rsidR="00FF4FD1" w:rsidRPr="00667ABC" w:rsidRDefault="00FF4FD1" w:rsidP="00FF4FD1">
      <w:r w:rsidRPr="00667ABC">
        <w:rPr>
          <w:b/>
          <w:bCs/>
        </w:rPr>
        <w:t>Инструкция: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 xml:space="preserve">При выполнении практического задания воспользуйтесь </w:t>
      </w:r>
      <w:r w:rsidR="005F1AFB">
        <w:t>формулой, определяющей</w:t>
      </w:r>
      <w:r w:rsidRPr="00667ABC">
        <w:t xml:space="preserve"> норму расхода рабочей силы</w:t>
      </w:r>
    </w:p>
    <w:p w:rsidR="00FF4FD1" w:rsidRPr="00667ABC" w:rsidRDefault="00FF4FD1" w:rsidP="00FF4FD1">
      <w:pPr>
        <w:autoSpaceDE w:val="0"/>
        <w:autoSpaceDN w:val="0"/>
        <w:adjustRightInd w:val="0"/>
        <w:ind w:firstLine="624"/>
        <w:rPr>
          <w:b/>
          <w:bCs/>
        </w:rPr>
      </w:pPr>
    </w:p>
    <w:p w:rsidR="00FF4FD1" w:rsidRPr="00667ABC" w:rsidRDefault="00FF4FD1" w:rsidP="00FF4FD1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FF4FD1" w:rsidRPr="00667ABC" w:rsidRDefault="00FF4FD1" w:rsidP="00FF4FD1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FF4FD1" w:rsidRPr="00667ABC" w:rsidRDefault="00FF4FD1" w:rsidP="00FF4FD1">
      <w:pPr>
        <w:pStyle w:val="af9"/>
        <w:spacing w:after="0"/>
      </w:pPr>
    </w:p>
    <w:p w:rsidR="00FF4FD1" w:rsidRPr="00667ABC" w:rsidRDefault="00FF4FD1" w:rsidP="00FF4FD1">
      <w:pPr>
        <w:pStyle w:val="af9"/>
        <w:spacing w:after="0"/>
      </w:pPr>
    </w:p>
    <w:p w:rsidR="00FF4FD1" w:rsidRPr="00667ABC" w:rsidRDefault="00FF4FD1" w:rsidP="00FF4FD1">
      <w:pPr>
        <w:pStyle w:val="af9"/>
        <w:spacing w:after="0"/>
        <w:jc w:val="right"/>
      </w:pPr>
      <w:proofErr w:type="spellStart"/>
      <w:r w:rsidRPr="00667ABC">
        <w:t>Преподаватель__</w:t>
      </w:r>
      <w:r w:rsidR="00066195" w:rsidRPr="00667ABC">
        <w:t>________</w:t>
      </w:r>
      <w:r w:rsidR="00154651">
        <w:t>ФИО</w:t>
      </w:r>
      <w:proofErr w:type="spellEnd"/>
    </w:p>
    <w:p w:rsidR="00FF4FD1" w:rsidRPr="00667ABC" w:rsidRDefault="00FF4FD1" w:rsidP="00FF4FD1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FF4FD1" w:rsidRPr="00667ABC" w:rsidRDefault="00FF4FD1" w:rsidP="00FF4FD1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FF4FD1" w:rsidRPr="00667ABC" w:rsidRDefault="00FF4FD1" w:rsidP="00FF4FD1"/>
    <w:p w:rsidR="00FF4FD1" w:rsidRPr="00667ABC" w:rsidRDefault="00FF4FD1" w:rsidP="00FF4FD1"/>
    <w:p w:rsidR="00FF4FD1" w:rsidRPr="00667ABC" w:rsidRDefault="00FF4FD1" w:rsidP="00FF4FD1"/>
    <w:p w:rsidR="00FF4FD1" w:rsidRPr="00667ABC" w:rsidRDefault="00FF4FD1" w:rsidP="00FF4FD1"/>
    <w:p w:rsidR="00066195" w:rsidRPr="00667ABC" w:rsidRDefault="00066195" w:rsidP="00FF4FD1"/>
    <w:p w:rsidR="00066195" w:rsidRPr="00667ABC" w:rsidRDefault="00066195" w:rsidP="00FF4FD1"/>
    <w:p w:rsidR="00FF4FD1" w:rsidRPr="00667ABC" w:rsidRDefault="00FF4FD1" w:rsidP="00FF4FD1"/>
    <w:p w:rsidR="00FF4FD1" w:rsidRPr="00667ABC" w:rsidRDefault="00FF4FD1" w:rsidP="00FF4FD1"/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B46E54" w:rsidTr="00B70D0E">
        <w:trPr>
          <w:trHeight w:val="2684"/>
          <w:jc w:val="center"/>
        </w:trPr>
        <w:tc>
          <w:tcPr>
            <w:tcW w:w="3497" w:type="dxa"/>
          </w:tcPr>
          <w:p w:rsidR="00B46E54" w:rsidRDefault="00B46E54" w:rsidP="00B70D0E">
            <w:pPr>
              <w:jc w:val="center"/>
            </w:pPr>
            <w:r>
              <w:t xml:space="preserve">СОГЛАСОВАНО </w:t>
            </w:r>
          </w:p>
          <w:p w:rsidR="00B46E54" w:rsidRDefault="00B46E54" w:rsidP="00B70D0E">
            <w:pPr>
              <w:jc w:val="center"/>
            </w:pPr>
            <w:r>
              <w:t xml:space="preserve">на заседании 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29562B">
              <w:rPr>
                <w:rFonts w:eastAsia="Times New Roman"/>
                <w:color w:val="000000"/>
              </w:rPr>
              <w:t>08.02.10, 23.02.06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</w:p>
          <w:p w:rsidR="00B46E54" w:rsidRDefault="00B46E54" w:rsidP="00B70D0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B46E54" w:rsidRDefault="00B46E54" w:rsidP="00B70D0E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B46E54" w:rsidRPr="006E6B59" w:rsidRDefault="00B46E54" w:rsidP="00B70D0E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14</w:t>
            </w:r>
          </w:p>
          <w:p w:rsidR="00B46E54" w:rsidRDefault="00B46E54" w:rsidP="00B70D0E">
            <w:pPr>
              <w:jc w:val="center"/>
            </w:pPr>
          </w:p>
          <w:p w:rsidR="00B46E54" w:rsidRPr="00667ABC" w:rsidRDefault="00B46E54" w:rsidP="00B70D0E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Группа _____________</w:t>
            </w:r>
          </w:p>
          <w:p w:rsidR="00B46E54" w:rsidRPr="002C343C" w:rsidRDefault="00B46E54" w:rsidP="00B70D0E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B46E54" w:rsidRDefault="0029562B" w:rsidP="00B70D0E">
            <w:pPr>
              <w:jc w:val="center"/>
            </w:pPr>
            <w:r>
              <w:rPr>
                <w:b/>
              </w:rPr>
              <w:t>08.02.10</w:t>
            </w:r>
          </w:p>
        </w:tc>
        <w:tc>
          <w:tcPr>
            <w:tcW w:w="3252" w:type="dxa"/>
          </w:tcPr>
          <w:p w:rsidR="00B46E54" w:rsidRDefault="00B46E54" w:rsidP="00B70D0E">
            <w:pPr>
              <w:jc w:val="center"/>
            </w:pPr>
            <w:r>
              <w:t>«УТВЕРЖДАЮ»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Зам. директора по учебной работе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_______________________ФИО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«___»________________20 __ г.</w:t>
            </w:r>
          </w:p>
          <w:p w:rsidR="00B46E54" w:rsidRDefault="00B46E54" w:rsidP="00B70D0E">
            <w:pPr>
              <w:jc w:val="center"/>
            </w:pPr>
          </w:p>
        </w:tc>
      </w:tr>
    </w:tbl>
    <w:p w:rsidR="001209F8" w:rsidRDefault="001209F8" w:rsidP="00FF4FD1">
      <w:pPr>
        <w:pStyle w:val="af9"/>
        <w:spacing w:after="0"/>
        <w:jc w:val="center"/>
        <w:rPr>
          <w:b/>
          <w:bCs/>
        </w:rPr>
      </w:pPr>
    </w:p>
    <w:p w:rsidR="00FF4FD1" w:rsidRPr="00667ABC" w:rsidRDefault="00FF4FD1" w:rsidP="00FF4FD1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FF4FD1" w:rsidRPr="00667ABC" w:rsidRDefault="00FF4FD1" w:rsidP="00FF4FD1">
      <w:r w:rsidRPr="00667ABC">
        <w:rPr>
          <w:b/>
        </w:rPr>
        <w:t>Текст задания 1</w:t>
      </w:r>
      <w:proofErr w:type="gramStart"/>
      <w:r w:rsidR="002D4EAB" w:rsidRPr="00667ABC">
        <w:t xml:space="preserve"> Н</w:t>
      </w:r>
      <w:proofErr w:type="gramEnd"/>
      <w:r w:rsidR="002D4EAB" w:rsidRPr="00667ABC">
        <w:t>азовите п</w:t>
      </w:r>
      <w:r w:rsidRPr="00667ABC">
        <w:t>ринципы организации оплаты труда. Номинальная, реальная заработная плата.</w:t>
      </w:r>
    </w:p>
    <w:p w:rsidR="00FF4FD1" w:rsidRPr="00667ABC" w:rsidRDefault="00FF4FD1" w:rsidP="00E0070F">
      <w:pPr>
        <w:spacing w:line="480" w:lineRule="auto"/>
      </w:pPr>
      <w:r w:rsidRPr="00667ABC">
        <w:rPr>
          <w:b/>
        </w:rPr>
        <w:t xml:space="preserve">Текст задания </w:t>
      </w:r>
      <w:r w:rsidR="00E0070F" w:rsidRPr="00667ABC">
        <w:rPr>
          <w:b/>
        </w:rPr>
        <w:t>2</w:t>
      </w:r>
      <w:proofErr w:type="gramStart"/>
      <w:r w:rsidR="00E0070F" w:rsidRPr="00667ABC">
        <w:rPr>
          <w:b/>
        </w:rPr>
        <w:t xml:space="preserve"> </w:t>
      </w:r>
      <w:r w:rsidR="003254DB" w:rsidRPr="00667ABC">
        <w:t>О</w:t>
      </w:r>
      <w:proofErr w:type="gramEnd"/>
      <w:r w:rsidR="003254DB" w:rsidRPr="00667ABC">
        <w:t xml:space="preserve">пишите </w:t>
      </w:r>
      <w:r w:rsidR="002D4EAB" w:rsidRPr="00667ABC">
        <w:t>п</w:t>
      </w:r>
      <w:r w:rsidR="00E0070F" w:rsidRPr="00667ABC">
        <w:t>орядок заполнения учетной формы ПУ-10</w:t>
      </w:r>
      <w:r w:rsidR="002C1BF4">
        <w:t xml:space="preserve">   </w:t>
      </w:r>
      <w:r w:rsidR="00E0070F" w:rsidRPr="00667ABC">
        <w:t>«Ведомость учета пучинных мест на главных путях»</w:t>
      </w:r>
    </w:p>
    <w:p w:rsidR="00FF4FD1" w:rsidRPr="00667ABC" w:rsidRDefault="00FF4FD1" w:rsidP="00FF4FD1">
      <w:pPr>
        <w:spacing w:line="276" w:lineRule="auto"/>
      </w:pPr>
    </w:p>
    <w:p w:rsidR="00FF4FD1" w:rsidRPr="00667ABC" w:rsidRDefault="00FF4FD1" w:rsidP="00FF4FD1">
      <w:pPr>
        <w:autoSpaceDE w:val="0"/>
        <w:autoSpaceDN w:val="0"/>
        <w:adjustRightInd w:val="0"/>
      </w:pPr>
    </w:p>
    <w:p w:rsidR="00FF4FD1" w:rsidRPr="00667ABC" w:rsidRDefault="00FF4FD1" w:rsidP="00FF4FD1">
      <w:pPr>
        <w:jc w:val="center"/>
        <w:rPr>
          <w:b/>
          <w:bCs/>
        </w:rPr>
      </w:pPr>
    </w:p>
    <w:p w:rsidR="00FF4FD1" w:rsidRPr="00667ABC" w:rsidRDefault="00FF4FD1" w:rsidP="00FF4FD1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FF4FD1" w:rsidRPr="00667ABC" w:rsidRDefault="00FF4FD1" w:rsidP="00FF4FD1">
      <w:pPr>
        <w:spacing w:line="276" w:lineRule="auto"/>
      </w:pPr>
      <w:r w:rsidRPr="00667ABC">
        <w:rPr>
          <w:b/>
        </w:rPr>
        <w:t xml:space="preserve">Текст задания: </w:t>
      </w:r>
      <w:r w:rsidRPr="00667ABC">
        <w:t>Определит</w:t>
      </w:r>
      <w:r w:rsidR="002D4EAB" w:rsidRPr="00667ABC">
        <w:t>е</w:t>
      </w:r>
      <w:r w:rsidRPr="00667ABC">
        <w:t xml:space="preserve"> фонд амортизационных отчислений, если балансовая стоимость основных фондов составляет: верхнего строения пути 115 000 тыс. руб., земляного полотна 80</w:t>
      </w:r>
      <w:r w:rsidR="000C5B40">
        <w:t xml:space="preserve"> </w:t>
      </w:r>
      <w:r w:rsidRPr="00667ABC">
        <w:t>000 тыс. руб., мостов 25</w:t>
      </w:r>
      <w:r w:rsidR="000C5B40">
        <w:t xml:space="preserve"> </w:t>
      </w:r>
      <w:r w:rsidRPr="00667ABC">
        <w:t>000 тыс. руб., труб и лотков 21</w:t>
      </w:r>
      <w:r w:rsidR="000C5B40">
        <w:t xml:space="preserve"> </w:t>
      </w:r>
      <w:r w:rsidRPr="00667ABC">
        <w:t>000 тыс. руб.</w:t>
      </w:r>
    </w:p>
    <w:p w:rsidR="00FF4FD1" w:rsidRPr="00667ABC" w:rsidRDefault="00FF4FD1" w:rsidP="00FF4FD1"/>
    <w:p w:rsidR="00FF4FD1" w:rsidRPr="00667ABC" w:rsidRDefault="00FF4FD1" w:rsidP="00FF4FD1">
      <w:r w:rsidRPr="00667ABC">
        <w:rPr>
          <w:b/>
          <w:bCs/>
        </w:rPr>
        <w:t>Инструкция: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 xml:space="preserve">При выполнении практического задания воспользуйтесь </w:t>
      </w:r>
      <w:r w:rsidR="005F1AFB">
        <w:t>формулой, определяющей</w:t>
      </w:r>
      <w:r w:rsidRPr="00667ABC">
        <w:t xml:space="preserve"> фонд амортизационных отчислений</w:t>
      </w:r>
    </w:p>
    <w:p w:rsidR="00FF4FD1" w:rsidRPr="00667ABC" w:rsidRDefault="00FF4FD1" w:rsidP="00FF4FD1">
      <w:pPr>
        <w:autoSpaceDE w:val="0"/>
        <w:autoSpaceDN w:val="0"/>
        <w:adjustRightInd w:val="0"/>
        <w:ind w:firstLine="624"/>
        <w:rPr>
          <w:b/>
          <w:bCs/>
        </w:rPr>
      </w:pPr>
    </w:p>
    <w:p w:rsidR="00FF4FD1" w:rsidRPr="00667ABC" w:rsidRDefault="00FF4FD1" w:rsidP="00FF4FD1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FF4FD1" w:rsidRPr="00667ABC" w:rsidRDefault="00FF4FD1" w:rsidP="00FF4FD1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FF4FD1" w:rsidRPr="00667ABC" w:rsidRDefault="00FF4FD1" w:rsidP="00FF4FD1">
      <w:pPr>
        <w:pStyle w:val="af9"/>
        <w:spacing w:after="0"/>
      </w:pPr>
    </w:p>
    <w:p w:rsidR="00FF4FD1" w:rsidRPr="00667ABC" w:rsidRDefault="00FF4FD1" w:rsidP="00FF4FD1">
      <w:pPr>
        <w:pStyle w:val="af9"/>
        <w:spacing w:after="0"/>
      </w:pPr>
    </w:p>
    <w:p w:rsidR="00FF4FD1" w:rsidRPr="00667ABC" w:rsidRDefault="00FF4FD1" w:rsidP="00FF4FD1">
      <w:pPr>
        <w:pStyle w:val="af9"/>
        <w:spacing w:after="0"/>
        <w:jc w:val="right"/>
      </w:pPr>
      <w:proofErr w:type="spellStart"/>
      <w:r w:rsidRPr="00667ABC">
        <w:t>Преподаватель_</w:t>
      </w:r>
      <w:r w:rsidR="00066195" w:rsidRPr="00667ABC">
        <w:t>_________</w:t>
      </w:r>
      <w:r w:rsidR="002C1BF4">
        <w:t>ФИО</w:t>
      </w:r>
      <w:proofErr w:type="spellEnd"/>
    </w:p>
    <w:p w:rsidR="00FF4FD1" w:rsidRPr="00667ABC" w:rsidRDefault="00FF4FD1" w:rsidP="00FF4FD1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FF4FD1" w:rsidRPr="00667ABC" w:rsidRDefault="00FF4FD1" w:rsidP="00FF4FD1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5B0860" w:rsidRDefault="005B0860">
      <w:pPr>
        <w:rPr>
          <w:sz w:val="44"/>
          <w:szCs w:val="44"/>
        </w:rPr>
      </w:pPr>
      <w:r>
        <w:rPr>
          <w:sz w:val="44"/>
          <w:szCs w:val="44"/>
        </w:rPr>
        <w:br w:type="page"/>
      </w: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B46E54" w:rsidTr="00B70D0E">
        <w:trPr>
          <w:trHeight w:val="2684"/>
          <w:jc w:val="center"/>
        </w:trPr>
        <w:tc>
          <w:tcPr>
            <w:tcW w:w="3497" w:type="dxa"/>
          </w:tcPr>
          <w:p w:rsidR="00B46E54" w:rsidRDefault="00B46E54" w:rsidP="00B70D0E">
            <w:pPr>
              <w:jc w:val="center"/>
            </w:pPr>
            <w:r>
              <w:t xml:space="preserve">СОГЛАСОВАНО </w:t>
            </w:r>
          </w:p>
          <w:p w:rsidR="00B46E54" w:rsidRDefault="00B46E54" w:rsidP="00B70D0E">
            <w:pPr>
              <w:jc w:val="center"/>
            </w:pPr>
            <w:r>
              <w:t xml:space="preserve">на заседании 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29562B">
              <w:rPr>
                <w:rFonts w:eastAsia="Times New Roman"/>
                <w:color w:val="000000"/>
              </w:rPr>
              <w:t>08.02.10, 23.02.06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</w:p>
          <w:p w:rsidR="00B46E54" w:rsidRDefault="00B46E54" w:rsidP="00B70D0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B46E54" w:rsidRDefault="00B46E54" w:rsidP="00B70D0E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B46E54" w:rsidRPr="006E6B59" w:rsidRDefault="00B46E54" w:rsidP="00B70D0E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15</w:t>
            </w:r>
          </w:p>
          <w:p w:rsidR="00B46E54" w:rsidRDefault="00B46E54" w:rsidP="00B70D0E">
            <w:pPr>
              <w:jc w:val="center"/>
            </w:pPr>
          </w:p>
          <w:p w:rsidR="00B46E54" w:rsidRPr="00667ABC" w:rsidRDefault="00B46E54" w:rsidP="00B70D0E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Группа _____________</w:t>
            </w:r>
          </w:p>
          <w:p w:rsidR="00B46E54" w:rsidRPr="002C343C" w:rsidRDefault="00B46E54" w:rsidP="00B70D0E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B46E54" w:rsidRDefault="0029562B" w:rsidP="00B70D0E">
            <w:pPr>
              <w:jc w:val="center"/>
            </w:pPr>
            <w:r>
              <w:rPr>
                <w:b/>
              </w:rPr>
              <w:t>08.02.10</w:t>
            </w:r>
          </w:p>
        </w:tc>
        <w:tc>
          <w:tcPr>
            <w:tcW w:w="3252" w:type="dxa"/>
          </w:tcPr>
          <w:p w:rsidR="00B46E54" w:rsidRDefault="00B46E54" w:rsidP="00B70D0E">
            <w:pPr>
              <w:jc w:val="center"/>
            </w:pPr>
            <w:r>
              <w:t>«УТВЕРЖДАЮ»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Зам. директора по учебной работе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_______________________ФИО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«___»________________20 __ г.</w:t>
            </w:r>
          </w:p>
          <w:p w:rsidR="00B46E54" w:rsidRDefault="00B46E54" w:rsidP="00B70D0E">
            <w:pPr>
              <w:jc w:val="center"/>
            </w:pPr>
          </w:p>
        </w:tc>
      </w:tr>
    </w:tbl>
    <w:p w:rsidR="00FF4FD1" w:rsidRPr="00667ABC" w:rsidRDefault="00FF4FD1" w:rsidP="00FF4FD1">
      <w:pPr>
        <w:pStyle w:val="af9"/>
      </w:pPr>
    </w:p>
    <w:p w:rsidR="00FF4FD1" w:rsidRPr="00667ABC" w:rsidRDefault="00FF4FD1" w:rsidP="00FF4FD1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FF4FD1" w:rsidRPr="00667ABC" w:rsidRDefault="00FF4FD1" w:rsidP="00FF4FD1">
      <w:r w:rsidRPr="00667ABC">
        <w:rPr>
          <w:b/>
        </w:rPr>
        <w:t>Текст задания 1</w:t>
      </w:r>
      <w:proofErr w:type="gramStart"/>
      <w:r w:rsidR="002D4EAB" w:rsidRPr="00667ABC">
        <w:rPr>
          <w:b/>
        </w:rPr>
        <w:t xml:space="preserve"> </w:t>
      </w:r>
      <w:r w:rsidR="002D4EAB" w:rsidRPr="00667ABC">
        <w:t>Н</w:t>
      </w:r>
      <w:proofErr w:type="gramEnd"/>
      <w:r w:rsidR="002D4EAB" w:rsidRPr="00667ABC">
        <w:t>азовите</w:t>
      </w:r>
      <w:r w:rsidR="002C1BF4">
        <w:t xml:space="preserve">   </w:t>
      </w:r>
      <w:r w:rsidR="002D4EAB" w:rsidRPr="00667ABC">
        <w:t>у</w:t>
      </w:r>
      <w:r w:rsidRPr="00667ABC">
        <w:t>чет и отчетность в путевом хозяйстве.</w:t>
      </w:r>
    </w:p>
    <w:p w:rsidR="00FF4FD1" w:rsidRPr="00667ABC" w:rsidRDefault="00FF4FD1" w:rsidP="00FF4FD1">
      <w:r w:rsidRPr="00667ABC">
        <w:rPr>
          <w:b/>
        </w:rPr>
        <w:t xml:space="preserve">Текст задания </w:t>
      </w:r>
      <w:r w:rsidR="00E0070F" w:rsidRPr="00667ABC">
        <w:rPr>
          <w:b/>
        </w:rPr>
        <w:t>2</w:t>
      </w:r>
      <w:proofErr w:type="gramStart"/>
      <w:r w:rsidR="002C1BF4">
        <w:t xml:space="preserve">   </w:t>
      </w:r>
      <w:r w:rsidR="003254DB" w:rsidRPr="00667ABC">
        <w:t>О</w:t>
      </w:r>
      <w:proofErr w:type="gramEnd"/>
      <w:r w:rsidR="003254DB" w:rsidRPr="00667ABC">
        <w:t xml:space="preserve">пишите </w:t>
      </w:r>
      <w:r w:rsidR="002D4EAB" w:rsidRPr="00667ABC">
        <w:t>п</w:t>
      </w:r>
      <w:r w:rsidR="00E0070F" w:rsidRPr="00667ABC">
        <w:t>орядок заполнения учетной формы ПУ-30</w:t>
      </w:r>
    </w:p>
    <w:p w:rsidR="00FF4FD1" w:rsidRPr="00667ABC" w:rsidRDefault="00FF4FD1" w:rsidP="00FF4FD1">
      <w:pPr>
        <w:spacing w:line="276" w:lineRule="auto"/>
      </w:pPr>
    </w:p>
    <w:p w:rsidR="00FF4FD1" w:rsidRPr="00667ABC" w:rsidRDefault="00FF4FD1" w:rsidP="00FF4FD1">
      <w:pPr>
        <w:autoSpaceDE w:val="0"/>
        <w:autoSpaceDN w:val="0"/>
        <w:adjustRightInd w:val="0"/>
      </w:pPr>
    </w:p>
    <w:p w:rsidR="00FF4FD1" w:rsidRPr="00667ABC" w:rsidRDefault="00FF4FD1" w:rsidP="00FF4FD1">
      <w:pPr>
        <w:jc w:val="center"/>
        <w:rPr>
          <w:b/>
          <w:bCs/>
        </w:rPr>
      </w:pPr>
    </w:p>
    <w:p w:rsidR="00FF4FD1" w:rsidRPr="00667ABC" w:rsidRDefault="00FF4FD1" w:rsidP="00FF4FD1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FF4FD1" w:rsidRPr="00667ABC" w:rsidRDefault="00FF4FD1" w:rsidP="00FF4FD1">
      <w:r w:rsidRPr="00667ABC">
        <w:rPr>
          <w:b/>
        </w:rPr>
        <w:t xml:space="preserve">Текст задания: </w:t>
      </w:r>
      <w:r w:rsidRPr="00667ABC">
        <w:t>Определит</w:t>
      </w:r>
      <w:r w:rsidR="002D4EAB" w:rsidRPr="00667ABC">
        <w:t>е</w:t>
      </w:r>
      <w:r w:rsidRPr="00667ABC">
        <w:t xml:space="preserve"> тарифный коэффициент среднего разряда для бригады монтеров пути участка равного 4,5.</w:t>
      </w:r>
    </w:p>
    <w:p w:rsidR="00FF4FD1" w:rsidRPr="00667ABC" w:rsidRDefault="00FF4FD1" w:rsidP="00FF4FD1">
      <w:pPr>
        <w:spacing w:line="276" w:lineRule="auto"/>
      </w:pPr>
    </w:p>
    <w:p w:rsidR="00FF4FD1" w:rsidRPr="00667ABC" w:rsidRDefault="00FF4FD1" w:rsidP="00FF4FD1">
      <w:r w:rsidRPr="00667ABC">
        <w:rPr>
          <w:b/>
          <w:bCs/>
        </w:rPr>
        <w:t>Инструкция: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 xml:space="preserve">При выполнении практического задания воспользуйтесь </w:t>
      </w:r>
      <w:r w:rsidR="005F1AFB">
        <w:t>формулой, определяющей</w:t>
      </w:r>
      <w:r w:rsidRPr="00667ABC">
        <w:t xml:space="preserve"> тарифный коэффициент среднего разряда</w:t>
      </w:r>
    </w:p>
    <w:p w:rsidR="00FF4FD1" w:rsidRPr="00667ABC" w:rsidRDefault="00FF4FD1" w:rsidP="00FF4FD1">
      <w:pPr>
        <w:autoSpaceDE w:val="0"/>
        <w:autoSpaceDN w:val="0"/>
        <w:adjustRightInd w:val="0"/>
        <w:ind w:firstLine="624"/>
        <w:rPr>
          <w:b/>
          <w:bCs/>
        </w:rPr>
      </w:pPr>
    </w:p>
    <w:p w:rsidR="00FF4FD1" w:rsidRPr="00667ABC" w:rsidRDefault="00FF4FD1" w:rsidP="00FF4FD1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FF4FD1" w:rsidRPr="00667ABC" w:rsidRDefault="00FF4FD1" w:rsidP="00FF4FD1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FF4FD1" w:rsidRPr="00667ABC" w:rsidRDefault="00FF4FD1" w:rsidP="00FF4FD1">
      <w:pPr>
        <w:pStyle w:val="af9"/>
        <w:spacing w:after="0"/>
      </w:pPr>
    </w:p>
    <w:p w:rsidR="00FF4FD1" w:rsidRPr="00667ABC" w:rsidRDefault="00FF4FD1" w:rsidP="00FF4FD1">
      <w:pPr>
        <w:pStyle w:val="af9"/>
        <w:spacing w:after="0"/>
      </w:pPr>
    </w:p>
    <w:p w:rsidR="00FF4FD1" w:rsidRPr="00667ABC" w:rsidRDefault="00FF4FD1" w:rsidP="002C1BF4">
      <w:pPr>
        <w:pStyle w:val="af9"/>
        <w:spacing w:after="0"/>
      </w:pPr>
      <w:proofErr w:type="spellStart"/>
      <w:r w:rsidRPr="00667ABC">
        <w:t>Преподаватель___</w:t>
      </w:r>
      <w:r w:rsidR="00066195" w:rsidRPr="00667ABC">
        <w:t>_______</w:t>
      </w:r>
      <w:r w:rsidR="00154651">
        <w:t>ФИО</w:t>
      </w:r>
      <w:proofErr w:type="spellEnd"/>
    </w:p>
    <w:p w:rsidR="00FF4FD1" w:rsidRPr="00667ABC" w:rsidRDefault="00FF4FD1" w:rsidP="00FF4FD1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FF4FD1" w:rsidRPr="00667ABC" w:rsidRDefault="00FF4FD1" w:rsidP="00FF4FD1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FF4FD1" w:rsidRPr="00667ABC" w:rsidRDefault="00FF4FD1" w:rsidP="00FF4FD1"/>
    <w:p w:rsidR="00A61FB9" w:rsidRPr="00667ABC" w:rsidRDefault="00A61FB9" w:rsidP="00A61FB9">
      <w:pPr>
        <w:rPr>
          <w:sz w:val="44"/>
          <w:szCs w:val="44"/>
        </w:rPr>
      </w:pPr>
    </w:p>
    <w:p w:rsidR="00A61FB9" w:rsidRPr="00667ABC" w:rsidRDefault="00A61FB9" w:rsidP="00A61FB9">
      <w:pPr>
        <w:rPr>
          <w:sz w:val="44"/>
          <w:szCs w:val="44"/>
        </w:rPr>
      </w:pPr>
    </w:p>
    <w:p w:rsidR="00A61FB9" w:rsidRPr="00667ABC" w:rsidRDefault="00A61FB9" w:rsidP="00A61FB9">
      <w:pPr>
        <w:rPr>
          <w:sz w:val="44"/>
          <w:szCs w:val="44"/>
        </w:rPr>
      </w:pPr>
    </w:p>
    <w:p w:rsidR="00A61FB9" w:rsidRDefault="00A61FB9" w:rsidP="00A61FB9">
      <w:pPr>
        <w:rPr>
          <w:sz w:val="44"/>
          <w:szCs w:val="44"/>
        </w:rPr>
      </w:pPr>
    </w:p>
    <w:p w:rsidR="002C1BF4" w:rsidRPr="00667ABC" w:rsidRDefault="002C1BF4" w:rsidP="00A61FB9">
      <w:pPr>
        <w:rPr>
          <w:sz w:val="44"/>
          <w:szCs w:val="44"/>
        </w:rPr>
      </w:pP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B46E54" w:rsidTr="00B70D0E">
        <w:trPr>
          <w:trHeight w:val="2684"/>
          <w:jc w:val="center"/>
        </w:trPr>
        <w:tc>
          <w:tcPr>
            <w:tcW w:w="3497" w:type="dxa"/>
          </w:tcPr>
          <w:p w:rsidR="00B46E54" w:rsidRDefault="00B46E54" w:rsidP="00B70D0E">
            <w:pPr>
              <w:jc w:val="center"/>
            </w:pPr>
            <w:r>
              <w:t xml:space="preserve">СОГЛАСОВАНО </w:t>
            </w:r>
          </w:p>
          <w:p w:rsidR="00B46E54" w:rsidRDefault="00B46E54" w:rsidP="00B70D0E">
            <w:pPr>
              <w:jc w:val="center"/>
            </w:pPr>
            <w:r>
              <w:t xml:space="preserve">на заседании 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29562B">
              <w:rPr>
                <w:rFonts w:eastAsia="Times New Roman"/>
                <w:color w:val="000000"/>
              </w:rPr>
              <w:t>08.02.10, 23.02.06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</w:p>
          <w:p w:rsidR="00B46E54" w:rsidRDefault="00B46E54" w:rsidP="00B70D0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B46E54" w:rsidRDefault="00B46E54" w:rsidP="00B70D0E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B46E54" w:rsidRPr="006E6B59" w:rsidRDefault="00B46E54" w:rsidP="00B70D0E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16</w:t>
            </w:r>
          </w:p>
          <w:p w:rsidR="00B46E54" w:rsidRDefault="00B46E54" w:rsidP="00B70D0E">
            <w:pPr>
              <w:jc w:val="center"/>
            </w:pPr>
          </w:p>
          <w:p w:rsidR="00B46E54" w:rsidRPr="00667ABC" w:rsidRDefault="00B46E54" w:rsidP="00B70D0E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Группа _____________</w:t>
            </w:r>
          </w:p>
          <w:p w:rsidR="00B46E54" w:rsidRPr="002C343C" w:rsidRDefault="00B46E54" w:rsidP="00B70D0E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B46E54" w:rsidRDefault="0029562B" w:rsidP="00B70D0E">
            <w:pPr>
              <w:jc w:val="center"/>
            </w:pPr>
            <w:r>
              <w:rPr>
                <w:b/>
              </w:rPr>
              <w:t>08.02.10</w:t>
            </w:r>
          </w:p>
        </w:tc>
        <w:tc>
          <w:tcPr>
            <w:tcW w:w="3252" w:type="dxa"/>
          </w:tcPr>
          <w:p w:rsidR="00B46E54" w:rsidRDefault="00B46E54" w:rsidP="00B70D0E">
            <w:pPr>
              <w:jc w:val="center"/>
            </w:pPr>
            <w:r>
              <w:t>«УТВЕРЖДАЮ»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Зам. директора по учебной работе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_______________________ФИО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«___»________________20 __ г.</w:t>
            </w:r>
          </w:p>
          <w:p w:rsidR="00B46E54" w:rsidRDefault="00B46E54" w:rsidP="00B70D0E">
            <w:pPr>
              <w:jc w:val="center"/>
            </w:pPr>
          </w:p>
        </w:tc>
      </w:tr>
    </w:tbl>
    <w:p w:rsidR="00A61FB9" w:rsidRPr="00667ABC" w:rsidRDefault="00A61FB9" w:rsidP="00A61FB9">
      <w:pPr>
        <w:rPr>
          <w:sz w:val="44"/>
          <w:szCs w:val="44"/>
          <w:lang w:val="en-US"/>
        </w:rPr>
      </w:pPr>
    </w:p>
    <w:p w:rsidR="00734914" w:rsidRPr="00667ABC" w:rsidRDefault="00734914" w:rsidP="00734914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734914" w:rsidRPr="00667ABC" w:rsidRDefault="00734914" w:rsidP="00734914">
      <w:r w:rsidRPr="00667ABC">
        <w:rPr>
          <w:b/>
        </w:rPr>
        <w:t>Текст задания 1</w:t>
      </w:r>
      <w:proofErr w:type="gramStart"/>
      <w:r w:rsidR="002D4EAB" w:rsidRPr="00667ABC">
        <w:t xml:space="preserve"> Н</w:t>
      </w:r>
      <w:proofErr w:type="gramEnd"/>
      <w:r w:rsidR="002D4EAB" w:rsidRPr="00667ABC">
        <w:t>азовите о</w:t>
      </w:r>
      <w:r w:rsidRPr="00667ABC">
        <w:t>плат</w:t>
      </w:r>
      <w:r w:rsidR="002D4EAB" w:rsidRPr="00667ABC">
        <w:t>у</w:t>
      </w:r>
      <w:r w:rsidRPr="00667ABC">
        <w:t xml:space="preserve"> труда монтеров пути и бригадиров пути, занятых на ремонте пути.</w:t>
      </w:r>
    </w:p>
    <w:p w:rsidR="00E0070F" w:rsidRPr="00667ABC" w:rsidRDefault="00734914" w:rsidP="00E0070F">
      <w:r w:rsidRPr="00667ABC">
        <w:rPr>
          <w:b/>
        </w:rPr>
        <w:t xml:space="preserve">Текст задания </w:t>
      </w:r>
      <w:r w:rsidR="00E0070F" w:rsidRPr="00667ABC">
        <w:rPr>
          <w:b/>
        </w:rPr>
        <w:t>2</w:t>
      </w:r>
      <w:proofErr w:type="gramStart"/>
      <w:r w:rsidR="00E0070F" w:rsidRPr="00667ABC">
        <w:t xml:space="preserve"> </w:t>
      </w:r>
      <w:r w:rsidR="003254DB" w:rsidRPr="00667ABC">
        <w:t>О</w:t>
      </w:r>
      <w:proofErr w:type="gramEnd"/>
      <w:r w:rsidR="003254DB" w:rsidRPr="00667ABC">
        <w:t xml:space="preserve">пишите </w:t>
      </w:r>
      <w:r w:rsidR="002D4EAB" w:rsidRPr="00667ABC">
        <w:t>п</w:t>
      </w:r>
      <w:r w:rsidR="00E0070F" w:rsidRPr="00667ABC">
        <w:t>орядок заполнения учетной формы ПУ-35</w:t>
      </w:r>
    </w:p>
    <w:p w:rsidR="00E0070F" w:rsidRPr="00667ABC" w:rsidRDefault="00E0070F" w:rsidP="00E0070F">
      <w:pPr>
        <w:spacing w:line="276" w:lineRule="auto"/>
      </w:pPr>
    </w:p>
    <w:p w:rsidR="00734914" w:rsidRPr="00667ABC" w:rsidRDefault="00734914" w:rsidP="00734914"/>
    <w:p w:rsidR="00734914" w:rsidRPr="00667ABC" w:rsidRDefault="00734914" w:rsidP="00734914">
      <w:pPr>
        <w:jc w:val="center"/>
        <w:rPr>
          <w:b/>
          <w:bCs/>
        </w:rPr>
      </w:pPr>
    </w:p>
    <w:p w:rsidR="00734914" w:rsidRPr="00667ABC" w:rsidRDefault="00734914" w:rsidP="00734914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734914" w:rsidRPr="00667ABC" w:rsidRDefault="00734914" w:rsidP="00734914">
      <w:r w:rsidRPr="00667ABC">
        <w:rPr>
          <w:b/>
        </w:rPr>
        <w:t>Текст задания:</w:t>
      </w:r>
      <w:r w:rsidR="005F1AFB">
        <w:rPr>
          <w:b/>
        </w:rPr>
        <w:t xml:space="preserve"> </w:t>
      </w:r>
      <w:r w:rsidRPr="00667ABC">
        <w:t>Определит</w:t>
      </w:r>
      <w:r w:rsidR="002D4EAB" w:rsidRPr="00667ABC">
        <w:t>е</w:t>
      </w:r>
      <w:r w:rsidRPr="00667ABC">
        <w:t xml:space="preserve"> норму расхода рабочей силы на текущее содержание для главных путей с грузонапряженностью 40 млн. </w:t>
      </w:r>
      <w:proofErr w:type="spellStart"/>
      <w:r w:rsidRPr="00667ABC">
        <w:t>т.км</w:t>
      </w:r>
      <w:proofErr w:type="gramStart"/>
      <w:r w:rsidRPr="00667ABC">
        <w:t>.б</w:t>
      </w:r>
      <w:proofErr w:type="gramEnd"/>
      <w:r w:rsidRPr="00667ABC">
        <w:t>рутто</w:t>
      </w:r>
      <w:proofErr w:type="spellEnd"/>
      <w:r w:rsidRPr="00667ABC">
        <w:t xml:space="preserve"> на </w:t>
      </w:r>
      <w:proofErr w:type="spellStart"/>
      <w:r w:rsidRPr="00667ABC">
        <w:t>км.в</w:t>
      </w:r>
      <w:proofErr w:type="spellEnd"/>
      <w:r w:rsidRPr="00667ABC">
        <w:t xml:space="preserve"> год для скорости </w:t>
      </w:r>
      <w:r w:rsidRPr="00667ABC">
        <w:rPr>
          <w:lang w:val="en-US"/>
        </w:rPr>
        <w:t>V</w:t>
      </w:r>
      <w:r w:rsidRPr="00667ABC">
        <w:rPr>
          <w:vertAlign w:val="subscript"/>
        </w:rPr>
        <w:t>ПАС</w:t>
      </w:r>
      <w:r w:rsidRPr="00667ABC">
        <w:t xml:space="preserve">=120км/ч, </w:t>
      </w:r>
      <w:r w:rsidRPr="00667ABC">
        <w:rPr>
          <w:lang w:val="en-US"/>
        </w:rPr>
        <w:t>V</w:t>
      </w:r>
      <w:r w:rsidRPr="00667ABC">
        <w:rPr>
          <w:vertAlign w:val="subscript"/>
        </w:rPr>
        <w:t>ГРУЗ</w:t>
      </w:r>
      <w:r w:rsidRPr="00667ABC">
        <w:t xml:space="preserve">&gt;60км/ч, рельсы Р65, </w:t>
      </w:r>
      <w:proofErr w:type="spellStart"/>
      <w:r w:rsidRPr="00667ABC">
        <w:t>бесстыковой</w:t>
      </w:r>
      <w:proofErr w:type="spellEnd"/>
      <w:r w:rsidRPr="00667ABC">
        <w:t xml:space="preserve"> путь, шпалы </w:t>
      </w:r>
      <w:proofErr w:type="spellStart"/>
      <w:r w:rsidRPr="00667ABC">
        <w:t>ж.б</w:t>
      </w:r>
      <w:proofErr w:type="spellEnd"/>
      <w:r w:rsidRPr="00667ABC">
        <w:t>., балласт щебеночный.</w:t>
      </w:r>
    </w:p>
    <w:p w:rsidR="00734914" w:rsidRPr="00667ABC" w:rsidRDefault="00734914" w:rsidP="00734914"/>
    <w:p w:rsidR="00734914" w:rsidRPr="00667ABC" w:rsidRDefault="00734914" w:rsidP="00734914">
      <w:r w:rsidRPr="00667ABC">
        <w:rPr>
          <w:b/>
          <w:bCs/>
        </w:rPr>
        <w:t>Инструкция: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 xml:space="preserve">При выполнении практического задания воспользуйтесь </w:t>
      </w:r>
      <w:r w:rsidR="005F1AFB">
        <w:t>формулой, определяющей</w:t>
      </w:r>
      <w:r w:rsidRPr="00667ABC">
        <w:t xml:space="preserve"> норму расхода рабочей силы</w:t>
      </w: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b/>
          <w:bCs/>
        </w:rPr>
      </w:pP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734914" w:rsidRPr="00667ABC" w:rsidRDefault="00734914" w:rsidP="00734914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734914" w:rsidP="002C1BF4">
      <w:pPr>
        <w:pStyle w:val="af9"/>
        <w:spacing w:after="0"/>
      </w:pPr>
      <w:proofErr w:type="spellStart"/>
      <w:r w:rsidRPr="00667ABC">
        <w:t>Преподав</w:t>
      </w:r>
      <w:r w:rsidR="00066195" w:rsidRPr="00667ABC">
        <w:t>атель__________</w:t>
      </w:r>
      <w:r w:rsidR="00154651">
        <w:t>ФИО</w:t>
      </w:r>
      <w:proofErr w:type="spellEnd"/>
    </w:p>
    <w:p w:rsidR="00734914" w:rsidRPr="00667ABC" w:rsidRDefault="00734914" w:rsidP="00734914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734914" w:rsidRPr="00667ABC" w:rsidRDefault="00734914" w:rsidP="00734914"/>
    <w:p w:rsidR="00734914" w:rsidRPr="00667ABC" w:rsidRDefault="00734914" w:rsidP="00734914"/>
    <w:p w:rsidR="004373A1" w:rsidRPr="00667ABC" w:rsidRDefault="004373A1" w:rsidP="00734914"/>
    <w:p w:rsidR="00734914" w:rsidRDefault="00734914" w:rsidP="00734914"/>
    <w:p w:rsidR="001209F8" w:rsidRDefault="001209F8" w:rsidP="00734914"/>
    <w:p w:rsidR="001209F8" w:rsidRDefault="001209F8" w:rsidP="00734914"/>
    <w:p w:rsidR="001209F8" w:rsidRDefault="001209F8" w:rsidP="00734914"/>
    <w:p w:rsidR="001209F8" w:rsidRDefault="001209F8" w:rsidP="00734914"/>
    <w:p w:rsidR="001209F8" w:rsidRDefault="001209F8" w:rsidP="00734914"/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B46E54" w:rsidTr="00B70D0E">
        <w:trPr>
          <w:trHeight w:val="2684"/>
          <w:jc w:val="center"/>
        </w:trPr>
        <w:tc>
          <w:tcPr>
            <w:tcW w:w="3497" w:type="dxa"/>
          </w:tcPr>
          <w:p w:rsidR="00B46E54" w:rsidRDefault="00B46E54" w:rsidP="00B70D0E">
            <w:pPr>
              <w:jc w:val="center"/>
            </w:pPr>
            <w:r>
              <w:t xml:space="preserve">СОГЛАСОВАНО </w:t>
            </w:r>
          </w:p>
          <w:p w:rsidR="00B46E54" w:rsidRDefault="00B46E54" w:rsidP="00B70D0E">
            <w:pPr>
              <w:jc w:val="center"/>
            </w:pPr>
            <w:r>
              <w:t xml:space="preserve">на заседании 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29562B">
              <w:rPr>
                <w:rFonts w:eastAsia="Times New Roman"/>
                <w:color w:val="000000"/>
              </w:rPr>
              <w:t>08.02.10, 23.02.06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</w:p>
          <w:p w:rsidR="00B46E54" w:rsidRDefault="00B46E54" w:rsidP="00B70D0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B46E54" w:rsidRDefault="00B46E54" w:rsidP="00B70D0E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B46E54" w:rsidRPr="006E6B59" w:rsidRDefault="00B46E54" w:rsidP="00B70D0E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17</w:t>
            </w:r>
          </w:p>
          <w:p w:rsidR="00B46E54" w:rsidRDefault="00B46E54" w:rsidP="00B70D0E">
            <w:pPr>
              <w:jc w:val="center"/>
            </w:pPr>
          </w:p>
          <w:p w:rsidR="00B46E54" w:rsidRPr="00667ABC" w:rsidRDefault="00B46E54" w:rsidP="00B70D0E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Группа _____________</w:t>
            </w:r>
          </w:p>
          <w:p w:rsidR="00B46E54" w:rsidRPr="002C343C" w:rsidRDefault="00B46E54" w:rsidP="00B70D0E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B46E54" w:rsidRDefault="0029562B" w:rsidP="00B70D0E">
            <w:pPr>
              <w:jc w:val="center"/>
            </w:pPr>
            <w:r>
              <w:rPr>
                <w:b/>
              </w:rPr>
              <w:t>08.02.10</w:t>
            </w:r>
          </w:p>
        </w:tc>
        <w:tc>
          <w:tcPr>
            <w:tcW w:w="3252" w:type="dxa"/>
          </w:tcPr>
          <w:p w:rsidR="00B46E54" w:rsidRDefault="00B46E54" w:rsidP="00B70D0E">
            <w:pPr>
              <w:jc w:val="center"/>
            </w:pPr>
            <w:r>
              <w:t>«УТВЕРЖДАЮ»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Зам. директора по учебной работе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_______________________ФИО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«___»________________20 __ г.</w:t>
            </w:r>
          </w:p>
          <w:p w:rsidR="00B46E54" w:rsidRDefault="00B46E54" w:rsidP="00B70D0E">
            <w:pPr>
              <w:jc w:val="center"/>
            </w:pPr>
          </w:p>
        </w:tc>
      </w:tr>
    </w:tbl>
    <w:p w:rsidR="00A61FB9" w:rsidRPr="00667ABC" w:rsidRDefault="00A61FB9" w:rsidP="00A61FB9">
      <w:pPr>
        <w:rPr>
          <w:sz w:val="44"/>
          <w:szCs w:val="44"/>
          <w:lang w:val="en-US"/>
        </w:rPr>
      </w:pPr>
    </w:p>
    <w:p w:rsidR="00734914" w:rsidRPr="00667ABC" w:rsidRDefault="00734914" w:rsidP="00734914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734914" w:rsidRPr="00667ABC" w:rsidRDefault="00734914" w:rsidP="00734914">
      <w:r w:rsidRPr="00667ABC">
        <w:rPr>
          <w:b/>
        </w:rPr>
        <w:t>Текст задания 1</w:t>
      </w:r>
      <w:proofErr w:type="gramStart"/>
      <w:r w:rsidR="002D4EAB" w:rsidRPr="00667ABC">
        <w:t xml:space="preserve"> Н</w:t>
      </w:r>
      <w:proofErr w:type="gramEnd"/>
      <w:r w:rsidR="002D4EAB" w:rsidRPr="00667ABC">
        <w:t>азовите п</w:t>
      </w:r>
      <w:r w:rsidRPr="00667ABC">
        <w:t>роизводительность труда и методы ее определения.</w:t>
      </w:r>
    </w:p>
    <w:p w:rsidR="00E0070F" w:rsidRPr="00667ABC" w:rsidRDefault="00734914" w:rsidP="00E0070F">
      <w:r w:rsidRPr="00667ABC">
        <w:rPr>
          <w:b/>
        </w:rPr>
        <w:t xml:space="preserve">Текст задания </w:t>
      </w:r>
      <w:r w:rsidR="00E0070F" w:rsidRPr="00667ABC">
        <w:rPr>
          <w:b/>
        </w:rPr>
        <w:t>2</w:t>
      </w:r>
      <w:proofErr w:type="gramStart"/>
      <w:r w:rsidR="00E0070F" w:rsidRPr="00667ABC">
        <w:t xml:space="preserve"> </w:t>
      </w:r>
      <w:r w:rsidR="003254DB" w:rsidRPr="00667ABC">
        <w:t>О</w:t>
      </w:r>
      <w:proofErr w:type="gramEnd"/>
      <w:r w:rsidR="003254DB" w:rsidRPr="00667ABC">
        <w:t xml:space="preserve">пишите </w:t>
      </w:r>
      <w:r w:rsidR="002D4EAB" w:rsidRPr="00667ABC">
        <w:t>п</w:t>
      </w:r>
      <w:r w:rsidR="00E0070F" w:rsidRPr="00667ABC">
        <w:t>орядок заполнения учетной формы ПУ-74</w:t>
      </w:r>
    </w:p>
    <w:p w:rsidR="00734914" w:rsidRPr="00667ABC" w:rsidRDefault="00734914" w:rsidP="00734914"/>
    <w:p w:rsidR="00734914" w:rsidRPr="00667ABC" w:rsidRDefault="00734914" w:rsidP="00734914">
      <w:pPr>
        <w:jc w:val="center"/>
        <w:rPr>
          <w:b/>
          <w:bCs/>
        </w:rPr>
      </w:pPr>
    </w:p>
    <w:p w:rsidR="00734914" w:rsidRPr="00667ABC" w:rsidRDefault="00734914" w:rsidP="00734914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734914" w:rsidRPr="00667ABC" w:rsidRDefault="00734914" w:rsidP="00734914">
      <w:r w:rsidRPr="00667ABC">
        <w:rPr>
          <w:b/>
        </w:rPr>
        <w:t>Текст задания:</w:t>
      </w:r>
      <w:r w:rsidR="005F1AFB">
        <w:rPr>
          <w:b/>
        </w:rPr>
        <w:t xml:space="preserve"> </w:t>
      </w:r>
      <w:r w:rsidRPr="00667ABC">
        <w:t>Определит</w:t>
      </w:r>
      <w:r w:rsidR="002D4EAB" w:rsidRPr="00667ABC">
        <w:t>е</w:t>
      </w:r>
      <w:r w:rsidRPr="00667ABC">
        <w:t xml:space="preserve"> объем заданных, выполненных работ и норму выработки</w:t>
      </w:r>
      <w:r w:rsidR="002C1BF4">
        <w:t xml:space="preserve">   </w:t>
      </w:r>
      <w:r w:rsidRPr="00667ABC">
        <w:t xml:space="preserve">по исправлению пути просадок и перекосов пути на щебеночном балласте с подбивкой шпал электрической </w:t>
      </w:r>
      <w:proofErr w:type="spellStart"/>
      <w:r w:rsidRPr="00667ABC">
        <w:t>шпалоподбойками</w:t>
      </w:r>
      <w:proofErr w:type="spellEnd"/>
      <w:r w:rsidR="002C1BF4">
        <w:t xml:space="preserve">   </w:t>
      </w:r>
      <w:r w:rsidRPr="00667ABC">
        <w:t>ЭШП – 9 ТОНВ №4.</w:t>
      </w:r>
    </w:p>
    <w:p w:rsidR="00734914" w:rsidRPr="00667ABC" w:rsidRDefault="00734914" w:rsidP="00734914">
      <w:pPr>
        <w:ind w:left="360"/>
      </w:pPr>
      <w:r w:rsidRPr="00667ABC">
        <w:t>Исходные данные:</w:t>
      </w:r>
    </w:p>
    <w:p w:rsidR="00734914" w:rsidRPr="00667ABC" w:rsidRDefault="00734914" w:rsidP="00734914">
      <w:pPr>
        <w:ind w:left="360"/>
      </w:pPr>
      <w:r w:rsidRPr="00667ABC">
        <w:t>- норма времени на измеритель</w:t>
      </w:r>
      <w:proofErr w:type="gramStart"/>
      <w:r w:rsidRPr="00667ABC">
        <w:t xml:space="preserve"> Т</w:t>
      </w:r>
      <w:proofErr w:type="gramEnd"/>
      <w:r w:rsidRPr="00667ABC">
        <w:t>=2,17н-ч.</w:t>
      </w:r>
    </w:p>
    <w:p w:rsidR="00734914" w:rsidRPr="00667ABC" w:rsidRDefault="00734914" w:rsidP="00734914">
      <w:pPr>
        <w:ind w:left="360"/>
      </w:pPr>
      <w:r w:rsidRPr="00667ABC">
        <w:t>- измеритель работ 10 шпал</w:t>
      </w:r>
    </w:p>
    <w:p w:rsidR="00734914" w:rsidRPr="00667ABC" w:rsidRDefault="00734914" w:rsidP="00734914">
      <w:pPr>
        <w:ind w:left="360"/>
      </w:pPr>
      <w:r w:rsidRPr="00667ABC">
        <w:t>- бригада в составе 7 чел.</w:t>
      </w:r>
    </w:p>
    <w:p w:rsidR="00734914" w:rsidRPr="00667ABC" w:rsidRDefault="00734914" w:rsidP="00734914">
      <w:pPr>
        <w:ind w:left="360"/>
      </w:pPr>
      <w:r w:rsidRPr="00667ABC">
        <w:t>- 8 часовой рабочий день</w:t>
      </w:r>
    </w:p>
    <w:p w:rsidR="00734914" w:rsidRPr="00667ABC" w:rsidRDefault="00734914" w:rsidP="00734914">
      <w:pPr>
        <w:ind w:left="360"/>
      </w:pPr>
      <w:r w:rsidRPr="00667ABC">
        <w:t>- период выполнения работы 4 дня</w:t>
      </w:r>
    </w:p>
    <w:p w:rsidR="00734914" w:rsidRPr="00667ABC" w:rsidRDefault="00734914" w:rsidP="00734914">
      <w:pPr>
        <w:ind w:left="360"/>
      </w:pPr>
      <w:r w:rsidRPr="00667ABC">
        <w:t>- увеличение объема работ принять 10%.</w:t>
      </w:r>
    </w:p>
    <w:p w:rsidR="00734914" w:rsidRPr="00667ABC" w:rsidRDefault="00734914" w:rsidP="00734914">
      <w:pPr>
        <w:ind w:left="360"/>
      </w:pPr>
    </w:p>
    <w:p w:rsidR="00734914" w:rsidRPr="00667ABC" w:rsidRDefault="00734914" w:rsidP="00734914">
      <w:r w:rsidRPr="00667ABC">
        <w:rPr>
          <w:b/>
          <w:bCs/>
        </w:rPr>
        <w:t>Инструкция: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практического задания воспользуйтесь формулами</w:t>
      </w:r>
      <w:r w:rsidR="005F1AFB">
        <w:t xml:space="preserve">, </w:t>
      </w:r>
      <w:r w:rsidRPr="00667ABC">
        <w:t>определяющими объем заданных, выполненных работ и норму выработки</w:t>
      </w:r>
      <w:r w:rsidR="002C1BF4">
        <w:t xml:space="preserve">   </w:t>
      </w: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b/>
          <w:bCs/>
        </w:rPr>
      </w:pP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734914" w:rsidRPr="00667ABC" w:rsidRDefault="00734914" w:rsidP="00734914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734914" w:rsidP="002C1BF4">
      <w:pPr>
        <w:pStyle w:val="af9"/>
        <w:spacing w:after="0"/>
      </w:pPr>
      <w:proofErr w:type="spellStart"/>
      <w:r w:rsidRPr="00667ABC">
        <w:t>Преподаватель___</w:t>
      </w:r>
      <w:r w:rsidR="004373A1" w:rsidRPr="00667ABC">
        <w:t>_______</w:t>
      </w:r>
      <w:r w:rsidR="00154651">
        <w:t>ФИО</w:t>
      </w:r>
      <w:proofErr w:type="spellEnd"/>
    </w:p>
    <w:p w:rsidR="00734914" w:rsidRDefault="00734914" w:rsidP="00734914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1209F8" w:rsidRDefault="001209F8" w:rsidP="00734914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1209F8" w:rsidRDefault="001209F8" w:rsidP="00734914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1209F8" w:rsidRPr="00667ABC" w:rsidRDefault="001209F8" w:rsidP="00734914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4373A1" w:rsidRPr="00667ABC" w:rsidRDefault="004373A1" w:rsidP="00734914"/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B46E54" w:rsidTr="00B70D0E">
        <w:trPr>
          <w:trHeight w:val="2684"/>
          <w:jc w:val="center"/>
        </w:trPr>
        <w:tc>
          <w:tcPr>
            <w:tcW w:w="3497" w:type="dxa"/>
          </w:tcPr>
          <w:p w:rsidR="00B46E54" w:rsidRDefault="00B46E54" w:rsidP="00B70D0E">
            <w:pPr>
              <w:jc w:val="center"/>
            </w:pPr>
            <w:r>
              <w:t xml:space="preserve">СОГЛАСОВАНО </w:t>
            </w:r>
          </w:p>
          <w:p w:rsidR="00B46E54" w:rsidRDefault="00B46E54" w:rsidP="00B70D0E">
            <w:pPr>
              <w:jc w:val="center"/>
            </w:pPr>
            <w:r>
              <w:t xml:space="preserve">на заседании 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29562B">
              <w:rPr>
                <w:rFonts w:eastAsia="Times New Roman"/>
                <w:color w:val="000000"/>
              </w:rPr>
              <w:t>08.02.10, 23.02.06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</w:p>
          <w:p w:rsidR="00B46E54" w:rsidRDefault="00B46E54" w:rsidP="00B70D0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B46E54" w:rsidRDefault="00B46E54" w:rsidP="00B70D0E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B46E54" w:rsidRPr="006E6B59" w:rsidRDefault="00B46E54" w:rsidP="00B70D0E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18</w:t>
            </w:r>
          </w:p>
          <w:p w:rsidR="00B46E54" w:rsidRDefault="00B46E54" w:rsidP="00B70D0E">
            <w:pPr>
              <w:jc w:val="center"/>
            </w:pPr>
          </w:p>
          <w:p w:rsidR="00B46E54" w:rsidRPr="00667ABC" w:rsidRDefault="00B46E54" w:rsidP="00B70D0E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Группа _____________</w:t>
            </w:r>
          </w:p>
          <w:p w:rsidR="00B46E54" w:rsidRPr="002C343C" w:rsidRDefault="00B46E54" w:rsidP="00B70D0E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B46E54" w:rsidRDefault="0029562B" w:rsidP="00B70D0E">
            <w:pPr>
              <w:jc w:val="center"/>
            </w:pPr>
            <w:r>
              <w:rPr>
                <w:b/>
              </w:rPr>
              <w:t>08.02.10</w:t>
            </w:r>
          </w:p>
        </w:tc>
        <w:tc>
          <w:tcPr>
            <w:tcW w:w="3252" w:type="dxa"/>
          </w:tcPr>
          <w:p w:rsidR="00B46E54" w:rsidRDefault="00B46E54" w:rsidP="00B70D0E">
            <w:pPr>
              <w:jc w:val="center"/>
            </w:pPr>
            <w:r>
              <w:t>«УТВЕРЖДАЮ»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Зам. директора по учебной работе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_______________________ФИО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«___»________________20 __ г.</w:t>
            </w:r>
          </w:p>
          <w:p w:rsidR="00B46E54" w:rsidRDefault="00B46E54" w:rsidP="00B70D0E">
            <w:pPr>
              <w:jc w:val="center"/>
            </w:pPr>
          </w:p>
        </w:tc>
      </w:tr>
    </w:tbl>
    <w:p w:rsidR="00A61FB9" w:rsidRPr="00667ABC" w:rsidRDefault="00A61FB9" w:rsidP="00A61FB9">
      <w:pPr>
        <w:rPr>
          <w:sz w:val="44"/>
          <w:szCs w:val="44"/>
          <w:lang w:val="en-US"/>
        </w:rPr>
      </w:pPr>
    </w:p>
    <w:p w:rsidR="00734914" w:rsidRPr="00667ABC" w:rsidRDefault="00734914" w:rsidP="00734914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734914" w:rsidRPr="00667ABC" w:rsidRDefault="00734914" w:rsidP="00734914">
      <w:r w:rsidRPr="00667ABC">
        <w:rPr>
          <w:b/>
        </w:rPr>
        <w:t>Текст задания 1</w:t>
      </w:r>
      <w:proofErr w:type="gramStart"/>
      <w:r w:rsidR="002D4EAB" w:rsidRPr="00667ABC">
        <w:t xml:space="preserve"> Н</w:t>
      </w:r>
      <w:proofErr w:type="gramEnd"/>
      <w:r w:rsidR="002D4EAB" w:rsidRPr="00667ABC">
        <w:t xml:space="preserve">азовите </w:t>
      </w:r>
      <w:r w:rsidR="00494F54" w:rsidRPr="00667ABC">
        <w:t>в</w:t>
      </w:r>
      <w:r w:rsidRPr="00667ABC">
        <w:t>ыплаты компенсационного, стимулирующего характера, материального поощрения рабочим в путевом хозяйстве.</w:t>
      </w:r>
    </w:p>
    <w:p w:rsidR="00E0070F" w:rsidRPr="00667ABC" w:rsidRDefault="00734914" w:rsidP="00E0070F">
      <w:r w:rsidRPr="00667ABC">
        <w:rPr>
          <w:b/>
        </w:rPr>
        <w:t>Текст задания 2</w:t>
      </w:r>
      <w:proofErr w:type="gramStart"/>
      <w:r w:rsidRPr="00667ABC">
        <w:rPr>
          <w:b/>
        </w:rPr>
        <w:t xml:space="preserve"> </w:t>
      </w:r>
      <w:r w:rsidR="003254DB" w:rsidRPr="00667ABC">
        <w:t>О</w:t>
      </w:r>
      <w:proofErr w:type="gramEnd"/>
      <w:r w:rsidR="003254DB" w:rsidRPr="00667ABC">
        <w:t xml:space="preserve">пишите </w:t>
      </w:r>
      <w:r w:rsidR="002D4EAB" w:rsidRPr="00667ABC">
        <w:t>п</w:t>
      </w:r>
      <w:r w:rsidR="00E0070F" w:rsidRPr="00667ABC">
        <w:t>орядок заполнения учетной формы ПУ-80а</w:t>
      </w:r>
    </w:p>
    <w:p w:rsidR="00E0070F" w:rsidRPr="00667ABC" w:rsidRDefault="00E0070F" w:rsidP="00E0070F"/>
    <w:p w:rsidR="00734914" w:rsidRPr="00667ABC" w:rsidRDefault="00734914" w:rsidP="00734914">
      <w:pPr>
        <w:jc w:val="center"/>
        <w:rPr>
          <w:b/>
          <w:bCs/>
        </w:rPr>
      </w:pPr>
    </w:p>
    <w:p w:rsidR="00734914" w:rsidRPr="00667ABC" w:rsidRDefault="00734914" w:rsidP="00734914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734914" w:rsidRPr="00667ABC" w:rsidRDefault="00734914" w:rsidP="00734914">
      <w:pPr>
        <w:spacing w:line="276" w:lineRule="auto"/>
      </w:pPr>
      <w:r w:rsidRPr="00667ABC">
        <w:rPr>
          <w:b/>
        </w:rPr>
        <w:t>Текст задания:</w:t>
      </w:r>
      <w:r w:rsidR="00CB4E5B" w:rsidRPr="00667ABC">
        <w:rPr>
          <w:b/>
        </w:rPr>
        <w:t xml:space="preserve"> </w:t>
      </w:r>
      <w:r w:rsidRPr="00667ABC">
        <w:t>Определит</w:t>
      </w:r>
      <w:r w:rsidR="00494F54" w:rsidRPr="00667ABC">
        <w:t>е</w:t>
      </w:r>
      <w:r w:rsidRPr="00667ABC">
        <w:t xml:space="preserve"> фонд амортизационных отчислений, если балансовая стоимость основных фондов составляет: верхнего строения пути 180 000 тыс. руб., земляного полотна 90</w:t>
      </w:r>
      <w:r w:rsidR="000C5B40">
        <w:t xml:space="preserve"> </w:t>
      </w:r>
      <w:r w:rsidRPr="00667ABC">
        <w:t>000 тыс. руб., мостов 35</w:t>
      </w:r>
      <w:r w:rsidR="000C5B40">
        <w:t xml:space="preserve"> </w:t>
      </w:r>
      <w:r w:rsidRPr="00667ABC">
        <w:t>000 тыс. руб., труб и лотков 28</w:t>
      </w:r>
      <w:r w:rsidR="000C5B40">
        <w:t xml:space="preserve"> </w:t>
      </w:r>
      <w:r w:rsidRPr="00667ABC">
        <w:t>000 тыс. руб.</w:t>
      </w:r>
    </w:p>
    <w:p w:rsidR="00734914" w:rsidRPr="00667ABC" w:rsidRDefault="00734914" w:rsidP="00734914">
      <w:r w:rsidRPr="00667ABC">
        <w:rPr>
          <w:b/>
          <w:bCs/>
        </w:rPr>
        <w:t>Инструкция: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 xml:space="preserve">При выполнении практического задания воспользуйтесь </w:t>
      </w:r>
      <w:r w:rsidR="005F1AFB">
        <w:t>формулой, определяющей</w:t>
      </w:r>
      <w:r w:rsidRPr="00667ABC">
        <w:t xml:space="preserve"> фонд амортизационных отчислений</w:t>
      </w: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b/>
          <w:bCs/>
        </w:rPr>
      </w:pP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734914" w:rsidRPr="00667ABC" w:rsidRDefault="00734914" w:rsidP="00734914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2C1BF4" w:rsidP="002C1BF4">
      <w:r>
        <w:t xml:space="preserve">                                                                                                                                             </w:t>
      </w:r>
      <w:proofErr w:type="spellStart"/>
      <w:r w:rsidR="00734914" w:rsidRPr="00667ABC">
        <w:t>Преподаватель_______</w:t>
      </w:r>
      <w:r w:rsidR="00066195" w:rsidRPr="00667ABC">
        <w:t>___</w:t>
      </w:r>
      <w:r w:rsidR="001209F8">
        <w:t>ФИО</w:t>
      </w:r>
      <w:proofErr w:type="spellEnd"/>
    </w:p>
    <w:p w:rsidR="00734914" w:rsidRPr="00667ABC" w:rsidRDefault="00734914" w:rsidP="00734914"/>
    <w:p w:rsidR="00A61FB9" w:rsidRPr="00667ABC" w:rsidRDefault="00A61FB9" w:rsidP="00A61FB9">
      <w:pPr>
        <w:rPr>
          <w:sz w:val="44"/>
          <w:szCs w:val="44"/>
        </w:rPr>
      </w:pPr>
    </w:p>
    <w:p w:rsidR="00A61FB9" w:rsidRPr="00667ABC" w:rsidRDefault="00A61FB9" w:rsidP="00A61FB9">
      <w:pPr>
        <w:rPr>
          <w:sz w:val="44"/>
          <w:szCs w:val="44"/>
        </w:rPr>
      </w:pPr>
    </w:p>
    <w:p w:rsidR="00A61FB9" w:rsidRPr="00667ABC" w:rsidRDefault="00A61FB9" w:rsidP="00A61FB9">
      <w:pPr>
        <w:rPr>
          <w:sz w:val="44"/>
          <w:szCs w:val="44"/>
        </w:rPr>
      </w:pPr>
    </w:p>
    <w:p w:rsidR="00A61FB9" w:rsidRPr="00667ABC" w:rsidRDefault="00A61FB9" w:rsidP="00A61FB9">
      <w:pPr>
        <w:rPr>
          <w:sz w:val="44"/>
          <w:szCs w:val="44"/>
        </w:rPr>
      </w:pPr>
    </w:p>
    <w:p w:rsidR="00734914" w:rsidRDefault="00734914" w:rsidP="00A61FB9">
      <w:pPr>
        <w:pStyle w:val="27"/>
        <w:shd w:val="clear" w:color="auto" w:fill="auto"/>
        <w:spacing w:before="0" w:after="0" w:line="240" w:lineRule="auto"/>
        <w:jc w:val="left"/>
        <w:outlineLvl w:val="0"/>
      </w:pPr>
    </w:p>
    <w:p w:rsidR="001209F8" w:rsidRDefault="001209F8" w:rsidP="00A61FB9">
      <w:pPr>
        <w:pStyle w:val="27"/>
        <w:shd w:val="clear" w:color="auto" w:fill="auto"/>
        <w:spacing w:before="0" w:after="0" w:line="240" w:lineRule="auto"/>
        <w:jc w:val="left"/>
        <w:outlineLvl w:val="0"/>
      </w:pP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B46E54" w:rsidTr="00B70D0E">
        <w:trPr>
          <w:trHeight w:val="2684"/>
          <w:jc w:val="center"/>
        </w:trPr>
        <w:tc>
          <w:tcPr>
            <w:tcW w:w="3497" w:type="dxa"/>
          </w:tcPr>
          <w:p w:rsidR="00B46E54" w:rsidRDefault="00B46E54" w:rsidP="00B70D0E">
            <w:pPr>
              <w:jc w:val="center"/>
            </w:pPr>
            <w:r>
              <w:t xml:space="preserve">СОГЛАСОВАНО </w:t>
            </w:r>
          </w:p>
          <w:p w:rsidR="00B46E54" w:rsidRDefault="00B46E54" w:rsidP="00B70D0E">
            <w:pPr>
              <w:jc w:val="center"/>
            </w:pPr>
            <w:r>
              <w:t xml:space="preserve">на заседании 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29562B">
              <w:rPr>
                <w:rFonts w:eastAsia="Times New Roman"/>
                <w:color w:val="000000"/>
              </w:rPr>
              <w:t>08.02.10, 23.02.06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</w:p>
          <w:p w:rsidR="00B46E54" w:rsidRDefault="00B46E54" w:rsidP="00B70D0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B46E54" w:rsidRDefault="00B46E54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B46E54" w:rsidRDefault="00B46E54" w:rsidP="00B70D0E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B46E54" w:rsidRPr="006E6B59" w:rsidRDefault="00B46E54" w:rsidP="00B70D0E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19</w:t>
            </w:r>
          </w:p>
          <w:p w:rsidR="00B46E54" w:rsidRDefault="00B46E54" w:rsidP="00B70D0E">
            <w:pPr>
              <w:jc w:val="center"/>
            </w:pPr>
          </w:p>
          <w:p w:rsidR="00B46E54" w:rsidRPr="00667ABC" w:rsidRDefault="00B46E54" w:rsidP="00B70D0E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Группа _____________</w:t>
            </w:r>
          </w:p>
          <w:p w:rsidR="00B46E54" w:rsidRPr="002C343C" w:rsidRDefault="00B46E54" w:rsidP="00B70D0E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B46E54" w:rsidRDefault="0029562B" w:rsidP="00B70D0E">
            <w:pPr>
              <w:jc w:val="center"/>
            </w:pPr>
            <w:r>
              <w:rPr>
                <w:b/>
              </w:rPr>
              <w:t>08.02.10</w:t>
            </w:r>
          </w:p>
        </w:tc>
        <w:tc>
          <w:tcPr>
            <w:tcW w:w="3252" w:type="dxa"/>
          </w:tcPr>
          <w:p w:rsidR="00B46E54" w:rsidRDefault="00B46E54" w:rsidP="00B70D0E">
            <w:pPr>
              <w:jc w:val="center"/>
            </w:pPr>
            <w:r>
              <w:t>«УТВЕРЖДАЮ»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Зам. директора по учебной работе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_______________________ФИО</w:t>
            </w:r>
          </w:p>
          <w:p w:rsidR="00B46E54" w:rsidRDefault="00B46E54" w:rsidP="00B70D0E">
            <w:pPr>
              <w:jc w:val="center"/>
            </w:pPr>
          </w:p>
          <w:p w:rsidR="00B46E54" w:rsidRDefault="00B46E54" w:rsidP="00B70D0E">
            <w:pPr>
              <w:jc w:val="center"/>
            </w:pPr>
            <w:r>
              <w:t>«___»________________20 __ г.</w:t>
            </w:r>
          </w:p>
          <w:p w:rsidR="00B46E54" w:rsidRDefault="00B46E54" w:rsidP="00B70D0E">
            <w:pPr>
              <w:jc w:val="center"/>
            </w:pPr>
          </w:p>
        </w:tc>
      </w:tr>
    </w:tbl>
    <w:p w:rsidR="00A61FB9" w:rsidRPr="00667ABC" w:rsidRDefault="00A61FB9" w:rsidP="00A61FB9">
      <w:pPr>
        <w:rPr>
          <w:sz w:val="44"/>
          <w:szCs w:val="44"/>
          <w:lang w:val="en-US"/>
        </w:rPr>
      </w:pPr>
    </w:p>
    <w:p w:rsidR="00734914" w:rsidRPr="00667ABC" w:rsidRDefault="00734914" w:rsidP="00734914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E0070F" w:rsidRPr="00667ABC" w:rsidRDefault="00734914" w:rsidP="00E0070F">
      <w:pPr>
        <w:rPr>
          <w:b/>
        </w:rPr>
      </w:pPr>
      <w:r w:rsidRPr="00667ABC">
        <w:rPr>
          <w:b/>
        </w:rPr>
        <w:t>Текст задания 1</w:t>
      </w:r>
      <w:proofErr w:type="gramStart"/>
      <w:r w:rsidR="00E0070F" w:rsidRPr="00667ABC">
        <w:rPr>
          <w:b/>
        </w:rPr>
        <w:t xml:space="preserve"> </w:t>
      </w:r>
      <w:r w:rsidR="00494F54" w:rsidRPr="00667ABC">
        <w:t>Н</w:t>
      </w:r>
      <w:proofErr w:type="gramEnd"/>
      <w:r w:rsidR="00494F54" w:rsidRPr="00667ABC">
        <w:t>азовите ц</w:t>
      </w:r>
      <w:r w:rsidRPr="00667ABC">
        <w:t>енов</w:t>
      </w:r>
      <w:r w:rsidR="00494F54" w:rsidRPr="00667ABC">
        <w:t>ую</w:t>
      </w:r>
      <w:r w:rsidRPr="00667ABC">
        <w:t xml:space="preserve"> политик</w:t>
      </w:r>
      <w:r w:rsidR="00494F54" w:rsidRPr="00667ABC">
        <w:t>у</w:t>
      </w:r>
      <w:r w:rsidRPr="00667ABC">
        <w:t xml:space="preserve"> и ценообразование на железнодорожном транспорте.</w:t>
      </w:r>
      <w:r w:rsidR="002C1BF4">
        <w:t xml:space="preserve">   </w:t>
      </w:r>
    </w:p>
    <w:p w:rsidR="00734914" w:rsidRPr="00667ABC" w:rsidRDefault="00734914" w:rsidP="00E0070F">
      <w:r w:rsidRPr="00667ABC">
        <w:rPr>
          <w:b/>
        </w:rPr>
        <w:t>Текст задания 2</w:t>
      </w:r>
      <w:proofErr w:type="gramStart"/>
      <w:r w:rsidRPr="00667ABC">
        <w:rPr>
          <w:b/>
        </w:rPr>
        <w:t xml:space="preserve"> </w:t>
      </w:r>
      <w:r w:rsidR="003254DB" w:rsidRPr="00667ABC">
        <w:t>О</w:t>
      </w:r>
      <w:proofErr w:type="gramEnd"/>
      <w:r w:rsidR="003254DB" w:rsidRPr="00667ABC">
        <w:t xml:space="preserve">пишите </w:t>
      </w:r>
      <w:r w:rsidR="00E0070F" w:rsidRPr="00667ABC">
        <w:t>Порядок заполнения учетной формы ПУ-46.Порядок выдачи предупреждений на поезда</w:t>
      </w:r>
    </w:p>
    <w:p w:rsidR="00734914" w:rsidRPr="00667ABC" w:rsidRDefault="00734914" w:rsidP="00734914">
      <w:pPr>
        <w:spacing w:line="276" w:lineRule="auto"/>
        <w:rPr>
          <w:sz w:val="28"/>
        </w:rPr>
      </w:pPr>
    </w:p>
    <w:p w:rsidR="00734914" w:rsidRPr="00667ABC" w:rsidRDefault="00734914" w:rsidP="00734914">
      <w:pPr>
        <w:jc w:val="center"/>
        <w:rPr>
          <w:b/>
          <w:bCs/>
        </w:rPr>
      </w:pPr>
    </w:p>
    <w:p w:rsidR="00734914" w:rsidRPr="00667ABC" w:rsidRDefault="00734914" w:rsidP="00734914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734914" w:rsidRPr="00667ABC" w:rsidRDefault="00734914" w:rsidP="00734914">
      <w:r w:rsidRPr="00667ABC">
        <w:rPr>
          <w:b/>
        </w:rPr>
        <w:t>Текст задания:</w:t>
      </w:r>
      <w:r w:rsidR="005F1AFB">
        <w:rPr>
          <w:b/>
        </w:rPr>
        <w:t xml:space="preserve"> </w:t>
      </w:r>
      <w:r w:rsidRPr="00667ABC">
        <w:t>Определит</w:t>
      </w:r>
      <w:r w:rsidR="00494F54" w:rsidRPr="00667ABC">
        <w:t>е</w:t>
      </w:r>
      <w:r w:rsidRPr="00667ABC">
        <w:t xml:space="preserve"> объем заданных, выполненных работ и норму выработки</w:t>
      </w:r>
      <w:r w:rsidR="002C1BF4">
        <w:t xml:space="preserve">   </w:t>
      </w:r>
      <w:r w:rsidRPr="00667ABC">
        <w:t>для смены деревянных шпал на щебеночном балласте при раздельном скреплении</w:t>
      </w:r>
      <w:r w:rsidR="002C1BF4">
        <w:t xml:space="preserve">   </w:t>
      </w:r>
      <w:r w:rsidRPr="00667ABC">
        <w:t>КД ТОНВ№26.</w:t>
      </w:r>
    </w:p>
    <w:p w:rsidR="00734914" w:rsidRPr="00667ABC" w:rsidRDefault="00734914" w:rsidP="00734914">
      <w:r w:rsidRPr="00667ABC">
        <w:t xml:space="preserve">Исходные данные: </w:t>
      </w:r>
    </w:p>
    <w:p w:rsidR="00734914" w:rsidRPr="00667ABC" w:rsidRDefault="00734914" w:rsidP="00734914">
      <w:r w:rsidRPr="00667ABC">
        <w:t>- норма времени на измеритель</w:t>
      </w:r>
      <w:proofErr w:type="gramStart"/>
      <w:r w:rsidRPr="00667ABC">
        <w:t xml:space="preserve"> Т</w:t>
      </w:r>
      <w:proofErr w:type="gramEnd"/>
      <w:r w:rsidRPr="00667ABC">
        <w:t>=20,8н-ч.</w:t>
      </w:r>
    </w:p>
    <w:p w:rsidR="00734914" w:rsidRPr="00667ABC" w:rsidRDefault="00734914" w:rsidP="00734914">
      <w:r w:rsidRPr="00667ABC">
        <w:t>- измеритель работ 10 шпал</w:t>
      </w:r>
    </w:p>
    <w:p w:rsidR="00734914" w:rsidRPr="00667ABC" w:rsidRDefault="00734914" w:rsidP="00734914">
      <w:r w:rsidRPr="00667ABC">
        <w:t>- бригада в составе 8 чел.</w:t>
      </w:r>
    </w:p>
    <w:p w:rsidR="00734914" w:rsidRPr="00667ABC" w:rsidRDefault="00734914" w:rsidP="00734914">
      <w:r w:rsidRPr="00667ABC">
        <w:t>- 8 часовой рабочий день</w:t>
      </w:r>
    </w:p>
    <w:p w:rsidR="00734914" w:rsidRPr="00667ABC" w:rsidRDefault="00734914" w:rsidP="00734914">
      <w:r w:rsidRPr="00667ABC">
        <w:t>- период выполнения работы 3 дня</w:t>
      </w:r>
    </w:p>
    <w:p w:rsidR="00734914" w:rsidRPr="00667ABC" w:rsidRDefault="00734914" w:rsidP="00734914">
      <w:r w:rsidRPr="00667ABC">
        <w:t>-увеличение объема работ принять 10%.</w:t>
      </w:r>
    </w:p>
    <w:p w:rsidR="00734914" w:rsidRPr="00667ABC" w:rsidRDefault="00734914" w:rsidP="00734914">
      <w:pPr>
        <w:spacing w:line="276" w:lineRule="auto"/>
      </w:pPr>
    </w:p>
    <w:p w:rsidR="00734914" w:rsidRPr="00667ABC" w:rsidRDefault="00734914" w:rsidP="00734914">
      <w:r w:rsidRPr="00667ABC">
        <w:rPr>
          <w:b/>
          <w:bCs/>
        </w:rPr>
        <w:t>Инструкция: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практического задания воспользуйтесь формулами</w:t>
      </w:r>
      <w:r w:rsidR="005F1AFB">
        <w:t xml:space="preserve">, </w:t>
      </w:r>
      <w:r w:rsidRPr="00667ABC">
        <w:t>определяющими объем заданных, выполненных работ и норму выработки</w:t>
      </w:r>
      <w:r w:rsidR="002C1BF4">
        <w:t xml:space="preserve">   </w:t>
      </w: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b/>
          <w:bCs/>
        </w:rPr>
      </w:pP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734914" w:rsidRPr="00667ABC" w:rsidRDefault="00734914" w:rsidP="00734914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2C1BF4" w:rsidP="00734914">
      <w:r>
        <w:t xml:space="preserve">                                                                                                                                                         </w:t>
      </w:r>
      <w:proofErr w:type="spellStart"/>
      <w:r w:rsidR="00734914" w:rsidRPr="00667ABC">
        <w:t>Преподаватель_________</w:t>
      </w:r>
      <w:r w:rsidR="00066195" w:rsidRPr="00667ABC">
        <w:t>_</w:t>
      </w:r>
      <w:r w:rsidR="001209F8">
        <w:t>ФИО</w:t>
      </w:r>
      <w:proofErr w:type="spellEnd"/>
    </w:p>
    <w:p w:rsidR="00734914" w:rsidRPr="00667ABC" w:rsidRDefault="00734914" w:rsidP="00734914"/>
    <w:p w:rsidR="00734914" w:rsidRPr="00667ABC" w:rsidRDefault="00734914" w:rsidP="00734914"/>
    <w:p w:rsidR="00C20BC7" w:rsidRPr="00667ABC" w:rsidRDefault="00C20BC7" w:rsidP="00734914"/>
    <w:p w:rsidR="00C20BC7" w:rsidRDefault="00C20BC7" w:rsidP="00734914"/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6134FE" w:rsidTr="00B70D0E">
        <w:trPr>
          <w:trHeight w:val="2684"/>
          <w:jc w:val="center"/>
        </w:trPr>
        <w:tc>
          <w:tcPr>
            <w:tcW w:w="3497" w:type="dxa"/>
          </w:tcPr>
          <w:p w:rsidR="006134FE" w:rsidRDefault="006134FE" w:rsidP="00B70D0E">
            <w:pPr>
              <w:jc w:val="center"/>
            </w:pPr>
            <w:r>
              <w:t xml:space="preserve">СОГЛАСОВАНО </w:t>
            </w:r>
          </w:p>
          <w:p w:rsidR="006134FE" w:rsidRDefault="006134FE" w:rsidP="00B70D0E">
            <w:pPr>
              <w:jc w:val="center"/>
            </w:pPr>
            <w:r>
              <w:t xml:space="preserve">на заседании </w:t>
            </w:r>
          </w:p>
          <w:p w:rsidR="006134FE" w:rsidRDefault="006134FE" w:rsidP="00B70D0E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29562B">
              <w:rPr>
                <w:rFonts w:eastAsia="Times New Roman"/>
                <w:color w:val="000000"/>
              </w:rPr>
              <w:t>08.02.10, 23.02.06</w:t>
            </w:r>
          </w:p>
          <w:p w:rsidR="006134FE" w:rsidRDefault="006134FE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6134FE" w:rsidRDefault="006134FE" w:rsidP="00B70D0E">
            <w:pPr>
              <w:jc w:val="center"/>
              <w:rPr>
                <w:rFonts w:eastAsia="Times New Roman"/>
                <w:color w:val="000000"/>
              </w:rPr>
            </w:pPr>
          </w:p>
          <w:p w:rsidR="006134FE" w:rsidRDefault="006134FE" w:rsidP="00B70D0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6134FE" w:rsidRDefault="006134FE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6134FE" w:rsidRDefault="006134FE" w:rsidP="00B70D0E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6134FE" w:rsidRPr="006E6B59" w:rsidRDefault="006134FE" w:rsidP="00B70D0E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20</w:t>
            </w:r>
          </w:p>
          <w:p w:rsidR="006134FE" w:rsidRDefault="006134FE" w:rsidP="00B70D0E">
            <w:pPr>
              <w:jc w:val="center"/>
            </w:pPr>
          </w:p>
          <w:p w:rsidR="006134FE" w:rsidRPr="00667ABC" w:rsidRDefault="006134FE" w:rsidP="00B70D0E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  <w:r>
              <w:t>Группа _____________</w:t>
            </w:r>
          </w:p>
          <w:p w:rsidR="006134FE" w:rsidRPr="002C343C" w:rsidRDefault="006134FE" w:rsidP="00B70D0E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6134FE" w:rsidRDefault="0029562B" w:rsidP="00B70D0E">
            <w:pPr>
              <w:jc w:val="center"/>
            </w:pPr>
            <w:r>
              <w:rPr>
                <w:b/>
              </w:rPr>
              <w:t>08.02.10</w:t>
            </w:r>
          </w:p>
        </w:tc>
        <w:tc>
          <w:tcPr>
            <w:tcW w:w="3252" w:type="dxa"/>
          </w:tcPr>
          <w:p w:rsidR="006134FE" w:rsidRDefault="006134FE" w:rsidP="00B70D0E">
            <w:pPr>
              <w:jc w:val="center"/>
            </w:pPr>
            <w:r>
              <w:t>«УТВЕРЖДАЮ»</w:t>
            </w: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  <w:r>
              <w:t>Зам. директора по учебной работе</w:t>
            </w: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  <w:r>
              <w:t>_______________________ФИО</w:t>
            </w: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  <w:r>
              <w:t>«___»________________20 __ г.</w:t>
            </w:r>
          </w:p>
          <w:p w:rsidR="006134FE" w:rsidRDefault="006134FE" w:rsidP="00B70D0E">
            <w:pPr>
              <w:jc w:val="center"/>
            </w:pPr>
          </w:p>
        </w:tc>
      </w:tr>
    </w:tbl>
    <w:p w:rsidR="00734914" w:rsidRPr="00667ABC" w:rsidRDefault="00734914" w:rsidP="00734914">
      <w:pPr>
        <w:pStyle w:val="af9"/>
      </w:pPr>
    </w:p>
    <w:p w:rsidR="00734914" w:rsidRPr="00667ABC" w:rsidRDefault="00734914" w:rsidP="00734914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734914" w:rsidRPr="00667ABC" w:rsidRDefault="00734914" w:rsidP="00734914">
      <w:pPr>
        <w:spacing w:line="276" w:lineRule="auto"/>
      </w:pPr>
      <w:r w:rsidRPr="00667ABC">
        <w:rPr>
          <w:b/>
        </w:rPr>
        <w:t>Текст задания 1</w:t>
      </w:r>
      <w:proofErr w:type="gramStart"/>
      <w:r w:rsidR="00494F54" w:rsidRPr="00667ABC">
        <w:t xml:space="preserve"> Н</w:t>
      </w:r>
      <w:proofErr w:type="gramEnd"/>
      <w:r w:rsidR="00494F54" w:rsidRPr="00667ABC">
        <w:t>азовите б</w:t>
      </w:r>
      <w:r w:rsidRPr="00667ABC">
        <w:t>изнес-план.</w:t>
      </w:r>
    </w:p>
    <w:p w:rsidR="00734914" w:rsidRPr="00667ABC" w:rsidRDefault="00734914" w:rsidP="00734914">
      <w:r w:rsidRPr="00667ABC">
        <w:rPr>
          <w:b/>
        </w:rPr>
        <w:t>Текст задания 2</w:t>
      </w:r>
      <w:proofErr w:type="gramStart"/>
      <w:r w:rsidRPr="00667ABC">
        <w:rPr>
          <w:b/>
        </w:rPr>
        <w:t xml:space="preserve"> </w:t>
      </w:r>
      <w:r w:rsidR="003254DB" w:rsidRPr="00667ABC">
        <w:t>О</w:t>
      </w:r>
      <w:proofErr w:type="gramEnd"/>
      <w:r w:rsidR="003254DB" w:rsidRPr="00667ABC">
        <w:t xml:space="preserve">пишите </w:t>
      </w:r>
      <w:r w:rsidR="00494F54" w:rsidRPr="00667ABC">
        <w:t>с</w:t>
      </w:r>
      <w:r w:rsidR="00E0070F" w:rsidRPr="00667ABC">
        <w:t>лучаи выдачи предупреждений и их виды.</w:t>
      </w:r>
    </w:p>
    <w:p w:rsidR="00734914" w:rsidRPr="00667ABC" w:rsidRDefault="00734914" w:rsidP="00734914">
      <w:pPr>
        <w:spacing w:line="276" w:lineRule="auto"/>
      </w:pPr>
    </w:p>
    <w:p w:rsidR="00734914" w:rsidRPr="00667ABC" w:rsidRDefault="00734914" w:rsidP="00734914">
      <w:pPr>
        <w:jc w:val="center"/>
        <w:rPr>
          <w:b/>
          <w:bCs/>
        </w:rPr>
      </w:pPr>
    </w:p>
    <w:p w:rsidR="00734914" w:rsidRPr="00667ABC" w:rsidRDefault="00734914" w:rsidP="00734914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734914" w:rsidRPr="00667ABC" w:rsidRDefault="00734914" w:rsidP="00734914">
      <w:r w:rsidRPr="00667ABC">
        <w:rPr>
          <w:b/>
        </w:rPr>
        <w:t>Текст задания:</w:t>
      </w:r>
      <w:r w:rsidR="005F1AFB">
        <w:rPr>
          <w:b/>
        </w:rPr>
        <w:t xml:space="preserve"> </w:t>
      </w:r>
      <w:r w:rsidRPr="00667ABC">
        <w:t>Оправка балластной призмы при щебёночном балласте на двухпутном участке п.10 ТОНВ. Тарифный разряд работы – 3,1</w:t>
      </w:r>
    </w:p>
    <w:p w:rsidR="00734914" w:rsidRPr="00667ABC" w:rsidRDefault="00734914" w:rsidP="00734914">
      <w:r w:rsidRPr="00667ABC">
        <w:t xml:space="preserve">Норма времени на измеритель 4,13 н/час. Измеритель </w:t>
      </w:r>
      <w:smartTag w:uri="urn:schemas-microsoft-com:office:smarttags" w:element="metricconverter">
        <w:smartTagPr>
          <w:attr w:name="ProductID" w:val="100 метров"/>
        </w:smartTagPr>
        <w:r w:rsidRPr="00667ABC">
          <w:t>100 метров</w:t>
        </w:r>
      </w:smartTag>
      <w:r w:rsidRPr="00667ABC">
        <w:t xml:space="preserve"> пути.</w:t>
      </w:r>
    </w:p>
    <w:p w:rsidR="00734914" w:rsidRPr="00667ABC" w:rsidRDefault="00734914" w:rsidP="00734914">
      <w:r w:rsidRPr="00667ABC">
        <w:t>Определит</w:t>
      </w:r>
      <w:r w:rsidR="003254DB" w:rsidRPr="00667ABC">
        <w:t>е</w:t>
      </w:r>
      <w:r w:rsidRPr="00667ABC">
        <w:t xml:space="preserve"> тарифный коэффициент работы.</w:t>
      </w:r>
    </w:p>
    <w:p w:rsidR="00734914" w:rsidRPr="00667ABC" w:rsidRDefault="00734914" w:rsidP="00734914"/>
    <w:p w:rsidR="00734914" w:rsidRPr="00667ABC" w:rsidRDefault="00734914" w:rsidP="00734914">
      <w:r w:rsidRPr="00667ABC">
        <w:rPr>
          <w:b/>
          <w:bCs/>
        </w:rPr>
        <w:t>Инструкция: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734914" w:rsidRPr="00667ABC" w:rsidRDefault="00734914" w:rsidP="00734914">
      <w:r w:rsidRPr="00667ABC">
        <w:t xml:space="preserve">При выполнении практического задания воспользуйтесь </w:t>
      </w:r>
      <w:r w:rsidR="005F1AFB">
        <w:t xml:space="preserve">формулой, определяющей </w:t>
      </w:r>
      <w:r w:rsidRPr="00667ABC">
        <w:t>тарифный коэффициент работы.</w:t>
      </w:r>
    </w:p>
    <w:p w:rsidR="00734914" w:rsidRPr="00667ABC" w:rsidRDefault="00734914" w:rsidP="00734914">
      <w:pPr>
        <w:autoSpaceDE w:val="0"/>
        <w:autoSpaceDN w:val="0"/>
        <w:adjustRightInd w:val="0"/>
      </w:pP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b/>
          <w:bCs/>
        </w:rPr>
      </w:pP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734914" w:rsidRPr="00667ABC" w:rsidRDefault="00734914" w:rsidP="00734914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2C1BF4" w:rsidP="00734914">
      <w:r>
        <w:t xml:space="preserve">                                                                                                                                                                  </w:t>
      </w:r>
      <w:proofErr w:type="spellStart"/>
      <w:r w:rsidR="00734914" w:rsidRPr="00667ABC">
        <w:t>Преподаватель_________</w:t>
      </w:r>
      <w:r w:rsidR="00066195" w:rsidRPr="00667ABC">
        <w:t>_</w:t>
      </w:r>
      <w:r w:rsidR="001209F8">
        <w:t>ФИО</w:t>
      </w:r>
      <w:proofErr w:type="spellEnd"/>
    </w:p>
    <w:p w:rsidR="00A61FB9" w:rsidRPr="00667ABC" w:rsidRDefault="00A61FB9" w:rsidP="00A61FB9">
      <w:pPr>
        <w:tabs>
          <w:tab w:val="left" w:pos="2055"/>
        </w:tabs>
        <w:rPr>
          <w:sz w:val="44"/>
          <w:szCs w:val="44"/>
        </w:rPr>
      </w:pPr>
    </w:p>
    <w:p w:rsidR="00A61FB9" w:rsidRPr="00667ABC" w:rsidRDefault="00A61FB9" w:rsidP="00A61FB9">
      <w:pPr>
        <w:tabs>
          <w:tab w:val="left" w:pos="2055"/>
        </w:tabs>
        <w:rPr>
          <w:sz w:val="44"/>
          <w:szCs w:val="44"/>
        </w:rPr>
      </w:pPr>
    </w:p>
    <w:p w:rsidR="00E0070F" w:rsidRPr="00667ABC" w:rsidRDefault="00E0070F" w:rsidP="00A61FB9">
      <w:pPr>
        <w:tabs>
          <w:tab w:val="left" w:pos="2055"/>
        </w:tabs>
        <w:rPr>
          <w:sz w:val="44"/>
          <w:szCs w:val="44"/>
        </w:rPr>
      </w:pPr>
    </w:p>
    <w:p w:rsidR="00066195" w:rsidRDefault="00066195" w:rsidP="00A61FB9">
      <w:pPr>
        <w:tabs>
          <w:tab w:val="left" w:pos="2055"/>
        </w:tabs>
        <w:rPr>
          <w:sz w:val="44"/>
          <w:szCs w:val="44"/>
        </w:rPr>
      </w:pPr>
    </w:p>
    <w:p w:rsidR="001209F8" w:rsidRDefault="001209F8" w:rsidP="00A61FB9">
      <w:pPr>
        <w:tabs>
          <w:tab w:val="left" w:pos="2055"/>
        </w:tabs>
        <w:rPr>
          <w:sz w:val="44"/>
          <w:szCs w:val="44"/>
        </w:rPr>
      </w:pPr>
    </w:p>
    <w:p w:rsidR="001209F8" w:rsidRPr="00667ABC" w:rsidRDefault="001209F8" w:rsidP="00A61FB9">
      <w:pPr>
        <w:tabs>
          <w:tab w:val="left" w:pos="2055"/>
        </w:tabs>
        <w:rPr>
          <w:sz w:val="44"/>
          <w:szCs w:val="44"/>
        </w:rPr>
      </w:pPr>
    </w:p>
    <w:p w:rsidR="00A61FB9" w:rsidRPr="00667ABC" w:rsidRDefault="00A61FB9" w:rsidP="00A61FB9">
      <w:pPr>
        <w:rPr>
          <w:rFonts w:eastAsia="Times New Roman"/>
          <w:bCs/>
          <w:sz w:val="20"/>
          <w:szCs w:val="20"/>
          <w:shd w:val="clear" w:color="auto" w:fill="FFFFFF"/>
        </w:rPr>
      </w:pP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6134FE" w:rsidTr="00B70D0E">
        <w:trPr>
          <w:trHeight w:val="2684"/>
          <w:jc w:val="center"/>
        </w:trPr>
        <w:tc>
          <w:tcPr>
            <w:tcW w:w="3497" w:type="dxa"/>
          </w:tcPr>
          <w:p w:rsidR="006134FE" w:rsidRDefault="006134FE" w:rsidP="00B70D0E">
            <w:pPr>
              <w:jc w:val="center"/>
            </w:pPr>
            <w:r>
              <w:t xml:space="preserve">СОГЛАСОВАНО </w:t>
            </w:r>
          </w:p>
          <w:p w:rsidR="006134FE" w:rsidRDefault="006134FE" w:rsidP="00B70D0E">
            <w:pPr>
              <w:jc w:val="center"/>
            </w:pPr>
            <w:r>
              <w:t xml:space="preserve">на заседании </w:t>
            </w:r>
          </w:p>
          <w:p w:rsidR="006134FE" w:rsidRDefault="006134FE" w:rsidP="00B70D0E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29562B">
              <w:rPr>
                <w:rFonts w:eastAsia="Times New Roman"/>
                <w:color w:val="000000"/>
              </w:rPr>
              <w:t>08.02.10, 23.02.06</w:t>
            </w:r>
          </w:p>
          <w:p w:rsidR="006134FE" w:rsidRDefault="006134FE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6134FE" w:rsidRDefault="006134FE" w:rsidP="00B70D0E">
            <w:pPr>
              <w:jc w:val="center"/>
              <w:rPr>
                <w:rFonts w:eastAsia="Times New Roman"/>
                <w:color w:val="000000"/>
              </w:rPr>
            </w:pPr>
          </w:p>
          <w:p w:rsidR="006134FE" w:rsidRDefault="006134FE" w:rsidP="00B70D0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6134FE" w:rsidRDefault="006134FE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6134FE" w:rsidRDefault="006134FE" w:rsidP="00B70D0E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6134FE" w:rsidRPr="006E6B59" w:rsidRDefault="006134FE" w:rsidP="00B70D0E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21</w:t>
            </w:r>
          </w:p>
          <w:p w:rsidR="006134FE" w:rsidRDefault="006134FE" w:rsidP="00B70D0E">
            <w:pPr>
              <w:jc w:val="center"/>
            </w:pPr>
          </w:p>
          <w:p w:rsidR="006134FE" w:rsidRPr="00667ABC" w:rsidRDefault="006134FE" w:rsidP="00B70D0E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  <w:r>
              <w:t>Группа _____________</w:t>
            </w:r>
          </w:p>
          <w:p w:rsidR="006134FE" w:rsidRPr="002C343C" w:rsidRDefault="006134FE" w:rsidP="00B70D0E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6134FE" w:rsidRDefault="0029562B" w:rsidP="00B70D0E">
            <w:pPr>
              <w:jc w:val="center"/>
            </w:pPr>
            <w:r>
              <w:rPr>
                <w:b/>
              </w:rPr>
              <w:t>08.02.10</w:t>
            </w:r>
          </w:p>
        </w:tc>
        <w:tc>
          <w:tcPr>
            <w:tcW w:w="3252" w:type="dxa"/>
          </w:tcPr>
          <w:p w:rsidR="006134FE" w:rsidRDefault="006134FE" w:rsidP="00B70D0E">
            <w:pPr>
              <w:jc w:val="center"/>
            </w:pPr>
            <w:r>
              <w:t>«УТВЕРЖДАЮ»</w:t>
            </w: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  <w:r>
              <w:t>Зам. директора по учебной работе</w:t>
            </w: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  <w:r>
              <w:t>_______________________ФИО</w:t>
            </w: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  <w:r>
              <w:t>«___»________________20 __ г.</w:t>
            </w:r>
          </w:p>
          <w:p w:rsidR="006134FE" w:rsidRDefault="006134FE" w:rsidP="00B70D0E">
            <w:pPr>
              <w:jc w:val="center"/>
            </w:pPr>
          </w:p>
        </w:tc>
      </w:tr>
    </w:tbl>
    <w:p w:rsidR="00066195" w:rsidRPr="00667ABC" w:rsidRDefault="00066195" w:rsidP="00734914">
      <w:pPr>
        <w:pStyle w:val="af9"/>
        <w:spacing w:after="0"/>
        <w:jc w:val="center"/>
        <w:rPr>
          <w:b/>
          <w:bCs/>
        </w:rPr>
      </w:pPr>
    </w:p>
    <w:p w:rsidR="00066195" w:rsidRPr="00667ABC" w:rsidRDefault="00066195" w:rsidP="00734914">
      <w:pPr>
        <w:pStyle w:val="af9"/>
        <w:spacing w:after="0"/>
        <w:jc w:val="center"/>
        <w:rPr>
          <w:b/>
          <w:bCs/>
        </w:rPr>
      </w:pPr>
    </w:p>
    <w:p w:rsidR="00734914" w:rsidRPr="00667ABC" w:rsidRDefault="00734914" w:rsidP="00734914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734914" w:rsidRPr="00667ABC" w:rsidRDefault="00734914" w:rsidP="00734914">
      <w:pPr>
        <w:spacing w:line="276" w:lineRule="auto"/>
      </w:pPr>
      <w:r w:rsidRPr="00667ABC">
        <w:rPr>
          <w:b/>
        </w:rPr>
        <w:t>Текст задания 1</w:t>
      </w:r>
      <w:r w:rsidR="00494F54" w:rsidRPr="00667ABC">
        <w:t xml:space="preserve"> Назовите участковую</w:t>
      </w:r>
      <w:r w:rsidRPr="00667ABC">
        <w:t xml:space="preserve"> систем</w:t>
      </w:r>
      <w:r w:rsidR="00494F54" w:rsidRPr="00667ABC">
        <w:t>у</w:t>
      </w:r>
      <w:r w:rsidRPr="00667ABC">
        <w:t xml:space="preserve"> управления дистанции пути.</w:t>
      </w:r>
    </w:p>
    <w:p w:rsidR="00E0070F" w:rsidRPr="00667ABC" w:rsidRDefault="00734914" w:rsidP="00E0070F">
      <w:r w:rsidRPr="00667ABC">
        <w:rPr>
          <w:b/>
        </w:rPr>
        <w:t xml:space="preserve">Текст задания 2 </w:t>
      </w:r>
      <w:r w:rsidR="003254DB" w:rsidRPr="00667ABC">
        <w:t xml:space="preserve">Опишите </w:t>
      </w:r>
      <w:r w:rsidR="00494F54" w:rsidRPr="00667ABC">
        <w:t>с</w:t>
      </w:r>
      <w:r w:rsidR="00E0070F" w:rsidRPr="00667ABC">
        <w:t>лучаи выдачи предупреждений и их виды.</w:t>
      </w:r>
    </w:p>
    <w:p w:rsidR="00734914" w:rsidRPr="00667ABC" w:rsidRDefault="00734914" w:rsidP="00734914"/>
    <w:p w:rsidR="00734914" w:rsidRPr="00667ABC" w:rsidRDefault="00734914" w:rsidP="00734914">
      <w:pPr>
        <w:autoSpaceDE w:val="0"/>
        <w:autoSpaceDN w:val="0"/>
        <w:adjustRightInd w:val="0"/>
      </w:pPr>
    </w:p>
    <w:p w:rsidR="00734914" w:rsidRPr="00667ABC" w:rsidRDefault="00734914" w:rsidP="00734914">
      <w:pPr>
        <w:jc w:val="center"/>
        <w:rPr>
          <w:b/>
          <w:bCs/>
        </w:rPr>
      </w:pPr>
    </w:p>
    <w:p w:rsidR="00734914" w:rsidRPr="00667ABC" w:rsidRDefault="00734914" w:rsidP="00734914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734914" w:rsidRPr="00667ABC" w:rsidRDefault="00734914" w:rsidP="00734914">
      <w:r w:rsidRPr="00667ABC">
        <w:rPr>
          <w:b/>
        </w:rPr>
        <w:t>Текст задания:</w:t>
      </w:r>
      <w:r w:rsidR="005F1AFB">
        <w:rPr>
          <w:b/>
        </w:rPr>
        <w:t xml:space="preserve"> </w:t>
      </w:r>
      <w:r w:rsidRPr="00667ABC">
        <w:t>Оправка балластной призмы при щебёночном балласте на двухпутном участке п.10 ТОНВ. Тарифный разряд работы – 3,1</w:t>
      </w:r>
    </w:p>
    <w:p w:rsidR="00734914" w:rsidRPr="00667ABC" w:rsidRDefault="00734914" w:rsidP="00734914">
      <w:r w:rsidRPr="00667ABC">
        <w:t xml:space="preserve">Норма времени на измеритель 4,13 н/час. Измеритель </w:t>
      </w:r>
      <w:smartTag w:uri="urn:schemas-microsoft-com:office:smarttags" w:element="metricconverter">
        <w:smartTagPr>
          <w:attr w:name="ProductID" w:val="100 метров"/>
        </w:smartTagPr>
        <w:r w:rsidRPr="00667ABC">
          <w:t>100 метров</w:t>
        </w:r>
      </w:smartTag>
      <w:r w:rsidRPr="00667ABC">
        <w:t xml:space="preserve"> пути.</w:t>
      </w:r>
    </w:p>
    <w:p w:rsidR="00734914" w:rsidRPr="00667ABC" w:rsidRDefault="00734914" w:rsidP="00734914">
      <w:r w:rsidRPr="00667ABC">
        <w:t>Определит</w:t>
      </w:r>
      <w:r w:rsidR="003254DB" w:rsidRPr="00667ABC">
        <w:t>е</w:t>
      </w:r>
      <w:r w:rsidRPr="00667ABC">
        <w:t xml:space="preserve"> часовую тарифную ставку единицы работы.</w:t>
      </w:r>
    </w:p>
    <w:p w:rsidR="00734914" w:rsidRPr="00667ABC" w:rsidRDefault="00734914" w:rsidP="00734914"/>
    <w:p w:rsidR="00734914" w:rsidRPr="00667ABC" w:rsidRDefault="00734914" w:rsidP="00734914">
      <w:r w:rsidRPr="00667ABC">
        <w:rPr>
          <w:b/>
          <w:bCs/>
        </w:rPr>
        <w:t>Инструкция: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734914" w:rsidRPr="00667ABC" w:rsidRDefault="00734914" w:rsidP="00734914">
      <w:r w:rsidRPr="00667ABC">
        <w:t xml:space="preserve">При выполнении практического задания воспользуйтесь </w:t>
      </w:r>
      <w:r w:rsidR="005F1AFB">
        <w:t xml:space="preserve">формулой, определяющей </w:t>
      </w:r>
      <w:r w:rsidRPr="00667ABC">
        <w:t>часовую тарифную ставку единицы работы.</w:t>
      </w:r>
    </w:p>
    <w:p w:rsidR="00734914" w:rsidRPr="00667ABC" w:rsidRDefault="00734914" w:rsidP="00734914">
      <w:pPr>
        <w:autoSpaceDE w:val="0"/>
        <w:autoSpaceDN w:val="0"/>
        <w:adjustRightInd w:val="0"/>
      </w:pP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b/>
          <w:bCs/>
        </w:rPr>
      </w:pP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734914" w:rsidRPr="00667ABC" w:rsidRDefault="00734914" w:rsidP="00734914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2C1BF4" w:rsidP="00734914">
      <w:r>
        <w:t xml:space="preserve">                                                                                                                                                </w:t>
      </w:r>
      <w:r w:rsidR="00C20BC7" w:rsidRPr="00667ABC">
        <w:t xml:space="preserve"> </w:t>
      </w:r>
      <w:proofErr w:type="spellStart"/>
      <w:r w:rsidR="00734914" w:rsidRPr="00667ABC">
        <w:t>Преподаватель_________</w:t>
      </w:r>
      <w:r w:rsidR="00066195" w:rsidRPr="00667ABC">
        <w:t>_</w:t>
      </w:r>
      <w:r w:rsidR="001209F8">
        <w:t>ФИО</w:t>
      </w:r>
      <w:proofErr w:type="spellEnd"/>
    </w:p>
    <w:p w:rsidR="00734914" w:rsidRPr="00667ABC" w:rsidRDefault="00734914" w:rsidP="00734914"/>
    <w:p w:rsidR="00734914" w:rsidRPr="00667ABC" w:rsidRDefault="00734914" w:rsidP="00734914"/>
    <w:p w:rsidR="00734914" w:rsidRPr="00667ABC" w:rsidRDefault="00734914" w:rsidP="00734914"/>
    <w:p w:rsidR="00734914" w:rsidRPr="00667ABC" w:rsidRDefault="00734914" w:rsidP="00734914"/>
    <w:p w:rsidR="00734914" w:rsidRPr="00667ABC" w:rsidRDefault="00734914" w:rsidP="00734914"/>
    <w:p w:rsidR="00A61FB9" w:rsidRPr="00667ABC" w:rsidRDefault="00A61FB9" w:rsidP="00A61FB9">
      <w:pPr>
        <w:tabs>
          <w:tab w:val="left" w:pos="2055"/>
        </w:tabs>
        <w:rPr>
          <w:sz w:val="44"/>
          <w:szCs w:val="44"/>
        </w:rPr>
      </w:pPr>
    </w:p>
    <w:p w:rsidR="00A61FB9" w:rsidRPr="00667ABC" w:rsidRDefault="00A61FB9" w:rsidP="00A61FB9">
      <w:pPr>
        <w:tabs>
          <w:tab w:val="left" w:pos="2055"/>
        </w:tabs>
        <w:rPr>
          <w:sz w:val="44"/>
          <w:szCs w:val="44"/>
        </w:rPr>
      </w:pP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6134FE" w:rsidTr="00B70D0E">
        <w:trPr>
          <w:trHeight w:val="2684"/>
          <w:jc w:val="center"/>
        </w:trPr>
        <w:tc>
          <w:tcPr>
            <w:tcW w:w="3497" w:type="dxa"/>
          </w:tcPr>
          <w:p w:rsidR="006134FE" w:rsidRDefault="006134FE" w:rsidP="00B70D0E">
            <w:pPr>
              <w:jc w:val="center"/>
            </w:pPr>
            <w:r>
              <w:t xml:space="preserve">СОГЛАСОВАНО </w:t>
            </w:r>
          </w:p>
          <w:p w:rsidR="006134FE" w:rsidRDefault="006134FE" w:rsidP="00B70D0E">
            <w:pPr>
              <w:jc w:val="center"/>
            </w:pPr>
            <w:r>
              <w:t xml:space="preserve">на заседании </w:t>
            </w:r>
          </w:p>
          <w:p w:rsidR="006134FE" w:rsidRDefault="006134FE" w:rsidP="00B70D0E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29562B">
              <w:rPr>
                <w:rFonts w:eastAsia="Times New Roman"/>
                <w:color w:val="000000"/>
              </w:rPr>
              <w:t>08.02.10, 23.02.06</w:t>
            </w:r>
          </w:p>
          <w:p w:rsidR="006134FE" w:rsidRDefault="006134FE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6134FE" w:rsidRDefault="006134FE" w:rsidP="00B70D0E">
            <w:pPr>
              <w:jc w:val="center"/>
              <w:rPr>
                <w:rFonts w:eastAsia="Times New Roman"/>
                <w:color w:val="000000"/>
              </w:rPr>
            </w:pPr>
          </w:p>
          <w:p w:rsidR="006134FE" w:rsidRDefault="006134FE" w:rsidP="00B70D0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6134FE" w:rsidRDefault="006134FE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6134FE" w:rsidRDefault="006134FE" w:rsidP="00B70D0E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6134FE" w:rsidRPr="006E6B59" w:rsidRDefault="006134FE" w:rsidP="00B70D0E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22</w:t>
            </w:r>
          </w:p>
          <w:p w:rsidR="006134FE" w:rsidRDefault="006134FE" w:rsidP="00B70D0E">
            <w:pPr>
              <w:jc w:val="center"/>
            </w:pPr>
          </w:p>
          <w:p w:rsidR="006134FE" w:rsidRPr="00667ABC" w:rsidRDefault="006134FE" w:rsidP="00B70D0E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  <w:r>
              <w:t>Группа _____________</w:t>
            </w:r>
          </w:p>
          <w:p w:rsidR="006134FE" w:rsidRPr="002C343C" w:rsidRDefault="006134FE" w:rsidP="00B70D0E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6134FE" w:rsidRDefault="0029562B" w:rsidP="00B70D0E">
            <w:pPr>
              <w:jc w:val="center"/>
            </w:pPr>
            <w:r>
              <w:rPr>
                <w:b/>
              </w:rPr>
              <w:t>08.02.10</w:t>
            </w:r>
          </w:p>
        </w:tc>
        <w:tc>
          <w:tcPr>
            <w:tcW w:w="3252" w:type="dxa"/>
          </w:tcPr>
          <w:p w:rsidR="006134FE" w:rsidRDefault="006134FE" w:rsidP="00B70D0E">
            <w:pPr>
              <w:jc w:val="center"/>
            </w:pPr>
            <w:r>
              <w:t>«УТВЕРЖДАЮ»</w:t>
            </w: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  <w:r>
              <w:t>Зам. директора по учебной работе</w:t>
            </w: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  <w:r>
              <w:t>_______________________ФИО</w:t>
            </w: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  <w:r>
              <w:t>«___»________________20 __ г.</w:t>
            </w:r>
          </w:p>
          <w:p w:rsidR="006134FE" w:rsidRDefault="006134FE" w:rsidP="00B70D0E">
            <w:pPr>
              <w:jc w:val="center"/>
            </w:pPr>
          </w:p>
        </w:tc>
      </w:tr>
    </w:tbl>
    <w:p w:rsidR="00A61FB9" w:rsidRPr="00667ABC" w:rsidRDefault="00A61FB9" w:rsidP="00A61FB9">
      <w:pPr>
        <w:tabs>
          <w:tab w:val="left" w:pos="2055"/>
        </w:tabs>
        <w:rPr>
          <w:sz w:val="44"/>
          <w:szCs w:val="44"/>
          <w:lang w:val="en-US"/>
        </w:rPr>
      </w:pPr>
    </w:p>
    <w:p w:rsidR="00734914" w:rsidRPr="00667ABC" w:rsidRDefault="00734914" w:rsidP="00734914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734914" w:rsidRPr="00667ABC" w:rsidRDefault="00734914" w:rsidP="00734914">
      <w:pPr>
        <w:spacing w:line="276" w:lineRule="auto"/>
      </w:pPr>
      <w:r w:rsidRPr="00667ABC">
        <w:rPr>
          <w:b/>
        </w:rPr>
        <w:t>Текст задания 1</w:t>
      </w:r>
      <w:r w:rsidR="00494F54" w:rsidRPr="00667ABC">
        <w:t xml:space="preserve"> Назовите ц</w:t>
      </w:r>
      <w:r w:rsidRPr="00667ABC">
        <w:t>ели и преимущества участковой системы управления дистанцией пути.</w:t>
      </w:r>
    </w:p>
    <w:p w:rsidR="00E0070F" w:rsidRPr="00667ABC" w:rsidRDefault="00734914" w:rsidP="00E0070F">
      <w:r w:rsidRPr="00667ABC">
        <w:rPr>
          <w:b/>
        </w:rPr>
        <w:t xml:space="preserve">Текст задания 2 </w:t>
      </w:r>
      <w:r w:rsidR="003254DB" w:rsidRPr="00667ABC">
        <w:t xml:space="preserve">Опишите </w:t>
      </w:r>
      <w:r w:rsidR="00E0070F" w:rsidRPr="00667ABC">
        <w:t>Порядок заполнения учетной формы ПУ-46.Порядок выдачи предупреждений на поезда</w:t>
      </w:r>
    </w:p>
    <w:p w:rsidR="00734914" w:rsidRPr="00667ABC" w:rsidRDefault="00734914" w:rsidP="00734914"/>
    <w:p w:rsidR="00734914" w:rsidRPr="00667ABC" w:rsidRDefault="00734914" w:rsidP="00734914">
      <w:pPr>
        <w:autoSpaceDE w:val="0"/>
        <w:autoSpaceDN w:val="0"/>
        <w:adjustRightInd w:val="0"/>
      </w:pPr>
    </w:p>
    <w:p w:rsidR="00734914" w:rsidRPr="00667ABC" w:rsidRDefault="00734914" w:rsidP="00734914">
      <w:pPr>
        <w:jc w:val="center"/>
        <w:rPr>
          <w:b/>
          <w:bCs/>
        </w:rPr>
      </w:pPr>
    </w:p>
    <w:p w:rsidR="00734914" w:rsidRPr="00667ABC" w:rsidRDefault="00734914" w:rsidP="00734914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734914" w:rsidRPr="00667ABC" w:rsidRDefault="00734914" w:rsidP="00734914">
      <w:r w:rsidRPr="00667ABC">
        <w:rPr>
          <w:b/>
        </w:rPr>
        <w:t xml:space="preserve">Текст </w:t>
      </w:r>
      <w:r w:rsidR="005F1AFB">
        <w:rPr>
          <w:b/>
        </w:rPr>
        <w:t xml:space="preserve">задания: План </w:t>
      </w:r>
      <w:r w:rsidRPr="00667ABC">
        <w:t xml:space="preserve">рельсосварочного предприятия составляет 912 </w:t>
      </w:r>
      <w:proofErr w:type="spellStart"/>
      <w:r w:rsidRPr="00667ABC">
        <w:t>тыс</w:t>
      </w:r>
      <w:proofErr w:type="spellEnd"/>
      <w:r w:rsidRPr="00667ABC">
        <w:t xml:space="preserve"> руб. при плановой численности 210 чел. Выполнение плана составило 910 </w:t>
      </w:r>
      <w:r w:rsidR="005F1AFB">
        <w:t xml:space="preserve">тыс. руб. при </w:t>
      </w:r>
      <w:r w:rsidRPr="00667ABC">
        <w:t>фактической численности работников 200 чел.</w:t>
      </w:r>
    </w:p>
    <w:p w:rsidR="00734914" w:rsidRPr="00667ABC" w:rsidRDefault="00734914" w:rsidP="00734914">
      <w:r w:rsidRPr="00667ABC">
        <w:t>Определит</w:t>
      </w:r>
      <w:r w:rsidR="003254DB" w:rsidRPr="00667ABC">
        <w:t>е</w:t>
      </w:r>
      <w:r w:rsidR="002C1BF4">
        <w:t xml:space="preserve">   </w:t>
      </w:r>
      <w:r w:rsidRPr="00667ABC">
        <w:t>процент выполнения планового задания рельсосварочного предприятия.</w:t>
      </w:r>
    </w:p>
    <w:p w:rsidR="00734914" w:rsidRPr="00667ABC" w:rsidRDefault="00734914" w:rsidP="00734914"/>
    <w:p w:rsidR="00734914" w:rsidRPr="00667ABC" w:rsidRDefault="00734914" w:rsidP="00734914">
      <w:r w:rsidRPr="00667ABC">
        <w:rPr>
          <w:b/>
          <w:bCs/>
        </w:rPr>
        <w:t>Инструкция: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734914" w:rsidRPr="00667ABC" w:rsidRDefault="00734914" w:rsidP="00734914">
      <w:r w:rsidRPr="00667ABC">
        <w:t xml:space="preserve">При выполнении практического задания воспользуйтесь </w:t>
      </w:r>
      <w:r w:rsidR="005F1AFB">
        <w:t>формулой, определяющей</w:t>
      </w:r>
      <w:r w:rsidR="002C1BF4">
        <w:t xml:space="preserve">   </w:t>
      </w:r>
      <w:r w:rsidRPr="00667ABC">
        <w:t>процент выполнения планового задания</w:t>
      </w:r>
      <w:r w:rsidR="002C1BF4">
        <w:t xml:space="preserve">   </w:t>
      </w:r>
      <w:r w:rsidRPr="00667ABC">
        <w:t>предприятия.</w:t>
      </w:r>
    </w:p>
    <w:p w:rsidR="00734914" w:rsidRPr="00667ABC" w:rsidRDefault="00734914" w:rsidP="00734914">
      <w:pPr>
        <w:autoSpaceDE w:val="0"/>
        <w:autoSpaceDN w:val="0"/>
        <w:adjustRightInd w:val="0"/>
      </w:pP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b/>
          <w:bCs/>
        </w:rPr>
      </w:pP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734914" w:rsidRPr="00667ABC" w:rsidRDefault="00734914" w:rsidP="00734914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2C1BF4" w:rsidP="00734914">
      <w:r>
        <w:t xml:space="preserve">                                                                                                                                                            </w:t>
      </w:r>
      <w:proofErr w:type="spellStart"/>
      <w:r w:rsidR="00734914" w:rsidRPr="00667ABC">
        <w:t>Преподаватель__________</w:t>
      </w:r>
      <w:r w:rsidR="001209F8">
        <w:t>ФИО</w:t>
      </w:r>
      <w:proofErr w:type="spellEnd"/>
    </w:p>
    <w:p w:rsidR="00734914" w:rsidRPr="00667ABC" w:rsidRDefault="00734914" w:rsidP="00734914"/>
    <w:p w:rsidR="00734914" w:rsidRPr="00667ABC" w:rsidRDefault="00734914" w:rsidP="00734914"/>
    <w:p w:rsidR="00734914" w:rsidRPr="00667ABC" w:rsidRDefault="00734914" w:rsidP="00734914"/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6134FE" w:rsidTr="00B70D0E">
        <w:trPr>
          <w:trHeight w:val="2684"/>
          <w:jc w:val="center"/>
        </w:trPr>
        <w:tc>
          <w:tcPr>
            <w:tcW w:w="3497" w:type="dxa"/>
          </w:tcPr>
          <w:p w:rsidR="006134FE" w:rsidRDefault="006134FE" w:rsidP="00B70D0E">
            <w:pPr>
              <w:jc w:val="center"/>
            </w:pPr>
            <w:r>
              <w:t xml:space="preserve">СОГЛАСОВАНО </w:t>
            </w:r>
          </w:p>
          <w:p w:rsidR="006134FE" w:rsidRDefault="006134FE" w:rsidP="00B70D0E">
            <w:pPr>
              <w:jc w:val="center"/>
            </w:pPr>
            <w:r>
              <w:t xml:space="preserve">на заседании </w:t>
            </w:r>
          </w:p>
          <w:p w:rsidR="006134FE" w:rsidRDefault="006134FE" w:rsidP="00B70D0E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29562B">
              <w:rPr>
                <w:rFonts w:eastAsia="Times New Roman"/>
                <w:color w:val="000000"/>
              </w:rPr>
              <w:t>08.02.10, 23.02.06</w:t>
            </w:r>
          </w:p>
          <w:p w:rsidR="006134FE" w:rsidRDefault="006134FE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6134FE" w:rsidRDefault="006134FE" w:rsidP="00B70D0E">
            <w:pPr>
              <w:jc w:val="center"/>
              <w:rPr>
                <w:rFonts w:eastAsia="Times New Roman"/>
                <w:color w:val="000000"/>
              </w:rPr>
            </w:pPr>
          </w:p>
          <w:p w:rsidR="006134FE" w:rsidRDefault="006134FE" w:rsidP="00B70D0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6134FE" w:rsidRDefault="006134FE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6134FE" w:rsidRDefault="006134FE" w:rsidP="00B70D0E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6134FE" w:rsidRPr="006E6B59" w:rsidRDefault="006134FE" w:rsidP="00B70D0E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23</w:t>
            </w:r>
          </w:p>
          <w:p w:rsidR="006134FE" w:rsidRDefault="006134FE" w:rsidP="00B70D0E">
            <w:pPr>
              <w:jc w:val="center"/>
            </w:pPr>
          </w:p>
          <w:p w:rsidR="006134FE" w:rsidRPr="00667ABC" w:rsidRDefault="006134FE" w:rsidP="00B70D0E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  <w:r>
              <w:t>Группа _____________</w:t>
            </w:r>
          </w:p>
          <w:p w:rsidR="006134FE" w:rsidRPr="002C343C" w:rsidRDefault="006134FE" w:rsidP="00B70D0E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6134FE" w:rsidRDefault="0029562B" w:rsidP="00B70D0E">
            <w:pPr>
              <w:jc w:val="center"/>
            </w:pPr>
            <w:r>
              <w:rPr>
                <w:b/>
              </w:rPr>
              <w:t>08.02.10</w:t>
            </w:r>
          </w:p>
        </w:tc>
        <w:tc>
          <w:tcPr>
            <w:tcW w:w="3252" w:type="dxa"/>
          </w:tcPr>
          <w:p w:rsidR="006134FE" w:rsidRDefault="006134FE" w:rsidP="00B70D0E">
            <w:pPr>
              <w:jc w:val="center"/>
            </w:pPr>
            <w:r>
              <w:t>«УТВЕРЖДАЮ»</w:t>
            </w: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  <w:r>
              <w:t>Зам. директора по учебной работе</w:t>
            </w: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  <w:r>
              <w:t>_______________________ФИО</w:t>
            </w: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  <w:r>
              <w:t>«___»________________20 __ г.</w:t>
            </w:r>
          </w:p>
          <w:p w:rsidR="006134FE" w:rsidRDefault="006134FE" w:rsidP="00B70D0E">
            <w:pPr>
              <w:jc w:val="center"/>
            </w:pPr>
          </w:p>
        </w:tc>
      </w:tr>
    </w:tbl>
    <w:p w:rsidR="00A61FB9" w:rsidRPr="00667ABC" w:rsidRDefault="00A61FB9" w:rsidP="00A61FB9">
      <w:pPr>
        <w:tabs>
          <w:tab w:val="left" w:pos="2055"/>
        </w:tabs>
        <w:rPr>
          <w:sz w:val="44"/>
          <w:szCs w:val="44"/>
          <w:lang w:val="en-US"/>
        </w:rPr>
      </w:pPr>
    </w:p>
    <w:p w:rsidR="00734914" w:rsidRPr="00667ABC" w:rsidRDefault="00734914" w:rsidP="00734914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734914" w:rsidRPr="00667ABC" w:rsidRDefault="00734914" w:rsidP="00734914">
      <w:pPr>
        <w:spacing w:line="276" w:lineRule="auto"/>
        <w:rPr>
          <w:sz w:val="28"/>
          <w:szCs w:val="28"/>
        </w:rPr>
      </w:pPr>
      <w:r w:rsidRPr="00667ABC">
        <w:rPr>
          <w:b/>
        </w:rPr>
        <w:t>Текст задания 1</w:t>
      </w:r>
      <w:r w:rsidR="003254DB" w:rsidRPr="00667ABC">
        <w:t xml:space="preserve"> Опишите </w:t>
      </w:r>
      <w:r w:rsidR="00494F54" w:rsidRPr="00667ABC">
        <w:t>з</w:t>
      </w:r>
      <w:r w:rsidRPr="00667ABC">
        <w:t>аполнение графика ПУ – 74 для первого рабочего отделения.</w:t>
      </w:r>
    </w:p>
    <w:p w:rsidR="00734914" w:rsidRPr="00667ABC" w:rsidRDefault="00734914" w:rsidP="00734914">
      <w:r w:rsidRPr="00667ABC">
        <w:rPr>
          <w:b/>
        </w:rPr>
        <w:t xml:space="preserve">Текст задания 2 </w:t>
      </w:r>
      <w:r w:rsidR="003254DB" w:rsidRPr="00667ABC">
        <w:t xml:space="preserve">Опишите </w:t>
      </w:r>
      <w:r w:rsidR="00494F54" w:rsidRPr="00667ABC">
        <w:t>п</w:t>
      </w:r>
      <w:r w:rsidR="00E0070F" w:rsidRPr="00667ABC">
        <w:t>орядок заполнения учетной формы ПУ-80а</w:t>
      </w:r>
    </w:p>
    <w:p w:rsidR="00734914" w:rsidRPr="00667ABC" w:rsidRDefault="00734914" w:rsidP="00734914">
      <w:pPr>
        <w:spacing w:line="276" w:lineRule="auto"/>
      </w:pPr>
    </w:p>
    <w:p w:rsidR="00734914" w:rsidRPr="00667ABC" w:rsidRDefault="00734914" w:rsidP="00734914">
      <w:pPr>
        <w:autoSpaceDE w:val="0"/>
        <w:autoSpaceDN w:val="0"/>
        <w:adjustRightInd w:val="0"/>
      </w:pPr>
    </w:p>
    <w:p w:rsidR="00734914" w:rsidRPr="00667ABC" w:rsidRDefault="00734914" w:rsidP="00734914">
      <w:pPr>
        <w:jc w:val="center"/>
        <w:rPr>
          <w:b/>
          <w:bCs/>
        </w:rPr>
      </w:pPr>
    </w:p>
    <w:p w:rsidR="00734914" w:rsidRPr="00667ABC" w:rsidRDefault="00734914" w:rsidP="00734914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734914" w:rsidRPr="00667ABC" w:rsidRDefault="00734914" w:rsidP="00734914">
      <w:r w:rsidRPr="00667ABC">
        <w:rPr>
          <w:b/>
        </w:rPr>
        <w:t xml:space="preserve">Текст </w:t>
      </w:r>
      <w:r w:rsidR="005F1AFB">
        <w:rPr>
          <w:b/>
        </w:rPr>
        <w:t xml:space="preserve">задания: План </w:t>
      </w:r>
      <w:r w:rsidRPr="00667ABC">
        <w:t xml:space="preserve">рельсосварочного предприятия составляет 912 </w:t>
      </w:r>
      <w:proofErr w:type="spellStart"/>
      <w:r w:rsidRPr="00667ABC">
        <w:t>тыс</w:t>
      </w:r>
      <w:proofErr w:type="spellEnd"/>
      <w:r w:rsidRPr="00667ABC">
        <w:t xml:space="preserve"> руб. при плановой численности 210 чел. Выполнение плана составило 910 </w:t>
      </w:r>
      <w:r w:rsidR="005F1AFB">
        <w:t xml:space="preserve">тыс. руб. при </w:t>
      </w:r>
      <w:r w:rsidRPr="00667ABC">
        <w:t>фактической численности работников 200 чел.</w:t>
      </w:r>
    </w:p>
    <w:p w:rsidR="00734914" w:rsidRPr="00667ABC" w:rsidRDefault="00734914" w:rsidP="00734914">
      <w:r w:rsidRPr="00667ABC">
        <w:t>Определит</w:t>
      </w:r>
      <w:r w:rsidR="003254DB" w:rsidRPr="00667ABC">
        <w:t>е</w:t>
      </w:r>
      <w:r w:rsidRPr="00667ABC">
        <w:t xml:space="preserve"> фактическую выработку рельсосварочного предприятия.</w:t>
      </w:r>
    </w:p>
    <w:p w:rsidR="00734914" w:rsidRPr="00667ABC" w:rsidRDefault="00734914" w:rsidP="00734914"/>
    <w:p w:rsidR="00734914" w:rsidRPr="00667ABC" w:rsidRDefault="00734914" w:rsidP="00734914">
      <w:r w:rsidRPr="00667ABC">
        <w:rPr>
          <w:b/>
          <w:bCs/>
        </w:rPr>
        <w:t>Инструкция: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734914" w:rsidRPr="00667ABC" w:rsidRDefault="00734914" w:rsidP="00734914">
      <w:r w:rsidRPr="00667ABC">
        <w:t xml:space="preserve">При выполнении практического задания воспользуйтесь </w:t>
      </w:r>
      <w:r w:rsidR="005F1AFB">
        <w:t>формулой, определяющей</w:t>
      </w:r>
      <w:r w:rsidR="002C1BF4">
        <w:t xml:space="preserve">   </w:t>
      </w:r>
      <w:r w:rsidRPr="00667ABC">
        <w:t>фактическую выработку</w:t>
      </w:r>
      <w:r w:rsidR="002C1BF4">
        <w:t xml:space="preserve">   </w:t>
      </w:r>
      <w:r w:rsidRPr="00667ABC">
        <w:t>предприятия.</w:t>
      </w:r>
    </w:p>
    <w:p w:rsidR="00734914" w:rsidRPr="00667ABC" w:rsidRDefault="00734914" w:rsidP="00734914">
      <w:pPr>
        <w:autoSpaceDE w:val="0"/>
        <w:autoSpaceDN w:val="0"/>
        <w:adjustRightInd w:val="0"/>
      </w:pP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b/>
          <w:bCs/>
        </w:rPr>
      </w:pP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EE007C">
        <w:rPr>
          <w:rStyle w:val="FontStyle23"/>
          <w:b w:val="0"/>
          <w:i/>
          <w:sz w:val="28"/>
          <w:szCs w:val="28"/>
        </w:rPr>
        <w:t>)</w:t>
      </w:r>
    </w:p>
    <w:p w:rsidR="00734914" w:rsidRPr="00667ABC" w:rsidRDefault="00734914" w:rsidP="00734914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2C1BF4" w:rsidP="00734914">
      <w:r>
        <w:t xml:space="preserve">                                                                                                                                                                  </w:t>
      </w:r>
      <w:proofErr w:type="spellStart"/>
      <w:r w:rsidR="00734914" w:rsidRPr="00667ABC">
        <w:t>Преподаватель_________</w:t>
      </w:r>
      <w:r w:rsidR="00066195" w:rsidRPr="00667ABC">
        <w:t>_</w:t>
      </w:r>
      <w:r w:rsidR="001209F8">
        <w:t>ФИО</w:t>
      </w:r>
      <w:proofErr w:type="spellEnd"/>
    </w:p>
    <w:p w:rsidR="00734914" w:rsidRPr="00667ABC" w:rsidRDefault="00734914" w:rsidP="00734914"/>
    <w:p w:rsidR="00A61FB9" w:rsidRPr="00667ABC" w:rsidRDefault="00A61FB9" w:rsidP="00A61FB9">
      <w:pPr>
        <w:rPr>
          <w:sz w:val="44"/>
          <w:szCs w:val="44"/>
        </w:rPr>
      </w:pPr>
    </w:p>
    <w:p w:rsidR="00A61FB9" w:rsidRDefault="00A61FB9" w:rsidP="00A61FB9">
      <w:pPr>
        <w:rPr>
          <w:sz w:val="44"/>
          <w:szCs w:val="44"/>
        </w:rPr>
      </w:pPr>
    </w:p>
    <w:p w:rsidR="001209F8" w:rsidRDefault="001209F8" w:rsidP="00A61FB9">
      <w:pPr>
        <w:rPr>
          <w:sz w:val="44"/>
          <w:szCs w:val="44"/>
        </w:rPr>
      </w:pPr>
    </w:p>
    <w:p w:rsidR="005F1AFB" w:rsidRPr="00667ABC" w:rsidRDefault="005F1AFB" w:rsidP="00A61FB9">
      <w:pPr>
        <w:rPr>
          <w:sz w:val="44"/>
          <w:szCs w:val="44"/>
        </w:rPr>
      </w:pP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6134FE" w:rsidTr="00B70D0E">
        <w:trPr>
          <w:trHeight w:val="2684"/>
          <w:jc w:val="center"/>
        </w:trPr>
        <w:tc>
          <w:tcPr>
            <w:tcW w:w="3497" w:type="dxa"/>
          </w:tcPr>
          <w:p w:rsidR="006134FE" w:rsidRDefault="006134FE" w:rsidP="00B70D0E">
            <w:pPr>
              <w:jc w:val="center"/>
            </w:pPr>
            <w:r>
              <w:t xml:space="preserve">СОГЛАСОВАНО </w:t>
            </w:r>
          </w:p>
          <w:p w:rsidR="006134FE" w:rsidRDefault="006134FE" w:rsidP="00B70D0E">
            <w:pPr>
              <w:jc w:val="center"/>
            </w:pPr>
            <w:r>
              <w:t xml:space="preserve">на заседании </w:t>
            </w:r>
          </w:p>
          <w:p w:rsidR="006134FE" w:rsidRDefault="006134FE" w:rsidP="00B70D0E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29562B">
              <w:rPr>
                <w:rFonts w:eastAsia="Times New Roman"/>
                <w:color w:val="000000"/>
              </w:rPr>
              <w:t>08.02.10, 23.02.06</w:t>
            </w:r>
          </w:p>
          <w:p w:rsidR="006134FE" w:rsidRDefault="006134FE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6134FE" w:rsidRDefault="006134FE" w:rsidP="00B70D0E">
            <w:pPr>
              <w:jc w:val="center"/>
              <w:rPr>
                <w:rFonts w:eastAsia="Times New Roman"/>
                <w:color w:val="000000"/>
              </w:rPr>
            </w:pPr>
          </w:p>
          <w:p w:rsidR="006134FE" w:rsidRDefault="006134FE" w:rsidP="00B70D0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6134FE" w:rsidRDefault="006134FE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6134FE" w:rsidRDefault="006134FE" w:rsidP="00B70D0E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6134FE" w:rsidRPr="006E6B59" w:rsidRDefault="006134FE" w:rsidP="00B70D0E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24</w:t>
            </w:r>
          </w:p>
          <w:p w:rsidR="006134FE" w:rsidRDefault="006134FE" w:rsidP="00B70D0E">
            <w:pPr>
              <w:jc w:val="center"/>
            </w:pPr>
          </w:p>
          <w:p w:rsidR="006134FE" w:rsidRPr="00667ABC" w:rsidRDefault="006134FE" w:rsidP="00B70D0E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  <w:r>
              <w:t>Группа _____________</w:t>
            </w:r>
          </w:p>
          <w:p w:rsidR="006134FE" w:rsidRPr="002C343C" w:rsidRDefault="006134FE" w:rsidP="00B70D0E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6134FE" w:rsidRDefault="0029562B" w:rsidP="00B70D0E">
            <w:pPr>
              <w:jc w:val="center"/>
            </w:pPr>
            <w:r>
              <w:rPr>
                <w:b/>
              </w:rPr>
              <w:t>08.02.10</w:t>
            </w:r>
          </w:p>
        </w:tc>
        <w:tc>
          <w:tcPr>
            <w:tcW w:w="3252" w:type="dxa"/>
          </w:tcPr>
          <w:p w:rsidR="006134FE" w:rsidRDefault="006134FE" w:rsidP="00B70D0E">
            <w:pPr>
              <w:jc w:val="center"/>
            </w:pPr>
            <w:r>
              <w:t>«УТВЕРЖДАЮ»</w:t>
            </w: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  <w:r>
              <w:t>Зам. директора по учебной работе</w:t>
            </w: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  <w:r>
              <w:t>_______________________ФИО</w:t>
            </w: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  <w:r>
              <w:t>«___»________________20 __ г.</w:t>
            </w:r>
          </w:p>
          <w:p w:rsidR="006134FE" w:rsidRDefault="006134FE" w:rsidP="00B70D0E">
            <w:pPr>
              <w:jc w:val="center"/>
            </w:pPr>
          </w:p>
        </w:tc>
      </w:tr>
    </w:tbl>
    <w:p w:rsidR="00066195" w:rsidRPr="00667ABC" w:rsidRDefault="00066195" w:rsidP="00734914">
      <w:pPr>
        <w:pStyle w:val="af9"/>
        <w:spacing w:after="0"/>
        <w:jc w:val="center"/>
        <w:rPr>
          <w:b/>
          <w:bCs/>
        </w:rPr>
      </w:pPr>
    </w:p>
    <w:p w:rsidR="00066195" w:rsidRPr="00667ABC" w:rsidRDefault="00066195" w:rsidP="00734914">
      <w:pPr>
        <w:pStyle w:val="af9"/>
        <w:spacing w:after="0"/>
        <w:jc w:val="center"/>
        <w:rPr>
          <w:b/>
          <w:bCs/>
        </w:rPr>
      </w:pPr>
    </w:p>
    <w:p w:rsidR="00734914" w:rsidRPr="00667ABC" w:rsidRDefault="00734914" w:rsidP="00734914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734914" w:rsidRPr="00667ABC" w:rsidRDefault="00734914" w:rsidP="00734914">
      <w:pPr>
        <w:spacing w:line="276" w:lineRule="auto"/>
      </w:pPr>
      <w:r w:rsidRPr="00667ABC">
        <w:rPr>
          <w:b/>
        </w:rPr>
        <w:t>Текст задания 1</w:t>
      </w:r>
      <w:r w:rsidRPr="00667ABC">
        <w:t xml:space="preserve"> </w:t>
      </w:r>
      <w:r w:rsidR="003254DB" w:rsidRPr="00667ABC">
        <w:t>Опишите о</w:t>
      </w:r>
      <w:r w:rsidRPr="00667ABC">
        <w:t>рганизаци</w:t>
      </w:r>
      <w:r w:rsidR="003254DB" w:rsidRPr="00667ABC">
        <w:t>ю</w:t>
      </w:r>
      <w:r w:rsidRPr="00667ABC">
        <w:t xml:space="preserve"> труда в бригаде. Дисциплина труда.</w:t>
      </w:r>
    </w:p>
    <w:p w:rsidR="00E0070F" w:rsidRPr="00667ABC" w:rsidRDefault="00734914" w:rsidP="00E0070F">
      <w:r w:rsidRPr="00667ABC">
        <w:rPr>
          <w:b/>
        </w:rPr>
        <w:t xml:space="preserve">Текст задания 2 </w:t>
      </w:r>
      <w:r w:rsidR="003254DB" w:rsidRPr="00667ABC">
        <w:t>Опишите п</w:t>
      </w:r>
      <w:r w:rsidR="00E0070F" w:rsidRPr="00667ABC">
        <w:t>орядок заполнения учетной формы ПУ-74</w:t>
      </w:r>
    </w:p>
    <w:p w:rsidR="00E0070F" w:rsidRPr="00667ABC" w:rsidRDefault="00E0070F" w:rsidP="00E0070F"/>
    <w:p w:rsidR="00734914" w:rsidRPr="00667ABC" w:rsidRDefault="00734914" w:rsidP="00734914"/>
    <w:p w:rsidR="00734914" w:rsidRPr="00667ABC" w:rsidRDefault="00734914" w:rsidP="00734914">
      <w:pPr>
        <w:jc w:val="center"/>
        <w:rPr>
          <w:b/>
          <w:bCs/>
        </w:rPr>
      </w:pPr>
    </w:p>
    <w:p w:rsidR="00734914" w:rsidRPr="00667ABC" w:rsidRDefault="00734914" w:rsidP="00734914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734914" w:rsidRPr="00667ABC" w:rsidRDefault="00734914" w:rsidP="00734914">
      <w:r w:rsidRPr="00667ABC">
        <w:rPr>
          <w:b/>
        </w:rPr>
        <w:t xml:space="preserve">Текст </w:t>
      </w:r>
      <w:r w:rsidR="005F1AFB">
        <w:rPr>
          <w:b/>
        </w:rPr>
        <w:t xml:space="preserve">задания: План </w:t>
      </w:r>
      <w:r w:rsidRPr="00667ABC">
        <w:t xml:space="preserve">рельсосварочного предприятия составляет 912 </w:t>
      </w:r>
      <w:proofErr w:type="spellStart"/>
      <w:r w:rsidRPr="00667ABC">
        <w:t>тыс</w:t>
      </w:r>
      <w:proofErr w:type="spellEnd"/>
      <w:r w:rsidRPr="00667ABC">
        <w:t xml:space="preserve"> руб. при плановой численности 210 чел. Выполнение плана составило 910 </w:t>
      </w:r>
      <w:r w:rsidR="005F1AFB">
        <w:t xml:space="preserve">тыс. руб. при </w:t>
      </w:r>
      <w:r w:rsidRPr="00667ABC">
        <w:t>фактической численности работников 200 чел.</w:t>
      </w:r>
    </w:p>
    <w:p w:rsidR="00734914" w:rsidRPr="00667ABC" w:rsidRDefault="00734914" w:rsidP="00734914">
      <w:r w:rsidRPr="00667ABC">
        <w:t>Определит</w:t>
      </w:r>
      <w:r w:rsidR="003254DB" w:rsidRPr="00667ABC">
        <w:t>е</w:t>
      </w:r>
      <w:r w:rsidRPr="00667ABC">
        <w:t xml:space="preserve"> плановую выработку рельсосварочного предприятия.</w:t>
      </w:r>
    </w:p>
    <w:p w:rsidR="00734914" w:rsidRPr="00667ABC" w:rsidRDefault="00734914" w:rsidP="00734914"/>
    <w:p w:rsidR="00734914" w:rsidRPr="00667ABC" w:rsidRDefault="00734914" w:rsidP="00734914">
      <w:r w:rsidRPr="00667ABC">
        <w:rPr>
          <w:b/>
          <w:bCs/>
        </w:rPr>
        <w:t>Инструкция: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734914" w:rsidRPr="00667ABC" w:rsidRDefault="00734914" w:rsidP="00734914">
      <w:r w:rsidRPr="00667ABC">
        <w:t xml:space="preserve">При выполнении практического задания воспользуйтесь </w:t>
      </w:r>
      <w:r w:rsidR="005F1AFB">
        <w:t>формулой, определяющей</w:t>
      </w:r>
      <w:r w:rsidRPr="00667ABC">
        <w:t xml:space="preserve"> плановую выработку</w:t>
      </w:r>
      <w:r w:rsidR="002C1BF4">
        <w:t xml:space="preserve">   </w:t>
      </w:r>
      <w:r w:rsidRPr="00667ABC">
        <w:t>предприятия.</w:t>
      </w:r>
    </w:p>
    <w:p w:rsidR="00734914" w:rsidRPr="00667ABC" w:rsidRDefault="00734914" w:rsidP="00734914"/>
    <w:p w:rsidR="00734914" w:rsidRPr="00667ABC" w:rsidRDefault="00734914" w:rsidP="00734914">
      <w:pPr>
        <w:autoSpaceDE w:val="0"/>
        <w:autoSpaceDN w:val="0"/>
        <w:adjustRightInd w:val="0"/>
      </w:pP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b/>
          <w:bCs/>
        </w:rPr>
      </w:pP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EE007C">
        <w:rPr>
          <w:rStyle w:val="FontStyle23"/>
          <w:b w:val="0"/>
          <w:i/>
          <w:sz w:val="28"/>
          <w:szCs w:val="28"/>
        </w:rPr>
        <w:t>)</w:t>
      </w:r>
    </w:p>
    <w:p w:rsidR="00734914" w:rsidRPr="00667ABC" w:rsidRDefault="00734914" w:rsidP="00734914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2C1BF4" w:rsidP="00734914">
      <w:r>
        <w:t xml:space="preserve">                                                                                                                                                                  </w:t>
      </w:r>
      <w:proofErr w:type="spellStart"/>
      <w:r w:rsidR="00734914" w:rsidRPr="00667ABC">
        <w:t>Преподаватель_________</w:t>
      </w:r>
      <w:r w:rsidR="00066195" w:rsidRPr="00667ABC">
        <w:t>_</w:t>
      </w:r>
      <w:r w:rsidR="001209F8">
        <w:t>ФИО</w:t>
      </w:r>
      <w:proofErr w:type="spellEnd"/>
    </w:p>
    <w:p w:rsidR="00734914" w:rsidRPr="00667ABC" w:rsidRDefault="00734914" w:rsidP="00734914"/>
    <w:p w:rsidR="00734914" w:rsidRPr="00667ABC" w:rsidRDefault="00734914" w:rsidP="00734914"/>
    <w:p w:rsidR="00734914" w:rsidRPr="00667ABC" w:rsidRDefault="00734914" w:rsidP="00734914"/>
    <w:p w:rsidR="00734914" w:rsidRPr="00667ABC" w:rsidRDefault="00734914" w:rsidP="00734914"/>
    <w:p w:rsidR="00734914" w:rsidRPr="00667ABC" w:rsidRDefault="00734914" w:rsidP="00734914"/>
    <w:p w:rsidR="00734914" w:rsidRPr="00667ABC" w:rsidRDefault="00734914" w:rsidP="00734914"/>
    <w:p w:rsidR="00734914" w:rsidRPr="00667ABC" w:rsidRDefault="00734914" w:rsidP="00734914"/>
    <w:p w:rsidR="00734914" w:rsidRPr="00667ABC" w:rsidRDefault="00734914" w:rsidP="00734914"/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6134FE" w:rsidTr="00B70D0E">
        <w:trPr>
          <w:trHeight w:val="2684"/>
          <w:jc w:val="center"/>
        </w:trPr>
        <w:tc>
          <w:tcPr>
            <w:tcW w:w="3497" w:type="dxa"/>
          </w:tcPr>
          <w:p w:rsidR="006134FE" w:rsidRDefault="006134FE" w:rsidP="00B70D0E">
            <w:pPr>
              <w:jc w:val="center"/>
            </w:pPr>
            <w:r>
              <w:t xml:space="preserve">СОГЛАСОВАНО </w:t>
            </w:r>
          </w:p>
          <w:p w:rsidR="006134FE" w:rsidRDefault="006134FE" w:rsidP="00B70D0E">
            <w:pPr>
              <w:jc w:val="center"/>
            </w:pPr>
            <w:r>
              <w:t xml:space="preserve">на заседании </w:t>
            </w:r>
          </w:p>
          <w:p w:rsidR="006134FE" w:rsidRDefault="006134FE" w:rsidP="00B70D0E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29562B">
              <w:rPr>
                <w:rFonts w:eastAsia="Times New Roman"/>
                <w:color w:val="000000"/>
              </w:rPr>
              <w:t>08.02.10, 23.02.06</w:t>
            </w:r>
          </w:p>
          <w:p w:rsidR="006134FE" w:rsidRDefault="006134FE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6134FE" w:rsidRDefault="006134FE" w:rsidP="00B70D0E">
            <w:pPr>
              <w:jc w:val="center"/>
              <w:rPr>
                <w:rFonts w:eastAsia="Times New Roman"/>
                <w:color w:val="000000"/>
              </w:rPr>
            </w:pPr>
          </w:p>
          <w:p w:rsidR="006134FE" w:rsidRDefault="006134FE" w:rsidP="00B70D0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6134FE" w:rsidRDefault="006134FE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6134FE" w:rsidRDefault="006134FE" w:rsidP="00B70D0E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6134FE" w:rsidRPr="006E6B59" w:rsidRDefault="006134FE" w:rsidP="00B70D0E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25</w:t>
            </w:r>
          </w:p>
          <w:p w:rsidR="006134FE" w:rsidRDefault="006134FE" w:rsidP="00B70D0E">
            <w:pPr>
              <w:jc w:val="center"/>
            </w:pPr>
          </w:p>
          <w:p w:rsidR="006134FE" w:rsidRPr="00667ABC" w:rsidRDefault="006134FE" w:rsidP="00B70D0E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  <w:r>
              <w:t>Группа _____________</w:t>
            </w:r>
          </w:p>
          <w:p w:rsidR="006134FE" w:rsidRPr="002C343C" w:rsidRDefault="006134FE" w:rsidP="00B70D0E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6134FE" w:rsidRDefault="0029562B" w:rsidP="00B70D0E">
            <w:pPr>
              <w:jc w:val="center"/>
            </w:pPr>
            <w:r>
              <w:rPr>
                <w:b/>
              </w:rPr>
              <w:t>08.02.10</w:t>
            </w:r>
          </w:p>
        </w:tc>
        <w:tc>
          <w:tcPr>
            <w:tcW w:w="3252" w:type="dxa"/>
          </w:tcPr>
          <w:p w:rsidR="006134FE" w:rsidRDefault="006134FE" w:rsidP="00B70D0E">
            <w:pPr>
              <w:jc w:val="center"/>
            </w:pPr>
            <w:r>
              <w:t>«УТВЕРЖДАЮ»</w:t>
            </w: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  <w:r>
              <w:t>Зам. директора по учебной работе</w:t>
            </w: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  <w:r>
              <w:t>_______________________ФИО</w:t>
            </w: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  <w:r>
              <w:t>«___»________________20 __ г.</w:t>
            </w:r>
          </w:p>
          <w:p w:rsidR="006134FE" w:rsidRDefault="006134FE" w:rsidP="00B70D0E">
            <w:pPr>
              <w:jc w:val="center"/>
            </w:pPr>
          </w:p>
        </w:tc>
      </w:tr>
    </w:tbl>
    <w:p w:rsidR="005052AA" w:rsidRPr="00667ABC" w:rsidRDefault="005052AA" w:rsidP="00734914">
      <w:pPr>
        <w:pStyle w:val="af9"/>
        <w:spacing w:after="0"/>
        <w:jc w:val="center"/>
        <w:rPr>
          <w:b/>
          <w:bCs/>
        </w:rPr>
      </w:pPr>
    </w:p>
    <w:p w:rsidR="00734914" w:rsidRPr="00667ABC" w:rsidRDefault="00734914" w:rsidP="00734914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734914" w:rsidRPr="00667ABC" w:rsidRDefault="00734914" w:rsidP="00734914">
      <w:pPr>
        <w:spacing w:line="276" w:lineRule="auto"/>
      </w:pPr>
      <w:r w:rsidRPr="00667ABC">
        <w:rPr>
          <w:b/>
        </w:rPr>
        <w:t>Текст задания 1</w:t>
      </w:r>
      <w:r w:rsidR="00494F54" w:rsidRPr="00667ABC">
        <w:t xml:space="preserve"> Назовите</w:t>
      </w:r>
      <w:r w:rsidRPr="00667ABC">
        <w:t xml:space="preserve"> </w:t>
      </w:r>
      <w:r w:rsidR="00494F54" w:rsidRPr="00667ABC">
        <w:t>о</w:t>
      </w:r>
      <w:r w:rsidRPr="00667ABC">
        <w:t>ценк</w:t>
      </w:r>
      <w:r w:rsidR="00494F54" w:rsidRPr="00667ABC">
        <w:t>у</w:t>
      </w:r>
      <w:r w:rsidRPr="00667ABC">
        <w:t xml:space="preserve"> качества содержания пути и учёт выполненных работ.</w:t>
      </w:r>
    </w:p>
    <w:p w:rsidR="00E0070F" w:rsidRPr="00667ABC" w:rsidRDefault="00734914" w:rsidP="00E0070F">
      <w:r w:rsidRPr="00667ABC">
        <w:rPr>
          <w:b/>
        </w:rPr>
        <w:t xml:space="preserve">Текст задания 2 </w:t>
      </w:r>
      <w:r w:rsidR="003254DB" w:rsidRPr="00667ABC">
        <w:t xml:space="preserve">Опишите </w:t>
      </w:r>
      <w:r w:rsidR="00494F54" w:rsidRPr="00667ABC">
        <w:t>п</w:t>
      </w:r>
      <w:r w:rsidR="00E0070F" w:rsidRPr="00667ABC">
        <w:t>орядок заполнения учетной формы ПУ-30</w:t>
      </w:r>
    </w:p>
    <w:p w:rsidR="00E0070F" w:rsidRPr="00667ABC" w:rsidRDefault="00E0070F" w:rsidP="00E0070F">
      <w:pPr>
        <w:spacing w:line="276" w:lineRule="auto"/>
      </w:pPr>
    </w:p>
    <w:p w:rsidR="00734914" w:rsidRPr="00667ABC" w:rsidRDefault="00734914" w:rsidP="00734914">
      <w:pPr>
        <w:autoSpaceDE w:val="0"/>
        <w:autoSpaceDN w:val="0"/>
        <w:adjustRightInd w:val="0"/>
      </w:pPr>
    </w:p>
    <w:p w:rsidR="00734914" w:rsidRPr="00667ABC" w:rsidRDefault="00734914" w:rsidP="00734914">
      <w:pPr>
        <w:jc w:val="center"/>
        <w:rPr>
          <w:b/>
          <w:bCs/>
        </w:rPr>
      </w:pPr>
    </w:p>
    <w:p w:rsidR="00734914" w:rsidRPr="00667ABC" w:rsidRDefault="00734914" w:rsidP="00734914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734914" w:rsidRPr="00667ABC" w:rsidRDefault="00734914" w:rsidP="00734914">
      <w:r w:rsidRPr="00667ABC">
        <w:rPr>
          <w:b/>
        </w:rPr>
        <w:t>Текст задания:</w:t>
      </w:r>
      <w:r w:rsidR="005F1AFB">
        <w:rPr>
          <w:b/>
        </w:rPr>
        <w:t xml:space="preserve"> </w:t>
      </w:r>
      <w:r w:rsidRPr="00667ABC">
        <w:t xml:space="preserve">План щебёночного карьера по изготовлению балласта установлен 520 </w:t>
      </w:r>
      <w:proofErr w:type="spellStart"/>
      <w:r w:rsidRPr="00667ABC">
        <w:t>тыс</w:t>
      </w:r>
      <w:proofErr w:type="spellEnd"/>
      <w:r w:rsidRPr="00667ABC">
        <w:t xml:space="preserve"> м</w:t>
      </w:r>
      <w:r w:rsidRPr="00667ABC">
        <w:rPr>
          <w:vertAlign w:val="superscript"/>
        </w:rPr>
        <w:t>3</w:t>
      </w:r>
      <w:r w:rsidRPr="00667ABC">
        <w:t xml:space="preserve"> щебня, при плановой численности работников 90 чел.</w:t>
      </w:r>
      <w:r w:rsidR="005F1AFB">
        <w:t xml:space="preserve"> </w:t>
      </w:r>
      <w:r w:rsidRPr="00667ABC">
        <w:t xml:space="preserve">Фактически выполнение плана составило 525 </w:t>
      </w:r>
      <w:proofErr w:type="spellStart"/>
      <w:r w:rsidRPr="00667ABC">
        <w:t>тыс</w:t>
      </w:r>
      <w:proofErr w:type="spellEnd"/>
      <w:r w:rsidRPr="00667ABC">
        <w:t xml:space="preserve"> м</w:t>
      </w:r>
      <w:r w:rsidRPr="00667ABC">
        <w:rPr>
          <w:vertAlign w:val="superscript"/>
        </w:rPr>
        <w:t>3</w:t>
      </w:r>
      <w:r w:rsidRPr="00667ABC">
        <w:t xml:space="preserve"> щебня при фактической численности работников 200 чел.</w:t>
      </w:r>
    </w:p>
    <w:p w:rsidR="00734914" w:rsidRPr="00667ABC" w:rsidRDefault="00494F54" w:rsidP="00734914">
      <w:r w:rsidRPr="00667ABC">
        <w:t>Определите</w:t>
      </w:r>
      <w:r w:rsidR="00734914" w:rsidRPr="00667ABC">
        <w:t xml:space="preserve"> процент выполнения</w:t>
      </w:r>
      <w:r w:rsidR="002C1BF4">
        <w:t xml:space="preserve">   </w:t>
      </w:r>
      <w:r w:rsidR="00734914" w:rsidRPr="00667ABC">
        <w:t>планового задания щебёночного карьера.</w:t>
      </w:r>
    </w:p>
    <w:p w:rsidR="00734914" w:rsidRPr="00667ABC" w:rsidRDefault="00734914" w:rsidP="00734914"/>
    <w:p w:rsidR="00734914" w:rsidRPr="00667ABC" w:rsidRDefault="00734914" w:rsidP="00734914">
      <w:r w:rsidRPr="00667ABC">
        <w:rPr>
          <w:b/>
          <w:bCs/>
        </w:rPr>
        <w:t>Инструкция: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 xml:space="preserve">При выполнении практического задания воспользуйтесь </w:t>
      </w:r>
      <w:r w:rsidR="005F1AFB">
        <w:t>формулой, определяющей</w:t>
      </w:r>
      <w:r w:rsidR="00EE007C">
        <w:t xml:space="preserve"> </w:t>
      </w:r>
      <w:r w:rsidRPr="00667ABC">
        <w:t>процент выполнения</w:t>
      </w:r>
      <w:r w:rsidR="002C1BF4">
        <w:t xml:space="preserve">   </w:t>
      </w:r>
      <w:r w:rsidRPr="00667ABC">
        <w:t>планового задания</w:t>
      </w: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b/>
          <w:bCs/>
        </w:rPr>
      </w:pP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EE007C">
        <w:rPr>
          <w:rStyle w:val="FontStyle23"/>
          <w:b w:val="0"/>
          <w:i/>
          <w:sz w:val="28"/>
          <w:szCs w:val="28"/>
        </w:rPr>
        <w:t>)</w:t>
      </w:r>
    </w:p>
    <w:p w:rsidR="00734914" w:rsidRPr="00667ABC" w:rsidRDefault="00734914" w:rsidP="00734914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2C1BF4" w:rsidP="00734914">
      <w:r>
        <w:t xml:space="preserve">                                                                                                                                                               </w:t>
      </w:r>
      <w:r w:rsidR="00C20BC7" w:rsidRPr="00667ABC">
        <w:t xml:space="preserve"> </w:t>
      </w:r>
      <w:proofErr w:type="spellStart"/>
      <w:r w:rsidR="00734914" w:rsidRPr="00667ABC">
        <w:t>Препода</w:t>
      </w:r>
      <w:r w:rsidR="005052AA" w:rsidRPr="00667ABC">
        <w:t>ватель__________</w:t>
      </w:r>
      <w:r w:rsidR="001209F8">
        <w:t>ФИО</w:t>
      </w:r>
      <w:proofErr w:type="spellEnd"/>
    </w:p>
    <w:p w:rsidR="00734914" w:rsidRPr="00667ABC" w:rsidRDefault="00734914" w:rsidP="00734914"/>
    <w:p w:rsidR="00734914" w:rsidRPr="00667ABC" w:rsidRDefault="00734914" w:rsidP="00734914"/>
    <w:p w:rsidR="00734914" w:rsidRPr="00667ABC" w:rsidRDefault="00734914" w:rsidP="00734914"/>
    <w:p w:rsidR="00734914" w:rsidRPr="00667ABC" w:rsidRDefault="00734914" w:rsidP="00734914"/>
    <w:p w:rsidR="00734914" w:rsidRPr="00667ABC" w:rsidRDefault="00734914" w:rsidP="00734914"/>
    <w:p w:rsidR="00734914" w:rsidRPr="00667ABC" w:rsidRDefault="00734914" w:rsidP="00734914"/>
    <w:p w:rsidR="00734914" w:rsidRPr="00667ABC" w:rsidRDefault="00734914" w:rsidP="00734914"/>
    <w:p w:rsidR="005052AA" w:rsidRPr="00667ABC" w:rsidRDefault="005052AA" w:rsidP="00734914"/>
    <w:p w:rsidR="00734914" w:rsidRPr="00667ABC" w:rsidRDefault="00734914" w:rsidP="00734914"/>
    <w:p w:rsidR="00734914" w:rsidRPr="00667ABC" w:rsidRDefault="00734914" w:rsidP="00734914"/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6134FE" w:rsidTr="00B70D0E">
        <w:trPr>
          <w:trHeight w:val="2684"/>
          <w:jc w:val="center"/>
        </w:trPr>
        <w:tc>
          <w:tcPr>
            <w:tcW w:w="3497" w:type="dxa"/>
          </w:tcPr>
          <w:p w:rsidR="006134FE" w:rsidRDefault="006134FE" w:rsidP="00B70D0E">
            <w:pPr>
              <w:jc w:val="center"/>
            </w:pPr>
            <w:r>
              <w:t xml:space="preserve">СОГЛАСОВАНО </w:t>
            </w:r>
          </w:p>
          <w:p w:rsidR="006134FE" w:rsidRDefault="006134FE" w:rsidP="00B70D0E">
            <w:pPr>
              <w:jc w:val="center"/>
            </w:pPr>
            <w:r>
              <w:t xml:space="preserve">на заседании </w:t>
            </w:r>
          </w:p>
          <w:p w:rsidR="006134FE" w:rsidRDefault="006134FE" w:rsidP="00B70D0E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29562B">
              <w:rPr>
                <w:rFonts w:eastAsia="Times New Roman"/>
                <w:color w:val="000000"/>
              </w:rPr>
              <w:t>08.02.10, 23.02.06</w:t>
            </w:r>
          </w:p>
          <w:p w:rsidR="006134FE" w:rsidRDefault="006134FE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6134FE" w:rsidRDefault="006134FE" w:rsidP="00B70D0E">
            <w:pPr>
              <w:jc w:val="center"/>
              <w:rPr>
                <w:rFonts w:eastAsia="Times New Roman"/>
                <w:color w:val="000000"/>
              </w:rPr>
            </w:pPr>
          </w:p>
          <w:p w:rsidR="006134FE" w:rsidRDefault="006134FE" w:rsidP="00B70D0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6134FE" w:rsidRDefault="006134FE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6134FE" w:rsidRDefault="006134FE" w:rsidP="00B70D0E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6134FE" w:rsidRPr="006E6B59" w:rsidRDefault="006134FE" w:rsidP="00B70D0E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26</w:t>
            </w:r>
          </w:p>
          <w:p w:rsidR="006134FE" w:rsidRDefault="006134FE" w:rsidP="00B70D0E">
            <w:pPr>
              <w:jc w:val="center"/>
            </w:pPr>
          </w:p>
          <w:p w:rsidR="006134FE" w:rsidRPr="00667ABC" w:rsidRDefault="006134FE" w:rsidP="00B70D0E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  <w:r>
              <w:t>Группа _____________</w:t>
            </w:r>
          </w:p>
          <w:p w:rsidR="006134FE" w:rsidRPr="002C343C" w:rsidRDefault="006134FE" w:rsidP="00B70D0E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6134FE" w:rsidRDefault="0029562B" w:rsidP="00B70D0E">
            <w:pPr>
              <w:jc w:val="center"/>
            </w:pPr>
            <w:r>
              <w:rPr>
                <w:b/>
              </w:rPr>
              <w:t>08.02.10</w:t>
            </w:r>
          </w:p>
        </w:tc>
        <w:tc>
          <w:tcPr>
            <w:tcW w:w="3252" w:type="dxa"/>
          </w:tcPr>
          <w:p w:rsidR="006134FE" w:rsidRDefault="006134FE" w:rsidP="00B70D0E">
            <w:pPr>
              <w:jc w:val="center"/>
            </w:pPr>
            <w:r>
              <w:t>«УТВЕРЖДАЮ»</w:t>
            </w: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  <w:r>
              <w:t>Зам. директора по учебной работе</w:t>
            </w: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  <w:r>
              <w:t>_______________________ФИО</w:t>
            </w: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  <w:r>
              <w:t>«___»________________20 __ г.</w:t>
            </w:r>
          </w:p>
          <w:p w:rsidR="006134FE" w:rsidRDefault="006134FE" w:rsidP="00B70D0E">
            <w:pPr>
              <w:jc w:val="center"/>
            </w:pPr>
          </w:p>
        </w:tc>
      </w:tr>
    </w:tbl>
    <w:p w:rsidR="00A61FB9" w:rsidRPr="00667ABC" w:rsidRDefault="00A61FB9" w:rsidP="00A61FB9">
      <w:pPr>
        <w:jc w:val="center"/>
        <w:rPr>
          <w:sz w:val="44"/>
          <w:szCs w:val="44"/>
          <w:lang w:val="en-US"/>
        </w:rPr>
      </w:pPr>
    </w:p>
    <w:p w:rsidR="004533E0" w:rsidRPr="00667ABC" w:rsidRDefault="004533E0" w:rsidP="004533E0">
      <w:pPr>
        <w:pStyle w:val="af9"/>
        <w:tabs>
          <w:tab w:val="left" w:pos="3220"/>
        </w:tabs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4533E0" w:rsidRPr="00667ABC" w:rsidRDefault="004533E0" w:rsidP="004533E0">
      <w:pPr>
        <w:tabs>
          <w:tab w:val="left" w:pos="3220"/>
        </w:tabs>
        <w:spacing w:line="276" w:lineRule="auto"/>
      </w:pPr>
      <w:r w:rsidRPr="00667ABC">
        <w:rPr>
          <w:b/>
        </w:rPr>
        <w:t>Текст задания 1</w:t>
      </w:r>
      <w:r w:rsidRPr="00667ABC">
        <w:t xml:space="preserve"> </w:t>
      </w:r>
      <w:r w:rsidR="00494F54" w:rsidRPr="00667ABC">
        <w:t>Назовите принципы н</w:t>
      </w:r>
      <w:r w:rsidRPr="00667ABC">
        <w:t>аучн</w:t>
      </w:r>
      <w:r w:rsidR="00494F54" w:rsidRPr="00667ABC">
        <w:t>ой</w:t>
      </w:r>
      <w:r w:rsidRPr="00667ABC">
        <w:t xml:space="preserve"> организаци</w:t>
      </w:r>
      <w:r w:rsidR="00494F54" w:rsidRPr="00667ABC">
        <w:t>и</w:t>
      </w:r>
      <w:r w:rsidRPr="00667ABC">
        <w:t xml:space="preserve"> труда. Разделение труда.</w:t>
      </w:r>
    </w:p>
    <w:p w:rsidR="004533E0" w:rsidRPr="00667ABC" w:rsidRDefault="004533E0" w:rsidP="004533E0">
      <w:pPr>
        <w:tabs>
          <w:tab w:val="left" w:pos="3220"/>
        </w:tabs>
      </w:pPr>
      <w:r w:rsidRPr="00667ABC">
        <w:rPr>
          <w:b/>
        </w:rPr>
        <w:t xml:space="preserve">Текст задания 2 </w:t>
      </w:r>
      <w:r w:rsidR="00494F54" w:rsidRPr="00667ABC">
        <w:t>Опишите п</w:t>
      </w:r>
      <w:r w:rsidR="00E0070F" w:rsidRPr="00667ABC">
        <w:t>орядок заполнения учетной формы ПУ-10</w:t>
      </w:r>
      <w:r w:rsidR="002C1BF4">
        <w:t xml:space="preserve">   </w:t>
      </w:r>
      <w:r w:rsidR="00E0070F" w:rsidRPr="00667ABC">
        <w:t>«Ведомость учета пучинных мест на</w:t>
      </w:r>
      <w:r w:rsidR="00494F54" w:rsidRPr="00667ABC">
        <w:t xml:space="preserve"> </w:t>
      </w:r>
      <w:r w:rsidR="00E0070F" w:rsidRPr="00667ABC">
        <w:t>главных путях»</w:t>
      </w:r>
    </w:p>
    <w:p w:rsidR="004533E0" w:rsidRPr="00667ABC" w:rsidRDefault="004533E0" w:rsidP="004533E0">
      <w:pPr>
        <w:tabs>
          <w:tab w:val="left" w:pos="3220"/>
        </w:tabs>
        <w:spacing w:line="276" w:lineRule="auto"/>
      </w:pPr>
    </w:p>
    <w:p w:rsidR="004533E0" w:rsidRPr="00667ABC" w:rsidRDefault="004533E0" w:rsidP="004533E0">
      <w:pPr>
        <w:tabs>
          <w:tab w:val="left" w:pos="3220"/>
        </w:tabs>
        <w:autoSpaceDE w:val="0"/>
        <w:autoSpaceDN w:val="0"/>
        <w:adjustRightInd w:val="0"/>
      </w:pPr>
    </w:p>
    <w:p w:rsidR="004533E0" w:rsidRPr="00667ABC" w:rsidRDefault="004533E0" w:rsidP="004533E0">
      <w:pPr>
        <w:tabs>
          <w:tab w:val="left" w:pos="3220"/>
        </w:tabs>
        <w:jc w:val="center"/>
        <w:rPr>
          <w:b/>
          <w:bCs/>
        </w:rPr>
      </w:pPr>
    </w:p>
    <w:p w:rsidR="004533E0" w:rsidRPr="00667ABC" w:rsidRDefault="004533E0" w:rsidP="004533E0">
      <w:pPr>
        <w:tabs>
          <w:tab w:val="left" w:pos="3220"/>
        </w:tabs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4533E0" w:rsidRPr="00667ABC" w:rsidRDefault="004533E0" w:rsidP="004533E0">
      <w:pPr>
        <w:tabs>
          <w:tab w:val="left" w:pos="3220"/>
        </w:tabs>
      </w:pPr>
      <w:r w:rsidRPr="00667ABC">
        <w:rPr>
          <w:b/>
        </w:rPr>
        <w:t>Текст задания:</w:t>
      </w:r>
      <w:r w:rsidR="00EE007C">
        <w:rPr>
          <w:b/>
        </w:rPr>
        <w:t xml:space="preserve"> </w:t>
      </w:r>
      <w:r w:rsidRPr="00667ABC">
        <w:t xml:space="preserve">План щебёночного карьера по изготовлению балласта установлен 520 </w:t>
      </w:r>
      <w:proofErr w:type="spellStart"/>
      <w:r w:rsidRPr="00667ABC">
        <w:t>тыс</w:t>
      </w:r>
      <w:proofErr w:type="spellEnd"/>
      <w:r w:rsidRPr="00667ABC">
        <w:t xml:space="preserve"> м</w:t>
      </w:r>
      <w:r w:rsidRPr="00667ABC">
        <w:rPr>
          <w:vertAlign w:val="superscript"/>
        </w:rPr>
        <w:t>3</w:t>
      </w:r>
      <w:r w:rsidRPr="00667ABC">
        <w:t xml:space="preserve"> щебня, при плановой численности работников 90 чел.</w:t>
      </w:r>
      <w:r w:rsidR="00EE007C">
        <w:t xml:space="preserve"> </w:t>
      </w:r>
      <w:r w:rsidRPr="00667ABC">
        <w:t xml:space="preserve">Фактически выполнение плана составило 525 </w:t>
      </w:r>
      <w:proofErr w:type="spellStart"/>
      <w:r w:rsidRPr="00667ABC">
        <w:t>тыс</w:t>
      </w:r>
      <w:proofErr w:type="spellEnd"/>
      <w:r w:rsidRPr="00667ABC">
        <w:t xml:space="preserve"> м</w:t>
      </w:r>
      <w:r w:rsidRPr="00667ABC">
        <w:rPr>
          <w:vertAlign w:val="superscript"/>
        </w:rPr>
        <w:t>3</w:t>
      </w:r>
      <w:r w:rsidRPr="00667ABC">
        <w:t xml:space="preserve"> щебня при фактической численности работников 200 чел.</w:t>
      </w:r>
    </w:p>
    <w:p w:rsidR="004533E0" w:rsidRPr="00667ABC" w:rsidRDefault="004533E0" w:rsidP="004533E0">
      <w:pPr>
        <w:tabs>
          <w:tab w:val="left" w:pos="3220"/>
        </w:tabs>
      </w:pPr>
      <w:r w:rsidRPr="00667ABC">
        <w:t>Определит</w:t>
      </w:r>
      <w:r w:rsidR="00494F54" w:rsidRPr="00667ABC">
        <w:t>е</w:t>
      </w:r>
      <w:r w:rsidRPr="00667ABC">
        <w:t xml:space="preserve"> фактическую выработку щебёночного карьера.</w:t>
      </w:r>
    </w:p>
    <w:p w:rsidR="004533E0" w:rsidRPr="00667ABC" w:rsidRDefault="004533E0" w:rsidP="004533E0">
      <w:pPr>
        <w:tabs>
          <w:tab w:val="left" w:pos="3220"/>
        </w:tabs>
      </w:pPr>
    </w:p>
    <w:p w:rsidR="004533E0" w:rsidRPr="00667ABC" w:rsidRDefault="004533E0" w:rsidP="004533E0">
      <w:pPr>
        <w:tabs>
          <w:tab w:val="left" w:pos="3220"/>
        </w:tabs>
      </w:pPr>
      <w:r w:rsidRPr="00667ABC">
        <w:rPr>
          <w:b/>
          <w:bCs/>
        </w:rPr>
        <w:t>Инструкция:</w:t>
      </w:r>
    </w:p>
    <w:p w:rsidR="004533E0" w:rsidRPr="00667ABC" w:rsidRDefault="004533E0" w:rsidP="004533E0">
      <w:pPr>
        <w:tabs>
          <w:tab w:val="left" w:pos="3220"/>
        </w:tabs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4533E0" w:rsidRPr="00667ABC" w:rsidRDefault="004533E0" w:rsidP="004533E0">
      <w:pPr>
        <w:tabs>
          <w:tab w:val="left" w:pos="3220"/>
        </w:tabs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4533E0" w:rsidRPr="00667ABC" w:rsidRDefault="004533E0" w:rsidP="004533E0">
      <w:pPr>
        <w:tabs>
          <w:tab w:val="left" w:pos="3220"/>
        </w:tabs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4533E0" w:rsidRPr="00667ABC" w:rsidRDefault="004533E0" w:rsidP="004533E0">
      <w:pPr>
        <w:tabs>
          <w:tab w:val="left" w:pos="3220"/>
        </w:tabs>
        <w:autoSpaceDE w:val="0"/>
        <w:autoSpaceDN w:val="0"/>
        <w:adjustRightInd w:val="0"/>
      </w:pPr>
      <w:r w:rsidRPr="00667ABC">
        <w:t xml:space="preserve">При выполнении практического задания воспользуйтесь </w:t>
      </w:r>
      <w:r w:rsidR="005F1AFB">
        <w:t>формулой, определяющей</w:t>
      </w:r>
      <w:r w:rsidR="00EE007C">
        <w:t xml:space="preserve"> </w:t>
      </w:r>
      <w:r w:rsidRPr="00667ABC">
        <w:t>фактическую выработку</w:t>
      </w:r>
    </w:p>
    <w:p w:rsidR="004533E0" w:rsidRPr="00667ABC" w:rsidRDefault="004533E0" w:rsidP="004533E0">
      <w:pPr>
        <w:tabs>
          <w:tab w:val="left" w:pos="3220"/>
        </w:tabs>
        <w:autoSpaceDE w:val="0"/>
        <w:autoSpaceDN w:val="0"/>
        <w:adjustRightInd w:val="0"/>
        <w:ind w:firstLine="624"/>
        <w:rPr>
          <w:b/>
          <w:bCs/>
        </w:rPr>
      </w:pPr>
    </w:p>
    <w:p w:rsidR="004533E0" w:rsidRPr="00667ABC" w:rsidRDefault="004533E0" w:rsidP="004533E0">
      <w:pPr>
        <w:tabs>
          <w:tab w:val="left" w:pos="3220"/>
        </w:tabs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</w:t>
      </w:r>
      <w:r w:rsidRPr="00EE007C">
        <w:rPr>
          <w:b/>
          <w:i/>
        </w:rPr>
        <w:t>н</w:t>
      </w:r>
      <w:r w:rsidRPr="00EE007C">
        <w:rPr>
          <w:rStyle w:val="FontStyle23"/>
          <w:b w:val="0"/>
          <w:i/>
          <w:sz w:val="28"/>
          <w:szCs w:val="28"/>
        </w:rPr>
        <w:t>)</w:t>
      </w:r>
    </w:p>
    <w:p w:rsidR="004533E0" w:rsidRPr="00667ABC" w:rsidRDefault="004533E0" w:rsidP="004533E0">
      <w:pPr>
        <w:pStyle w:val="Style16"/>
        <w:widowControl/>
        <w:tabs>
          <w:tab w:val="left" w:pos="3220"/>
        </w:tabs>
        <w:ind w:firstLine="624"/>
        <w:rPr>
          <w:rFonts w:ascii="Times New Roman" w:hAnsi="Times New Roman"/>
          <w:sz w:val="28"/>
          <w:szCs w:val="28"/>
        </w:rPr>
      </w:pPr>
    </w:p>
    <w:p w:rsidR="004533E0" w:rsidRPr="00667ABC" w:rsidRDefault="004533E0" w:rsidP="004533E0">
      <w:pPr>
        <w:pStyle w:val="af9"/>
        <w:tabs>
          <w:tab w:val="left" w:pos="3220"/>
        </w:tabs>
        <w:spacing w:after="0"/>
      </w:pPr>
    </w:p>
    <w:p w:rsidR="004533E0" w:rsidRPr="00667ABC" w:rsidRDefault="004533E0" w:rsidP="004533E0">
      <w:pPr>
        <w:pStyle w:val="af9"/>
        <w:tabs>
          <w:tab w:val="left" w:pos="3220"/>
        </w:tabs>
        <w:spacing w:after="0"/>
      </w:pPr>
    </w:p>
    <w:p w:rsidR="004533E0" w:rsidRPr="00667ABC" w:rsidRDefault="002C1BF4" w:rsidP="004533E0">
      <w:pPr>
        <w:tabs>
          <w:tab w:val="left" w:pos="3220"/>
        </w:tabs>
      </w:pPr>
      <w:r>
        <w:t xml:space="preserve">                                                                                                                                                   </w:t>
      </w:r>
      <w:r w:rsidR="00C20BC7" w:rsidRPr="00667ABC">
        <w:t xml:space="preserve"> </w:t>
      </w:r>
      <w:proofErr w:type="spellStart"/>
      <w:r w:rsidR="004533E0" w:rsidRPr="00667ABC">
        <w:t>Преподаватель_________</w:t>
      </w:r>
      <w:r w:rsidR="005052AA" w:rsidRPr="00667ABC">
        <w:t>_</w:t>
      </w:r>
      <w:r w:rsidR="001209F8">
        <w:t>ФИО</w:t>
      </w:r>
      <w:proofErr w:type="spellEnd"/>
    </w:p>
    <w:p w:rsidR="004533E0" w:rsidRPr="00667ABC" w:rsidRDefault="004533E0" w:rsidP="004533E0">
      <w:pPr>
        <w:tabs>
          <w:tab w:val="left" w:pos="3220"/>
        </w:tabs>
      </w:pPr>
    </w:p>
    <w:p w:rsidR="004533E0" w:rsidRPr="00667ABC" w:rsidRDefault="004533E0" w:rsidP="004533E0">
      <w:pPr>
        <w:tabs>
          <w:tab w:val="left" w:pos="3220"/>
        </w:tabs>
      </w:pPr>
    </w:p>
    <w:p w:rsidR="004533E0" w:rsidRPr="00667ABC" w:rsidRDefault="004533E0" w:rsidP="004533E0">
      <w:pPr>
        <w:tabs>
          <w:tab w:val="left" w:pos="3220"/>
        </w:tabs>
      </w:pPr>
    </w:p>
    <w:p w:rsidR="004533E0" w:rsidRPr="00667ABC" w:rsidRDefault="004533E0" w:rsidP="004533E0">
      <w:pPr>
        <w:tabs>
          <w:tab w:val="left" w:pos="3220"/>
        </w:tabs>
      </w:pPr>
    </w:p>
    <w:p w:rsidR="004533E0" w:rsidRPr="00667ABC" w:rsidRDefault="004533E0" w:rsidP="004533E0">
      <w:pPr>
        <w:tabs>
          <w:tab w:val="left" w:pos="3220"/>
        </w:tabs>
      </w:pPr>
    </w:p>
    <w:p w:rsidR="004533E0" w:rsidRPr="00667ABC" w:rsidRDefault="004533E0" w:rsidP="004533E0">
      <w:pPr>
        <w:tabs>
          <w:tab w:val="left" w:pos="3220"/>
        </w:tabs>
      </w:pPr>
    </w:p>
    <w:p w:rsidR="004533E0" w:rsidRPr="00667ABC" w:rsidRDefault="004533E0" w:rsidP="004533E0">
      <w:pPr>
        <w:tabs>
          <w:tab w:val="left" w:pos="3220"/>
        </w:tabs>
      </w:pPr>
    </w:p>
    <w:p w:rsidR="004533E0" w:rsidRPr="00667ABC" w:rsidRDefault="004533E0" w:rsidP="004533E0">
      <w:pPr>
        <w:tabs>
          <w:tab w:val="left" w:pos="3220"/>
        </w:tabs>
      </w:pPr>
    </w:p>
    <w:p w:rsidR="005052AA" w:rsidRPr="00667ABC" w:rsidRDefault="005052AA" w:rsidP="004533E0">
      <w:pPr>
        <w:tabs>
          <w:tab w:val="left" w:pos="3220"/>
        </w:tabs>
      </w:pP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6134FE" w:rsidTr="00B70D0E">
        <w:trPr>
          <w:trHeight w:val="2684"/>
          <w:jc w:val="center"/>
        </w:trPr>
        <w:tc>
          <w:tcPr>
            <w:tcW w:w="3497" w:type="dxa"/>
          </w:tcPr>
          <w:p w:rsidR="006134FE" w:rsidRDefault="006134FE" w:rsidP="00B70D0E">
            <w:pPr>
              <w:jc w:val="center"/>
            </w:pPr>
            <w:r>
              <w:t xml:space="preserve">СОГЛАСОВАНО </w:t>
            </w:r>
          </w:p>
          <w:p w:rsidR="006134FE" w:rsidRDefault="006134FE" w:rsidP="00B70D0E">
            <w:pPr>
              <w:jc w:val="center"/>
            </w:pPr>
            <w:r>
              <w:t xml:space="preserve">на заседании </w:t>
            </w:r>
          </w:p>
          <w:p w:rsidR="006134FE" w:rsidRDefault="006134FE" w:rsidP="00B70D0E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29562B">
              <w:rPr>
                <w:rFonts w:eastAsia="Times New Roman"/>
                <w:color w:val="000000"/>
              </w:rPr>
              <w:t>08.02.10, 23.02.06</w:t>
            </w:r>
          </w:p>
          <w:p w:rsidR="006134FE" w:rsidRDefault="006134FE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6134FE" w:rsidRDefault="006134FE" w:rsidP="00B70D0E">
            <w:pPr>
              <w:jc w:val="center"/>
              <w:rPr>
                <w:rFonts w:eastAsia="Times New Roman"/>
                <w:color w:val="000000"/>
              </w:rPr>
            </w:pPr>
          </w:p>
          <w:p w:rsidR="006134FE" w:rsidRDefault="006134FE" w:rsidP="00B70D0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6134FE" w:rsidRDefault="006134FE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6134FE" w:rsidRDefault="006134FE" w:rsidP="00B70D0E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6134FE" w:rsidRPr="006E6B59" w:rsidRDefault="006134FE" w:rsidP="00B70D0E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27</w:t>
            </w:r>
          </w:p>
          <w:p w:rsidR="006134FE" w:rsidRDefault="006134FE" w:rsidP="00B70D0E">
            <w:pPr>
              <w:jc w:val="center"/>
            </w:pPr>
          </w:p>
          <w:p w:rsidR="006134FE" w:rsidRPr="00667ABC" w:rsidRDefault="006134FE" w:rsidP="00B70D0E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  <w:r>
              <w:t>Группа _____________</w:t>
            </w:r>
          </w:p>
          <w:p w:rsidR="006134FE" w:rsidRPr="002C343C" w:rsidRDefault="006134FE" w:rsidP="00B70D0E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6134FE" w:rsidRDefault="0029562B" w:rsidP="00B70D0E">
            <w:pPr>
              <w:jc w:val="center"/>
            </w:pPr>
            <w:r>
              <w:rPr>
                <w:b/>
              </w:rPr>
              <w:t>08.02.10</w:t>
            </w:r>
          </w:p>
        </w:tc>
        <w:tc>
          <w:tcPr>
            <w:tcW w:w="3252" w:type="dxa"/>
          </w:tcPr>
          <w:p w:rsidR="006134FE" w:rsidRDefault="006134FE" w:rsidP="00B70D0E">
            <w:pPr>
              <w:jc w:val="center"/>
            </w:pPr>
            <w:r>
              <w:t>«УТВЕРЖДАЮ»</w:t>
            </w: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  <w:r>
              <w:t>Зам. директора по учебной работе</w:t>
            </w: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  <w:r>
              <w:t>_______________________ФИО</w:t>
            </w: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  <w:r>
              <w:t>«___»________________20 __ г.</w:t>
            </w:r>
          </w:p>
          <w:p w:rsidR="006134FE" w:rsidRDefault="006134FE" w:rsidP="00B70D0E">
            <w:pPr>
              <w:jc w:val="center"/>
            </w:pPr>
          </w:p>
        </w:tc>
      </w:tr>
    </w:tbl>
    <w:p w:rsidR="004533E0" w:rsidRPr="00667ABC" w:rsidRDefault="004533E0" w:rsidP="004533E0">
      <w:pPr>
        <w:pStyle w:val="af9"/>
      </w:pPr>
    </w:p>
    <w:p w:rsidR="004533E0" w:rsidRPr="00667ABC" w:rsidRDefault="004533E0" w:rsidP="004533E0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4533E0" w:rsidRPr="00667ABC" w:rsidRDefault="004533E0" w:rsidP="004533E0">
      <w:r w:rsidRPr="00667ABC">
        <w:rPr>
          <w:b/>
        </w:rPr>
        <w:t>Текст задания 1</w:t>
      </w:r>
      <w:r w:rsidR="00494F54" w:rsidRPr="00667ABC">
        <w:t xml:space="preserve"> Опишите э</w:t>
      </w:r>
      <w:r w:rsidRPr="00667ABC">
        <w:t>ксплуатационные расходы путевого хозяйства.</w:t>
      </w:r>
    </w:p>
    <w:p w:rsidR="004533E0" w:rsidRPr="00667ABC" w:rsidRDefault="004533E0" w:rsidP="004533E0">
      <w:r w:rsidRPr="00667ABC">
        <w:rPr>
          <w:b/>
        </w:rPr>
        <w:t xml:space="preserve">Текст задания 2 </w:t>
      </w:r>
      <w:r w:rsidR="00494F54" w:rsidRPr="00667ABC">
        <w:t>Опишите п</w:t>
      </w:r>
      <w:r w:rsidR="00E0070F" w:rsidRPr="00667ABC">
        <w:t>орядок заполнения учетной формы ПУ-6.</w:t>
      </w:r>
    </w:p>
    <w:p w:rsidR="004533E0" w:rsidRPr="00667ABC" w:rsidRDefault="004533E0" w:rsidP="004533E0">
      <w:pPr>
        <w:spacing w:line="276" w:lineRule="auto"/>
      </w:pPr>
    </w:p>
    <w:p w:rsidR="004533E0" w:rsidRPr="00667ABC" w:rsidRDefault="004533E0" w:rsidP="004533E0">
      <w:pPr>
        <w:autoSpaceDE w:val="0"/>
        <w:autoSpaceDN w:val="0"/>
        <w:adjustRightInd w:val="0"/>
      </w:pPr>
    </w:p>
    <w:p w:rsidR="004533E0" w:rsidRPr="00667ABC" w:rsidRDefault="004533E0" w:rsidP="004533E0">
      <w:pPr>
        <w:jc w:val="center"/>
        <w:rPr>
          <w:b/>
          <w:bCs/>
        </w:rPr>
      </w:pPr>
    </w:p>
    <w:p w:rsidR="004533E0" w:rsidRPr="00667ABC" w:rsidRDefault="004533E0" w:rsidP="004533E0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4533E0" w:rsidRPr="00667ABC" w:rsidRDefault="004533E0" w:rsidP="004533E0">
      <w:r w:rsidRPr="00667ABC">
        <w:rPr>
          <w:b/>
        </w:rPr>
        <w:t>Текст задания:</w:t>
      </w:r>
      <w:r w:rsidR="005F1AFB">
        <w:rPr>
          <w:b/>
        </w:rPr>
        <w:t xml:space="preserve"> </w:t>
      </w:r>
      <w:r w:rsidRPr="00667ABC">
        <w:t xml:space="preserve">План щебёночного карьера по изготовлению балласта установлен 520 </w:t>
      </w:r>
      <w:proofErr w:type="spellStart"/>
      <w:r w:rsidRPr="00667ABC">
        <w:t>тыс</w:t>
      </w:r>
      <w:proofErr w:type="spellEnd"/>
      <w:r w:rsidRPr="00667ABC">
        <w:t xml:space="preserve"> м</w:t>
      </w:r>
      <w:r w:rsidRPr="00667ABC">
        <w:rPr>
          <w:vertAlign w:val="superscript"/>
        </w:rPr>
        <w:t>3</w:t>
      </w:r>
      <w:r w:rsidRPr="00667ABC">
        <w:t xml:space="preserve"> щебня, при плановой численности работников 90 чел.</w:t>
      </w:r>
      <w:r w:rsidR="005F1AFB">
        <w:t xml:space="preserve"> </w:t>
      </w:r>
      <w:r w:rsidRPr="00667ABC">
        <w:t xml:space="preserve">Фактически выполнение плана составило 525 </w:t>
      </w:r>
      <w:proofErr w:type="spellStart"/>
      <w:r w:rsidRPr="00667ABC">
        <w:t>тыс</w:t>
      </w:r>
      <w:proofErr w:type="spellEnd"/>
      <w:r w:rsidRPr="00667ABC">
        <w:t xml:space="preserve"> м</w:t>
      </w:r>
      <w:r w:rsidRPr="00667ABC">
        <w:rPr>
          <w:vertAlign w:val="superscript"/>
        </w:rPr>
        <w:t>3</w:t>
      </w:r>
      <w:r w:rsidRPr="00667ABC">
        <w:t xml:space="preserve"> щебня при фактической численности работников 200 чел.</w:t>
      </w:r>
    </w:p>
    <w:p w:rsidR="004533E0" w:rsidRPr="00667ABC" w:rsidRDefault="004533E0" w:rsidP="004533E0">
      <w:r w:rsidRPr="00667ABC">
        <w:t>Определит</w:t>
      </w:r>
      <w:r w:rsidR="00494F54" w:rsidRPr="00667ABC">
        <w:t>е</w:t>
      </w:r>
      <w:r w:rsidRPr="00667ABC">
        <w:t xml:space="preserve"> плановую выработку щебёночного карьера.</w:t>
      </w:r>
    </w:p>
    <w:p w:rsidR="004533E0" w:rsidRPr="00667ABC" w:rsidRDefault="004533E0" w:rsidP="004533E0"/>
    <w:p w:rsidR="004533E0" w:rsidRPr="00667ABC" w:rsidRDefault="004533E0" w:rsidP="004533E0">
      <w:r w:rsidRPr="00667ABC">
        <w:rPr>
          <w:b/>
          <w:bCs/>
        </w:rPr>
        <w:t>Инструкция:</w:t>
      </w:r>
    </w:p>
    <w:p w:rsidR="004533E0" w:rsidRPr="00667ABC" w:rsidRDefault="004533E0" w:rsidP="004533E0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4533E0" w:rsidRPr="00667ABC" w:rsidRDefault="004533E0" w:rsidP="004533E0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4533E0" w:rsidRPr="00667ABC" w:rsidRDefault="004533E0" w:rsidP="004533E0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4533E0" w:rsidRPr="00667ABC" w:rsidRDefault="004533E0" w:rsidP="004533E0">
      <w:pPr>
        <w:autoSpaceDE w:val="0"/>
        <w:autoSpaceDN w:val="0"/>
        <w:adjustRightInd w:val="0"/>
      </w:pPr>
      <w:r w:rsidRPr="00667ABC">
        <w:t xml:space="preserve">При выполнении практического задания воспользуйтесь </w:t>
      </w:r>
      <w:r w:rsidR="005F1AFB">
        <w:t>формулой, определяющей</w:t>
      </w:r>
      <w:r w:rsidR="00EE007C">
        <w:t xml:space="preserve"> </w:t>
      </w:r>
      <w:r w:rsidRPr="00667ABC">
        <w:t>плановую выработку</w:t>
      </w:r>
    </w:p>
    <w:p w:rsidR="004533E0" w:rsidRPr="00667ABC" w:rsidRDefault="004533E0" w:rsidP="004533E0">
      <w:pPr>
        <w:autoSpaceDE w:val="0"/>
        <w:autoSpaceDN w:val="0"/>
        <w:adjustRightInd w:val="0"/>
        <w:ind w:firstLine="624"/>
        <w:rPr>
          <w:b/>
          <w:bCs/>
        </w:rPr>
      </w:pPr>
    </w:p>
    <w:p w:rsidR="004533E0" w:rsidRPr="00667ABC" w:rsidRDefault="004533E0" w:rsidP="004533E0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4533E0" w:rsidRPr="00667ABC" w:rsidRDefault="004533E0" w:rsidP="004533E0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4533E0" w:rsidRPr="00667ABC" w:rsidRDefault="004533E0" w:rsidP="004533E0">
      <w:pPr>
        <w:pStyle w:val="af9"/>
        <w:spacing w:after="0"/>
      </w:pPr>
    </w:p>
    <w:p w:rsidR="004533E0" w:rsidRPr="00667ABC" w:rsidRDefault="004533E0" w:rsidP="004533E0">
      <w:pPr>
        <w:pStyle w:val="af9"/>
        <w:spacing w:after="0"/>
      </w:pPr>
    </w:p>
    <w:p w:rsidR="004533E0" w:rsidRPr="00667ABC" w:rsidRDefault="002C1BF4" w:rsidP="004533E0">
      <w:r>
        <w:t xml:space="preserve">                                                                                                                                                                  </w:t>
      </w:r>
      <w:proofErr w:type="spellStart"/>
      <w:r w:rsidR="004533E0" w:rsidRPr="00667ABC">
        <w:t>Преподаватель_________</w:t>
      </w:r>
      <w:r w:rsidR="00C20BC7" w:rsidRPr="00667ABC">
        <w:t>_</w:t>
      </w:r>
      <w:r w:rsidR="001209F8">
        <w:t>ФИО</w:t>
      </w:r>
      <w:proofErr w:type="spellEnd"/>
    </w:p>
    <w:p w:rsidR="004533E0" w:rsidRPr="00667ABC" w:rsidRDefault="004533E0" w:rsidP="004533E0"/>
    <w:p w:rsidR="004533E0" w:rsidRPr="00667ABC" w:rsidRDefault="004533E0" w:rsidP="004533E0"/>
    <w:p w:rsidR="004533E0" w:rsidRPr="00667ABC" w:rsidRDefault="004533E0" w:rsidP="004533E0"/>
    <w:p w:rsidR="004533E0" w:rsidRDefault="004533E0" w:rsidP="004533E0"/>
    <w:p w:rsidR="001209F8" w:rsidRDefault="001209F8" w:rsidP="004533E0"/>
    <w:p w:rsidR="001209F8" w:rsidRPr="00667ABC" w:rsidRDefault="001209F8" w:rsidP="004533E0"/>
    <w:p w:rsidR="004533E0" w:rsidRPr="00667ABC" w:rsidRDefault="004533E0" w:rsidP="004533E0"/>
    <w:p w:rsidR="005052AA" w:rsidRPr="00667ABC" w:rsidRDefault="005052AA" w:rsidP="004533E0"/>
    <w:p w:rsidR="005052AA" w:rsidRDefault="002C1BF4" w:rsidP="004533E0">
      <w:r>
        <w:t>\</w:t>
      </w:r>
    </w:p>
    <w:p w:rsidR="002C1BF4" w:rsidRPr="00667ABC" w:rsidRDefault="002C1BF4" w:rsidP="004533E0"/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6134FE" w:rsidTr="00B70D0E">
        <w:trPr>
          <w:trHeight w:val="2684"/>
          <w:jc w:val="center"/>
        </w:trPr>
        <w:tc>
          <w:tcPr>
            <w:tcW w:w="3497" w:type="dxa"/>
          </w:tcPr>
          <w:p w:rsidR="006134FE" w:rsidRDefault="006134FE" w:rsidP="00B70D0E">
            <w:pPr>
              <w:jc w:val="center"/>
            </w:pPr>
            <w:r>
              <w:t xml:space="preserve">СОГЛАСОВАНО </w:t>
            </w:r>
          </w:p>
          <w:p w:rsidR="006134FE" w:rsidRDefault="006134FE" w:rsidP="00B70D0E">
            <w:pPr>
              <w:jc w:val="center"/>
            </w:pPr>
            <w:r>
              <w:t xml:space="preserve">на заседании </w:t>
            </w:r>
          </w:p>
          <w:p w:rsidR="006134FE" w:rsidRDefault="006134FE" w:rsidP="00B70D0E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29562B">
              <w:rPr>
                <w:rFonts w:eastAsia="Times New Roman"/>
                <w:color w:val="000000"/>
              </w:rPr>
              <w:t>08.02.10, 23.02.06</w:t>
            </w:r>
          </w:p>
          <w:p w:rsidR="006134FE" w:rsidRDefault="006134FE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6134FE" w:rsidRDefault="006134FE" w:rsidP="00B70D0E">
            <w:pPr>
              <w:jc w:val="center"/>
              <w:rPr>
                <w:rFonts w:eastAsia="Times New Roman"/>
                <w:color w:val="000000"/>
              </w:rPr>
            </w:pPr>
          </w:p>
          <w:p w:rsidR="006134FE" w:rsidRDefault="006134FE" w:rsidP="00B70D0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6134FE" w:rsidRDefault="006134FE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6134FE" w:rsidRDefault="006134FE" w:rsidP="00B70D0E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6134FE" w:rsidRPr="006E6B59" w:rsidRDefault="006134FE" w:rsidP="00B70D0E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28</w:t>
            </w:r>
          </w:p>
          <w:p w:rsidR="006134FE" w:rsidRDefault="006134FE" w:rsidP="00B70D0E">
            <w:pPr>
              <w:jc w:val="center"/>
            </w:pPr>
          </w:p>
          <w:p w:rsidR="006134FE" w:rsidRPr="00667ABC" w:rsidRDefault="006134FE" w:rsidP="00B70D0E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  <w:r>
              <w:t>Группа _____________</w:t>
            </w:r>
          </w:p>
          <w:p w:rsidR="006134FE" w:rsidRPr="002C343C" w:rsidRDefault="006134FE" w:rsidP="00B70D0E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6134FE" w:rsidRDefault="0029562B" w:rsidP="00B70D0E">
            <w:pPr>
              <w:jc w:val="center"/>
            </w:pPr>
            <w:r>
              <w:rPr>
                <w:b/>
              </w:rPr>
              <w:t>08.02.10</w:t>
            </w:r>
          </w:p>
        </w:tc>
        <w:tc>
          <w:tcPr>
            <w:tcW w:w="3252" w:type="dxa"/>
          </w:tcPr>
          <w:p w:rsidR="006134FE" w:rsidRDefault="006134FE" w:rsidP="00B70D0E">
            <w:pPr>
              <w:jc w:val="center"/>
            </w:pPr>
            <w:r>
              <w:t>«УТВЕРЖДАЮ»</w:t>
            </w: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  <w:r>
              <w:t>Зам. директора по учебной работе</w:t>
            </w: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  <w:r>
              <w:t>_______________________ФИО</w:t>
            </w: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  <w:r>
              <w:t>«___»________________20 __ г.</w:t>
            </w:r>
          </w:p>
          <w:p w:rsidR="006134FE" w:rsidRDefault="006134FE" w:rsidP="00B70D0E">
            <w:pPr>
              <w:jc w:val="center"/>
            </w:pPr>
          </w:p>
        </w:tc>
      </w:tr>
    </w:tbl>
    <w:p w:rsidR="00A61FB9" w:rsidRPr="00667ABC" w:rsidRDefault="00A61FB9" w:rsidP="00A61FB9">
      <w:pPr>
        <w:jc w:val="center"/>
        <w:rPr>
          <w:sz w:val="44"/>
          <w:szCs w:val="44"/>
          <w:lang w:val="en-US"/>
        </w:rPr>
      </w:pPr>
    </w:p>
    <w:p w:rsidR="004533E0" w:rsidRPr="00667ABC" w:rsidRDefault="004533E0" w:rsidP="004533E0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4533E0" w:rsidRPr="00667ABC" w:rsidRDefault="004533E0" w:rsidP="004533E0">
      <w:pPr>
        <w:spacing w:line="276" w:lineRule="auto"/>
      </w:pPr>
      <w:r w:rsidRPr="00667ABC">
        <w:rPr>
          <w:b/>
        </w:rPr>
        <w:t>Текст задания 1</w:t>
      </w:r>
      <w:r w:rsidR="00494F54" w:rsidRPr="00667ABC">
        <w:t xml:space="preserve"> Назовите но</w:t>
      </w:r>
      <w:r w:rsidRPr="00667ABC">
        <w:t>рмативы и нормы затрат труда.</w:t>
      </w:r>
    </w:p>
    <w:p w:rsidR="00E0070F" w:rsidRPr="00667ABC" w:rsidRDefault="004533E0" w:rsidP="00E0070F">
      <w:r w:rsidRPr="00667ABC">
        <w:rPr>
          <w:b/>
        </w:rPr>
        <w:t xml:space="preserve">Текст задания 2 </w:t>
      </w:r>
      <w:r w:rsidR="00494F54" w:rsidRPr="00667ABC">
        <w:t>Опишите п</w:t>
      </w:r>
      <w:r w:rsidR="00E0070F" w:rsidRPr="00667ABC">
        <w:t>орядок заполнения учетной формы ПУ-2 «Рельсовая книга» и ПУ-2а.</w:t>
      </w:r>
    </w:p>
    <w:p w:rsidR="00E0070F" w:rsidRPr="00667ABC" w:rsidRDefault="00E0070F" w:rsidP="00E0070F">
      <w:pPr>
        <w:autoSpaceDE w:val="0"/>
        <w:autoSpaceDN w:val="0"/>
        <w:adjustRightInd w:val="0"/>
      </w:pPr>
    </w:p>
    <w:p w:rsidR="004533E0" w:rsidRPr="00667ABC" w:rsidRDefault="004533E0" w:rsidP="004533E0">
      <w:pPr>
        <w:rPr>
          <w:sz w:val="28"/>
          <w:szCs w:val="28"/>
        </w:rPr>
      </w:pPr>
    </w:p>
    <w:p w:rsidR="004533E0" w:rsidRPr="00667ABC" w:rsidRDefault="004533E0" w:rsidP="004533E0">
      <w:pPr>
        <w:jc w:val="center"/>
        <w:rPr>
          <w:b/>
          <w:bCs/>
        </w:rPr>
      </w:pPr>
    </w:p>
    <w:p w:rsidR="004533E0" w:rsidRPr="00667ABC" w:rsidRDefault="004533E0" w:rsidP="004533E0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4533E0" w:rsidRPr="00667ABC" w:rsidRDefault="004533E0" w:rsidP="004533E0">
      <w:r w:rsidRPr="00667ABC">
        <w:rPr>
          <w:b/>
        </w:rPr>
        <w:t>Текст задания:</w:t>
      </w:r>
      <w:r w:rsidR="005F1AFB">
        <w:rPr>
          <w:b/>
        </w:rPr>
        <w:t xml:space="preserve"> </w:t>
      </w:r>
      <w:r w:rsidRPr="00667ABC">
        <w:t>Плановый грузооборот составляет 420 млн т*км брутто при плановой численности эксплуатационного штата 580 чел. Фактический</w:t>
      </w:r>
      <w:r w:rsidR="002C1BF4">
        <w:t xml:space="preserve">   </w:t>
      </w:r>
      <w:r w:rsidRPr="00667ABC">
        <w:t>грузооборот составил 370 млн т*км при фактической численности 550 чел. Определит</w:t>
      </w:r>
      <w:r w:rsidR="00494F54" w:rsidRPr="00667ABC">
        <w:t>е</w:t>
      </w:r>
      <w:r w:rsidRPr="00667ABC">
        <w:t xml:space="preserve"> процент выполнения планового задания, дистанции пути.</w:t>
      </w:r>
    </w:p>
    <w:p w:rsidR="004533E0" w:rsidRPr="00667ABC" w:rsidRDefault="004533E0" w:rsidP="004533E0"/>
    <w:p w:rsidR="004533E0" w:rsidRPr="00667ABC" w:rsidRDefault="004533E0" w:rsidP="004533E0">
      <w:r w:rsidRPr="00667ABC">
        <w:rPr>
          <w:b/>
          <w:bCs/>
        </w:rPr>
        <w:t>Инструкция:</w:t>
      </w:r>
    </w:p>
    <w:p w:rsidR="004533E0" w:rsidRPr="00667ABC" w:rsidRDefault="004533E0" w:rsidP="004533E0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4533E0" w:rsidRPr="00667ABC" w:rsidRDefault="004533E0" w:rsidP="004533E0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4533E0" w:rsidRPr="00667ABC" w:rsidRDefault="004533E0" w:rsidP="004533E0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4533E0" w:rsidRPr="00667ABC" w:rsidRDefault="004533E0" w:rsidP="004533E0">
      <w:pPr>
        <w:autoSpaceDE w:val="0"/>
        <w:autoSpaceDN w:val="0"/>
        <w:adjustRightInd w:val="0"/>
      </w:pPr>
      <w:r w:rsidRPr="00667ABC">
        <w:t xml:space="preserve">При выполнении практического задания воспользуйтесь </w:t>
      </w:r>
      <w:r w:rsidR="005F1AFB">
        <w:t>формулой, определяющей</w:t>
      </w:r>
      <w:r w:rsidR="00EE007C">
        <w:t xml:space="preserve"> </w:t>
      </w:r>
      <w:r w:rsidRPr="00667ABC">
        <w:t>процент выполнения планового задания</w:t>
      </w:r>
    </w:p>
    <w:p w:rsidR="004533E0" w:rsidRPr="00667ABC" w:rsidRDefault="004533E0" w:rsidP="004533E0">
      <w:pPr>
        <w:autoSpaceDE w:val="0"/>
        <w:autoSpaceDN w:val="0"/>
        <w:adjustRightInd w:val="0"/>
        <w:ind w:firstLine="624"/>
        <w:rPr>
          <w:b/>
          <w:bCs/>
        </w:rPr>
      </w:pPr>
    </w:p>
    <w:p w:rsidR="004533E0" w:rsidRPr="00667ABC" w:rsidRDefault="004533E0" w:rsidP="004533E0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4533E0" w:rsidRPr="00667ABC" w:rsidRDefault="004533E0" w:rsidP="004533E0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4533E0" w:rsidRPr="00667ABC" w:rsidRDefault="004533E0" w:rsidP="004533E0">
      <w:pPr>
        <w:pStyle w:val="af9"/>
        <w:spacing w:after="0"/>
      </w:pPr>
    </w:p>
    <w:p w:rsidR="004533E0" w:rsidRPr="00667ABC" w:rsidRDefault="004533E0" w:rsidP="004533E0">
      <w:pPr>
        <w:pStyle w:val="af9"/>
        <w:spacing w:after="0"/>
      </w:pPr>
    </w:p>
    <w:p w:rsidR="004533E0" w:rsidRPr="00667ABC" w:rsidRDefault="002C1BF4" w:rsidP="004533E0">
      <w:r>
        <w:t xml:space="preserve">                                                                                                                                                            </w:t>
      </w:r>
      <w:r w:rsidR="00C20BC7" w:rsidRPr="00667ABC">
        <w:t xml:space="preserve"> </w:t>
      </w:r>
      <w:proofErr w:type="spellStart"/>
      <w:r w:rsidR="004533E0" w:rsidRPr="00667ABC">
        <w:t>Преподаватель_________</w:t>
      </w:r>
      <w:r w:rsidR="005052AA" w:rsidRPr="00667ABC">
        <w:t>_</w:t>
      </w:r>
      <w:r w:rsidR="001209F8">
        <w:t>ФИО</w:t>
      </w:r>
      <w:proofErr w:type="spellEnd"/>
    </w:p>
    <w:p w:rsidR="004533E0" w:rsidRPr="00667ABC" w:rsidRDefault="004533E0" w:rsidP="004533E0"/>
    <w:p w:rsidR="004533E0" w:rsidRPr="00667ABC" w:rsidRDefault="004533E0" w:rsidP="004533E0"/>
    <w:p w:rsidR="004533E0" w:rsidRPr="00667ABC" w:rsidRDefault="004533E0" w:rsidP="004533E0"/>
    <w:p w:rsidR="004533E0" w:rsidRPr="00667ABC" w:rsidRDefault="004533E0" w:rsidP="004533E0"/>
    <w:p w:rsidR="004533E0" w:rsidRPr="00667ABC" w:rsidRDefault="004533E0" w:rsidP="004533E0"/>
    <w:p w:rsidR="004533E0" w:rsidRPr="00667ABC" w:rsidRDefault="004533E0" w:rsidP="004533E0"/>
    <w:p w:rsidR="004533E0" w:rsidRPr="00667ABC" w:rsidRDefault="004533E0" w:rsidP="004533E0"/>
    <w:p w:rsidR="00C20BC7" w:rsidRPr="00667ABC" w:rsidRDefault="00C20BC7" w:rsidP="004533E0"/>
    <w:p w:rsidR="00C20BC7" w:rsidRPr="00667ABC" w:rsidRDefault="00C20BC7" w:rsidP="004533E0"/>
    <w:p w:rsidR="00FD0AD0" w:rsidRPr="00667ABC" w:rsidRDefault="00FD0AD0" w:rsidP="004533E0"/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6134FE" w:rsidTr="00B70D0E">
        <w:trPr>
          <w:trHeight w:val="2684"/>
          <w:jc w:val="center"/>
        </w:trPr>
        <w:tc>
          <w:tcPr>
            <w:tcW w:w="3497" w:type="dxa"/>
          </w:tcPr>
          <w:p w:rsidR="006134FE" w:rsidRDefault="006134FE" w:rsidP="00B70D0E">
            <w:pPr>
              <w:jc w:val="center"/>
            </w:pPr>
            <w:r>
              <w:t xml:space="preserve">СОГЛАСОВАНО </w:t>
            </w:r>
          </w:p>
          <w:p w:rsidR="006134FE" w:rsidRDefault="006134FE" w:rsidP="00B70D0E">
            <w:pPr>
              <w:jc w:val="center"/>
            </w:pPr>
            <w:r>
              <w:t xml:space="preserve">на заседании </w:t>
            </w:r>
          </w:p>
          <w:p w:rsidR="006134FE" w:rsidRDefault="006134FE" w:rsidP="00B70D0E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29562B">
              <w:rPr>
                <w:rFonts w:eastAsia="Times New Roman"/>
                <w:color w:val="000000"/>
              </w:rPr>
              <w:t>08.02.10, 23.02.06</w:t>
            </w:r>
          </w:p>
          <w:p w:rsidR="006134FE" w:rsidRDefault="006134FE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6134FE" w:rsidRDefault="006134FE" w:rsidP="00B70D0E">
            <w:pPr>
              <w:jc w:val="center"/>
              <w:rPr>
                <w:rFonts w:eastAsia="Times New Roman"/>
                <w:color w:val="000000"/>
              </w:rPr>
            </w:pPr>
          </w:p>
          <w:p w:rsidR="006134FE" w:rsidRDefault="006134FE" w:rsidP="00B70D0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6134FE" w:rsidRDefault="006134FE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6134FE" w:rsidRDefault="006134FE" w:rsidP="00B70D0E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6134FE" w:rsidRPr="006E6B59" w:rsidRDefault="006134FE" w:rsidP="00B70D0E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29</w:t>
            </w:r>
          </w:p>
          <w:p w:rsidR="006134FE" w:rsidRDefault="006134FE" w:rsidP="00B70D0E">
            <w:pPr>
              <w:jc w:val="center"/>
            </w:pPr>
          </w:p>
          <w:p w:rsidR="006134FE" w:rsidRPr="00667ABC" w:rsidRDefault="006134FE" w:rsidP="00B70D0E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  <w:r>
              <w:t>Группа _____________</w:t>
            </w:r>
          </w:p>
          <w:p w:rsidR="006134FE" w:rsidRPr="002C343C" w:rsidRDefault="006134FE" w:rsidP="00B70D0E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6134FE" w:rsidRDefault="0029562B" w:rsidP="00B70D0E">
            <w:pPr>
              <w:jc w:val="center"/>
            </w:pPr>
            <w:r>
              <w:rPr>
                <w:b/>
              </w:rPr>
              <w:t>08.02.10</w:t>
            </w:r>
          </w:p>
        </w:tc>
        <w:tc>
          <w:tcPr>
            <w:tcW w:w="3252" w:type="dxa"/>
          </w:tcPr>
          <w:p w:rsidR="006134FE" w:rsidRDefault="006134FE" w:rsidP="00B70D0E">
            <w:pPr>
              <w:jc w:val="center"/>
            </w:pPr>
            <w:r>
              <w:t>«УТВЕРЖДАЮ»</w:t>
            </w: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  <w:r>
              <w:t>Зам. директора по учебной работе</w:t>
            </w: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  <w:r>
              <w:t>_______________________ФИО</w:t>
            </w: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  <w:r>
              <w:t>«___»________________20 __ г.</w:t>
            </w:r>
          </w:p>
          <w:p w:rsidR="006134FE" w:rsidRDefault="006134FE" w:rsidP="00B70D0E">
            <w:pPr>
              <w:jc w:val="center"/>
            </w:pPr>
          </w:p>
        </w:tc>
      </w:tr>
    </w:tbl>
    <w:p w:rsidR="004533E0" w:rsidRPr="00667ABC" w:rsidRDefault="004533E0" w:rsidP="004533E0">
      <w:pPr>
        <w:pStyle w:val="af9"/>
      </w:pPr>
    </w:p>
    <w:p w:rsidR="004533E0" w:rsidRPr="00667ABC" w:rsidRDefault="004533E0" w:rsidP="004533E0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4533E0" w:rsidRPr="00667ABC" w:rsidRDefault="004533E0" w:rsidP="004533E0">
      <w:pPr>
        <w:spacing w:line="276" w:lineRule="auto"/>
      </w:pPr>
      <w:r w:rsidRPr="00667ABC">
        <w:rPr>
          <w:b/>
        </w:rPr>
        <w:t>Текст задания 1</w:t>
      </w:r>
      <w:r w:rsidR="00494F54" w:rsidRPr="00667ABC">
        <w:rPr>
          <w:b/>
        </w:rPr>
        <w:t xml:space="preserve"> </w:t>
      </w:r>
      <w:r w:rsidR="00494F54" w:rsidRPr="00667ABC">
        <w:t>Назовите</w:t>
      </w:r>
      <w:r w:rsidR="00494F54" w:rsidRPr="00667ABC">
        <w:rPr>
          <w:b/>
        </w:rPr>
        <w:t xml:space="preserve"> </w:t>
      </w:r>
      <w:r w:rsidR="00494F54" w:rsidRPr="00667ABC">
        <w:t>р</w:t>
      </w:r>
      <w:r w:rsidRPr="00667ABC">
        <w:t>абочее время и его бюджет.</w:t>
      </w:r>
    </w:p>
    <w:p w:rsidR="00E0070F" w:rsidRPr="00667ABC" w:rsidRDefault="004533E0" w:rsidP="00E0070F">
      <w:r w:rsidRPr="00667ABC">
        <w:rPr>
          <w:b/>
        </w:rPr>
        <w:t xml:space="preserve">Текст задания 2 </w:t>
      </w:r>
      <w:r w:rsidR="00494F54" w:rsidRPr="00667ABC">
        <w:t xml:space="preserve">Опишите </w:t>
      </w:r>
      <w:r w:rsidR="00E0070F" w:rsidRPr="00667ABC">
        <w:t>Порядок заполнения учетной формы ПУ-4.</w:t>
      </w:r>
    </w:p>
    <w:p w:rsidR="00E0070F" w:rsidRPr="00667ABC" w:rsidRDefault="00E0070F" w:rsidP="00E0070F">
      <w:pPr>
        <w:autoSpaceDE w:val="0"/>
        <w:autoSpaceDN w:val="0"/>
        <w:adjustRightInd w:val="0"/>
      </w:pPr>
    </w:p>
    <w:p w:rsidR="004533E0" w:rsidRPr="00667ABC" w:rsidRDefault="004533E0" w:rsidP="004533E0"/>
    <w:p w:rsidR="004533E0" w:rsidRPr="00667ABC" w:rsidRDefault="004533E0" w:rsidP="004533E0">
      <w:pPr>
        <w:spacing w:line="276" w:lineRule="auto"/>
      </w:pPr>
    </w:p>
    <w:p w:rsidR="004533E0" w:rsidRPr="00667ABC" w:rsidRDefault="004533E0" w:rsidP="004533E0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4533E0" w:rsidRPr="00667ABC" w:rsidRDefault="004533E0" w:rsidP="004533E0">
      <w:r w:rsidRPr="00667ABC">
        <w:rPr>
          <w:b/>
        </w:rPr>
        <w:t>Текст задания:</w:t>
      </w:r>
      <w:r w:rsidRPr="00667ABC">
        <w:t xml:space="preserve"> Плановый грузооборот составляет 420 млн т*км брутто при плановой численности эксплуатационного штата 580 чел. Фактический</w:t>
      </w:r>
      <w:r w:rsidR="002C1BF4">
        <w:t xml:space="preserve">   </w:t>
      </w:r>
      <w:r w:rsidRPr="00667ABC">
        <w:t>грузооборот составил 370 млн т*км при фактической численности 550 чел.</w:t>
      </w:r>
      <w:r w:rsidR="00494F54" w:rsidRPr="00667ABC">
        <w:t xml:space="preserve"> Определите</w:t>
      </w:r>
      <w:r w:rsidRPr="00667ABC">
        <w:t xml:space="preserve"> фактическую выработку дистанции пути.</w:t>
      </w:r>
    </w:p>
    <w:p w:rsidR="004533E0" w:rsidRPr="00667ABC" w:rsidRDefault="004533E0" w:rsidP="004533E0"/>
    <w:p w:rsidR="004533E0" w:rsidRPr="00667ABC" w:rsidRDefault="004533E0" w:rsidP="004533E0"/>
    <w:p w:rsidR="004533E0" w:rsidRPr="00667ABC" w:rsidRDefault="004533E0" w:rsidP="004533E0">
      <w:r w:rsidRPr="00667ABC">
        <w:rPr>
          <w:b/>
          <w:bCs/>
        </w:rPr>
        <w:t>Инструкция:</w:t>
      </w:r>
    </w:p>
    <w:p w:rsidR="004533E0" w:rsidRPr="00667ABC" w:rsidRDefault="004533E0" w:rsidP="004533E0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4533E0" w:rsidRPr="00667ABC" w:rsidRDefault="004533E0" w:rsidP="004533E0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4533E0" w:rsidRPr="00667ABC" w:rsidRDefault="004533E0" w:rsidP="004533E0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4533E0" w:rsidRPr="00667ABC" w:rsidRDefault="004533E0" w:rsidP="004533E0">
      <w:r w:rsidRPr="00667ABC">
        <w:t>При выполнении практического задания воспользуйтесь формулой</w:t>
      </w:r>
      <w:r w:rsidR="005F1AFB">
        <w:t>,</w:t>
      </w:r>
      <w:r w:rsidRPr="00667ABC">
        <w:t xml:space="preserve"> определяющей фактическую выработку.</w:t>
      </w:r>
    </w:p>
    <w:p w:rsidR="004533E0" w:rsidRPr="00667ABC" w:rsidRDefault="004533E0" w:rsidP="004533E0">
      <w:pPr>
        <w:autoSpaceDE w:val="0"/>
        <w:autoSpaceDN w:val="0"/>
        <w:adjustRightInd w:val="0"/>
      </w:pPr>
    </w:p>
    <w:p w:rsidR="004533E0" w:rsidRPr="00667ABC" w:rsidRDefault="004533E0" w:rsidP="004533E0">
      <w:pPr>
        <w:autoSpaceDE w:val="0"/>
        <w:autoSpaceDN w:val="0"/>
        <w:adjustRightInd w:val="0"/>
        <w:ind w:firstLine="624"/>
        <w:rPr>
          <w:b/>
          <w:bCs/>
        </w:rPr>
      </w:pPr>
    </w:p>
    <w:p w:rsidR="004533E0" w:rsidRPr="00667ABC" w:rsidRDefault="004533E0" w:rsidP="004533E0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4533E0" w:rsidRPr="00667ABC" w:rsidRDefault="004533E0" w:rsidP="004533E0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4533E0" w:rsidRPr="00667ABC" w:rsidRDefault="004533E0" w:rsidP="004533E0">
      <w:pPr>
        <w:pStyle w:val="af9"/>
        <w:spacing w:after="0"/>
      </w:pPr>
    </w:p>
    <w:p w:rsidR="004533E0" w:rsidRPr="00667ABC" w:rsidRDefault="004533E0" w:rsidP="004533E0">
      <w:pPr>
        <w:pStyle w:val="af9"/>
        <w:spacing w:after="0"/>
      </w:pPr>
    </w:p>
    <w:p w:rsidR="004533E0" w:rsidRPr="00667ABC" w:rsidRDefault="002C1BF4" w:rsidP="004533E0">
      <w:r>
        <w:t xml:space="preserve">                                                                                                                                                         </w:t>
      </w:r>
      <w:proofErr w:type="spellStart"/>
      <w:r w:rsidR="004533E0" w:rsidRPr="00667ABC">
        <w:t>Преподаватель_________</w:t>
      </w:r>
      <w:r w:rsidR="005052AA" w:rsidRPr="00667ABC">
        <w:t>_</w:t>
      </w:r>
      <w:r w:rsidR="001209F8">
        <w:t>ФИО</w:t>
      </w:r>
      <w:proofErr w:type="spellEnd"/>
    </w:p>
    <w:p w:rsidR="004533E0" w:rsidRPr="00667ABC" w:rsidRDefault="004533E0" w:rsidP="004533E0"/>
    <w:p w:rsidR="004533E0" w:rsidRPr="00667ABC" w:rsidRDefault="004533E0" w:rsidP="004533E0"/>
    <w:p w:rsidR="004533E0" w:rsidRPr="00667ABC" w:rsidRDefault="004533E0" w:rsidP="004533E0"/>
    <w:p w:rsidR="004533E0" w:rsidRPr="00667ABC" w:rsidRDefault="004533E0" w:rsidP="004533E0"/>
    <w:p w:rsidR="004533E0" w:rsidRPr="00667ABC" w:rsidRDefault="004533E0" w:rsidP="004533E0"/>
    <w:p w:rsidR="005052AA" w:rsidRPr="00667ABC" w:rsidRDefault="005052AA" w:rsidP="004533E0"/>
    <w:p w:rsidR="005052AA" w:rsidRPr="00667ABC" w:rsidRDefault="005052AA" w:rsidP="004533E0"/>
    <w:p w:rsidR="004533E0" w:rsidRDefault="004533E0" w:rsidP="004533E0"/>
    <w:p w:rsidR="002C1BF4" w:rsidRPr="00667ABC" w:rsidRDefault="002C1BF4" w:rsidP="004533E0"/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6134FE" w:rsidTr="00B70D0E">
        <w:trPr>
          <w:trHeight w:val="2684"/>
          <w:jc w:val="center"/>
        </w:trPr>
        <w:tc>
          <w:tcPr>
            <w:tcW w:w="3497" w:type="dxa"/>
          </w:tcPr>
          <w:p w:rsidR="006134FE" w:rsidRDefault="006134FE" w:rsidP="00B70D0E">
            <w:pPr>
              <w:jc w:val="center"/>
            </w:pPr>
            <w:r>
              <w:t xml:space="preserve">СОГЛАСОВАНО </w:t>
            </w:r>
          </w:p>
          <w:p w:rsidR="006134FE" w:rsidRDefault="006134FE" w:rsidP="00B70D0E">
            <w:pPr>
              <w:jc w:val="center"/>
            </w:pPr>
            <w:r>
              <w:t xml:space="preserve">на заседании </w:t>
            </w:r>
          </w:p>
          <w:p w:rsidR="006134FE" w:rsidRDefault="006134FE" w:rsidP="00B70D0E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29562B">
              <w:rPr>
                <w:rFonts w:eastAsia="Times New Roman"/>
                <w:color w:val="000000"/>
              </w:rPr>
              <w:t>08.02.10, 23.02.06</w:t>
            </w:r>
          </w:p>
          <w:p w:rsidR="006134FE" w:rsidRDefault="006134FE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6134FE" w:rsidRDefault="006134FE" w:rsidP="00B70D0E">
            <w:pPr>
              <w:jc w:val="center"/>
              <w:rPr>
                <w:rFonts w:eastAsia="Times New Roman"/>
                <w:color w:val="000000"/>
              </w:rPr>
            </w:pPr>
          </w:p>
          <w:p w:rsidR="006134FE" w:rsidRDefault="006134FE" w:rsidP="00B70D0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6134FE" w:rsidRDefault="006134FE" w:rsidP="00B70D0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6134FE" w:rsidRDefault="006134FE" w:rsidP="00B70D0E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6134FE" w:rsidRPr="006E6B59" w:rsidRDefault="006134FE" w:rsidP="00B70D0E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30</w:t>
            </w:r>
          </w:p>
          <w:p w:rsidR="006134FE" w:rsidRDefault="006134FE" w:rsidP="00B70D0E">
            <w:pPr>
              <w:jc w:val="center"/>
            </w:pPr>
          </w:p>
          <w:p w:rsidR="006134FE" w:rsidRPr="00667ABC" w:rsidRDefault="006134FE" w:rsidP="00B70D0E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  <w:r>
              <w:t>Группа _____________</w:t>
            </w:r>
          </w:p>
          <w:p w:rsidR="006134FE" w:rsidRPr="002C343C" w:rsidRDefault="006134FE" w:rsidP="00B70D0E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6134FE" w:rsidRDefault="0029562B" w:rsidP="00B70D0E">
            <w:pPr>
              <w:jc w:val="center"/>
            </w:pPr>
            <w:r>
              <w:rPr>
                <w:b/>
              </w:rPr>
              <w:t>08.02.10</w:t>
            </w:r>
          </w:p>
        </w:tc>
        <w:tc>
          <w:tcPr>
            <w:tcW w:w="3252" w:type="dxa"/>
          </w:tcPr>
          <w:p w:rsidR="006134FE" w:rsidRDefault="006134FE" w:rsidP="00B70D0E">
            <w:pPr>
              <w:jc w:val="center"/>
            </w:pPr>
            <w:r>
              <w:t>«УТВЕРЖДАЮ»</w:t>
            </w: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  <w:r>
              <w:t>Зам. директора по учебной работе</w:t>
            </w: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  <w:r>
              <w:t>_______________________ФИО</w:t>
            </w:r>
          </w:p>
          <w:p w:rsidR="006134FE" w:rsidRDefault="006134FE" w:rsidP="00B70D0E">
            <w:pPr>
              <w:jc w:val="center"/>
            </w:pPr>
          </w:p>
          <w:p w:rsidR="006134FE" w:rsidRDefault="006134FE" w:rsidP="00B70D0E">
            <w:pPr>
              <w:jc w:val="center"/>
            </w:pPr>
            <w:r>
              <w:t>«___»________________20 __ г.</w:t>
            </w:r>
          </w:p>
          <w:p w:rsidR="006134FE" w:rsidRDefault="006134FE" w:rsidP="00B70D0E">
            <w:pPr>
              <w:jc w:val="center"/>
            </w:pPr>
          </w:p>
        </w:tc>
      </w:tr>
    </w:tbl>
    <w:p w:rsidR="004533E0" w:rsidRPr="00667ABC" w:rsidRDefault="004533E0" w:rsidP="004533E0">
      <w:pPr>
        <w:pStyle w:val="af9"/>
        <w:spacing w:after="0"/>
        <w:jc w:val="center"/>
        <w:rPr>
          <w:b/>
          <w:bCs/>
        </w:rPr>
      </w:pPr>
    </w:p>
    <w:p w:rsidR="004533E0" w:rsidRPr="00667ABC" w:rsidRDefault="004533E0" w:rsidP="004533E0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4533E0" w:rsidRPr="00667ABC" w:rsidRDefault="004533E0" w:rsidP="004533E0">
      <w:pPr>
        <w:spacing w:line="276" w:lineRule="auto"/>
      </w:pPr>
      <w:r w:rsidRPr="00667ABC">
        <w:rPr>
          <w:b/>
        </w:rPr>
        <w:t>Текст задания 1</w:t>
      </w:r>
      <w:r w:rsidR="00494F54" w:rsidRPr="00667ABC">
        <w:t xml:space="preserve"> Опишите п</w:t>
      </w:r>
      <w:r w:rsidRPr="00667ABC">
        <w:t xml:space="preserve">роизводственно-финансовый план ПЧ и ПМС. </w:t>
      </w:r>
    </w:p>
    <w:p w:rsidR="004533E0" w:rsidRPr="00667ABC" w:rsidRDefault="004533E0" w:rsidP="004533E0">
      <w:r w:rsidRPr="00667ABC">
        <w:rPr>
          <w:b/>
        </w:rPr>
        <w:t xml:space="preserve">Текст задания 2 </w:t>
      </w:r>
      <w:r w:rsidR="00494F54" w:rsidRPr="00667ABC">
        <w:t>Опишите п</w:t>
      </w:r>
      <w:r w:rsidR="00E0070F" w:rsidRPr="00667ABC">
        <w:t>орядок заполнения учетной формы</w:t>
      </w:r>
      <w:r w:rsidR="0033747A" w:rsidRPr="00667ABC">
        <w:t xml:space="preserve"> </w:t>
      </w:r>
      <w:r w:rsidR="00E0070F" w:rsidRPr="00667ABC">
        <w:t>ПУ-1</w:t>
      </w:r>
      <w:r w:rsidR="0033747A" w:rsidRPr="00667ABC">
        <w:t>.</w:t>
      </w:r>
    </w:p>
    <w:p w:rsidR="004533E0" w:rsidRPr="00667ABC" w:rsidRDefault="004533E0" w:rsidP="004533E0">
      <w:pPr>
        <w:spacing w:line="276" w:lineRule="auto"/>
      </w:pPr>
    </w:p>
    <w:p w:rsidR="004533E0" w:rsidRPr="00667ABC" w:rsidRDefault="004533E0" w:rsidP="004533E0">
      <w:pPr>
        <w:autoSpaceDE w:val="0"/>
        <w:autoSpaceDN w:val="0"/>
        <w:adjustRightInd w:val="0"/>
      </w:pPr>
    </w:p>
    <w:p w:rsidR="004533E0" w:rsidRPr="00667ABC" w:rsidRDefault="004533E0" w:rsidP="004533E0">
      <w:pPr>
        <w:jc w:val="center"/>
        <w:rPr>
          <w:b/>
          <w:bCs/>
        </w:rPr>
      </w:pPr>
    </w:p>
    <w:p w:rsidR="004533E0" w:rsidRPr="00667ABC" w:rsidRDefault="004533E0" w:rsidP="004533E0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4533E0" w:rsidRPr="00667ABC" w:rsidRDefault="004533E0" w:rsidP="004533E0">
      <w:r w:rsidRPr="00667ABC">
        <w:rPr>
          <w:b/>
        </w:rPr>
        <w:t>Текст задания:</w:t>
      </w:r>
      <w:r w:rsidR="005F1AFB">
        <w:rPr>
          <w:b/>
        </w:rPr>
        <w:t xml:space="preserve"> </w:t>
      </w:r>
      <w:r w:rsidRPr="00667ABC">
        <w:t>Плановый грузооборот составляет 420 млн т*км брутто при плановой численности эксплуатационного штата 580 чел. Фактический</w:t>
      </w:r>
      <w:r w:rsidR="002C1BF4">
        <w:t xml:space="preserve">   </w:t>
      </w:r>
      <w:r w:rsidRPr="00667ABC">
        <w:t>грузооборот составил 370 млн т*км при фактической численности 550 чел. Определит</w:t>
      </w:r>
      <w:r w:rsidR="00494F54" w:rsidRPr="00667ABC">
        <w:t>е</w:t>
      </w:r>
      <w:r w:rsidRPr="00667ABC">
        <w:t xml:space="preserve"> плановую выработку дистанции пути.</w:t>
      </w:r>
    </w:p>
    <w:p w:rsidR="004533E0" w:rsidRPr="00667ABC" w:rsidRDefault="004533E0" w:rsidP="004533E0"/>
    <w:p w:rsidR="004533E0" w:rsidRPr="00667ABC" w:rsidRDefault="004533E0" w:rsidP="004533E0">
      <w:r w:rsidRPr="00667ABC">
        <w:rPr>
          <w:b/>
          <w:bCs/>
        </w:rPr>
        <w:t>Инструкция:</w:t>
      </w:r>
    </w:p>
    <w:p w:rsidR="004533E0" w:rsidRPr="00667ABC" w:rsidRDefault="004533E0" w:rsidP="004533E0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4533E0" w:rsidRPr="00667ABC" w:rsidRDefault="004533E0" w:rsidP="004533E0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4533E0" w:rsidRPr="00667ABC" w:rsidRDefault="004533E0" w:rsidP="004533E0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4533E0" w:rsidRPr="00667ABC" w:rsidRDefault="004533E0" w:rsidP="004533E0">
      <w:r w:rsidRPr="00667ABC">
        <w:t>При выполнении практического задания воспользуйтесь формулой</w:t>
      </w:r>
      <w:r w:rsidR="005F1AFB">
        <w:t>,</w:t>
      </w:r>
      <w:r w:rsidRPr="00667ABC">
        <w:t xml:space="preserve"> определяющей плановую выработку.</w:t>
      </w:r>
    </w:p>
    <w:p w:rsidR="004533E0" w:rsidRPr="00667ABC" w:rsidRDefault="004533E0" w:rsidP="004533E0">
      <w:pPr>
        <w:autoSpaceDE w:val="0"/>
        <w:autoSpaceDN w:val="0"/>
        <w:adjustRightInd w:val="0"/>
      </w:pPr>
    </w:p>
    <w:p w:rsidR="004533E0" w:rsidRPr="00667ABC" w:rsidRDefault="004533E0" w:rsidP="004533E0">
      <w:pPr>
        <w:autoSpaceDE w:val="0"/>
        <w:autoSpaceDN w:val="0"/>
        <w:adjustRightInd w:val="0"/>
        <w:ind w:firstLine="624"/>
        <w:rPr>
          <w:b/>
          <w:bCs/>
        </w:rPr>
      </w:pPr>
    </w:p>
    <w:p w:rsidR="004533E0" w:rsidRPr="00667ABC" w:rsidRDefault="004533E0" w:rsidP="004533E0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4533E0" w:rsidRPr="00667ABC" w:rsidRDefault="004533E0" w:rsidP="004533E0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4533E0" w:rsidRPr="00667ABC" w:rsidRDefault="004533E0" w:rsidP="004533E0">
      <w:pPr>
        <w:pStyle w:val="af9"/>
        <w:spacing w:after="0"/>
      </w:pPr>
    </w:p>
    <w:p w:rsidR="004533E0" w:rsidRPr="00667ABC" w:rsidRDefault="004533E0" w:rsidP="004533E0">
      <w:pPr>
        <w:pStyle w:val="af9"/>
        <w:spacing w:after="0"/>
      </w:pPr>
    </w:p>
    <w:p w:rsidR="004533E0" w:rsidRPr="00667ABC" w:rsidRDefault="002C1BF4" w:rsidP="004533E0">
      <w:r>
        <w:t xml:space="preserve">                                                                                                                                                               </w:t>
      </w:r>
      <w:r w:rsidR="00C20BC7" w:rsidRPr="00667ABC">
        <w:t xml:space="preserve"> </w:t>
      </w:r>
      <w:proofErr w:type="spellStart"/>
      <w:r w:rsidR="004533E0" w:rsidRPr="00667ABC">
        <w:t>Преподаватель_________</w:t>
      </w:r>
      <w:r w:rsidR="005052AA" w:rsidRPr="00667ABC">
        <w:t>_</w:t>
      </w:r>
      <w:r w:rsidR="001209F8">
        <w:t>ФИО</w:t>
      </w:r>
      <w:proofErr w:type="spellEnd"/>
    </w:p>
    <w:p w:rsidR="004533E0" w:rsidRPr="00667ABC" w:rsidRDefault="004533E0" w:rsidP="004533E0"/>
    <w:p w:rsidR="004533E0" w:rsidRPr="00667ABC" w:rsidRDefault="004533E0" w:rsidP="004533E0"/>
    <w:p w:rsidR="004533E0" w:rsidRPr="00667ABC" w:rsidRDefault="004533E0" w:rsidP="004533E0"/>
    <w:p w:rsidR="004533E0" w:rsidRPr="00667ABC" w:rsidRDefault="004533E0" w:rsidP="004533E0"/>
    <w:p w:rsidR="004533E0" w:rsidRPr="00667ABC" w:rsidRDefault="004533E0" w:rsidP="004533E0"/>
    <w:p w:rsidR="004533E0" w:rsidRPr="00667ABC" w:rsidRDefault="004533E0" w:rsidP="004533E0"/>
    <w:p w:rsidR="004533E0" w:rsidRDefault="004533E0" w:rsidP="004533E0">
      <w:pPr>
        <w:rPr>
          <w:lang w:val="en-US"/>
        </w:rPr>
      </w:pPr>
    </w:p>
    <w:p w:rsidR="00420F65" w:rsidRDefault="00420F65" w:rsidP="004533E0">
      <w:pPr>
        <w:rPr>
          <w:lang w:val="en-US"/>
        </w:rPr>
      </w:pPr>
    </w:p>
    <w:p w:rsidR="00420F65" w:rsidRDefault="00420F65" w:rsidP="004533E0">
      <w:pPr>
        <w:rPr>
          <w:lang w:val="en-US"/>
        </w:rPr>
      </w:pPr>
    </w:p>
    <w:p w:rsidR="00420F65" w:rsidRDefault="00420F65" w:rsidP="004533E0">
      <w:pPr>
        <w:rPr>
          <w:lang w:val="en-US"/>
        </w:rPr>
      </w:pPr>
    </w:p>
    <w:p w:rsidR="00420F65" w:rsidRDefault="00420F65" w:rsidP="004533E0">
      <w:pPr>
        <w:rPr>
          <w:lang w:val="en-US"/>
        </w:rPr>
      </w:pPr>
    </w:p>
    <w:tbl>
      <w:tblPr>
        <w:tblpPr w:leftFromText="180" w:rightFromText="180" w:vertAnchor="text" w:horzAnchor="margin" w:tblpY="148"/>
        <w:tblW w:w="10456" w:type="dxa"/>
        <w:tblLayout w:type="fixed"/>
        <w:tblLook w:val="01E0" w:firstRow="1" w:lastRow="1" w:firstColumn="1" w:lastColumn="1" w:noHBand="0" w:noVBand="0"/>
      </w:tblPr>
      <w:tblGrid>
        <w:gridCol w:w="817"/>
        <w:gridCol w:w="9639"/>
      </w:tblGrid>
      <w:tr w:rsidR="00420F65" w:rsidRPr="00B13A83" w:rsidTr="00973AA5">
        <w:trPr>
          <w:trHeight w:val="500"/>
        </w:trPr>
        <w:tc>
          <w:tcPr>
            <w:tcW w:w="817" w:type="dxa"/>
          </w:tcPr>
          <w:p w:rsidR="00420F65" w:rsidRPr="00B13A83" w:rsidRDefault="00420F65" w:rsidP="005C1EA0">
            <w:pPr>
              <w:rPr>
                <w:b/>
                <w:sz w:val="28"/>
                <w:szCs w:val="28"/>
              </w:rPr>
            </w:pPr>
            <w:r w:rsidRPr="00B97E6B">
              <w:rPr>
                <w:b/>
                <w:sz w:val="28"/>
                <w:szCs w:val="28"/>
              </w:rPr>
              <w:t>4.5</w:t>
            </w:r>
            <w:r w:rsidR="00B97E6B">
              <w:rPr>
                <w:b/>
                <w:sz w:val="28"/>
                <w:szCs w:val="28"/>
              </w:rPr>
              <w:t>.</w:t>
            </w:r>
            <w:r w:rsidR="002C1BF4">
              <w:rPr>
                <w:b/>
                <w:sz w:val="28"/>
                <w:szCs w:val="28"/>
              </w:rPr>
              <w:t xml:space="preserve">                        </w:t>
            </w:r>
            <w:r w:rsidRPr="00B13A8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639" w:type="dxa"/>
          </w:tcPr>
          <w:p w:rsidR="00420F65" w:rsidRPr="00B13A83" w:rsidRDefault="00420F65" w:rsidP="005C1EA0">
            <w:pPr>
              <w:pStyle w:val="3"/>
              <w:spacing w:before="0" w:after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B13A83">
              <w:rPr>
                <w:rFonts w:ascii="Times New Roman" w:hAnsi="Times New Roman" w:cs="Times New Roman"/>
                <w:sz w:val="28"/>
                <w:szCs w:val="28"/>
              </w:rPr>
              <w:t>Защита курсового проекта</w:t>
            </w:r>
            <w:r w:rsidR="00B97E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13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20F65" w:rsidRPr="00B13A83" w:rsidTr="009F0925">
        <w:trPr>
          <w:trHeight w:val="7237"/>
        </w:trPr>
        <w:tc>
          <w:tcPr>
            <w:tcW w:w="817" w:type="dxa"/>
          </w:tcPr>
          <w:p w:rsidR="00420F65" w:rsidRPr="00973AA5" w:rsidRDefault="009D01CE" w:rsidP="005C1EA0">
            <w:pPr>
              <w:pStyle w:val="3"/>
              <w:spacing w:before="0" w:after="0"/>
              <w:rPr>
                <w:rFonts w:ascii="Times New Roman" w:hAnsi="Times New Roman" w:cs="Times New Roman"/>
                <w:bCs w:val="0"/>
                <w:sz w:val="28"/>
                <w:szCs w:val="24"/>
              </w:rPr>
            </w:pPr>
            <w:r w:rsidRPr="00973AA5">
              <w:rPr>
                <w:rFonts w:ascii="Times New Roman" w:hAnsi="Times New Roman" w:cs="Times New Roman"/>
                <w:bCs w:val="0"/>
                <w:sz w:val="28"/>
                <w:szCs w:val="24"/>
              </w:rPr>
              <w:t>4.5</w:t>
            </w:r>
            <w:r w:rsidR="00973AA5" w:rsidRPr="00B97E6B">
              <w:rPr>
                <w:rFonts w:ascii="Times New Roman" w:hAnsi="Times New Roman" w:cs="Times New Roman"/>
                <w:bCs w:val="0"/>
                <w:sz w:val="28"/>
                <w:szCs w:val="24"/>
              </w:rPr>
              <w:t>.</w:t>
            </w:r>
            <w:r w:rsidR="00420F65" w:rsidRPr="00973AA5">
              <w:rPr>
                <w:rFonts w:ascii="Times New Roman" w:hAnsi="Times New Roman" w:cs="Times New Roman"/>
                <w:bCs w:val="0"/>
                <w:sz w:val="28"/>
                <w:szCs w:val="24"/>
              </w:rPr>
              <w:t>1</w:t>
            </w:r>
            <w:r w:rsidR="00B97E6B">
              <w:rPr>
                <w:rFonts w:ascii="Times New Roman" w:hAnsi="Times New Roman" w:cs="Times New Roman"/>
                <w:bCs w:val="0"/>
                <w:sz w:val="28"/>
                <w:szCs w:val="24"/>
              </w:rPr>
              <w:t>.</w:t>
            </w:r>
            <w:r w:rsidR="002C1BF4">
              <w:rPr>
                <w:rFonts w:ascii="Times New Roman" w:hAnsi="Times New Roman" w:cs="Times New Roman"/>
                <w:bCs w:val="0"/>
                <w:sz w:val="28"/>
                <w:szCs w:val="24"/>
              </w:rPr>
              <w:t xml:space="preserve">                                       </w:t>
            </w:r>
            <w:r w:rsidR="00420F65" w:rsidRPr="00973AA5">
              <w:rPr>
                <w:rFonts w:ascii="Times New Roman" w:hAnsi="Times New Roman" w:cs="Times New Roman"/>
                <w:bCs w:val="0"/>
                <w:sz w:val="28"/>
                <w:szCs w:val="24"/>
              </w:rPr>
              <w:t xml:space="preserve"> </w:t>
            </w:r>
          </w:p>
          <w:p w:rsidR="00420F65" w:rsidRPr="00B13A83" w:rsidRDefault="00420F65" w:rsidP="005C1EA0">
            <w:pPr>
              <w:rPr>
                <w:b/>
              </w:rPr>
            </w:pPr>
          </w:p>
          <w:p w:rsidR="00420F65" w:rsidRPr="00B13A83" w:rsidRDefault="00420F65" w:rsidP="005C1EA0">
            <w:pPr>
              <w:rPr>
                <w:b/>
              </w:rPr>
            </w:pPr>
          </w:p>
          <w:p w:rsidR="00420F65" w:rsidRPr="00B13A83" w:rsidRDefault="00420F65" w:rsidP="005C1EA0">
            <w:pPr>
              <w:rPr>
                <w:b/>
              </w:rPr>
            </w:pPr>
          </w:p>
          <w:p w:rsidR="00420F65" w:rsidRPr="00B13A83" w:rsidRDefault="00420F65" w:rsidP="005C1EA0">
            <w:pPr>
              <w:rPr>
                <w:b/>
              </w:rPr>
            </w:pPr>
          </w:p>
        </w:tc>
        <w:tc>
          <w:tcPr>
            <w:tcW w:w="9639" w:type="dxa"/>
          </w:tcPr>
          <w:p w:rsidR="00420F65" w:rsidRPr="00B13A83" w:rsidRDefault="009D01CE" w:rsidP="005C1EA0">
            <w:pPr>
              <w:rPr>
                <w:b/>
                <w:bCs/>
              </w:rPr>
            </w:pPr>
            <w:r w:rsidRPr="00973AA5">
              <w:rPr>
                <w:b/>
                <w:bCs/>
                <w:sz w:val="28"/>
              </w:rPr>
              <w:t>Проверяемые результаты</w:t>
            </w:r>
            <w:r w:rsidRPr="00973AA5">
              <w:rPr>
                <w:b/>
                <w:bCs/>
                <w:sz w:val="32"/>
              </w:rPr>
              <w:t xml:space="preserve"> </w:t>
            </w:r>
            <w:r w:rsidRPr="00973AA5">
              <w:rPr>
                <w:b/>
                <w:bCs/>
                <w:sz w:val="28"/>
              </w:rPr>
              <w:t>обучения</w:t>
            </w:r>
            <w:r w:rsidR="00B97E6B">
              <w:rPr>
                <w:b/>
                <w:bCs/>
                <w:sz w:val="28"/>
              </w:rPr>
              <w:t>.</w:t>
            </w:r>
            <w:r w:rsidR="002C1BF4">
              <w:rPr>
                <w:b/>
                <w:sz w:val="28"/>
              </w:rPr>
              <w:t xml:space="preserve">   </w:t>
            </w:r>
          </w:p>
          <w:p w:rsidR="009D01CE" w:rsidRPr="00973AA5" w:rsidRDefault="009D01CE" w:rsidP="009D01CE">
            <w:pPr>
              <w:adjustRightInd w:val="0"/>
              <w:rPr>
                <w:sz w:val="28"/>
                <w:szCs w:val="28"/>
              </w:rPr>
            </w:pPr>
            <w:r w:rsidRPr="00667ABC">
              <w:rPr>
                <w:sz w:val="28"/>
                <w:szCs w:val="28"/>
              </w:rPr>
              <w:t>Выполнение курсового проекта (работы) по ПМ</w:t>
            </w:r>
            <w:r w:rsidR="00973AA5" w:rsidRPr="00973AA5">
              <w:rPr>
                <w:sz w:val="28"/>
                <w:szCs w:val="28"/>
              </w:rPr>
              <w:t>.</w:t>
            </w:r>
            <w:r w:rsidRPr="00667ABC">
              <w:rPr>
                <w:sz w:val="28"/>
                <w:szCs w:val="28"/>
              </w:rPr>
              <w:t xml:space="preserve"> 04 Участие в организации деятельности структурного подразделения учебным планом и рабочей программой – </w:t>
            </w:r>
            <w:r w:rsidRPr="00973AA5">
              <w:rPr>
                <w:iCs/>
                <w:sz w:val="28"/>
                <w:szCs w:val="28"/>
              </w:rPr>
              <w:t>предусмотрен по МДК 04.01</w:t>
            </w:r>
            <w:r w:rsidRPr="00973AA5">
              <w:rPr>
                <w:sz w:val="28"/>
                <w:szCs w:val="28"/>
              </w:rPr>
              <w:t>Экономика, организация и планирование в путевом хозяйстве</w:t>
            </w:r>
          </w:p>
          <w:p w:rsidR="009D01CE" w:rsidRPr="00973AA5" w:rsidRDefault="009D01CE" w:rsidP="009D01CE">
            <w:pPr>
              <w:autoSpaceDE w:val="0"/>
              <w:autoSpaceDN w:val="0"/>
              <w:adjustRightInd w:val="0"/>
              <w:spacing w:line="360" w:lineRule="auto"/>
              <w:rPr>
                <w:iCs/>
              </w:rPr>
            </w:pPr>
            <w:r w:rsidRPr="00667ABC">
              <w:rPr>
                <w:i/>
                <w:iCs/>
                <w:sz w:val="28"/>
                <w:szCs w:val="28"/>
                <w:u w:val="single"/>
              </w:rPr>
              <w:t xml:space="preserve"> </w:t>
            </w:r>
          </w:p>
          <w:tbl>
            <w:tblPr>
              <w:tblW w:w="104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1"/>
              <w:gridCol w:w="735"/>
              <w:gridCol w:w="4116"/>
              <w:gridCol w:w="1186"/>
              <w:gridCol w:w="3332"/>
              <w:gridCol w:w="236"/>
              <w:gridCol w:w="736"/>
            </w:tblGrid>
            <w:tr w:rsidR="00973AA5" w:rsidRPr="00973AA5" w:rsidTr="001209F8">
              <w:trPr>
                <w:gridBefore w:val="1"/>
                <w:gridAfter w:val="1"/>
                <w:wBefore w:w="111" w:type="dxa"/>
                <w:wAfter w:w="736" w:type="dxa"/>
              </w:trPr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3AA5" w:rsidRPr="00973AA5" w:rsidRDefault="00973AA5" w:rsidP="00C47FBD">
                  <w:pPr>
                    <w:framePr w:hSpace="180" w:wrap="around" w:vAnchor="text" w:hAnchor="margin" w:y="148"/>
                    <w:adjustRightInd w:val="0"/>
                    <w:jc w:val="center"/>
                    <w:rPr>
                      <w:bCs/>
                      <w:iCs/>
                      <w:sz w:val="20"/>
                      <w:szCs w:val="20"/>
                    </w:rPr>
                  </w:pPr>
                  <w:r w:rsidRPr="00973AA5">
                    <w:rPr>
                      <w:bCs/>
                      <w:iCs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53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3AA5" w:rsidRPr="00973AA5" w:rsidRDefault="00973AA5" w:rsidP="00C47FBD">
                  <w:pPr>
                    <w:framePr w:hSpace="180" w:wrap="around" w:vAnchor="text" w:hAnchor="margin" w:y="148"/>
                    <w:adjustRightInd w:val="0"/>
                    <w:jc w:val="center"/>
                    <w:rPr>
                      <w:bCs/>
                      <w:iCs/>
                      <w:sz w:val="20"/>
                      <w:szCs w:val="20"/>
                    </w:rPr>
                  </w:pPr>
                  <w:r w:rsidRPr="00973AA5">
                    <w:rPr>
                      <w:bCs/>
                      <w:iCs/>
                      <w:sz w:val="20"/>
                      <w:szCs w:val="20"/>
                    </w:rPr>
                    <w:t>Тема курсовой работы</w:t>
                  </w: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3AA5" w:rsidRPr="00973AA5" w:rsidRDefault="00973AA5" w:rsidP="00C47FBD">
                  <w:pPr>
                    <w:framePr w:hSpace="180" w:wrap="around" w:vAnchor="text" w:hAnchor="margin" w:y="148"/>
                    <w:adjustRightInd w:val="0"/>
                    <w:rPr>
                      <w:bCs/>
                      <w:iCs/>
                      <w:sz w:val="20"/>
                      <w:szCs w:val="20"/>
                    </w:rPr>
                  </w:pPr>
                  <w:r w:rsidRPr="00973AA5">
                    <w:rPr>
                      <w:bCs/>
                      <w:iCs/>
                      <w:sz w:val="20"/>
                      <w:szCs w:val="20"/>
                    </w:rPr>
                    <w:t>Семестр выполнения и защиты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3AA5" w:rsidRPr="00973AA5" w:rsidRDefault="00973AA5" w:rsidP="00C47FBD">
                  <w:pPr>
                    <w:framePr w:hSpace="180" w:wrap="around" w:vAnchor="text" w:hAnchor="margin" w:y="148"/>
                    <w:adjustRightInd w:val="0"/>
                    <w:rPr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973AA5" w:rsidRPr="00973AA5" w:rsidTr="001209F8">
              <w:trPr>
                <w:gridBefore w:val="1"/>
                <w:gridAfter w:val="1"/>
                <w:wBefore w:w="111" w:type="dxa"/>
                <w:wAfter w:w="736" w:type="dxa"/>
                <w:trHeight w:val="1590"/>
              </w:trPr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3AA5" w:rsidRPr="00973AA5" w:rsidRDefault="00973AA5" w:rsidP="00C47FBD">
                  <w:pPr>
                    <w:framePr w:hSpace="180" w:wrap="around" w:vAnchor="text" w:hAnchor="margin" w:y="148"/>
                    <w:adjustRightInd w:val="0"/>
                    <w:jc w:val="center"/>
                  </w:pPr>
                  <w:r w:rsidRPr="00973AA5">
                    <w:t>1</w:t>
                  </w:r>
                </w:p>
                <w:p w:rsidR="00973AA5" w:rsidRPr="00973AA5" w:rsidRDefault="00973AA5" w:rsidP="00C47FBD">
                  <w:pPr>
                    <w:framePr w:hSpace="180" w:wrap="around" w:vAnchor="text" w:hAnchor="margin" w:y="148"/>
                    <w:adjustRightInd w:val="0"/>
                    <w:jc w:val="center"/>
                  </w:pPr>
                </w:p>
                <w:p w:rsidR="00973AA5" w:rsidRPr="00973AA5" w:rsidRDefault="00973AA5" w:rsidP="00C47FBD">
                  <w:pPr>
                    <w:framePr w:hSpace="180" w:wrap="around" w:vAnchor="text" w:hAnchor="margin" w:y="148"/>
                    <w:adjustRightInd w:val="0"/>
                    <w:jc w:val="center"/>
                  </w:pPr>
                </w:p>
                <w:p w:rsidR="00973AA5" w:rsidRPr="00973AA5" w:rsidRDefault="00973AA5" w:rsidP="00C47FBD">
                  <w:pPr>
                    <w:framePr w:hSpace="180" w:wrap="around" w:vAnchor="text" w:hAnchor="margin" w:y="148"/>
                    <w:adjustRightInd w:val="0"/>
                    <w:jc w:val="center"/>
                  </w:pPr>
                </w:p>
                <w:p w:rsidR="00973AA5" w:rsidRPr="00973AA5" w:rsidRDefault="00973AA5" w:rsidP="00C47FBD">
                  <w:pPr>
                    <w:framePr w:hSpace="180" w:wrap="around" w:vAnchor="text" w:hAnchor="margin" w:y="148"/>
                    <w:adjustRightInd w:val="0"/>
                    <w:jc w:val="center"/>
                  </w:pPr>
                </w:p>
              </w:tc>
              <w:tc>
                <w:tcPr>
                  <w:tcW w:w="53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3AA5" w:rsidRPr="00973AA5" w:rsidRDefault="00973AA5" w:rsidP="00C47FBD">
                  <w:pPr>
                    <w:pStyle w:val="Style20"/>
                    <w:framePr w:hSpace="180" w:wrap="around" w:vAnchor="text" w:hAnchor="margin" w:y="148"/>
                    <w:jc w:val="both"/>
                    <w:rPr>
                      <w:bCs/>
                      <w:iCs/>
                    </w:rPr>
                  </w:pPr>
                  <w:r w:rsidRPr="00973AA5">
                    <w:rPr>
                      <w:rStyle w:val="FontStyle44"/>
                    </w:rPr>
                    <w:t>Выполнение основных технико-экономических расчетов и планирование производственно-финансовой деятельности дистанции пути.</w:t>
                  </w: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3AA5" w:rsidRPr="00AF0F3A" w:rsidRDefault="00973AA5" w:rsidP="00C47FBD">
                  <w:pPr>
                    <w:framePr w:hSpace="180" w:wrap="around" w:vAnchor="text" w:hAnchor="margin" w:y="148"/>
                    <w:adjustRightInd w:val="0"/>
                    <w:rPr>
                      <w:bCs/>
                      <w:iCs/>
                    </w:rPr>
                  </w:pPr>
                  <w:r w:rsidRPr="00973AA5">
                    <w:rPr>
                      <w:bCs/>
                      <w:iCs/>
                    </w:rPr>
                    <w:t>В соответствии с учебным</w:t>
                  </w:r>
                </w:p>
                <w:p w:rsidR="00973AA5" w:rsidRPr="00973AA5" w:rsidRDefault="00973AA5" w:rsidP="00C47FBD">
                  <w:pPr>
                    <w:framePr w:hSpace="180" w:wrap="around" w:vAnchor="text" w:hAnchor="margin" w:y="148"/>
                    <w:adjustRightInd w:val="0"/>
                    <w:rPr>
                      <w:bCs/>
                      <w:iCs/>
                    </w:rPr>
                  </w:pPr>
                  <w:r w:rsidRPr="00973AA5">
                    <w:rPr>
                      <w:bCs/>
                      <w:iCs/>
                    </w:rPr>
                    <w:t xml:space="preserve"> планом 7 семестр</w:t>
                  </w:r>
                </w:p>
                <w:p w:rsidR="00973AA5" w:rsidRPr="00973AA5" w:rsidRDefault="00973AA5" w:rsidP="00C47FBD">
                  <w:pPr>
                    <w:framePr w:hSpace="180" w:wrap="around" w:vAnchor="text" w:hAnchor="margin" w:y="148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73AA5" w:rsidRDefault="00973AA5" w:rsidP="00C47FBD">
                  <w:pPr>
                    <w:framePr w:hSpace="180" w:wrap="around" w:vAnchor="text" w:hAnchor="margin" w:y="148"/>
                  </w:pPr>
                </w:p>
                <w:p w:rsidR="00973AA5" w:rsidRDefault="00973AA5" w:rsidP="00C47FBD">
                  <w:pPr>
                    <w:framePr w:hSpace="180" w:wrap="around" w:vAnchor="text" w:hAnchor="margin" w:y="148"/>
                  </w:pPr>
                </w:p>
                <w:p w:rsidR="00973AA5" w:rsidRDefault="00973AA5" w:rsidP="00C47FBD">
                  <w:pPr>
                    <w:framePr w:hSpace="180" w:wrap="around" w:vAnchor="text" w:hAnchor="margin" w:y="148"/>
                  </w:pPr>
                </w:p>
                <w:p w:rsidR="00973AA5" w:rsidRDefault="00973AA5" w:rsidP="00C47FBD">
                  <w:pPr>
                    <w:framePr w:hSpace="180" w:wrap="around" w:vAnchor="text" w:hAnchor="margin" w:y="148"/>
                  </w:pPr>
                </w:p>
                <w:p w:rsidR="00973AA5" w:rsidRDefault="00973AA5" w:rsidP="00C47FBD">
                  <w:pPr>
                    <w:framePr w:hSpace="180" w:wrap="around" w:vAnchor="text" w:hAnchor="margin" w:y="148"/>
                  </w:pPr>
                </w:p>
                <w:p w:rsidR="00973AA5" w:rsidRDefault="00973AA5" w:rsidP="00C47FBD">
                  <w:pPr>
                    <w:framePr w:hSpace="180" w:wrap="around" w:vAnchor="text" w:hAnchor="margin" w:y="148"/>
                  </w:pPr>
                </w:p>
                <w:p w:rsidR="00973AA5" w:rsidRDefault="00973AA5" w:rsidP="00C47FBD">
                  <w:pPr>
                    <w:framePr w:hSpace="180" w:wrap="around" w:vAnchor="text" w:hAnchor="margin" w:y="148"/>
                  </w:pPr>
                </w:p>
                <w:p w:rsidR="00973AA5" w:rsidRDefault="00973AA5" w:rsidP="00C47FBD">
                  <w:pPr>
                    <w:framePr w:hSpace="180" w:wrap="around" w:vAnchor="text" w:hAnchor="margin" w:y="148"/>
                  </w:pPr>
                </w:p>
                <w:p w:rsidR="00973AA5" w:rsidRPr="00973AA5" w:rsidRDefault="00973AA5" w:rsidP="00C47FBD">
                  <w:pPr>
                    <w:framePr w:hSpace="180" w:wrap="around" w:vAnchor="text" w:hAnchor="margin" w:y="148"/>
                  </w:pPr>
                </w:p>
              </w:tc>
            </w:tr>
            <w:tr w:rsidR="00973AA5" w:rsidRPr="00973AA5" w:rsidTr="001209F8">
              <w:trPr>
                <w:gridBefore w:val="1"/>
                <w:gridAfter w:val="1"/>
                <w:wBefore w:w="111" w:type="dxa"/>
                <w:wAfter w:w="736" w:type="dxa"/>
                <w:trHeight w:val="1240"/>
              </w:trPr>
              <w:tc>
                <w:tcPr>
                  <w:tcW w:w="936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3AA5" w:rsidRPr="00973AA5" w:rsidRDefault="00973AA5" w:rsidP="00C47FBD">
                  <w:pPr>
                    <w:framePr w:hSpace="180" w:wrap="around" w:vAnchor="text" w:hAnchor="margin" w:y="148"/>
                    <w:adjustRightInd w:val="0"/>
                    <w:rPr>
                      <w:bCs/>
                      <w:iCs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3AA5" w:rsidRPr="00973AA5" w:rsidRDefault="00973AA5" w:rsidP="00C47FBD">
                  <w:pPr>
                    <w:framePr w:hSpace="180" w:wrap="around" w:vAnchor="text" w:hAnchor="margin" w:y="148"/>
                    <w:adjustRightInd w:val="0"/>
                    <w:jc w:val="center"/>
                    <w:rPr>
                      <w:bCs/>
                      <w:iCs/>
                    </w:rPr>
                  </w:pPr>
                </w:p>
              </w:tc>
            </w:tr>
            <w:tr w:rsidR="00973AA5" w:rsidRPr="00667ABC" w:rsidTr="001209F8">
              <w:tc>
                <w:tcPr>
                  <w:tcW w:w="846" w:type="dxa"/>
                  <w:gridSpan w:val="2"/>
                  <w:vAlign w:val="center"/>
                </w:tcPr>
                <w:p w:rsidR="00973AA5" w:rsidRPr="00667ABC" w:rsidRDefault="00973AA5" w:rsidP="00C47FBD">
                  <w:pPr>
                    <w:framePr w:hSpace="180" w:wrap="around" w:vAnchor="text" w:hAnchor="margin" w:y="148"/>
                    <w:jc w:val="center"/>
                    <w:rPr>
                      <w:b/>
                      <w:bCs/>
                    </w:rPr>
                  </w:pPr>
                  <w:r w:rsidRPr="00667ABC">
                    <w:rPr>
                      <w:b/>
                      <w:bCs/>
                    </w:rPr>
                    <w:t>Коды</w:t>
                  </w:r>
                </w:p>
              </w:tc>
              <w:tc>
                <w:tcPr>
                  <w:tcW w:w="4116" w:type="dxa"/>
                  <w:vAlign w:val="center"/>
                </w:tcPr>
                <w:p w:rsidR="00973AA5" w:rsidRPr="00667ABC" w:rsidRDefault="00973AA5" w:rsidP="00C47FBD">
                  <w:pPr>
                    <w:framePr w:hSpace="180" w:wrap="around" w:vAnchor="text" w:hAnchor="margin" w:y="148"/>
                    <w:jc w:val="center"/>
                    <w:rPr>
                      <w:b/>
                      <w:bCs/>
                    </w:rPr>
                  </w:pPr>
                  <w:r w:rsidRPr="00667ABC">
                    <w:rPr>
                      <w:b/>
                      <w:bCs/>
                    </w:rPr>
                    <w:t>Наименования</w:t>
                  </w:r>
                </w:p>
              </w:tc>
              <w:tc>
                <w:tcPr>
                  <w:tcW w:w="4518" w:type="dxa"/>
                  <w:gridSpan w:val="2"/>
                  <w:vAlign w:val="center"/>
                </w:tcPr>
                <w:p w:rsidR="00973AA5" w:rsidRPr="00667ABC" w:rsidRDefault="00973AA5" w:rsidP="00C47FBD">
                  <w:pPr>
                    <w:framePr w:hSpace="180" w:wrap="around" w:vAnchor="text" w:hAnchor="margin" w:y="148"/>
                    <w:jc w:val="center"/>
                    <w:rPr>
                      <w:b/>
                      <w:bCs/>
                    </w:rPr>
                  </w:pPr>
                  <w:r w:rsidRPr="00667ABC">
                    <w:rPr>
                      <w:b/>
                      <w:bCs/>
                    </w:rPr>
                    <w:t>Показатели оценки результата</w:t>
                  </w:r>
                </w:p>
              </w:tc>
              <w:tc>
                <w:tcPr>
                  <w:tcW w:w="972" w:type="dxa"/>
                  <w:gridSpan w:val="2"/>
                  <w:vAlign w:val="center"/>
                </w:tcPr>
                <w:p w:rsidR="00973AA5" w:rsidRPr="00667ABC" w:rsidRDefault="00973AA5" w:rsidP="00C47FBD">
                  <w:pPr>
                    <w:framePr w:hSpace="180" w:wrap="around" w:vAnchor="text" w:hAnchor="margin" w:y="148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973AA5" w:rsidRPr="00667ABC" w:rsidTr="001209F8">
              <w:tc>
                <w:tcPr>
                  <w:tcW w:w="9480" w:type="dxa"/>
                  <w:gridSpan w:val="5"/>
                </w:tcPr>
                <w:p w:rsidR="00973AA5" w:rsidRPr="00667ABC" w:rsidRDefault="00973AA5" w:rsidP="00C47FBD">
                  <w:pPr>
                    <w:framePr w:hSpace="180" w:wrap="around" w:vAnchor="text" w:hAnchor="margin" w:y="148"/>
                    <w:jc w:val="both"/>
                  </w:pPr>
                  <w:r w:rsidRPr="00667ABC">
                    <w:rPr>
                      <w:b/>
                      <w:bCs/>
                    </w:rPr>
                    <w:t>Иметь практический опыт:</w:t>
                  </w:r>
                </w:p>
              </w:tc>
              <w:tc>
                <w:tcPr>
                  <w:tcW w:w="972" w:type="dxa"/>
                  <w:gridSpan w:val="2"/>
                </w:tcPr>
                <w:p w:rsidR="00973AA5" w:rsidRPr="00667ABC" w:rsidRDefault="00973AA5" w:rsidP="00C47FBD">
                  <w:pPr>
                    <w:framePr w:hSpace="180" w:wrap="around" w:vAnchor="text" w:hAnchor="margin" w:y="148"/>
                    <w:jc w:val="both"/>
                  </w:pPr>
                </w:p>
              </w:tc>
            </w:tr>
            <w:tr w:rsidR="00973AA5" w:rsidRPr="00667ABC" w:rsidTr="001209F8">
              <w:trPr>
                <w:trHeight w:val="431"/>
              </w:trPr>
              <w:tc>
                <w:tcPr>
                  <w:tcW w:w="846" w:type="dxa"/>
                  <w:gridSpan w:val="2"/>
                </w:tcPr>
                <w:p w:rsidR="00973AA5" w:rsidRPr="00667ABC" w:rsidRDefault="00973AA5" w:rsidP="00C47FBD">
                  <w:pPr>
                    <w:framePr w:hSpace="180" w:wrap="around" w:vAnchor="text" w:hAnchor="margin" w:y="148"/>
                    <w:jc w:val="center"/>
                  </w:pPr>
                  <w:r w:rsidRPr="00667ABC">
                    <w:t>ПО 1.</w:t>
                  </w:r>
                </w:p>
              </w:tc>
              <w:tc>
                <w:tcPr>
                  <w:tcW w:w="4116" w:type="dxa"/>
                </w:tcPr>
                <w:p w:rsidR="00973AA5" w:rsidRPr="002C1BF4" w:rsidRDefault="00973AA5" w:rsidP="00C47FBD">
                  <w:pPr>
                    <w:pStyle w:val="Style30"/>
                    <w:framePr w:hSpace="180" w:wrap="around" w:vAnchor="text" w:hAnchor="margin" w:y="148"/>
                    <w:widowControl/>
                    <w:tabs>
                      <w:tab w:val="left" w:pos="221"/>
                    </w:tabs>
                    <w:rPr>
                      <w:sz w:val="26"/>
                      <w:szCs w:val="26"/>
                    </w:rPr>
                  </w:pPr>
                  <w:r w:rsidRPr="00667ABC">
                    <w:rPr>
                      <w:rStyle w:val="FontStyle47"/>
                    </w:rPr>
                    <w:t>организации и планирования работы структурных подразделений путевого хозяйства;</w:t>
                  </w:r>
                </w:p>
              </w:tc>
              <w:tc>
                <w:tcPr>
                  <w:tcW w:w="4518" w:type="dxa"/>
                  <w:gridSpan w:val="2"/>
                </w:tcPr>
                <w:p w:rsidR="00973AA5" w:rsidRPr="00667ABC" w:rsidRDefault="00973AA5" w:rsidP="00C47FBD">
                  <w:pPr>
                    <w:pStyle w:val="Style19"/>
                    <w:framePr w:hSpace="180" w:wrap="around" w:vAnchor="text" w:hAnchor="margin" w:y="148"/>
                    <w:widowControl/>
                    <w:tabs>
                      <w:tab w:val="left" w:pos="312"/>
                    </w:tabs>
                    <w:spacing w:line="230" w:lineRule="exact"/>
                    <w:rPr>
                      <w:rStyle w:val="FontStyle50"/>
                      <w:rFonts w:eastAsia="Calibri"/>
                      <w:sz w:val="24"/>
                      <w:szCs w:val="24"/>
                    </w:rPr>
                  </w:pPr>
                  <w:r w:rsidRPr="00667ABC">
                    <w:rPr>
                      <w:rStyle w:val="FontStyle50"/>
                      <w:rFonts w:eastAsia="Calibri"/>
                      <w:sz w:val="24"/>
                      <w:szCs w:val="24"/>
                    </w:rPr>
                    <w:t>правильность планирования работ при эксплуатации и ремонте пути;</w:t>
                  </w:r>
                </w:p>
                <w:p w:rsidR="00973AA5" w:rsidRPr="00667ABC" w:rsidRDefault="00973AA5" w:rsidP="00C47FBD">
                  <w:pPr>
                    <w:pStyle w:val="Style41"/>
                    <w:framePr w:hSpace="180" w:wrap="around" w:vAnchor="text" w:hAnchor="margin" w:y="148"/>
                    <w:widowControl/>
                    <w:rPr>
                      <w:rStyle w:val="FontStyle50"/>
                      <w:rFonts w:eastAsia="Calibri"/>
                      <w:sz w:val="24"/>
                      <w:szCs w:val="24"/>
                    </w:rPr>
                  </w:pPr>
                  <w:r w:rsidRPr="00667ABC">
                    <w:rPr>
                      <w:rStyle w:val="afe"/>
                      <w:rFonts w:eastAsia="Calibri"/>
                      <w:sz w:val="24"/>
                      <w:szCs w:val="24"/>
                    </w:rPr>
                    <w:t>демонстрировать деловые качества общения</w:t>
                  </w:r>
                </w:p>
                <w:p w:rsidR="00973AA5" w:rsidRPr="00312F2E" w:rsidRDefault="00973AA5" w:rsidP="00C47FBD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gridSpan w:val="2"/>
                </w:tcPr>
                <w:p w:rsidR="00973AA5" w:rsidRPr="00312F2E" w:rsidRDefault="00973AA5" w:rsidP="00C47FBD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73AA5" w:rsidRPr="00667ABC" w:rsidTr="009F0925">
              <w:trPr>
                <w:trHeight w:val="399"/>
              </w:trPr>
              <w:tc>
                <w:tcPr>
                  <w:tcW w:w="9480" w:type="dxa"/>
                  <w:gridSpan w:val="5"/>
                  <w:tcBorders>
                    <w:top w:val="nil"/>
                    <w:bottom w:val="nil"/>
                  </w:tcBorders>
                </w:tcPr>
                <w:p w:rsidR="00973AA5" w:rsidRPr="00667ABC" w:rsidRDefault="00973AA5" w:rsidP="00C47FBD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Уметь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bottom w:val="nil"/>
                  </w:tcBorders>
                </w:tcPr>
                <w:p w:rsidR="00973AA5" w:rsidRPr="00667ABC" w:rsidRDefault="00973AA5" w:rsidP="00C47FBD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73AA5" w:rsidRPr="00667ABC" w:rsidTr="001209F8">
              <w:tc>
                <w:tcPr>
                  <w:tcW w:w="846" w:type="dxa"/>
                  <w:gridSpan w:val="2"/>
                </w:tcPr>
                <w:p w:rsidR="00973AA5" w:rsidRPr="00667ABC" w:rsidRDefault="00973AA5" w:rsidP="00C47FBD">
                  <w:pPr>
                    <w:framePr w:hSpace="180" w:wrap="around" w:vAnchor="text" w:hAnchor="margin" w:y="148"/>
                    <w:jc w:val="center"/>
                  </w:pPr>
                  <w:r w:rsidRPr="00667ABC">
                    <w:t>У1.</w:t>
                  </w:r>
                </w:p>
              </w:tc>
              <w:tc>
                <w:tcPr>
                  <w:tcW w:w="4116" w:type="dxa"/>
                </w:tcPr>
                <w:p w:rsidR="00973AA5" w:rsidRPr="002C1BF4" w:rsidRDefault="00973AA5" w:rsidP="00C47FBD">
                  <w:pPr>
                    <w:pStyle w:val="Style30"/>
                    <w:framePr w:hSpace="180" w:wrap="around" w:vAnchor="text" w:hAnchor="margin" w:y="148"/>
                    <w:widowControl/>
                    <w:numPr>
                      <w:ilvl w:val="0"/>
                      <w:numId w:val="4"/>
                    </w:numPr>
                    <w:tabs>
                      <w:tab w:val="left" w:pos="211"/>
                    </w:tabs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667ABC">
                    <w:rPr>
                      <w:rStyle w:val="FontStyle47"/>
                      <w:rFonts w:eastAsia="Calibri"/>
                    </w:rPr>
                    <w:t>рассчитывать по принятой методике основные технико-экономические показатели предприятий путевого хозяйства;</w:t>
                  </w:r>
                </w:p>
              </w:tc>
              <w:tc>
                <w:tcPr>
                  <w:tcW w:w="4518" w:type="dxa"/>
                  <w:gridSpan w:val="2"/>
                </w:tcPr>
                <w:p w:rsidR="00973AA5" w:rsidRPr="00667ABC" w:rsidRDefault="00973AA5" w:rsidP="00C47FBD">
                  <w:pPr>
                    <w:framePr w:hSpace="180" w:wrap="around" w:vAnchor="text" w:hAnchor="margin" w:y="148"/>
                    <w:tabs>
                      <w:tab w:val="left" w:pos="915"/>
                    </w:tabs>
                    <w:rPr>
                      <w:rStyle w:val="FontStyle50"/>
                      <w:sz w:val="24"/>
                      <w:szCs w:val="24"/>
                    </w:rPr>
                  </w:pPr>
                  <w:r w:rsidRPr="00667ABC">
                    <w:rPr>
                      <w:rStyle w:val="FontStyle50"/>
                      <w:sz w:val="24"/>
                      <w:szCs w:val="24"/>
                    </w:rPr>
                    <w:t>правильность планирования работ при эксплуатации и ремонте пути;</w:t>
                  </w:r>
                </w:p>
                <w:p w:rsidR="00973AA5" w:rsidRPr="00667ABC" w:rsidRDefault="00973AA5" w:rsidP="00C47FBD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gridSpan w:val="2"/>
                </w:tcPr>
                <w:p w:rsidR="00973AA5" w:rsidRDefault="00973AA5" w:rsidP="00C47FBD">
                  <w:pPr>
                    <w:framePr w:hSpace="180" w:wrap="around" w:vAnchor="text" w:hAnchor="margin" w:y="148"/>
                    <w:rPr>
                      <w:rFonts w:eastAsia="Times New Roman" w:cs="Calibri"/>
                      <w:lang w:eastAsia="en-US"/>
                    </w:rPr>
                  </w:pPr>
                </w:p>
                <w:p w:rsidR="00973AA5" w:rsidRDefault="00973AA5" w:rsidP="00C47FBD">
                  <w:pPr>
                    <w:framePr w:hSpace="180" w:wrap="around" w:vAnchor="text" w:hAnchor="margin" w:y="148"/>
                    <w:rPr>
                      <w:rFonts w:eastAsia="Times New Roman" w:cs="Calibri"/>
                      <w:lang w:eastAsia="en-US"/>
                    </w:rPr>
                  </w:pPr>
                </w:p>
                <w:p w:rsidR="00973AA5" w:rsidRPr="00667ABC" w:rsidRDefault="00973AA5" w:rsidP="00C47FBD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73AA5" w:rsidRPr="00667ABC" w:rsidTr="001209F8">
              <w:tc>
                <w:tcPr>
                  <w:tcW w:w="846" w:type="dxa"/>
                  <w:gridSpan w:val="2"/>
                </w:tcPr>
                <w:p w:rsidR="00973AA5" w:rsidRPr="00667ABC" w:rsidRDefault="00973AA5" w:rsidP="00C47FBD">
                  <w:pPr>
                    <w:framePr w:hSpace="180" w:wrap="around" w:vAnchor="text" w:hAnchor="margin" w:y="148"/>
                    <w:jc w:val="center"/>
                  </w:pPr>
                  <w:r w:rsidRPr="00667ABC">
                    <w:t>У2.</w:t>
                  </w:r>
                </w:p>
              </w:tc>
              <w:tc>
                <w:tcPr>
                  <w:tcW w:w="4116" w:type="dxa"/>
                </w:tcPr>
                <w:p w:rsidR="00973AA5" w:rsidRPr="00667ABC" w:rsidRDefault="00973AA5" w:rsidP="00C47FBD">
                  <w:pPr>
                    <w:pStyle w:val="Style30"/>
                    <w:framePr w:hSpace="180" w:wrap="around" w:vAnchor="text" w:hAnchor="margin" w:y="148"/>
                    <w:widowControl/>
                    <w:numPr>
                      <w:ilvl w:val="0"/>
                      <w:numId w:val="4"/>
                    </w:numPr>
                    <w:tabs>
                      <w:tab w:val="left" w:pos="211"/>
                    </w:tabs>
                    <w:rPr>
                      <w:rStyle w:val="FontStyle47"/>
                      <w:rFonts w:eastAsia="Calibri"/>
                    </w:rPr>
                  </w:pPr>
                  <w:r w:rsidRPr="00667ABC">
                    <w:rPr>
                      <w:rStyle w:val="FontStyle47"/>
                      <w:rFonts w:eastAsia="Calibri"/>
                    </w:rPr>
                    <w:t>заполнять техническую документацию;</w:t>
                  </w:r>
                </w:p>
                <w:p w:rsidR="00973AA5" w:rsidRPr="00667ABC" w:rsidRDefault="00973AA5" w:rsidP="00C47FBD">
                  <w:pPr>
                    <w:pStyle w:val="Style30"/>
                    <w:framePr w:hSpace="180" w:wrap="around" w:vAnchor="text" w:hAnchor="margin" w:y="148"/>
                    <w:widowControl/>
                    <w:tabs>
                      <w:tab w:val="left" w:pos="221"/>
                    </w:tabs>
                    <w:spacing w:line="240" w:lineRule="auto"/>
                    <w:jc w:val="both"/>
                  </w:pPr>
                </w:p>
              </w:tc>
              <w:tc>
                <w:tcPr>
                  <w:tcW w:w="4518" w:type="dxa"/>
                  <w:gridSpan w:val="2"/>
                </w:tcPr>
                <w:p w:rsidR="00973AA5" w:rsidRPr="00667ABC" w:rsidRDefault="00973AA5" w:rsidP="00C47FBD">
                  <w:pPr>
                    <w:pStyle w:val="Style27"/>
                    <w:framePr w:hSpace="180" w:wrap="around" w:vAnchor="text" w:hAnchor="margin" w:y="148"/>
                    <w:widowControl/>
                    <w:spacing w:line="274" w:lineRule="exact"/>
                    <w:ind w:firstLine="0"/>
                    <w:rPr>
                      <w:rStyle w:val="FontStyle50"/>
                      <w:rFonts w:eastAsia="Calibri"/>
                      <w:sz w:val="24"/>
                      <w:szCs w:val="24"/>
                    </w:rPr>
                  </w:pPr>
                  <w:r w:rsidRPr="00667ABC">
                    <w:rPr>
                      <w:rStyle w:val="FontStyle50"/>
                      <w:rFonts w:eastAsia="Calibri"/>
                      <w:sz w:val="24"/>
                      <w:szCs w:val="24"/>
                    </w:rPr>
                    <w:t>точность ведения отчетной и учетной технической документации;</w:t>
                  </w:r>
                </w:p>
                <w:p w:rsidR="00973AA5" w:rsidRPr="00667ABC" w:rsidRDefault="00973AA5" w:rsidP="00C47FBD">
                  <w:pPr>
                    <w:framePr w:hSpace="180" w:wrap="around" w:vAnchor="text" w:hAnchor="margin" w:y="148"/>
                    <w:jc w:val="both"/>
                  </w:pPr>
                  <w:r w:rsidRPr="00667ABC">
                    <w:rPr>
                      <w:rStyle w:val="FontStyle50"/>
                      <w:sz w:val="24"/>
                      <w:szCs w:val="24"/>
                    </w:rPr>
                    <w:t>грамотное руководство выполняемыми работами</w:t>
                  </w:r>
                </w:p>
              </w:tc>
              <w:tc>
                <w:tcPr>
                  <w:tcW w:w="972" w:type="dxa"/>
                  <w:gridSpan w:val="2"/>
                </w:tcPr>
                <w:p w:rsidR="00973AA5" w:rsidRPr="00667ABC" w:rsidRDefault="00973AA5" w:rsidP="00C47FBD">
                  <w:pPr>
                    <w:framePr w:hSpace="180" w:wrap="around" w:vAnchor="text" w:hAnchor="margin" w:y="148"/>
                    <w:jc w:val="both"/>
                  </w:pPr>
                </w:p>
              </w:tc>
            </w:tr>
            <w:tr w:rsidR="00973AA5" w:rsidRPr="00667ABC" w:rsidTr="001209F8">
              <w:trPr>
                <w:trHeight w:val="1182"/>
              </w:trPr>
              <w:tc>
                <w:tcPr>
                  <w:tcW w:w="846" w:type="dxa"/>
                  <w:gridSpan w:val="2"/>
                  <w:tcBorders>
                    <w:bottom w:val="single" w:sz="4" w:space="0" w:color="auto"/>
                  </w:tcBorders>
                </w:tcPr>
                <w:p w:rsidR="00973AA5" w:rsidRPr="00667ABC" w:rsidRDefault="00973AA5" w:rsidP="00C47FBD">
                  <w:pPr>
                    <w:framePr w:hSpace="180" w:wrap="around" w:vAnchor="text" w:hAnchor="margin" w:y="148"/>
                    <w:jc w:val="center"/>
                  </w:pPr>
                  <w:r w:rsidRPr="00667ABC">
                    <w:t>У3.</w:t>
                  </w:r>
                </w:p>
              </w:tc>
              <w:tc>
                <w:tcPr>
                  <w:tcW w:w="4116" w:type="dxa"/>
                  <w:tcBorders>
                    <w:bottom w:val="single" w:sz="4" w:space="0" w:color="auto"/>
                  </w:tcBorders>
                </w:tcPr>
                <w:p w:rsidR="00973AA5" w:rsidRPr="00667ABC" w:rsidRDefault="00973AA5" w:rsidP="00C47FBD">
                  <w:pPr>
                    <w:pStyle w:val="Style30"/>
                    <w:framePr w:hSpace="180" w:wrap="around" w:vAnchor="text" w:hAnchor="margin" w:y="148"/>
                    <w:widowControl/>
                    <w:tabs>
                      <w:tab w:val="left" w:pos="221"/>
                    </w:tabs>
                    <w:spacing w:line="240" w:lineRule="auto"/>
                    <w:jc w:val="both"/>
                  </w:pPr>
                  <w:r w:rsidRPr="00667ABC">
                    <w:rPr>
                      <w:rStyle w:val="FontStyle47"/>
                      <w:rFonts w:eastAsia="Calibri"/>
                    </w:rPr>
                    <w:t>использовать знания приемов и методов менеджмента в профессиональной деятельности;</w:t>
                  </w:r>
                </w:p>
              </w:tc>
              <w:tc>
                <w:tcPr>
                  <w:tcW w:w="4518" w:type="dxa"/>
                  <w:gridSpan w:val="2"/>
                  <w:tcBorders>
                    <w:bottom w:val="single" w:sz="4" w:space="0" w:color="auto"/>
                  </w:tcBorders>
                </w:tcPr>
                <w:p w:rsidR="00973AA5" w:rsidRPr="00667ABC" w:rsidRDefault="00973AA5" w:rsidP="00C47FBD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67ABC">
                    <w:rPr>
                      <w:rStyle w:val="FontStyle50"/>
                      <w:rFonts w:eastAsia="Calibri"/>
                      <w:sz w:val="24"/>
                      <w:szCs w:val="24"/>
                    </w:rPr>
                    <w:t>правильность планирования работ при эксплуатации и ремонте пути</w:t>
                  </w:r>
                </w:p>
                <w:p w:rsidR="00973AA5" w:rsidRPr="002C1BF4" w:rsidRDefault="00973AA5" w:rsidP="00C47FBD">
                  <w:pPr>
                    <w:pStyle w:val="Style41"/>
                    <w:framePr w:hSpace="180" w:wrap="around" w:vAnchor="text" w:hAnchor="margin" w:y="148"/>
                    <w:widowControl/>
                    <w:jc w:val="left"/>
                    <w:rPr>
                      <w:rFonts w:eastAsia="Calibri"/>
                    </w:rPr>
                  </w:pPr>
                  <w:r w:rsidRPr="00667ABC">
                    <w:rPr>
                      <w:rStyle w:val="FontStyle50"/>
                      <w:rFonts w:eastAsia="Calibri"/>
                      <w:sz w:val="24"/>
                      <w:szCs w:val="24"/>
                    </w:rPr>
                    <w:t>грамотное руководство выполняемыми работами</w:t>
                  </w:r>
                  <w:r w:rsidRPr="00667ABC">
                    <w:rPr>
                      <w:rStyle w:val="FontStyle50"/>
                      <w:sz w:val="24"/>
                      <w:szCs w:val="24"/>
                    </w:rPr>
                    <w:t>;</w:t>
                  </w:r>
                  <w:r w:rsidRPr="00667ABC">
                    <w:rPr>
                      <w:rStyle w:val="20"/>
                      <w:sz w:val="24"/>
                      <w:szCs w:val="24"/>
                    </w:rPr>
                    <w:t xml:space="preserve"> </w:t>
                  </w:r>
                  <w:r w:rsidRPr="00667ABC">
                    <w:rPr>
                      <w:rStyle w:val="afe"/>
                      <w:rFonts w:eastAsia="Calibri"/>
                      <w:sz w:val="24"/>
                      <w:szCs w:val="24"/>
                    </w:rPr>
                    <w:t>демонстрировать деловые качества общения</w:t>
                  </w:r>
                </w:p>
              </w:tc>
              <w:tc>
                <w:tcPr>
                  <w:tcW w:w="972" w:type="dxa"/>
                  <w:gridSpan w:val="2"/>
                  <w:tcBorders>
                    <w:bottom w:val="single" w:sz="4" w:space="0" w:color="auto"/>
                  </w:tcBorders>
                </w:tcPr>
                <w:p w:rsidR="00973AA5" w:rsidRPr="00667ABC" w:rsidRDefault="00973AA5" w:rsidP="00C47FBD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73AA5" w:rsidRPr="00667ABC" w:rsidTr="001209F8">
              <w:trPr>
                <w:trHeight w:val="278"/>
              </w:trPr>
              <w:tc>
                <w:tcPr>
                  <w:tcW w:w="846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973AA5" w:rsidRPr="00667ABC" w:rsidRDefault="00973AA5" w:rsidP="00C47FBD">
                  <w:pPr>
                    <w:framePr w:hSpace="180" w:wrap="around" w:vAnchor="text" w:hAnchor="margin" w:y="148"/>
                    <w:jc w:val="center"/>
                  </w:pPr>
                  <w:r w:rsidRPr="00667ABC">
                    <w:rPr>
                      <w:b/>
                      <w:bCs/>
                    </w:rPr>
                    <w:t>Знать</w:t>
                  </w:r>
                </w:p>
              </w:tc>
              <w:tc>
                <w:tcPr>
                  <w:tcW w:w="4116" w:type="dxa"/>
                  <w:tcBorders>
                    <w:top w:val="nil"/>
                    <w:bottom w:val="single" w:sz="4" w:space="0" w:color="auto"/>
                  </w:tcBorders>
                </w:tcPr>
                <w:p w:rsidR="00973AA5" w:rsidRPr="00667ABC" w:rsidRDefault="00973AA5" w:rsidP="00C47FBD">
                  <w:pPr>
                    <w:framePr w:hSpace="180" w:wrap="around" w:vAnchor="text" w:hAnchor="margin" w:y="148"/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518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973AA5" w:rsidRPr="00667ABC" w:rsidRDefault="00973AA5" w:rsidP="00C47FBD">
                  <w:pPr>
                    <w:framePr w:hSpace="180" w:wrap="around" w:vAnchor="text" w:hAnchor="margin" w:y="148"/>
                    <w:jc w:val="both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973AA5" w:rsidRPr="00667ABC" w:rsidRDefault="00973AA5" w:rsidP="00C47FBD">
                  <w:pPr>
                    <w:framePr w:hSpace="180" w:wrap="around" w:vAnchor="text" w:hAnchor="margin" w:y="148"/>
                    <w:jc w:val="both"/>
                  </w:pPr>
                </w:p>
              </w:tc>
            </w:tr>
            <w:tr w:rsidR="00973AA5" w:rsidRPr="00667ABC" w:rsidTr="001209F8">
              <w:trPr>
                <w:trHeight w:val="630"/>
              </w:trPr>
              <w:tc>
                <w:tcPr>
                  <w:tcW w:w="846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973AA5" w:rsidRPr="00667ABC" w:rsidRDefault="00973AA5" w:rsidP="00C47FBD">
                  <w:pPr>
                    <w:framePr w:hSpace="180" w:wrap="around" w:vAnchor="text" w:hAnchor="margin" w:y="148"/>
                    <w:jc w:val="center"/>
                  </w:pPr>
                  <w:r w:rsidRPr="00667ABC">
                    <w:t>З1.</w:t>
                  </w:r>
                </w:p>
              </w:tc>
              <w:tc>
                <w:tcPr>
                  <w:tcW w:w="4116" w:type="dxa"/>
                  <w:tcBorders>
                    <w:top w:val="nil"/>
                    <w:bottom w:val="single" w:sz="4" w:space="0" w:color="auto"/>
                  </w:tcBorders>
                </w:tcPr>
                <w:p w:rsidR="00973AA5" w:rsidRPr="00667ABC" w:rsidRDefault="00973AA5" w:rsidP="00C47FBD">
                  <w:pPr>
                    <w:pStyle w:val="Style31"/>
                    <w:framePr w:hSpace="180" w:wrap="around" w:vAnchor="text" w:hAnchor="margin" w:y="148"/>
                    <w:widowControl/>
                    <w:numPr>
                      <w:ilvl w:val="0"/>
                      <w:numId w:val="4"/>
                    </w:numPr>
                    <w:tabs>
                      <w:tab w:val="left" w:pos="211"/>
                    </w:tabs>
                    <w:rPr>
                      <w:rStyle w:val="FontStyle47"/>
                      <w:rFonts w:eastAsia="Calibri"/>
                    </w:rPr>
                  </w:pPr>
                  <w:r w:rsidRPr="00667ABC">
                    <w:rPr>
                      <w:rStyle w:val="FontStyle47"/>
                      <w:rFonts w:eastAsia="Calibri"/>
                    </w:rPr>
                    <w:t>организацию производственного и технологического процессов;</w:t>
                  </w:r>
                </w:p>
                <w:p w:rsidR="00973AA5" w:rsidRPr="00667ABC" w:rsidRDefault="00973AA5" w:rsidP="00C47FBD">
                  <w:pPr>
                    <w:pStyle w:val="Style30"/>
                    <w:framePr w:hSpace="180" w:wrap="around" w:vAnchor="text" w:hAnchor="margin" w:y="148"/>
                    <w:widowControl/>
                    <w:tabs>
                      <w:tab w:val="left" w:pos="221"/>
                    </w:tabs>
                    <w:spacing w:line="240" w:lineRule="auto"/>
                    <w:jc w:val="both"/>
                  </w:pPr>
                </w:p>
              </w:tc>
              <w:tc>
                <w:tcPr>
                  <w:tcW w:w="4518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973AA5" w:rsidRPr="00667ABC" w:rsidRDefault="00973AA5" w:rsidP="00C47FBD">
                  <w:pPr>
                    <w:pStyle w:val="Style27"/>
                    <w:framePr w:hSpace="180" w:wrap="around" w:vAnchor="text" w:hAnchor="margin" w:y="148"/>
                    <w:widowControl/>
                    <w:spacing w:line="274" w:lineRule="exact"/>
                    <w:ind w:firstLine="0"/>
                    <w:jc w:val="left"/>
                    <w:rPr>
                      <w:rStyle w:val="FontStyle50"/>
                      <w:rFonts w:eastAsia="Calibri"/>
                      <w:sz w:val="24"/>
                      <w:szCs w:val="24"/>
                    </w:rPr>
                  </w:pPr>
                  <w:r w:rsidRPr="00667ABC">
                    <w:rPr>
                      <w:rStyle w:val="FontStyle50"/>
                      <w:rFonts w:eastAsia="Calibri"/>
                      <w:sz w:val="24"/>
                      <w:szCs w:val="24"/>
                    </w:rPr>
                    <w:t>грамотное руководство выполняемыми работами</w:t>
                  </w:r>
                  <w:r w:rsidRPr="00667ABC">
                    <w:rPr>
                      <w:rStyle w:val="FontStyle50"/>
                      <w:sz w:val="24"/>
                      <w:szCs w:val="24"/>
                    </w:rPr>
                    <w:t>;</w:t>
                  </w:r>
                  <w:r w:rsidR="002C1BF4">
                    <w:rPr>
                      <w:rStyle w:val="FontStyle50"/>
                      <w:sz w:val="24"/>
                      <w:szCs w:val="24"/>
                    </w:rPr>
                    <w:t xml:space="preserve"> </w:t>
                  </w:r>
                  <w:r w:rsidRPr="00667ABC">
                    <w:rPr>
                      <w:rStyle w:val="FontStyle50"/>
                      <w:rFonts w:eastAsia="Calibri"/>
                      <w:sz w:val="24"/>
                      <w:szCs w:val="24"/>
                    </w:rPr>
                    <w:t>правильность планирования работ при эксплуатации и ремонте пути</w:t>
                  </w:r>
                  <w:r w:rsidRPr="00667ABC">
                    <w:rPr>
                      <w:rStyle w:val="FontStyle50"/>
                      <w:sz w:val="24"/>
                      <w:szCs w:val="24"/>
                    </w:rPr>
                    <w:t>;</w:t>
                  </w:r>
                  <w:r w:rsidRPr="00667ABC">
                    <w:rPr>
                      <w:rStyle w:val="30"/>
                      <w:sz w:val="24"/>
                      <w:szCs w:val="24"/>
                    </w:rPr>
                    <w:t xml:space="preserve"> </w:t>
                  </w:r>
                  <w:r w:rsidRPr="00667ABC">
                    <w:rPr>
                      <w:rStyle w:val="FontStyle50"/>
                      <w:rFonts w:eastAsia="Calibri"/>
                      <w:sz w:val="24"/>
                      <w:szCs w:val="24"/>
                    </w:rPr>
                    <w:t>владение средствами контроля качества выполнения ремонтных и строительных работ; обоснованный выбор способов и методов контроля</w:t>
                  </w:r>
                </w:p>
                <w:p w:rsidR="00973AA5" w:rsidRPr="00667ABC" w:rsidRDefault="00973AA5" w:rsidP="00C47FBD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973AA5" w:rsidRPr="00667ABC" w:rsidRDefault="00973AA5" w:rsidP="00C47FBD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73AA5" w:rsidRPr="00667ABC" w:rsidTr="001209F8">
              <w:trPr>
                <w:trHeight w:val="870"/>
              </w:trPr>
              <w:tc>
                <w:tcPr>
                  <w:tcW w:w="84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3AA5" w:rsidRPr="00667ABC" w:rsidRDefault="00973AA5" w:rsidP="00C47FBD">
                  <w:pPr>
                    <w:framePr w:hSpace="180" w:wrap="around" w:vAnchor="text" w:hAnchor="margin" w:y="148"/>
                    <w:jc w:val="center"/>
                  </w:pPr>
                  <w:r w:rsidRPr="00667ABC">
                    <w:t>З2.</w:t>
                  </w:r>
                </w:p>
              </w:tc>
              <w:tc>
                <w:tcPr>
                  <w:tcW w:w="411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3AA5" w:rsidRPr="00667ABC" w:rsidRDefault="00973AA5" w:rsidP="00C47FBD">
                  <w:pPr>
                    <w:pStyle w:val="Style31"/>
                    <w:framePr w:hSpace="180" w:wrap="around" w:vAnchor="text" w:hAnchor="margin" w:y="148"/>
                    <w:widowControl/>
                    <w:numPr>
                      <w:ilvl w:val="0"/>
                      <w:numId w:val="4"/>
                    </w:numPr>
                    <w:tabs>
                      <w:tab w:val="left" w:pos="211"/>
                    </w:tabs>
                    <w:rPr>
                      <w:rStyle w:val="FontStyle47"/>
                      <w:rFonts w:eastAsia="Calibri"/>
                    </w:rPr>
                  </w:pPr>
                  <w:r w:rsidRPr="00667ABC">
                    <w:rPr>
                      <w:rStyle w:val="FontStyle47"/>
                      <w:rFonts w:eastAsia="Calibri"/>
                    </w:rPr>
                    <w:t>техническую документацию путевого хозяйства;</w:t>
                  </w:r>
                </w:p>
                <w:p w:rsidR="00973AA5" w:rsidRPr="00667ABC" w:rsidRDefault="00973AA5" w:rsidP="00C47FBD">
                  <w:pPr>
                    <w:pStyle w:val="Style30"/>
                    <w:framePr w:hSpace="180" w:wrap="around" w:vAnchor="text" w:hAnchor="margin" w:y="148"/>
                    <w:widowControl/>
                    <w:tabs>
                      <w:tab w:val="left" w:pos="221"/>
                    </w:tabs>
                    <w:spacing w:line="240" w:lineRule="auto"/>
                    <w:jc w:val="both"/>
                  </w:pPr>
                </w:p>
              </w:tc>
              <w:tc>
                <w:tcPr>
                  <w:tcW w:w="451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3AA5" w:rsidRPr="00667ABC" w:rsidRDefault="00973AA5" w:rsidP="00C47FBD">
                  <w:pPr>
                    <w:pStyle w:val="Style27"/>
                    <w:framePr w:hSpace="180" w:wrap="around" w:vAnchor="text" w:hAnchor="margin" w:y="148"/>
                    <w:widowControl/>
                    <w:spacing w:line="274" w:lineRule="exact"/>
                    <w:ind w:firstLine="0"/>
                    <w:rPr>
                      <w:rStyle w:val="FontStyle50"/>
                      <w:rFonts w:eastAsia="Calibri"/>
                      <w:sz w:val="24"/>
                      <w:szCs w:val="24"/>
                    </w:rPr>
                  </w:pPr>
                  <w:r w:rsidRPr="00667ABC">
                    <w:rPr>
                      <w:rStyle w:val="FontStyle50"/>
                      <w:rFonts w:eastAsia="Calibri"/>
                      <w:sz w:val="24"/>
                      <w:szCs w:val="24"/>
                    </w:rPr>
                    <w:t>точность ведения отчетной и учетной технической документации;</w:t>
                  </w:r>
                </w:p>
                <w:p w:rsidR="00973AA5" w:rsidRPr="00667ABC" w:rsidRDefault="00973AA5" w:rsidP="00C47FBD">
                  <w:pPr>
                    <w:pStyle w:val="Style27"/>
                    <w:framePr w:hSpace="180" w:wrap="around" w:vAnchor="text" w:hAnchor="margin" w:y="148"/>
                    <w:widowControl/>
                    <w:spacing w:line="274" w:lineRule="exact"/>
                    <w:ind w:firstLine="0"/>
                    <w:jc w:val="left"/>
                    <w:rPr>
                      <w:rStyle w:val="FontStyle50"/>
                      <w:rFonts w:eastAsia="Calibri"/>
                      <w:sz w:val="24"/>
                      <w:szCs w:val="24"/>
                    </w:rPr>
                  </w:pPr>
                  <w:r w:rsidRPr="00667ABC">
                    <w:rPr>
                      <w:rStyle w:val="FontStyle50"/>
                      <w:rFonts w:eastAsia="Calibri"/>
                      <w:sz w:val="24"/>
                      <w:szCs w:val="24"/>
                    </w:rPr>
                    <w:t>грамотное руководство выполняемыми работами</w:t>
                  </w:r>
                  <w:r w:rsidRPr="00667ABC">
                    <w:rPr>
                      <w:rStyle w:val="FontStyle50"/>
                      <w:sz w:val="24"/>
                      <w:szCs w:val="24"/>
                    </w:rPr>
                    <w:t>;</w:t>
                  </w:r>
                  <w:r w:rsidRPr="00667ABC">
                    <w:rPr>
                      <w:rStyle w:val="30"/>
                      <w:sz w:val="24"/>
                      <w:szCs w:val="24"/>
                    </w:rPr>
                    <w:t xml:space="preserve"> </w:t>
                  </w:r>
                  <w:r w:rsidRPr="00667ABC">
                    <w:rPr>
                      <w:rStyle w:val="FontStyle50"/>
                      <w:rFonts w:eastAsia="Calibri"/>
                      <w:sz w:val="24"/>
                      <w:szCs w:val="24"/>
                    </w:rPr>
                    <w:t>владение средствами контроля качества выполнения ремонтных и строительных работ;</w:t>
                  </w:r>
                  <w:r w:rsidR="002C1BF4">
                    <w:rPr>
                      <w:rStyle w:val="FontStyle50"/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667ABC">
                    <w:rPr>
                      <w:rStyle w:val="FontStyle50"/>
                      <w:rFonts w:eastAsia="Calibri"/>
                      <w:sz w:val="24"/>
                      <w:szCs w:val="24"/>
                    </w:rPr>
                    <w:t>обоснованный выбор способов и методов контроля</w:t>
                  </w:r>
                </w:p>
                <w:p w:rsidR="00973AA5" w:rsidRPr="00667ABC" w:rsidRDefault="00973AA5" w:rsidP="00C47FBD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3AA5" w:rsidRPr="00667ABC" w:rsidRDefault="00973AA5" w:rsidP="00C47FBD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73AA5" w:rsidRPr="00667ABC" w:rsidTr="001209F8">
              <w:trPr>
                <w:trHeight w:val="300"/>
              </w:trPr>
              <w:tc>
                <w:tcPr>
                  <w:tcW w:w="84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3AA5" w:rsidRPr="00667ABC" w:rsidRDefault="00973AA5" w:rsidP="00C47FBD">
                  <w:pPr>
                    <w:framePr w:hSpace="180" w:wrap="around" w:vAnchor="text" w:hAnchor="margin" w:y="148"/>
                    <w:jc w:val="center"/>
                  </w:pPr>
                  <w:r w:rsidRPr="00667ABC">
                    <w:t>З3.</w:t>
                  </w:r>
                </w:p>
              </w:tc>
              <w:tc>
                <w:tcPr>
                  <w:tcW w:w="411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3AA5" w:rsidRPr="00667ABC" w:rsidRDefault="00973AA5" w:rsidP="00C47FBD">
                  <w:pPr>
                    <w:pStyle w:val="Style31"/>
                    <w:framePr w:hSpace="180" w:wrap="around" w:vAnchor="text" w:hAnchor="margin" w:y="148"/>
                    <w:widowControl/>
                    <w:numPr>
                      <w:ilvl w:val="0"/>
                      <w:numId w:val="4"/>
                    </w:numPr>
                    <w:tabs>
                      <w:tab w:val="left" w:pos="211"/>
                    </w:tabs>
                    <w:rPr>
                      <w:rStyle w:val="FontStyle47"/>
                      <w:rFonts w:eastAsia="Calibri"/>
                    </w:rPr>
                  </w:pPr>
                  <w:r w:rsidRPr="00667ABC">
                    <w:rPr>
                      <w:rStyle w:val="FontStyle47"/>
                      <w:rFonts w:eastAsia="Calibri"/>
                    </w:rPr>
                    <w:t>формы оплаты труда в современных условиях;</w:t>
                  </w:r>
                </w:p>
                <w:p w:rsidR="00973AA5" w:rsidRPr="00667ABC" w:rsidRDefault="00973AA5" w:rsidP="00C47FBD">
                  <w:pPr>
                    <w:pStyle w:val="Style30"/>
                    <w:framePr w:hSpace="180" w:wrap="around" w:vAnchor="text" w:hAnchor="margin" w:y="148"/>
                    <w:widowControl/>
                    <w:tabs>
                      <w:tab w:val="left" w:pos="221"/>
                    </w:tabs>
                    <w:spacing w:line="240" w:lineRule="auto"/>
                    <w:jc w:val="both"/>
                  </w:pPr>
                </w:p>
              </w:tc>
              <w:tc>
                <w:tcPr>
                  <w:tcW w:w="451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3AA5" w:rsidRPr="00667ABC" w:rsidRDefault="00973AA5" w:rsidP="00C47FBD">
                  <w:pPr>
                    <w:pStyle w:val="Style27"/>
                    <w:framePr w:hSpace="180" w:wrap="around" w:vAnchor="text" w:hAnchor="margin" w:y="148"/>
                    <w:widowControl/>
                    <w:spacing w:line="274" w:lineRule="exact"/>
                    <w:ind w:firstLine="0"/>
                    <w:rPr>
                      <w:rStyle w:val="FontStyle50"/>
                      <w:rFonts w:eastAsia="Calibri"/>
                      <w:sz w:val="24"/>
                      <w:szCs w:val="24"/>
                    </w:rPr>
                  </w:pPr>
                  <w:r w:rsidRPr="00667ABC">
                    <w:rPr>
                      <w:rStyle w:val="FontStyle50"/>
                      <w:rFonts w:eastAsia="Calibri"/>
                      <w:sz w:val="24"/>
                      <w:szCs w:val="24"/>
                    </w:rPr>
                    <w:t>точность ведения отчетной и учетной технической документации;</w:t>
                  </w:r>
                </w:p>
                <w:p w:rsidR="00973AA5" w:rsidRPr="00667ABC" w:rsidRDefault="00973AA5" w:rsidP="00C47FBD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7ABC">
                    <w:rPr>
                      <w:rStyle w:val="FontStyle50"/>
                      <w:sz w:val="24"/>
                      <w:szCs w:val="24"/>
                    </w:rPr>
                    <w:t>грамотное руководство выполняемыми работами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3AA5" w:rsidRPr="00667ABC" w:rsidRDefault="00973AA5" w:rsidP="00C47FBD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73AA5" w:rsidRPr="00667ABC" w:rsidTr="001209F8">
              <w:trPr>
                <w:trHeight w:val="690"/>
              </w:trPr>
              <w:tc>
                <w:tcPr>
                  <w:tcW w:w="84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3AA5" w:rsidRPr="00667ABC" w:rsidRDefault="00973AA5" w:rsidP="00C47FBD">
                  <w:pPr>
                    <w:framePr w:hSpace="180" w:wrap="around" w:vAnchor="text" w:hAnchor="margin" w:y="148"/>
                    <w:jc w:val="center"/>
                  </w:pPr>
                  <w:r w:rsidRPr="00667ABC">
                    <w:t>З4.</w:t>
                  </w:r>
                </w:p>
                <w:p w:rsidR="00973AA5" w:rsidRPr="00667ABC" w:rsidRDefault="00973AA5" w:rsidP="00C47FBD">
                  <w:pPr>
                    <w:framePr w:hSpace="180" w:wrap="around" w:vAnchor="text" w:hAnchor="margin" w:y="148"/>
                    <w:jc w:val="center"/>
                  </w:pPr>
                </w:p>
                <w:p w:rsidR="00973AA5" w:rsidRPr="00667ABC" w:rsidRDefault="00973AA5" w:rsidP="00C47FBD">
                  <w:pPr>
                    <w:framePr w:hSpace="180" w:wrap="around" w:vAnchor="text" w:hAnchor="margin" w:y="148"/>
                    <w:jc w:val="center"/>
                  </w:pPr>
                </w:p>
              </w:tc>
              <w:tc>
                <w:tcPr>
                  <w:tcW w:w="411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3AA5" w:rsidRPr="002C1BF4" w:rsidRDefault="00973AA5" w:rsidP="00C47FBD">
                  <w:pPr>
                    <w:pStyle w:val="Style30"/>
                    <w:framePr w:hSpace="180" w:wrap="around" w:vAnchor="text" w:hAnchor="margin" w:y="148"/>
                    <w:widowControl/>
                    <w:numPr>
                      <w:ilvl w:val="0"/>
                      <w:numId w:val="4"/>
                    </w:numPr>
                    <w:tabs>
                      <w:tab w:val="left" w:pos="221"/>
                    </w:tabs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667ABC">
                    <w:rPr>
                      <w:rStyle w:val="FontStyle47"/>
                      <w:rFonts w:eastAsia="Calibri"/>
                    </w:rPr>
                    <w:t>материально-технические, трудовые и финансовые ресурсы отрасли и организации, показатели их эффективного использования;</w:t>
                  </w:r>
                </w:p>
              </w:tc>
              <w:tc>
                <w:tcPr>
                  <w:tcW w:w="451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3AA5" w:rsidRPr="00667ABC" w:rsidRDefault="00973AA5" w:rsidP="00C47FBD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7ABC">
                    <w:rPr>
                      <w:rStyle w:val="FontStyle50"/>
                      <w:sz w:val="24"/>
                      <w:szCs w:val="24"/>
                    </w:rPr>
                    <w:t>правильность планирования работ при эксплуатации и ремонте пути;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3AA5" w:rsidRDefault="00973AA5" w:rsidP="00C47FBD">
                  <w:pPr>
                    <w:framePr w:hSpace="180" w:wrap="around" w:vAnchor="text" w:hAnchor="margin" w:y="148"/>
                    <w:rPr>
                      <w:rFonts w:eastAsia="Times New Roman"/>
                      <w:lang w:eastAsia="en-US"/>
                    </w:rPr>
                  </w:pPr>
                </w:p>
                <w:p w:rsidR="00973AA5" w:rsidRPr="00667ABC" w:rsidRDefault="00973AA5" w:rsidP="00C47FBD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73AA5" w:rsidRPr="00667ABC" w:rsidTr="001209F8">
              <w:trPr>
                <w:trHeight w:val="405"/>
              </w:trPr>
              <w:tc>
                <w:tcPr>
                  <w:tcW w:w="846" w:type="dxa"/>
                  <w:gridSpan w:val="2"/>
                  <w:tcBorders>
                    <w:top w:val="single" w:sz="4" w:space="0" w:color="auto"/>
                  </w:tcBorders>
                </w:tcPr>
                <w:p w:rsidR="00973AA5" w:rsidRPr="00667ABC" w:rsidRDefault="00973AA5" w:rsidP="00C47FBD">
                  <w:pPr>
                    <w:framePr w:hSpace="180" w:wrap="around" w:vAnchor="text" w:hAnchor="margin" w:y="148"/>
                    <w:jc w:val="center"/>
                  </w:pPr>
                  <w:r w:rsidRPr="00667ABC">
                    <w:t>З5.</w:t>
                  </w:r>
                </w:p>
              </w:tc>
              <w:tc>
                <w:tcPr>
                  <w:tcW w:w="4116" w:type="dxa"/>
                  <w:tcBorders>
                    <w:top w:val="single" w:sz="4" w:space="0" w:color="auto"/>
                  </w:tcBorders>
                </w:tcPr>
                <w:p w:rsidR="00973AA5" w:rsidRPr="00667ABC" w:rsidRDefault="00973AA5" w:rsidP="00C47FBD">
                  <w:pPr>
                    <w:pStyle w:val="Style30"/>
                    <w:framePr w:hSpace="180" w:wrap="around" w:vAnchor="text" w:hAnchor="margin" w:y="148"/>
                    <w:widowControl/>
                    <w:numPr>
                      <w:ilvl w:val="0"/>
                      <w:numId w:val="4"/>
                    </w:numPr>
                    <w:tabs>
                      <w:tab w:val="left" w:pos="211"/>
                    </w:tabs>
                    <w:spacing w:line="326" w:lineRule="exact"/>
                    <w:jc w:val="both"/>
                  </w:pPr>
                  <w:r w:rsidRPr="00667ABC">
                    <w:rPr>
                      <w:rStyle w:val="FontStyle47"/>
                      <w:rFonts w:eastAsia="Calibri"/>
                    </w:rPr>
                    <w:t>основы организации работы коллектива исполнителей и принципы делового общения в коллективе.</w:t>
                  </w:r>
                </w:p>
              </w:tc>
              <w:tc>
                <w:tcPr>
                  <w:tcW w:w="4518" w:type="dxa"/>
                  <w:gridSpan w:val="2"/>
                  <w:tcBorders>
                    <w:top w:val="single" w:sz="4" w:space="0" w:color="auto"/>
                  </w:tcBorders>
                </w:tcPr>
                <w:p w:rsidR="00973AA5" w:rsidRPr="00667ABC" w:rsidRDefault="00973AA5" w:rsidP="00C47FBD">
                  <w:pPr>
                    <w:pStyle w:val="Style41"/>
                    <w:framePr w:hSpace="180" w:wrap="around" w:vAnchor="text" w:hAnchor="margin" w:y="148"/>
                    <w:widowControl/>
                    <w:rPr>
                      <w:rStyle w:val="FontStyle50"/>
                      <w:rFonts w:eastAsia="Calibri"/>
                      <w:sz w:val="24"/>
                      <w:szCs w:val="24"/>
                    </w:rPr>
                  </w:pPr>
                  <w:r w:rsidRPr="00667ABC">
                    <w:rPr>
                      <w:rStyle w:val="afe"/>
                      <w:rFonts w:eastAsia="Calibri"/>
                      <w:sz w:val="24"/>
                      <w:szCs w:val="24"/>
                    </w:rPr>
                    <w:t>демонстрировать деловые качества общения;</w:t>
                  </w:r>
                </w:p>
                <w:p w:rsidR="00973AA5" w:rsidRPr="00667ABC" w:rsidRDefault="00973AA5" w:rsidP="00C47FBD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gridSpan w:val="2"/>
                  <w:tcBorders>
                    <w:top w:val="single" w:sz="4" w:space="0" w:color="auto"/>
                  </w:tcBorders>
                </w:tcPr>
                <w:p w:rsidR="00973AA5" w:rsidRPr="00667ABC" w:rsidRDefault="00973AA5" w:rsidP="00C47FBD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20F65" w:rsidRPr="00B13A83" w:rsidRDefault="00420F65" w:rsidP="005C1EA0">
            <w:pPr>
              <w:rPr>
                <w:b/>
              </w:rPr>
            </w:pPr>
          </w:p>
        </w:tc>
      </w:tr>
    </w:tbl>
    <w:p w:rsidR="00420F65" w:rsidRDefault="00420F65" w:rsidP="001209F8">
      <w:pPr>
        <w:ind w:firstLine="709"/>
        <w:jc w:val="both"/>
        <w:rPr>
          <w:b/>
          <w:bCs/>
          <w:sz w:val="28"/>
          <w:szCs w:val="28"/>
        </w:rPr>
      </w:pPr>
      <w:r w:rsidRPr="00B13A83">
        <w:rPr>
          <w:b/>
          <w:bCs/>
          <w:sz w:val="28"/>
          <w:szCs w:val="28"/>
        </w:rPr>
        <w:t>4.5.2</w:t>
      </w:r>
      <w:r w:rsidR="001209F8">
        <w:rPr>
          <w:b/>
          <w:bCs/>
          <w:sz w:val="28"/>
          <w:szCs w:val="28"/>
        </w:rPr>
        <w:t>.</w:t>
      </w:r>
      <w:r w:rsidRPr="00B13A83">
        <w:rPr>
          <w:b/>
          <w:bCs/>
          <w:sz w:val="28"/>
          <w:szCs w:val="28"/>
        </w:rPr>
        <w:t xml:space="preserve"> Основные требования </w:t>
      </w:r>
      <w:r w:rsidR="001209F8">
        <w:rPr>
          <w:b/>
          <w:bCs/>
          <w:sz w:val="28"/>
          <w:szCs w:val="28"/>
        </w:rPr>
        <w:t>по выполнению курсового проекта.</w:t>
      </w:r>
    </w:p>
    <w:p w:rsidR="001209F8" w:rsidRPr="00B13A83" w:rsidRDefault="001209F8" w:rsidP="001209F8">
      <w:pPr>
        <w:ind w:firstLine="709"/>
        <w:jc w:val="both"/>
        <w:rPr>
          <w:b/>
          <w:bCs/>
          <w:sz w:val="28"/>
          <w:szCs w:val="28"/>
        </w:rPr>
      </w:pPr>
    </w:p>
    <w:p w:rsidR="00420F65" w:rsidRPr="006134FE" w:rsidRDefault="001209F8" w:rsidP="001209F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Выполнение курсового проекта </w:t>
      </w:r>
      <w:r w:rsidR="00420F65" w:rsidRPr="00B13A83">
        <w:rPr>
          <w:sz w:val="28"/>
          <w:szCs w:val="28"/>
        </w:rPr>
        <w:t xml:space="preserve">по </w:t>
      </w:r>
      <w:r w:rsidR="006134FE" w:rsidRPr="00667ABC">
        <w:rPr>
          <w:sz w:val="28"/>
          <w:szCs w:val="28"/>
        </w:rPr>
        <w:t>ПМ.04</w:t>
      </w:r>
      <w:r w:rsidR="006134FE" w:rsidRPr="00667ABC">
        <w:rPr>
          <w:b/>
          <w:sz w:val="28"/>
          <w:szCs w:val="28"/>
        </w:rPr>
        <w:t xml:space="preserve"> </w:t>
      </w:r>
      <w:r w:rsidR="006134FE" w:rsidRPr="00667ABC">
        <w:rPr>
          <w:sz w:val="28"/>
          <w:szCs w:val="28"/>
        </w:rPr>
        <w:t>Участие в организации деятельности структурного подразделения</w:t>
      </w:r>
      <w:r w:rsidR="002C1BF4">
        <w:rPr>
          <w:bCs/>
          <w:sz w:val="28"/>
          <w:szCs w:val="28"/>
        </w:rPr>
        <w:t xml:space="preserve">   </w:t>
      </w:r>
      <w:r w:rsidR="00420F65" w:rsidRPr="00B13A83">
        <w:rPr>
          <w:sz w:val="28"/>
          <w:szCs w:val="28"/>
        </w:rPr>
        <w:t xml:space="preserve">учебным планом и рабочей программой – </w:t>
      </w:r>
      <w:r w:rsidR="00420F65" w:rsidRPr="00B13A83">
        <w:rPr>
          <w:iCs/>
          <w:sz w:val="28"/>
          <w:szCs w:val="28"/>
        </w:rPr>
        <w:t xml:space="preserve">предусмотрен по </w:t>
      </w:r>
      <w:r w:rsidR="006134FE" w:rsidRPr="006134FE">
        <w:rPr>
          <w:rStyle w:val="FontStyle51"/>
          <w:sz w:val="28"/>
          <w:szCs w:val="28"/>
        </w:rPr>
        <w:t xml:space="preserve">МДК 04.01 </w:t>
      </w:r>
      <w:r w:rsidR="006134FE" w:rsidRPr="006134FE">
        <w:rPr>
          <w:sz w:val="28"/>
          <w:szCs w:val="28"/>
        </w:rPr>
        <w:t>Экономика, организация и планирование в путевом хозяйстве</w:t>
      </w:r>
      <w:r w:rsidR="00420F65" w:rsidRPr="006134FE">
        <w:rPr>
          <w:iCs/>
          <w:sz w:val="28"/>
          <w:szCs w:val="28"/>
        </w:rPr>
        <w:t>.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 xml:space="preserve">Курсовое проектирование выполняется в виде курсового проекта или курсовой работы. Выполнение студентом курсового проекта (курсовой работы) осуществляется на заключительном этапе изучения учебной дисциплины (модуля), в ходе которого осуществляется обучение применению полученных знаний и умений при решении комплексных задач, связанных со сферой профессиональной деятельности будущих специалистов. 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>Выполнение студентом курсового проектирования проводится с целью: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 xml:space="preserve">- систематизации и закрепления полученных теоретических знаний и практических умений по специальным дисциплинам (модулям); 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>- углубления теоретических знаний в соответствии с заданной темой;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 xml:space="preserve">- формирования умений применять теоретические знания при решении поставленных вопросов; - формирования умений использовать справочную, нормативную и правовую документацию; 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>- развития творческой инициативы, самостоятельности, ответственности и организованности.</w:t>
      </w:r>
    </w:p>
    <w:p w:rsidR="00420F65" w:rsidRPr="00C11847" w:rsidRDefault="00420F65" w:rsidP="00C11847">
      <w:pPr>
        <w:pStyle w:val="Style37"/>
        <w:widowControl/>
        <w:spacing w:line="230" w:lineRule="exact"/>
        <w:rPr>
          <w:b/>
          <w:bCs/>
          <w:sz w:val="18"/>
          <w:szCs w:val="18"/>
        </w:rPr>
      </w:pPr>
      <w:r w:rsidRPr="00B13A83">
        <w:rPr>
          <w:sz w:val="28"/>
          <w:szCs w:val="28"/>
        </w:rPr>
        <w:t>По содержанию курсовой проект может носит технологический характер. По структуре курсовой проект состоит из пояснительной записки и практической (графической</w:t>
      </w:r>
      <w:r w:rsidR="009F0925">
        <w:rPr>
          <w:sz w:val="28"/>
          <w:szCs w:val="28"/>
        </w:rPr>
        <w:t xml:space="preserve"> </w:t>
      </w:r>
      <w:r w:rsidRPr="00B13A83">
        <w:rPr>
          <w:sz w:val="28"/>
          <w:szCs w:val="28"/>
        </w:rPr>
        <w:t>части.</w:t>
      </w:r>
      <w:r w:rsidR="002C1BF4">
        <w:rPr>
          <w:sz w:val="28"/>
          <w:szCs w:val="28"/>
        </w:rPr>
        <w:t xml:space="preserve">   </w:t>
      </w:r>
      <w:r w:rsidR="00C11847">
        <w:rPr>
          <w:rStyle w:val="FontStyle43"/>
        </w:rPr>
        <w:t>Тематика курсовой работы: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 xml:space="preserve">Пояснительная записка курсового проекта технологического характера включает в себя: 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>- введение, в котором раскрывается актуальность и значение темы, формулируется цель;</w:t>
      </w:r>
    </w:p>
    <w:p w:rsidR="00420F65" w:rsidRPr="00B13A83" w:rsidRDefault="00420F65" w:rsidP="00C118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 xml:space="preserve"> - </w:t>
      </w:r>
      <w:r w:rsidR="00C11847">
        <w:rPr>
          <w:rStyle w:val="FontStyle44"/>
          <w:sz w:val="28"/>
          <w:szCs w:val="28"/>
        </w:rPr>
        <w:t>в</w:t>
      </w:r>
      <w:r w:rsidR="00C11847" w:rsidRPr="00DE79BF">
        <w:rPr>
          <w:rStyle w:val="FontStyle44"/>
          <w:sz w:val="28"/>
          <w:szCs w:val="28"/>
        </w:rPr>
        <w:t>ыполнение основных технико-экономических расчетов и планирование производственно-финансовой деятельности дистанции пути</w:t>
      </w:r>
      <w:r w:rsidRPr="00B13A83">
        <w:rPr>
          <w:sz w:val="28"/>
          <w:szCs w:val="28"/>
        </w:rPr>
        <w:t xml:space="preserve">; 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>- организационную</w:t>
      </w:r>
      <w:r w:rsidR="009F0925">
        <w:rPr>
          <w:sz w:val="28"/>
          <w:szCs w:val="28"/>
        </w:rPr>
        <w:t xml:space="preserve"> </w:t>
      </w:r>
      <w:r w:rsidRPr="00B13A83">
        <w:rPr>
          <w:sz w:val="28"/>
          <w:szCs w:val="28"/>
        </w:rPr>
        <w:t xml:space="preserve">часть; 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 xml:space="preserve">- заключение, в котором содержатся выводы и рекомендации </w:t>
      </w:r>
      <w:r w:rsidR="00C11847">
        <w:rPr>
          <w:sz w:val="28"/>
          <w:szCs w:val="28"/>
        </w:rPr>
        <w:t>по курсовой работе</w:t>
      </w:r>
      <w:r w:rsidRPr="00B13A83">
        <w:rPr>
          <w:sz w:val="28"/>
          <w:szCs w:val="28"/>
        </w:rPr>
        <w:t>;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>- список используемой литературы;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>-письменный отзыв.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</w:pPr>
      <w:r w:rsidRPr="00B13A83">
        <w:rPr>
          <w:sz w:val="28"/>
          <w:szCs w:val="28"/>
        </w:rPr>
        <w:t>По объему курсовая работа должна быть не менее 15-20 страниц печатного текста или 20-25</w:t>
      </w:r>
      <w:r w:rsidR="00973AA5">
        <w:rPr>
          <w:sz w:val="28"/>
          <w:szCs w:val="28"/>
        </w:rPr>
        <w:t xml:space="preserve"> страниц рукописного текст</w:t>
      </w:r>
      <w:r w:rsidR="000C5B40">
        <w:rPr>
          <w:sz w:val="28"/>
          <w:szCs w:val="28"/>
        </w:rPr>
        <w:t xml:space="preserve">а. </w:t>
      </w:r>
      <w:r w:rsidRPr="00B13A83">
        <w:rPr>
          <w:sz w:val="28"/>
          <w:szCs w:val="28"/>
        </w:rPr>
        <w:t>Студент разрабатывает и оформляет курсовой проект (курсовую работу) в соответствии с требованиями ЕСТД и ЕСКД.</w:t>
      </w:r>
      <w:r w:rsidRPr="00B13A83">
        <w:t xml:space="preserve"> 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>Общее руководство и контроль за ходом выполнения курсового проектирования осуществляет преподаватель соответствующей дисциплины (</w:t>
      </w:r>
      <w:r w:rsidR="000C5B40">
        <w:rPr>
          <w:sz w:val="28"/>
          <w:szCs w:val="28"/>
        </w:rPr>
        <w:t xml:space="preserve">профессионального </w:t>
      </w:r>
      <w:r w:rsidRPr="00B13A83">
        <w:rPr>
          <w:sz w:val="28"/>
          <w:szCs w:val="28"/>
        </w:rPr>
        <w:t xml:space="preserve">модуля). 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>На время выполнения курсового проектирования составляется расписание консультаций, утверждаемое заместителем директором по учебно</w:t>
      </w:r>
      <w:r w:rsidR="000C5B40">
        <w:rPr>
          <w:sz w:val="28"/>
          <w:szCs w:val="28"/>
        </w:rPr>
        <w:t xml:space="preserve">й </w:t>
      </w:r>
      <w:r w:rsidRPr="00B13A83">
        <w:rPr>
          <w:sz w:val="28"/>
          <w:szCs w:val="28"/>
        </w:rPr>
        <w:t xml:space="preserve">работе. Консультации проводятся за счет объема времени, отведенного в рабочем учебном плане на консультации. В ходе консультаций педагогическим работником разъясняются назначение и задачи, структура и объем, принципы разработки и оформления, примерное распределение времени на выполнение отдельных частей курсового проекта (курсовой работы), даются ответы на вопросы студентов. </w:t>
      </w:r>
    </w:p>
    <w:p w:rsidR="00420F65" w:rsidRPr="000A2DB5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 xml:space="preserve"> Основными функциями руководителя курсового проекта (курсовой работы) являются: </w:t>
      </w:r>
    </w:p>
    <w:p w:rsidR="00420F65" w:rsidRPr="000A2DB5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>- консультирование по вопросам содержания и последовательности выполнения курсовой проекта (курсовой работы);</w:t>
      </w:r>
    </w:p>
    <w:p w:rsidR="00420F65" w:rsidRPr="000A2DB5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 xml:space="preserve"> - оказание помощи студенту в подборе необходимой литературы; </w:t>
      </w:r>
    </w:p>
    <w:p w:rsidR="00420F65" w:rsidRPr="000A2DB5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 xml:space="preserve">- контроль хода выполнения курсового проекта (курсовой работы); </w:t>
      </w:r>
    </w:p>
    <w:p w:rsidR="00420F65" w:rsidRPr="000A2DB5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>- подготовка письменного отзыва на курсовой проект (курсовую работу).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 xml:space="preserve">По завершении студентом курсового проекта (курсовой работы) руководитель проверяет, подписывает ее и вместе с письменным отзывом передает студенту для ознакомления. 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>Письменный отзыв должен включать: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 xml:space="preserve"> - заключение о соответствии курсового проекта (курсовой работы) заявленной теме;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 xml:space="preserve"> - оценку качества выполнения курсового проекта (курсовой работы); 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>- оценку полноты разработки поставленных вопросов, теоретической и практической значимости курсового проекта (курсовой работы);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 xml:space="preserve"> - оценку курсового проекта (курсовой работы). 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>Проверку, составление письменного отзыва и прием курсового проекта (курсовой работы) осуществляет руководитель курсового проекта (курсовой работы) вне расписания учебных занятий. На выполнение этой работы отводится один час на каждый курсовой проект (курсовую работу).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 xml:space="preserve">При необходимости руководитель курсового проекта (курсовой работы) по дисциплине (модулю) может предусмотреть защиту курсового проекта (курсовой работы). Защита курсового проекта (курсовой работы) является обязательной и проводится за счет объема времени, предусмотренного на изучение дисциплины (модуля). 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>Курсовой проект (курсовая работа) оценивается по пятибалльной системе. Положительная оценка по той дисциплине (модулю), по которой предусматривается курсовой проект (курсо</w:t>
      </w:r>
      <w:r w:rsidR="000C5B40">
        <w:rPr>
          <w:sz w:val="28"/>
          <w:szCs w:val="28"/>
        </w:rPr>
        <w:t>вая работа), выставляется толь</w:t>
      </w:r>
      <w:r w:rsidRPr="00B13A83">
        <w:rPr>
          <w:sz w:val="28"/>
          <w:szCs w:val="28"/>
        </w:rPr>
        <w:t>ко при условии успешной сдачи курсового проекта (курсовой работы) на оценку не ниже «удовлетворительно».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 xml:space="preserve">Студентам, получившим неудовлетворительную оценку по курсовому проекту (курсовой работе), предоставляется право выбора новой темы курсового проекта (курсовой работы) или, по решению педагогического работника, доработки прежней темы, и определяется новый срок для ее выполнения. 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 xml:space="preserve"> Выполненные студентами курсовые проекты (курсовые работы) хранятся 1 год в кабинетах соответствующих дисциплин (модулей) или в учебной части. По истечении указанного срока все курсовые проекты (курсовые работы), не представляющие интереса, списываются.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i/>
          <w:iCs/>
        </w:rPr>
      </w:pPr>
    </w:p>
    <w:tbl>
      <w:tblPr>
        <w:tblpPr w:leftFromText="180" w:rightFromText="180" w:vertAnchor="text" w:horzAnchor="margin" w:tblpY="-43"/>
        <w:tblW w:w="9840" w:type="dxa"/>
        <w:tblLook w:val="01E0" w:firstRow="1" w:lastRow="1" w:firstColumn="1" w:lastColumn="1" w:noHBand="0" w:noVBand="0"/>
      </w:tblPr>
      <w:tblGrid>
        <w:gridCol w:w="938"/>
        <w:gridCol w:w="8902"/>
      </w:tblGrid>
      <w:tr w:rsidR="00420F65" w:rsidRPr="00B13A83" w:rsidTr="005C1EA0">
        <w:trPr>
          <w:trHeight w:val="513"/>
        </w:trPr>
        <w:tc>
          <w:tcPr>
            <w:tcW w:w="938" w:type="dxa"/>
          </w:tcPr>
          <w:p w:rsidR="00420F65" w:rsidRPr="00B13A83" w:rsidRDefault="00420F65" w:rsidP="005C1EA0">
            <w:pPr>
              <w:pStyle w:val="3"/>
              <w:spacing w:before="0" w:after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420F65" w:rsidRPr="00B13A83" w:rsidRDefault="00420F65" w:rsidP="005C1EA0">
            <w:pPr>
              <w:pStyle w:val="3"/>
              <w:spacing w:before="0" w:after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B13A83">
              <w:rPr>
                <w:rFonts w:ascii="Times New Roman" w:hAnsi="Times New Roman" w:cs="Times New Roman"/>
                <w:bCs w:val="0"/>
                <w:sz w:val="28"/>
                <w:szCs w:val="28"/>
              </w:rPr>
              <w:t>4.5.3</w:t>
            </w:r>
            <w:r w:rsidR="002C1BF4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                             </w:t>
            </w:r>
            <w:r w:rsidR="002C1BF4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902" w:type="dxa"/>
          </w:tcPr>
          <w:p w:rsidR="00420F65" w:rsidRPr="00B13A83" w:rsidRDefault="00420F65" w:rsidP="005C1EA0">
            <w:pPr>
              <w:rPr>
                <w:b/>
                <w:sz w:val="28"/>
                <w:szCs w:val="28"/>
                <w:lang w:val="en-US"/>
              </w:rPr>
            </w:pPr>
          </w:p>
          <w:p w:rsidR="00420F65" w:rsidRPr="00B13A83" w:rsidRDefault="00420F65" w:rsidP="005C1EA0">
            <w:pPr>
              <w:rPr>
                <w:b/>
                <w:sz w:val="28"/>
                <w:szCs w:val="28"/>
              </w:rPr>
            </w:pPr>
            <w:r w:rsidRPr="00B13A83">
              <w:rPr>
                <w:b/>
                <w:sz w:val="28"/>
                <w:szCs w:val="28"/>
              </w:rPr>
              <w:t>Критерии оценки</w:t>
            </w: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5500"/>
      </w:tblGrid>
      <w:tr w:rsidR="00420F65" w:rsidRPr="001209F8" w:rsidTr="001209F8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65" w:rsidRPr="001209F8" w:rsidRDefault="00420F65" w:rsidP="005C1EA0">
            <w:pPr>
              <w:adjustRightInd w:val="0"/>
              <w:jc w:val="center"/>
              <w:rPr>
                <w:bCs/>
              </w:rPr>
            </w:pPr>
            <w:r w:rsidRPr="001209F8">
              <w:rPr>
                <w:bCs/>
              </w:rPr>
              <w:t>Академическая оценка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65" w:rsidRPr="001209F8" w:rsidRDefault="00420F65" w:rsidP="005C1EA0">
            <w:pPr>
              <w:adjustRightInd w:val="0"/>
              <w:jc w:val="center"/>
              <w:rPr>
                <w:bCs/>
              </w:rPr>
            </w:pPr>
            <w:r w:rsidRPr="001209F8">
              <w:rPr>
                <w:bCs/>
              </w:rPr>
              <w:t>Критерии оценки</w:t>
            </w:r>
          </w:p>
        </w:tc>
      </w:tr>
      <w:tr w:rsidR="00420F65" w:rsidRPr="001209F8" w:rsidTr="001209F8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65" w:rsidRPr="001209F8" w:rsidRDefault="00420F65" w:rsidP="005C1EA0">
            <w:pPr>
              <w:adjustRightInd w:val="0"/>
              <w:spacing w:line="360" w:lineRule="auto"/>
              <w:rPr>
                <w:bCs/>
              </w:rPr>
            </w:pPr>
            <w:r w:rsidRPr="001209F8">
              <w:t>5 «отлично»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65" w:rsidRPr="001209F8" w:rsidRDefault="00420F65" w:rsidP="005C1EA0">
            <w:pPr>
              <w:adjustRightInd w:val="0"/>
              <w:spacing w:line="360" w:lineRule="auto"/>
              <w:rPr>
                <w:bCs/>
              </w:rPr>
            </w:pPr>
            <w:r w:rsidRPr="001209F8">
              <w:rPr>
                <w:bCs/>
              </w:rPr>
              <w:t>Выполнение проекта на 95% самостоятельно</w:t>
            </w:r>
          </w:p>
        </w:tc>
      </w:tr>
      <w:tr w:rsidR="00420F65" w:rsidRPr="001209F8" w:rsidTr="001209F8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65" w:rsidRPr="001209F8" w:rsidRDefault="00420F65" w:rsidP="005C1EA0">
            <w:pPr>
              <w:adjustRightInd w:val="0"/>
              <w:spacing w:line="360" w:lineRule="auto"/>
              <w:rPr>
                <w:bCs/>
              </w:rPr>
            </w:pPr>
            <w:r w:rsidRPr="001209F8">
              <w:t>4 «хорошо»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65" w:rsidRPr="001209F8" w:rsidRDefault="00420F65" w:rsidP="005C1EA0">
            <w:r w:rsidRPr="001209F8">
              <w:rPr>
                <w:bCs/>
              </w:rPr>
              <w:t>Выполнение проекта на 80% самостоятельно</w:t>
            </w:r>
          </w:p>
        </w:tc>
      </w:tr>
      <w:tr w:rsidR="00420F65" w:rsidRPr="001209F8" w:rsidTr="001209F8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65" w:rsidRPr="001209F8" w:rsidRDefault="00420F65" w:rsidP="005C1EA0">
            <w:pPr>
              <w:adjustRightInd w:val="0"/>
              <w:spacing w:line="360" w:lineRule="auto"/>
              <w:rPr>
                <w:bCs/>
              </w:rPr>
            </w:pPr>
            <w:r w:rsidRPr="001209F8">
              <w:t>3 «удовлетворительно»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65" w:rsidRPr="001209F8" w:rsidRDefault="00420F65" w:rsidP="005C1EA0">
            <w:r w:rsidRPr="001209F8">
              <w:rPr>
                <w:bCs/>
              </w:rPr>
              <w:t>Выполнение проекта на 60% самостоятельно</w:t>
            </w:r>
          </w:p>
        </w:tc>
      </w:tr>
      <w:tr w:rsidR="00420F65" w:rsidRPr="001209F8" w:rsidTr="001209F8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65" w:rsidRPr="001209F8" w:rsidRDefault="00420F65" w:rsidP="005C1EA0">
            <w:pPr>
              <w:adjustRightInd w:val="0"/>
              <w:spacing w:line="360" w:lineRule="auto"/>
              <w:rPr>
                <w:bCs/>
              </w:rPr>
            </w:pPr>
            <w:r w:rsidRPr="001209F8">
              <w:t>2 «неудовлетворительно»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65" w:rsidRPr="001209F8" w:rsidRDefault="00420F65" w:rsidP="005C1EA0">
            <w:pPr>
              <w:adjustRightInd w:val="0"/>
              <w:spacing w:line="360" w:lineRule="auto"/>
              <w:rPr>
                <w:bCs/>
              </w:rPr>
            </w:pPr>
            <w:r w:rsidRPr="001209F8">
              <w:rPr>
                <w:bCs/>
              </w:rPr>
              <w:t>Ниже 60% выполнения</w:t>
            </w:r>
          </w:p>
        </w:tc>
      </w:tr>
    </w:tbl>
    <w:p w:rsidR="00420F65" w:rsidRPr="00B13A83" w:rsidRDefault="00420F65" w:rsidP="00420F65">
      <w:pPr>
        <w:jc w:val="both"/>
        <w:rPr>
          <w:b/>
          <w:bCs/>
          <w:sz w:val="28"/>
          <w:szCs w:val="28"/>
        </w:rPr>
      </w:pPr>
    </w:p>
    <w:p w:rsidR="001209F8" w:rsidRDefault="001209F8" w:rsidP="001209F8">
      <w:pPr>
        <w:jc w:val="center"/>
        <w:rPr>
          <w:b/>
          <w:bCs/>
          <w:sz w:val="28"/>
          <w:szCs w:val="28"/>
        </w:rPr>
      </w:pPr>
    </w:p>
    <w:p w:rsidR="00420F65" w:rsidRPr="001209F8" w:rsidRDefault="00420F65" w:rsidP="001209F8">
      <w:pPr>
        <w:jc w:val="center"/>
        <w:rPr>
          <w:sz w:val="28"/>
          <w:szCs w:val="28"/>
        </w:rPr>
      </w:pPr>
      <w:r w:rsidRPr="001209F8">
        <w:rPr>
          <w:b/>
          <w:bCs/>
          <w:sz w:val="28"/>
          <w:szCs w:val="28"/>
        </w:rPr>
        <w:t>Показатели оценки курсового</w:t>
      </w:r>
      <w:r w:rsidR="002C1BF4">
        <w:rPr>
          <w:b/>
          <w:bCs/>
          <w:sz w:val="28"/>
          <w:szCs w:val="28"/>
        </w:rPr>
        <w:t xml:space="preserve">   </w:t>
      </w:r>
      <w:r w:rsidRPr="001209F8">
        <w:rPr>
          <w:b/>
          <w:bCs/>
          <w:sz w:val="28"/>
          <w:szCs w:val="28"/>
        </w:rPr>
        <w:t>проекта</w:t>
      </w:r>
    </w:p>
    <w:p w:rsidR="00420F65" w:rsidRPr="00B13A83" w:rsidRDefault="00420F65" w:rsidP="00420F65">
      <w:pPr>
        <w:jc w:val="center"/>
        <w:rPr>
          <w:i/>
          <w:sz w:val="28"/>
          <w:szCs w:val="28"/>
        </w:rPr>
      </w:pPr>
    </w:p>
    <w:tbl>
      <w:tblPr>
        <w:tblpPr w:leftFromText="180" w:rightFromText="180" w:vertAnchor="text" w:horzAnchor="margin" w:tblpXSpec="center" w:tblpY="202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3969"/>
        <w:gridCol w:w="1276"/>
      </w:tblGrid>
      <w:tr w:rsidR="009D01CE" w:rsidRPr="00667ABC" w:rsidTr="000C5B4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E" w:rsidRPr="00667ABC" w:rsidRDefault="009D01CE" w:rsidP="00973AA5">
            <w:pPr>
              <w:jc w:val="both"/>
              <w:rPr>
                <w:b/>
                <w:bCs/>
              </w:rPr>
            </w:pPr>
            <w:r w:rsidRPr="00667ABC">
              <w:rPr>
                <w:b/>
                <w:bCs/>
              </w:rPr>
              <w:t>Коды и наименования проверяемых компетенций или их сочетаний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E" w:rsidRPr="00667ABC" w:rsidRDefault="009D01CE" w:rsidP="009F0925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Показатели оценки результата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E" w:rsidRPr="00667ABC" w:rsidRDefault="009D01CE" w:rsidP="00973AA5">
            <w:pPr>
              <w:jc w:val="both"/>
              <w:rPr>
                <w:b/>
                <w:bCs/>
              </w:rPr>
            </w:pPr>
            <w:r w:rsidRPr="00667ABC">
              <w:rPr>
                <w:b/>
                <w:bCs/>
              </w:rPr>
              <w:t xml:space="preserve">Оценка </w:t>
            </w:r>
          </w:p>
          <w:p w:rsidR="009D01CE" w:rsidRPr="00667ABC" w:rsidRDefault="009D01CE" w:rsidP="00973AA5">
            <w:pPr>
              <w:jc w:val="both"/>
              <w:rPr>
                <w:b/>
                <w:bCs/>
              </w:rPr>
            </w:pPr>
            <w:r w:rsidRPr="00667ABC">
              <w:rPr>
                <w:b/>
                <w:bCs/>
              </w:rPr>
              <w:t>(да / нет)</w:t>
            </w:r>
          </w:p>
        </w:tc>
      </w:tr>
      <w:tr w:rsidR="009D01CE" w:rsidRPr="00667ABC" w:rsidTr="000C5B4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E" w:rsidRPr="0029562B" w:rsidRDefault="009D01CE" w:rsidP="00973AA5">
            <w:pPr>
              <w:pStyle w:val="25"/>
              <w:widowControl w:val="0"/>
              <w:ind w:left="0" w:firstLine="0"/>
            </w:pPr>
            <w:r w:rsidRPr="0029562B">
              <w:rPr>
                <w:rStyle w:val="FontStyle50"/>
                <w:rFonts w:eastAsia="Calibri"/>
                <w:sz w:val="24"/>
                <w:szCs w:val="24"/>
              </w:rPr>
              <w:t xml:space="preserve">ПК 4.1. </w:t>
            </w:r>
            <w:r w:rsidR="0029562B" w:rsidRPr="0029562B">
              <w:t xml:space="preserve"> </w:t>
            </w:r>
            <w:r w:rsidR="0029562B" w:rsidRPr="0029562B">
              <w:rPr>
                <w:rStyle w:val="FontStyle47"/>
                <w:sz w:val="24"/>
                <w:szCs w:val="24"/>
              </w:rPr>
              <w:t>Планировать работу структурного подразделения при технической эксплуатации, обслуживании и ремонте пути, искусственных сооружений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E" w:rsidRPr="00667ABC" w:rsidRDefault="009D01CE" w:rsidP="00973AA5">
            <w:pPr>
              <w:tabs>
                <w:tab w:val="left" w:pos="252"/>
              </w:tabs>
              <w:jc w:val="both"/>
            </w:pPr>
            <w:r w:rsidRPr="00667ABC">
              <w:rPr>
                <w:rStyle w:val="FontStyle50"/>
              </w:rPr>
              <w:t>правильность планирования работ при эксплуатации и ремонте пути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E" w:rsidRPr="00667ABC" w:rsidRDefault="009D01CE" w:rsidP="00973AA5">
            <w:pPr>
              <w:jc w:val="both"/>
              <w:rPr>
                <w:b/>
                <w:bCs/>
              </w:rPr>
            </w:pPr>
          </w:p>
        </w:tc>
      </w:tr>
      <w:tr w:rsidR="009D01CE" w:rsidRPr="00667ABC" w:rsidTr="000C5B40">
        <w:trPr>
          <w:trHeight w:val="15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E" w:rsidRPr="0029562B" w:rsidRDefault="009D01CE" w:rsidP="00973AA5">
            <w:pPr>
              <w:autoSpaceDE w:val="0"/>
              <w:autoSpaceDN w:val="0"/>
              <w:adjustRightInd w:val="0"/>
            </w:pPr>
            <w:r w:rsidRPr="0029562B">
              <w:rPr>
                <w:rStyle w:val="FontStyle50"/>
                <w:sz w:val="24"/>
                <w:szCs w:val="24"/>
              </w:rPr>
              <w:t xml:space="preserve">ПК 4.2. </w:t>
            </w:r>
            <w:r w:rsidR="0029562B" w:rsidRPr="0029562B">
              <w:t xml:space="preserve"> </w:t>
            </w:r>
            <w:r w:rsidR="0029562B" w:rsidRPr="0029562B">
              <w:rPr>
                <w:rStyle w:val="FontStyle47"/>
                <w:sz w:val="24"/>
                <w:szCs w:val="24"/>
              </w:rPr>
              <w:t>Осуществлять руководство выполняемыми работами, вести отчетную и техническую документацию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E" w:rsidRPr="00667ABC" w:rsidRDefault="009D01CE" w:rsidP="00973AA5">
            <w:pPr>
              <w:pStyle w:val="Style27"/>
              <w:widowControl/>
              <w:spacing w:line="274" w:lineRule="exact"/>
              <w:ind w:firstLine="0"/>
              <w:rPr>
                <w:rStyle w:val="FontStyle50"/>
                <w:rFonts w:eastAsia="Calibri"/>
              </w:rPr>
            </w:pPr>
            <w:r w:rsidRPr="00667ABC">
              <w:rPr>
                <w:rStyle w:val="FontStyle50"/>
                <w:rFonts w:eastAsia="Calibri"/>
              </w:rPr>
              <w:t>точность ведения отчетной и учетной технической документации;</w:t>
            </w:r>
          </w:p>
          <w:p w:rsidR="009D01CE" w:rsidRPr="00667ABC" w:rsidRDefault="009D01CE" w:rsidP="00973AA5">
            <w:pPr>
              <w:tabs>
                <w:tab w:val="left" w:pos="915"/>
              </w:tabs>
              <w:rPr>
                <w:b/>
              </w:rPr>
            </w:pPr>
            <w:r w:rsidRPr="00667ABC">
              <w:rPr>
                <w:rStyle w:val="FontStyle50"/>
              </w:rPr>
              <w:t>грамотное руководство выполняемыми работами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E" w:rsidRPr="00667ABC" w:rsidRDefault="009D01CE" w:rsidP="00973AA5">
            <w:pPr>
              <w:jc w:val="both"/>
              <w:rPr>
                <w:b/>
                <w:bCs/>
              </w:rPr>
            </w:pPr>
          </w:p>
        </w:tc>
      </w:tr>
      <w:tr w:rsidR="009D01CE" w:rsidRPr="00667ABC" w:rsidTr="000C5B40">
        <w:trPr>
          <w:trHeight w:val="5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E" w:rsidRPr="0029562B" w:rsidRDefault="009D01CE" w:rsidP="00973AA5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  <w:r w:rsidRPr="0029562B">
              <w:rPr>
                <w:rStyle w:val="FontStyle50"/>
                <w:rFonts w:eastAsia="Calibri"/>
                <w:sz w:val="24"/>
                <w:szCs w:val="24"/>
              </w:rPr>
              <w:t xml:space="preserve">ПК 4.3. </w:t>
            </w:r>
            <w:r w:rsidR="0029562B" w:rsidRPr="0029562B">
              <w:t xml:space="preserve"> </w:t>
            </w:r>
            <w:r w:rsidR="0029562B" w:rsidRPr="0029562B">
              <w:rPr>
                <w:rStyle w:val="FontStyle47"/>
                <w:sz w:val="24"/>
                <w:szCs w:val="24"/>
              </w:rPr>
              <w:t>Проводить контроль качества выполняемых работ при технической эксплуатации, обслуживании, ремонте, строительстве пути и искусственных сооружений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E" w:rsidRPr="00667ABC" w:rsidRDefault="009D01CE" w:rsidP="00973AA5">
            <w:pPr>
              <w:pStyle w:val="Style27"/>
              <w:widowControl/>
              <w:spacing w:line="274" w:lineRule="exact"/>
              <w:ind w:firstLine="0"/>
              <w:jc w:val="left"/>
              <w:rPr>
                <w:rStyle w:val="FontStyle50"/>
                <w:rFonts w:eastAsia="Calibri"/>
              </w:rPr>
            </w:pPr>
            <w:r w:rsidRPr="00667ABC">
              <w:rPr>
                <w:rStyle w:val="FontStyle50"/>
                <w:rFonts w:eastAsia="Calibri"/>
              </w:rPr>
              <w:t>владение средствами контроля качества выполнения ремонтных и строительных работ;</w:t>
            </w:r>
          </w:p>
          <w:p w:rsidR="009D01CE" w:rsidRPr="00667ABC" w:rsidRDefault="002C1BF4" w:rsidP="00973AA5">
            <w:pPr>
              <w:pStyle w:val="Style41"/>
              <w:widowControl/>
              <w:jc w:val="left"/>
              <w:rPr>
                <w:rStyle w:val="FontStyle50"/>
                <w:rFonts w:eastAsia="Calibri"/>
              </w:rPr>
            </w:pPr>
            <w:r>
              <w:rPr>
                <w:rStyle w:val="FontStyle50"/>
                <w:rFonts w:eastAsia="Calibri"/>
              </w:rPr>
              <w:t xml:space="preserve">      </w:t>
            </w:r>
            <w:r w:rsidR="009D01CE" w:rsidRPr="00667ABC">
              <w:rPr>
                <w:rStyle w:val="FontStyle50"/>
                <w:rFonts w:eastAsia="Calibri"/>
              </w:rPr>
              <w:t>обоснованный выбор способов и методов контроля</w:t>
            </w:r>
          </w:p>
          <w:p w:rsidR="009D01CE" w:rsidRPr="00667ABC" w:rsidRDefault="009D01CE" w:rsidP="00973AA5">
            <w:pPr>
              <w:pStyle w:val="Style41"/>
              <w:widowControl/>
              <w:jc w:val="left"/>
              <w:rPr>
                <w:rStyle w:val="FontStyle50"/>
                <w:rFonts w:eastAsia="Calibri"/>
              </w:rPr>
            </w:pPr>
          </w:p>
          <w:p w:rsidR="009D01CE" w:rsidRPr="00667ABC" w:rsidRDefault="009D01CE" w:rsidP="00973AA5">
            <w:pPr>
              <w:tabs>
                <w:tab w:val="left" w:pos="915"/>
              </w:tabs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E" w:rsidRPr="00667ABC" w:rsidRDefault="009D01CE" w:rsidP="00973AA5">
            <w:pPr>
              <w:jc w:val="both"/>
              <w:rPr>
                <w:b/>
                <w:bCs/>
              </w:rPr>
            </w:pPr>
          </w:p>
        </w:tc>
      </w:tr>
      <w:tr w:rsidR="009D01CE" w:rsidRPr="00667ABC" w:rsidTr="000C5B40">
        <w:trPr>
          <w:trHeight w:val="13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E" w:rsidRPr="0029562B" w:rsidRDefault="009D01CE" w:rsidP="00C07D83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  <w:r w:rsidRPr="0029562B">
              <w:rPr>
                <w:rStyle w:val="FontStyle50"/>
                <w:rFonts w:eastAsia="Calibri"/>
                <w:sz w:val="24"/>
                <w:szCs w:val="24"/>
              </w:rPr>
              <w:t xml:space="preserve">ПК 4.4. </w:t>
            </w:r>
            <w:r w:rsidR="0029562B" w:rsidRPr="0029562B">
              <w:t xml:space="preserve"> </w:t>
            </w:r>
            <w:r w:rsidR="0029562B" w:rsidRPr="0029562B">
              <w:rPr>
                <w:rStyle w:val="FontStyle47"/>
                <w:sz w:val="24"/>
                <w:szCs w:val="24"/>
              </w:rPr>
              <w:t>Обеспечивать соблюдение техники безопасности и охраны труда на производственном участке, проводить профилактические мероприятия и обучение персонала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E" w:rsidRPr="00667ABC" w:rsidRDefault="009D01CE" w:rsidP="00973AA5">
            <w:pPr>
              <w:rPr>
                <w:lang w:eastAsia="en-US"/>
              </w:rPr>
            </w:pPr>
            <w:r w:rsidRPr="00667ABC">
              <w:rPr>
                <w:rStyle w:val="FontStyle50"/>
              </w:rPr>
              <w:t>организация рабочего места</w:t>
            </w:r>
            <w:r w:rsidR="009F0925">
              <w:rPr>
                <w:rStyle w:val="FontStyle50"/>
              </w:rPr>
              <w:t>,</w:t>
            </w:r>
            <w:r w:rsidRPr="00667ABC">
              <w:rPr>
                <w:rStyle w:val="FontStyle50"/>
              </w:rPr>
              <w:t xml:space="preserve"> удовлетворяющая требованиям охраны труда, охраны окружающей среды, промышленной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E" w:rsidRPr="00667ABC" w:rsidRDefault="009D01CE" w:rsidP="00973AA5">
            <w:pPr>
              <w:jc w:val="both"/>
              <w:rPr>
                <w:b/>
                <w:bCs/>
              </w:rPr>
            </w:pPr>
          </w:p>
        </w:tc>
      </w:tr>
      <w:tr w:rsidR="009D01CE" w:rsidRPr="00667ABC" w:rsidTr="000C5B40">
        <w:trPr>
          <w:trHeight w:val="123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1CE" w:rsidRPr="0029562B" w:rsidRDefault="009D01CE" w:rsidP="00973AA5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  <w:r w:rsidRPr="0029562B">
              <w:rPr>
                <w:rStyle w:val="FontStyle50"/>
                <w:rFonts w:eastAsia="Calibri"/>
                <w:sz w:val="24"/>
                <w:szCs w:val="24"/>
              </w:rPr>
              <w:t xml:space="preserve">ПК 4.5. </w:t>
            </w:r>
            <w:r w:rsidR="0029562B" w:rsidRPr="0029562B">
              <w:t xml:space="preserve"> </w:t>
            </w:r>
            <w:r w:rsidR="0029562B" w:rsidRPr="0029562B">
              <w:rPr>
                <w:rStyle w:val="FontStyle47"/>
                <w:sz w:val="24"/>
                <w:szCs w:val="24"/>
              </w:rPr>
              <w:t>Организовывать взаимодействие между структурными подразделе</w:t>
            </w:r>
            <w:r w:rsidR="0029562B" w:rsidRPr="0029562B">
              <w:rPr>
                <w:rStyle w:val="FontStyle47"/>
                <w:sz w:val="24"/>
                <w:szCs w:val="24"/>
              </w:rPr>
              <w:softHyphen/>
              <w:t>ниями предприятия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1CE" w:rsidRPr="00667ABC" w:rsidRDefault="009D01CE" w:rsidP="00973AA5">
            <w:pPr>
              <w:pStyle w:val="Style41"/>
              <w:widowControl/>
              <w:rPr>
                <w:rStyle w:val="FontStyle50"/>
                <w:rFonts w:eastAsia="Calibri"/>
              </w:rPr>
            </w:pPr>
            <w:r w:rsidRPr="00667ABC">
              <w:rPr>
                <w:rStyle w:val="afe"/>
                <w:rFonts w:eastAsia="Calibri"/>
                <w:sz w:val="22"/>
                <w:szCs w:val="22"/>
              </w:rPr>
              <w:t>демонстрировать деловые качества общения</w:t>
            </w:r>
          </w:p>
          <w:p w:rsidR="009D01CE" w:rsidRPr="00667ABC" w:rsidRDefault="009D01CE" w:rsidP="00973AA5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D01CE" w:rsidRPr="00667ABC" w:rsidRDefault="009D01CE" w:rsidP="00973AA5">
            <w:pPr>
              <w:jc w:val="both"/>
              <w:rPr>
                <w:b/>
                <w:bCs/>
              </w:rPr>
            </w:pPr>
          </w:p>
        </w:tc>
      </w:tr>
      <w:tr w:rsidR="009F0925" w:rsidRPr="00667ABC" w:rsidTr="000C5B4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29562B" w:rsidRDefault="009F0925" w:rsidP="009F0925">
            <w:proofErr w:type="gramStart"/>
            <w:r w:rsidRPr="0029562B">
              <w:t>ОК</w:t>
            </w:r>
            <w:proofErr w:type="gramEnd"/>
            <w:r w:rsidRPr="0029562B">
              <w:t xml:space="preserve"> 1. </w:t>
            </w:r>
            <w:r w:rsidR="0029562B" w:rsidRPr="0029562B">
              <w:t xml:space="preserve">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6134FE" w:rsidRDefault="009F0925" w:rsidP="009F0925">
            <w:pPr>
              <w:pStyle w:val="Style46"/>
              <w:widowControl/>
              <w:rPr>
                <w:rStyle w:val="FontStyle61"/>
              </w:rPr>
            </w:pPr>
            <w:r w:rsidRPr="006134FE">
              <w:rPr>
                <w:rStyle w:val="FontStyle61"/>
              </w:rPr>
              <w:t>демонстрация интереса к будущей профессии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667ABC" w:rsidRDefault="009F0925" w:rsidP="009F0925">
            <w:pPr>
              <w:jc w:val="both"/>
              <w:rPr>
                <w:b/>
                <w:bCs/>
              </w:rPr>
            </w:pPr>
          </w:p>
        </w:tc>
      </w:tr>
      <w:tr w:rsidR="009F0925" w:rsidRPr="00667ABC" w:rsidTr="000C5B4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29562B" w:rsidRDefault="009F0925" w:rsidP="009F0925">
            <w:proofErr w:type="gramStart"/>
            <w:r w:rsidRPr="0029562B">
              <w:t>ОК</w:t>
            </w:r>
            <w:proofErr w:type="gramEnd"/>
            <w:r w:rsidRPr="0029562B">
              <w:t xml:space="preserve"> 2. </w:t>
            </w:r>
            <w:r w:rsidR="0029562B" w:rsidRPr="0029562B">
      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6134FE" w:rsidRDefault="009F0925" w:rsidP="009F0925">
            <w:pPr>
              <w:pStyle w:val="Style46"/>
              <w:widowControl/>
              <w:spacing w:line="274" w:lineRule="exact"/>
              <w:ind w:firstLine="288"/>
              <w:rPr>
                <w:rStyle w:val="FontStyle61"/>
              </w:rPr>
            </w:pPr>
            <w:r w:rsidRPr="006134FE">
              <w:rPr>
                <w:rStyle w:val="FontStyle61"/>
              </w:rPr>
              <w:t>выбор и применение методов и способов решения профессиональных задач в области разработки технологических процессов ремонтов пути;</w:t>
            </w:r>
          </w:p>
          <w:p w:rsidR="009F0925" w:rsidRPr="006134FE" w:rsidRDefault="009F0925" w:rsidP="009F0925">
            <w:pPr>
              <w:pStyle w:val="Style46"/>
              <w:widowControl/>
              <w:spacing w:line="274" w:lineRule="exact"/>
              <w:ind w:firstLine="288"/>
              <w:rPr>
                <w:rStyle w:val="FontStyle61"/>
              </w:rPr>
            </w:pPr>
            <w:r w:rsidRPr="006134FE">
              <w:rPr>
                <w:rStyle w:val="FontStyle61"/>
              </w:rPr>
              <w:t>оценка эффективности и качества выполнения профессиональных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667ABC" w:rsidRDefault="009F0925" w:rsidP="009F0925">
            <w:pPr>
              <w:jc w:val="both"/>
              <w:rPr>
                <w:b/>
                <w:bCs/>
              </w:rPr>
            </w:pPr>
          </w:p>
        </w:tc>
      </w:tr>
      <w:tr w:rsidR="009F0925" w:rsidRPr="00667ABC" w:rsidTr="000C5B4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29562B" w:rsidRDefault="009F0925" w:rsidP="009F0925">
            <w:proofErr w:type="gramStart"/>
            <w:r w:rsidRPr="0029562B">
              <w:t>ОК</w:t>
            </w:r>
            <w:proofErr w:type="gramEnd"/>
            <w:r w:rsidRPr="0029562B">
              <w:t xml:space="preserve"> 3. </w:t>
            </w:r>
            <w:r w:rsidR="0029562B" w:rsidRPr="0029562B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6134FE" w:rsidRDefault="009F0925" w:rsidP="009F0925">
            <w:pPr>
              <w:pStyle w:val="Style46"/>
              <w:widowControl/>
              <w:spacing w:line="274" w:lineRule="exact"/>
              <w:rPr>
                <w:rStyle w:val="FontStyle61"/>
              </w:rPr>
            </w:pPr>
            <w:r w:rsidRPr="006134FE">
              <w:rPr>
                <w:rStyle w:val="FontStyle61"/>
              </w:rPr>
              <w:t>решение стандартных и нестандартных профессиональных задач в области разработки технологических процессов ремонта пути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667ABC" w:rsidRDefault="009F0925" w:rsidP="009F0925">
            <w:pPr>
              <w:jc w:val="both"/>
              <w:rPr>
                <w:b/>
                <w:bCs/>
              </w:rPr>
            </w:pPr>
          </w:p>
        </w:tc>
      </w:tr>
      <w:tr w:rsidR="009F0925" w:rsidRPr="00667ABC" w:rsidTr="000C5B40">
        <w:trPr>
          <w:trHeight w:val="1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29562B" w:rsidRDefault="009F0925" w:rsidP="009F0925">
            <w:proofErr w:type="gramStart"/>
            <w:r w:rsidRPr="0029562B">
              <w:t>ОК</w:t>
            </w:r>
            <w:proofErr w:type="gramEnd"/>
            <w:r w:rsidRPr="0029562B">
              <w:t xml:space="preserve"> 4. </w:t>
            </w:r>
            <w:r w:rsidR="0029562B" w:rsidRPr="0029562B">
              <w:t xml:space="preserve"> Эффективно взаимодействовать и работать в коллективе и команде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6134FE" w:rsidRDefault="009F0925" w:rsidP="009F0925">
            <w:pPr>
              <w:pStyle w:val="Style46"/>
              <w:widowControl/>
              <w:spacing w:line="274" w:lineRule="exact"/>
              <w:ind w:firstLine="278"/>
              <w:rPr>
                <w:rStyle w:val="FontStyle61"/>
              </w:rPr>
            </w:pPr>
            <w:r w:rsidRPr="006134FE">
              <w:rPr>
                <w:rStyle w:val="FontStyle61"/>
              </w:rPr>
              <w:t>эффективный поиск, ввод и использование необходимой информации для выполнения профессиональных задач</w:t>
            </w:r>
          </w:p>
          <w:p w:rsidR="009F0925" w:rsidRPr="006134FE" w:rsidRDefault="009F0925" w:rsidP="009F0925">
            <w:pPr>
              <w:pStyle w:val="Style46"/>
              <w:widowControl/>
              <w:spacing w:line="274" w:lineRule="exact"/>
              <w:ind w:firstLine="288"/>
              <w:rPr>
                <w:rStyle w:val="FontStyle61"/>
              </w:rPr>
            </w:pPr>
            <w:r w:rsidRPr="006134FE">
              <w:rPr>
                <w:rStyle w:val="FontStyle61"/>
              </w:rPr>
              <w:t>определение видов неисправностей пути;</w:t>
            </w:r>
          </w:p>
          <w:p w:rsidR="009F0925" w:rsidRPr="006134FE" w:rsidRDefault="009F0925" w:rsidP="009F0925">
            <w:pPr>
              <w:pStyle w:val="Style46"/>
              <w:widowControl/>
              <w:spacing w:line="274" w:lineRule="exact"/>
              <w:ind w:firstLine="288"/>
              <w:rPr>
                <w:rStyle w:val="FontStyle61"/>
              </w:rPr>
            </w:pPr>
            <w:r w:rsidRPr="006134FE">
              <w:rPr>
                <w:rStyle w:val="FontStyle61"/>
              </w:rPr>
              <w:t>принятие решений по исправлению неисправностей пути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667ABC" w:rsidRDefault="009F0925" w:rsidP="009F0925">
            <w:pPr>
              <w:jc w:val="both"/>
              <w:rPr>
                <w:b/>
                <w:bCs/>
              </w:rPr>
            </w:pPr>
          </w:p>
        </w:tc>
      </w:tr>
      <w:tr w:rsidR="009F0925" w:rsidRPr="00667ABC" w:rsidTr="000C5B40">
        <w:trPr>
          <w:trHeight w:val="12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29562B" w:rsidRDefault="009F0925" w:rsidP="009F0925">
            <w:proofErr w:type="gramStart"/>
            <w:r w:rsidRPr="0029562B">
              <w:t>ОК</w:t>
            </w:r>
            <w:proofErr w:type="gramEnd"/>
            <w:r w:rsidRPr="0029562B">
              <w:t xml:space="preserve"> 5. </w:t>
            </w:r>
            <w:r w:rsidR="0029562B" w:rsidRPr="0029562B"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6134FE" w:rsidRDefault="009F0925" w:rsidP="009F0925">
            <w:pPr>
              <w:pStyle w:val="Style46"/>
              <w:ind w:firstLine="278"/>
              <w:rPr>
                <w:rStyle w:val="FontStyle61"/>
              </w:rPr>
            </w:pPr>
            <w:r w:rsidRPr="006134FE">
              <w:rPr>
                <w:rStyle w:val="FontStyle61"/>
              </w:rPr>
              <w:t>использование информационно-коммуникационных технологий для профессиональных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667ABC" w:rsidRDefault="009F0925" w:rsidP="009F0925">
            <w:pPr>
              <w:jc w:val="both"/>
              <w:rPr>
                <w:b/>
                <w:bCs/>
              </w:rPr>
            </w:pPr>
          </w:p>
        </w:tc>
      </w:tr>
      <w:tr w:rsidR="009F0925" w:rsidRPr="00667ABC" w:rsidTr="000C5B40">
        <w:trPr>
          <w:trHeight w:val="1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29562B" w:rsidRDefault="009F0925" w:rsidP="009F0925">
            <w:proofErr w:type="gramStart"/>
            <w:r w:rsidRPr="0029562B">
              <w:t>ОК</w:t>
            </w:r>
            <w:proofErr w:type="gramEnd"/>
            <w:r w:rsidRPr="0029562B">
              <w:t xml:space="preserve"> 6. </w:t>
            </w:r>
            <w:r w:rsidR="0029562B" w:rsidRPr="0029562B">
              <w:t>Проявлять гражданско-патриотическую позицию, демонстрировать осознанное поведение на основе традиционных общечеловеческих ценностей,            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6134FE" w:rsidRDefault="009F0925" w:rsidP="009F0925">
            <w:pPr>
              <w:pStyle w:val="Style46"/>
              <w:ind w:firstLine="278"/>
              <w:rPr>
                <w:rStyle w:val="FontStyle61"/>
              </w:rPr>
            </w:pPr>
            <w:r w:rsidRPr="006134FE">
              <w:rPr>
                <w:rStyle w:val="FontStyle61"/>
              </w:rPr>
              <w:t>взаимодействие со студентами и преподавателями в ходе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667ABC" w:rsidRDefault="009F0925" w:rsidP="009F0925">
            <w:pPr>
              <w:jc w:val="both"/>
              <w:rPr>
                <w:b/>
                <w:bCs/>
              </w:rPr>
            </w:pPr>
          </w:p>
        </w:tc>
      </w:tr>
      <w:tr w:rsidR="009F0925" w:rsidRPr="00667ABC" w:rsidTr="000C5B40">
        <w:trPr>
          <w:trHeight w:val="9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29562B" w:rsidRDefault="009F0925" w:rsidP="009F0925">
            <w:proofErr w:type="gramStart"/>
            <w:r w:rsidRPr="0029562B">
              <w:t>ОК</w:t>
            </w:r>
            <w:proofErr w:type="gramEnd"/>
            <w:r w:rsidRPr="0029562B">
              <w:t xml:space="preserve"> 7. </w:t>
            </w:r>
            <w:r w:rsidR="0029562B" w:rsidRPr="0029562B"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6134FE" w:rsidRDefault="009F0925" w:rsidP="009F0925">
            <w:pPr>
              <w:pStyle w:val="Style46"/>
              <w:ind w:firstLine="278"/>
              <w:rPr>
                <w:rStyle w:val="FontStyle61"/>
              </w:rPr>
            </w:pPr>
            <w:r w:rsidRPr="006134FE">
              <w:rPr>
                <w:rStyle w:val="FontStyle61"/>
              </w:rPr>
              <w:t>умение принимать совместные обоснованные решения, в том числе в нестандартных ситуациях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667ABC" w:rsidRDefault="009F0925" w:rsidP="009F0925">
            <w:pPr>
              <w:jc w:val="both"/>
              <w:rPr>
                <w:b/>
                <w:bCs/>
              </w:rPr>
            </w:pPr>
          </w:p>
        </w:tc>
      </w:tr>
      <w:tr w:rsidR="009F0925" w:rsidRPr="00667ABC" w:rsidTr="000C5B40">
        <w:trPr>
          <w:trHeight w:val="1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29562B" w:rsidRDefault="009F0925" w:rsidP="009F0925">
            <w:proofErr w:type="gramStart"/>
            <w:r w:rsidRPr="0029562B">
              <w:t>ОК</w:t>
            </w:r>
            <w:proofErr w:type="gramEnd"/>
            <w:r w:rsidRPr="0029562B">
              <w:t xml:space="preserve"> 8. </w:t>
            </w:r>
            <w:r w:rsidR="0029562B" w:rsidRPr="0029562B">
      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6134FE" w:rsidRDefault="009F0925" w:rsidP="009F0925">
            <w:pPr>
              <w:pStyle w:val="Style46"/>
              <w:ind w:firstLine="278"/>
              <w:rPr>
                <w:rStyle w:val="FontStyle61"/>
              </w:rPr>
            </w:pPr>
            <w:r w:rsidRPr="006134FE">
              <w:rPr>
                <w:rStyle w:val="FontStyle61"/>
              </w:rPr>
              <w:t>организация самостоятельных занятий при изучении профессионального модуля;</w:t>
            </w:r>
          </w:p>
          <w:p w:rsidR="009F0925" w:rsidRPr="006134FE" w:rsidRDefault="009F0925" w:rsidP="009F0925">
            <w:pPr>
              <w:pStyle w:val="Style46"/>
              <w:ind w:firstLine="278"/>
              <w:rPr>
                <w:rStyle w:val="FontStyle61"/>
              </w:rPr>
            </w:pPr>
            <w:r w:rsidRPr="006134FE">
              <w:rPr>
                <w:rStyle w:val="FontStyle61"/>
              </w:rPr>
              <w:t>планирование обучающимся повышения квалификационного уровня в области железнодорожного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667ABC" w:rsidRDefault="009F0925" w:rsidP="009F0925">
            <w:pPr>
              <w:jc w:val="both"/>
              <w:rPr>
                <w:b/>
                <w:bCs/>
              </w:rPr>
            </w:pPr>
          </w:p>
        </w:tc>
      </w:tr>
      <w:tr w:rsidR="009F0925" w:rsidRPr="00667ABC" w:rsidTr="000C5B40">
        <w:trPr>
          <w:trHeight w:val="1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29562B" w:rsidRDefault="009F0925" w:rsidP="009F0925">
            <w:proofErr w:type="gramStart"/>
            <w:r w:rsidRPr="0029562B">
              <w:t>ОК</w:t>
            </w:r>
            <w:proofErr w:type="gramEnd"/>
            <w:r w:rsidRPr="0029562B">
              <w:t xml:space="preserve"> 9. </w:t>
            </w:r>
            <w:r w:rsidR="0029562B" w:rsidRPr="0029562B">
              <w:t xml:space="preserve"> Пользоваться профессиональной документацией на государственном и иностранном языках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667ABC" w:rsidRDefault="009F0925" w:rsidP="009F0925">
            <w:pPr>
              <w:pStyle w:val="Style46"/>
              <w:ind w:firstLine="278"/>
              <w:rPr>
                <w:rStyle w:val="FontStyle6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667ABC" w:rsidRDefault="009F0925" w:rsidP="009F0925">
            <w:pPr>
              <w:jc w:val="both"/>
              <w:rPr>
                <w:b/>
                <w:bCs/>
              </w:rPr>
            </w:pPr>
          </w:p>
        </w:tc>
      </w:tr>
    </w:tbl>
    <w:p w:rsidR="004533E0" w:rsidRDefault="002C1BF4" w:rsidP="009D01CE">
      <w:pPr>
        <w:adjustRightInd w:val="0"/>
      </w:pPr>
      <w:r>
        <w:t xml:space="preserve">         </w:t>
      </w:r>
    </w:p>
    <w:p w:rsidR="009F0925" w:rsidRPr="009D01CE" w:rsidRDefault="009F0925" w:rsidP="009D01CE">
      <w:pPr>
        <w:adjustRightInd w:val="0"/>
        <w:rPr>
          <w:sz w:val="20"/>
          <w:szCs w:val="20"/>
        </w:rPr>
      </w:pPr>
    </w:p>
    <w:p w:rsidR="009D01CE" w:rsidRDefault="009D01CE">
      <w:pPr>
        <w:pStyle w:val="1"/>
        <w:rPr>
          <w:rFonts w:ascii="Times New Roman" w:hAnsi="Times New Roman" w:cs="Times New Roman"/>
          <w:kern w:val="0"/>
          <w:sz w:val="20"/>
          <w:szCs w:val="20"/>
        </w:rPr>
      </w:pPr>
    </w:p>
    <w:p w:rsidR="005B5774" w:rsidRDefault="005B5774" w:rsidP="005B5774"/>
    <w:p w:rsidR="005B5774" w:rsidRDefault="005B5774" w:rsidP="005B5774"/>
    <w:p w:rsidR="005B5774" w:rsidRDefault="005B5774" w:rsidP="005B5774"/>
    <w:p w:rsidR="005B5774" w:rsidRDefault="005B5774" w:rsidP="005B5774"/>
    <w:p w:rsidR="005B5774" w:rsidRDefault="005B5774" w:rsidP="005B5774"/>
    <w:p w:rsidR="005B5774" w:rsidRDefault="005B5774" w:rsidP="005B5774"/>
    <w:p w:rsidR="005B5774" w:rsidRDefault="005B5774" w:rsidP="005B5774"/>
    <w:p w:rsidR="005B5774" w:rsidRDefault="005B5774" w:rsidP="005B5774"/>
    <w:p w:rsidR="005B5774" w:rsidRDefault="005B5774" w:rsidP="005B5774"/>
    <w:p w:rsidR="005B5774" w:rsidRDefault="005B5774" w:rsidP="005B5774"/>
    <w:p w:rsidR="005B5774" w:rsidRDefault="005B5774" w:rsidP="005B5774"/>
    <w:p w:rsidR="005B5774" w:rsidRDefault="005B5774" w:rsidP="005B5774"/>
    <w:p w:rsidR="005B5774" w:rsidRDefault="005B5774" w:rsidP="005B5774"/>
    <w:p w:rsidR="005B5774" w:rsidRDefault="005B5774" w:rsidP="005B5774"/>
    <w:p w:rsidR="005B5774" w:rsidRDefault="005B5774" w:rsidP="005B5774"/>
    <w:p w:rsidR="005B5774" w:rsidRDefault="005B5774" w:rsidP="005B5774"/>
    <w:p w:rsidR="005B5774" w:rsidRDefault="005B5774" w:rsidP="007708C1">
      <w:pPr>
        <w:ind w:firstLine="709"/>
        <w:jc w:val="both"/>
      </w:pPr>
    </w:p>
    <w:p w:rsidR="000C5B40" w:rsidRDefault="000C5B40">
      <w:pPr>
        <w:rPr>
          <w:rFonts w:eastAsia="Times New Roman"/>
          <w:color w:val="000000"/>
          <w:sz w:val="28"/>
          <w:szCs w:val="28"/>
          <w:u w:color="FFFFFF"/>
          <w:lang w:eastAsia="zh-CN"/>
        </w:rPr>
      </w:pPr>
      <w:r>
        <w:rPr>
          <w:color w:val="000000"/>
          <w:sz w:val="28"/>
          <w:szCs w:val="28"/>
          <w:u w:color="FFFFFF"/>
          <w:lang w:eastAsia="zh-CN"/>
        </w:rPr>
        <w:br w:type="page"/>
      </w:r>
    </w:p>
    <w:p w:rsidR="00BC110B" w:rsidRPr="000C5B40" w:rsidRDefault="000C5B40" w:rsidP="000C5B40">
      <w:pPr>
        <w:pStyle w:val="28"/>
        <w:tabs>
          <w:tab w:val="num" w:pos="-142"/>
        </w:tabs>
        <w:spacing w:after="0" w:line="240" w:lineRule="auto"/>
        <w:ind w:firstLine="0"/>
        <w:rPr>
          <w:b/>
          <w:color w:val="000000"/>
          <w:sz w:val="28"/>
          <w:szCs w:val="28"/>
          <w:u w:color="FFFFFF"/>
          <w:lang w:eastAsia="zh-CN"/>
        </w:rPr>
      </w:pPr>
      <w:r w:rsidRPr="000C5B40">
        <w:rPr>
          <w:b/>
          <w:color w:val="000000"/>
          <w:sz w:val="28"/>
          <w:szCs w:val="28"/>
          <w:u w:color="FFFFFF"/>
          <w:lang w:val="en-US" w:eastAsia="zh-CN"/>
        </w:rPr>
        <w:t>V</w:t>
      </w:r>
      <w:r w:rsidRPr="00A308D6">
        <w:rPr>
          <w:b/>
          <w:color w:val="000000"/>
          <w:sz w:val="28"/>
          <w:szCs w:val="28"/>
          <w:u w:color="FFFFFF"/>
          <w:lang w:eastAsia="zh-CN"/>
        </w:rPr>
        <w:t>.</w:t>
      </w:r>
      <w:r w:rsidRPr="000C5B40">
        <w:rPr>
          <w:b/>
          <w:color w:val="000000"/>
          <w:sz w:val="28"/>
          <w:szCs w:val="28"/>
          <w:u w:color="FFFFFF"/>
          <w:lang w:eastAsia="zh-CN"/>
        </w:rPr>
        <w:t xml:space="preserve"> Список использованной литературы</w:t>
      </w:r>
    </w:p>
    <w:p w:rsidR="007708C1" w:rsidRDefault="007708C1" w:rsidP="007708C1">
      <w:pPr>
        <w:pStyle w:val="28"/>
        <w:shd w:val="clear" w:color="auto" w:fill="auto"/>
        <w:tabs>
          <w:tab w:val="num" w:pos="-142"/>
        </w:tabs>
        <w:spacing w:after="0" w:line="240" w:lineRule="auto"/>
        <w:ind w:firstLine="709"/>
        <w:jc w:val="both"/>
        <w:rPr>
          <w:b/>
          <w:color w:val="000000"/>
          <w:sz w:val="28"/>
          <w:szCs w:val="28"/>
          <w:u w:color="FFFFFF"/>
          <w:lang w:eastAsia="zh-CN"/>
        </w:rPr>
      </w:pPr>
    </w:p>
    <w:p w:rsidR="00C50121" w:rsidRDefault="00C50121" w:rsidP="00C50121">
      <w:pPr>
        <w:pStyle w:val="28"/>
        <w:shd w:val="clear" w:color="auto" w:fill="auto"/>
        <w:tabs>
          <w:tab w:val="left" w:pos="-142"/>
        </w:tabs>
        <w:spacing w:before="240" w:line="240" w:lineRule="auto"/>
        <w:ind w:left="20" w:hanging="20"/>
        <w:jc w:val="both"/>
        <w:rPr>
          <w:b/>
          <w:color w:val="000000"/>
          <w:sz w:val="28"/>
          <w:szCs w:val="28"/>
          <w:u w:color="FFFFFF"/>
          <w:lang w:eastAsia="zh-CN"/>
        </w:rPr>
      </w:pPr>
      <w:r>
        <w:rPr>
          <w:b/>
          <w:color w:val="000000"/>
          <w:sz w:val="28"/>
          <w:szCs w:val="28"/>
          <w:u w:color="FFFFFF"/>
          <w:lang w:eastAsia="zh-CN"/>
        </w:rPr>
        <w:t>Основные источники:</w:t>
      </w:r>
    </w:p>
    <w:p w:rsidR="00C50121" w:rsidRDefault="00C47FBD" w:rsidP="00C50121">
      <w:pPr>
        <w:widowControl w:val="0"/>
        <w:numPr>
          <w:ilvl w:val="0"/>
          <w:numId w:val="15"/>
        </w:numPr>
        <w:tabs>
          <w:tab w:val="left" w:pos="426"/>
          <w:tab w:val="left" w:pos="993"/>
        </w:tabs>
        <w:autoSpaceDE w:val="0"/>
        <w:autoSpaceDN w:val="0"/>
        <w:adjustRightInd w:val="0"/>
        <w:ind w:left="454" w:hanging="454"/>
        <w:jc w:val="both"/>
        <w:rPr>
          <w:sz w:val="28"/>
          <w:szCs w:val="28"/>
        </w:rPr>
      </w:pPr>
      <w:hyperlink r:id="rId13" w:history="1">
        <w:r w:rsidR="00C50121" w:rsidRPr="002F7D3E">
          <w:rPr>
            <w:rStyle w:val="af1"/>
            <w:sz w:val="28"/>
            <w:szCs w:val="28"/>
          </w:rPr>
          <w:t>https://umczdt.ru/books/45/225465/</w:t>
        </w:r>
      </w:hyperlink>
      <w:r w:rsidR="00C50121" w:rsidRPr="008613BF">
        <w:rPr>
          <w:sz w:val="28"/>
          <w:szCs w:val="28"/>
        </w:rPr>
        <w:t xml:space="preserve"> </w:t>
      </w:r>
    </w:p>
    <w:p w:rsidR="00C50121" w:rsidRDefault="00C47FBD" w:rsidP="00C50121">
      <w:pPr>
        <w:pStyle w:val="28"/>
        <w:numPr>
          <w:ilvl w:val="0"/>
          <w:numId w:val="15"/>
        </w:numPr>
        <w:shd w:val="clear" w:color="auto" w:fill="auto"/>
        <w:tabs>
          <w:tab w:val="left" w:pos="-142"/>
        </w:tabs>
        <w:spacing w:before="240" w:line="240" w:lineRule="auto"/>
        <w:ind w:left="454" w:hanging="454"/>
        <w:jc w:val="both"/>
        <w:rPr>
          <w:b/>
          <w:color w:val="000000"/>
          <w:sz w:val="28"/>
          <w:szCs w:val="28"/>
          <w:u w:color="FFFFFF"/>
          <w:lang w:eastAsia="zh-CN"/>
        </w:rPr>
      </w:pPr>
      <w:hyperlink r:id="rId14" w:history="1">
        <w:r w:rsidR="00C50121" w:rsidRPr="002F7D3E">
          <w:rPr>
            <w:rStyle w:val="af1"/>
            <w:b/>
            <w:sz w:val="28"/>
            <w:szCs w:val="28"/>
            <w:u w:color="FFFFFF"/>
            <w:lang w:eastAsia="zh-CN"/>
          </w:rPr>
          <w:t>https://umczdt.ru/books/1193/223399/</w:t>
        </w:r>
      </w:hyperlink>
    </w:p>
    <w:p w:rsidR="00C50121" w:rsidRDefault="00C50121" w:rsidP="00C50121">
      <w:pPr>
        <w:ind w:left="454" w:hanging="454"/>
        <w:rPr>
          <w:sz w:val="28"/>
          <w:szCs w:val="28"/>
        </w:rPr>
      </w:pPr>
    </w:p>
    <w:p w:rsidR="00C50121" w:rsidRDefault="00C50121" w:rsidP="00C50121">
      <w:pPr>
        <w:ind w:left="454" w:hanging="454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источники:</w:t>
      </w:r>
    </w:p>
    <w:p w:rsidR="00C50121" w:rsidRPr="008613BF" w:rsidRDefault="00C47FBD" w:rsidP="00C50121">
      <w:pPr>
        <w:pStyle w:val="28"/>
        <w:numPr>
          <w:ilvl w:val="0"/>
          <w:numId w:val="14"/>
        </w:numPr>
        <w:shd w:val="clear" w:color="auto" w:fill="auto"/>
        <w:spacing w:before="240" w:line="240" w:lineRule="auto"/>
        <w:ind w:left="454" w:hanging="454"/>
        <w:jc w:val="both"/>
        <w:rPr>
          <w:b/>
          <w:color w:val="000000"/>
          <w:sz w:val="28"/>
          <w:szCs w:val="28"/>
          <w:u w:color="FFFFFF"/>
          <w:lang w:eastAsia="zh-CN"/>
        </w:rPr>
      </w:pPr>
      <w:hyperlink r:id="rId15" w:history="1">
        <w:r w:rsidR="00C50121" w:rsidRPr="002F7D3E">
          <w:rPr>
            <w:rStyle w:val="af1"/>
            <w:b/>
            <w:sz w:val="28"/>
            <w:szCs w:val="28"/>
            <w:u w:color="FFFFFF"/>
            <w:lang w:eastAsia="zh-CN"/>
          </w:rPr>
          <w:t>https://umczdt.ru/books/1193/223399/</w:t>
        </w:r>
      </w:hyperlink>
    </w:p>
    <w:p w:rsidR="00C50121" w:rsidRDefault="00C47FBD" w:rsidP="00C50121">
      <w:pPr>
        <w:widowControl w:val="0"/>
        <w:numPr>
          <w:ilvl w:val="0"/>
          <w:numId w:val="14"/>
        </w:numPr>
        <w:tabs>
          <w:tab w:val="left" w:pos="426"/>
          <w:tab w:val="left" w:pos="993"/>
        </w:tabs>
        <w:autoSpaceDE w:val="0"/>
        <w:autoSpaceDN w:val="0"/>
        <w:adjustRightInd w:val="0"/>
        <w:ind w:left="454" w:hanging="454"/>
        <w:jc w:val="both"/>
        <w:rPr>
          <w:sz w:val="28"/>
          <w:szCs w:val="28"/>
        </w:rPr>
      </w:pPr>
      <w:hyperlink r:id="rId16" w:history="1">
        <w:r w:rsidR="00C50121" w:rsidRPr="002F7D3E">
          <w:rPr>
            <w:rStyle w:val="af1"/>
            <w:sz w:val="28"/>
            <w:szCs w:val="28"/>
          </w:rPr>
          <w:t>https://umczdt.ru/books/1319/264293/</w:t>
        </w:r>
      </w:hyperlink>
    </w:p>
    <w:p w:rsidR="006A15E3" w:rsidRPr="009F0925" w:rsidRDefault="006A15E3" w:rsidP="009F0925">
      <w:pPr>
        <w:rPr>
          <w:sz w:val="28"/>
          <w:szCs w:val="28"/>
        </w:rPr>
      </w:pPr>
    </w:p>
    <w:sectPr w:rsidR="006A15E3" w:rsidRPr="009F0925" w:rsidSect="00B50A2D">
      <w:footerReference w:type="default" r:id="rId17"/>
      <w:pgSz w:w="11906" w:h="16838"/>
      <w:pgMar w:top="71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D0E" w:rsidRDefault="00B70D0E">
      <w:r>
        <w:separator/>
      </w:r>
    </w:p>
  </w:endnote>
  <w:endnote w:type="continuationSeparator" w:id="0">
    <w:p w:rsidR="00B70D0E" w:rsidRDefault="00B70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DejaVu Sans">
    <w:altName w:val="Arial"/>
    <w:panose1 w:val="020B0603030804020204"/>
    <w:charset w:val="CC"/>
    <w:family w:val="swiss"/>
    <w:pitch w:val="variable"/>
    <w:sig w:usb0="E7002EFF" w:usb1="5200FDFF" w:usb2="0A242021" w:usb3="00000000" w:csb0="000001FF" w:csb1="00000000"/>
  </w:font>
  <w:font w:name="Droid Sans Fallback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8352275"/>
      <w:docPartObj>
        <w:docPartGallery w:val="Page Numbers (Bottom of Page)"/>
        <w:docPartUnique/>
      </w:docPartObj>
    </w:sdtPr>
    <w:sdtEndPr/>
    <w:sdtContent>
      <w:p w:rsidR="00B70D0E" w:rsidRDefault="00B70D0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FBD">
          <w:rPr>
            <w:noProof/>
          </w:rPr>
          <w:t>3</w:t>
        </w:r>
        <w:r>
          <w:fldChar w:fldCharType="end"/>
        </w:r>
      </w:p>
    </w:sdtContent>
  </w:sdt>
  <w:p w:rsidR="00B70D0E" w:rsidRDefault="00B70D0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D0E" w:rsidRDefault="00B70D0E">
      <w:r>
        <w:separator/>
      </w:r>
    </w:p>
  </w:footnote>
  <w:footnote w:type="continuationSeparator" w:id="0">
    <w:p w:rsidR="00B70D0E" w:rsidRDefault="00B70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08CB71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375D89"/>
    <w:multiLevelType w:val="hybridMultilevel"/>
    <w:tmpl w:val="937EB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3723E9"/>
    <w:multiLevelType w:val="hybridMultilevel"/>
    <w:tmpl w:val="DCFEB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2B1583"/>
    <w:multiLevelType w:val="hybridMultilevel"/>
    <w:tmpl w:val="28C0C8B0"/>
    <w:lvl w:ilvl="0" w:tplc="081C6D92">
      <w:start w:val="1"/>
      <w:numFmt w:val="decimal"/>
      <w:lvlText w:val="%1."/>
      <w:lvlJc w:val="left"/>
      <w:pPr>
        <w:ind w:left="8705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AE75A3"/>
    <w:multiLevelType w:val="multilevel"/>
    <w:tmpl w:val="603C44D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A4F37ED"/>
    <w:multiLevelType w:val="multilevel"/>
    <w:tmpl w:val="5D5C10FE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8">
    <w:nsid w:val="3D261B15"/>
    <w:multiLevelType w:val="hybridMultilevel"/>
    <w:tmpl w:val="3B662B8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484A79EE"/>
    <w:multiLevelType w:val="multilevel"/>
    <w:tmpl w:val="C09CBA78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</w:lvl>
    <w:lvl w:ilvl="2">
      <w:start w:val="4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10">
    <w:nsid w:val="5A0F3235"/>
    <w:multiLevelType w:val="hybridMultilevel"/>
    <w:tmpl w:val="13503BEC"/>
    <w:lvl w:ilvl="0" w:tplc="90B29868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BCB4A55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2">
    <w:nsid w:val="78245C0F"/>
    <w:multiLevelType w:val="singleLevel"/>
    <w:tmpl w:val="EDC647F8"/>
    <w:lvl w:ilvl="0">
      <w:start w:val="6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7A5A31B5"/>
    <w:multiLevelType w:val="hybridMultilevel"/>
    <w:tmpl w:val="3F201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2B6FB2"/>
    <w:multiLevelType w:val="hybridMultilevel"/>
    <w:tmpl w:val="9DD460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8"/>
  </w:num>
  <w:num w:numId="7">
    <w:abstractNumId w:val="9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6"/>
    </w:lvlOverride>
  </w:num>
  <w:num w:numId="9">
    <w:abstractNumId w:val="9"/>
  </w:num>
  <w:num w:numId="10">
    <w:abstractNumId w:val="12"/>
  </w:num>
  <w:num w:numId="11">
    <w:abstractNumId w:val="7"/>
  </w:num>
  <w:num w:numId="12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13">
    <w:abstractNumId w:val="11"/>
  </w:num>
  <w:num w:numId="14">
    <w:abstractNumId w:val="4"/>
  </w:num>
  <w:num w:numId="15">
    <w:abstractNumId w:val="10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B0"/>
    <w:rsid w:val="00020280"/>
    <w:rsid w:val="00043268"/>
    <w:rsid w:val="00045FDA"/>
    <w:rsid w:val="000471DB"/>
    <w:rsid w:val="00061519"/>
    <w:rsid w:val="000645C5"/>
    <w:rsid w:val="00066195"/>
    <w:rsid w:val="00067A09"/>
    <w:rsid w:val="0009730C"/>
    <w:rsid w:val="000A6C54"/>
    <w:rsid w:val="000C071C"/>
    <w:rsid w:val="000C5B40"/>
    <w:rsid w:val="000D0E02"/>
    <w:rsid w:val="000E53F3"/>
    <w:rsid w:val="000F0D3F"/>
    <w:rsid w:val="001141AF"/>
    <w:rsid w:val="001209F8"/>
    <w:rsid w:val="00130B59"/>
    <w:rsid w:val="001538B6"/>
    <w:rsid w:val="00154651"/>
    <w:rsid w:val="00157455"/>
    <w:rsid w:val="00174FD1"/>
    <w:rsid w:val="001829C8"/>
    <w:rsid w:val="00186D01"/>
    <w:rsid w:val="001B351A"/>
    <w:rsid w:val="001B5DC4"/>
    <w:rsid w:val="001B68C1"/>
    <w:rsid w:val="001C0018"/>
    <w:rsid w:val="001C69F0"/>
    <w:rsid w:val="001E1E61"/>
    <w:rsid w:val="00216FDF"/>
    <w:rsid w:val="00223D78"/>
    <w:rsid w:val="00225AE0"/>
    <w:rsid w:val="00251B22"/>
    <w:rsid w:val="00264DF3"/>
    <w:rsid w:val="00273183"/>
    <w:rsid w:val="00284803"/>
    <w:rsid w:val="0029562B"/>
    <w:rsid w:val="002B5AB9"/>
    <w:rsid w:val="002C1BF4"/>
    <w:rsid w:val="002D4EAB"/>
    <w:rsid w:val="002E79FE"/>
    <w:rsid w:val="002F5160"/>
    <w:rsid w:val="00312F2E"/>
    <w:rsid w:val="003254DB"/>
    <w:rsid w:val="00332971"/>
    <w:rsid w:val="0033581F"/>
    <w:rsid w:val="0033747A"/>
    <w:rsid w:val="00345E1C"/>
    <w:rsid w:val="00353322"/>
    <w:rsid w:val="00382428"/>
    <w:rsid w:val="00385A1C"/>
    <w:rsid w:val="00391F58"/>
    <w:rsid w:val="003C1CD5"/>
    <w:rsid w:val="003C33F3"/>
    <w:rsid w:val="003C520B"/>
    <w:rsid w:val="003E0FC2"/>
    <w:rsid w:val="00420F65"/>
    <w:rsid w:val="004373A1"/>
    <w:rsid w:val="00437CD6"/>
    <w:rsid w:val="004533E0"/>
    <w:rsid w:val="004563CD"/>
    <w:rsid w:val="00471C59"/>
    <w:rsid w:val="00471DEC"/>
    <w:rsid w:val="00472A5B"/>
    <w:rsid w:val="00484A7D"/>
    <w:rsid w:val="00494F54"/>
    <w:rsid w:val="004B7A9B"/>
    <w:rsid w:val="004C417A"/>
    <w:rsid w:val="004C4C39"/>
    <w:rsid w:val="004C7198"/>
    <w:rsid w:val="004D00C1"/>
    <w:rsid w:val="004E50F9"/>
    <w:rsid w:val="004F0D2B"/>
    <w:rsid w:val="005052AA"/>
    <w:rsid w:val="005063AF"/>
    <w:rsid w:val="00527588"/>
    <w:rsid w:val="005301BB"/>
    <w:rsid w:val="00590307"/>
    <w:rsid w:val="005B0860"/>
    <w:rsid w:val="005B5774"/>
    <w:rsid w:val="005C0A1E"/>
    <w:rsid w:val="005C1EA0"/>
    <w:rsid w:val="005E2345"/>
    <w:rsid w:val="005E50CE"/>
    <w:rsid w:val="005F1AFB"/>
    <w:rsid w:val="005F4460"/>
    <w:rsid w:val="006134FE"/>
    <w:rsid w:val="0062281B"/>
    <w:rsid w:val="00624D2A"/>
    <w:rsid w:val="00627206"/>
    <w:rsid w:val="00640142"/>
    <w:rsid w:val="00653578"/>
    <w:rsid w:val="00663448"/>
    <w:rsid w:val="00666A28"/>
    <w:rsid w:val="00667ABC"/>
    <w:rsid w:val="006778DD"/>
    <w:rsid w:val="006A15E3"/>
    <w:rsid w:val="006C06CE"/>
    <w:rsid w:val="006D211D"/>
    <w:rsid w:val="006D417E"/>
    <w:rsid w:val="006F4017"/>
    <w:rsid w:val="00707E63"/>
    <w:rsid w:val="00711889"/>
    <w:rsid w:val="0071281C"/>
    <w:rsid w:val="007178FD"/>
    <w:rsid w:val="00734914"/>
    <w:rsid w:val="00743A14"/>
    <w:rsid w:val="00750B1C"/>
    <w:rsid w:val="00766F9E"/>
    <w:rsid w:val="007708C1"/>
    <w:rsid w:val="007861EE"/>
    <w:rsid w:val="007A02A7"/>
    <w:rsid w:val="007A0A03"/>
    <w:rsid w:val="007A3EE6"/>
    <w:rsid w:val="007B4A70"/>
    <w:rsid w:val="007D609A"/>
    <w:rsid w:val="008105E8"/>
    <w:rsid w:val="00812294"/>
    <w:rsid w:val="00827B72"/>
    <w:rsid w:val="00833A1A"/>
    <w:rsid w:val="0084551C"/>
    <w:rsid w:val="00876C80"/>
    <w:rsid w:val="008872CA"/>
    <w:rsid w:val="008A12D7"/>
    <w:rsid w:val="008A49D7"/>
    <w:rsid w:val="008B6687"/>
    <w:rsid w:val="008D0B77"/>
    <w:rsid w:val="008E28D3"/>
    <w:rsid w:val="008F0583"/>
    <w:rsid w:val="008F412F"/>
    <w:rsid w:val="008F4F0D"/>
    <w:rsid w:val="009157C5"/>
    <w:rsid w:val="0091606C"/>
    <w:rsid w:val="00934239"/>
    <w:rsid w:val="00973AA5"/>
    <w:rsid w:val="009A0314"/>
    <w:rsid w:val="009D01CE"/>
    <w:rsid w:val="009D0CBE"/>
    <w:rsid w:val="009D78E0"/>
    <w:rsid w:val="009F0925"/>
    <w:rsid w:val="00A05EC7"/>
    <w:rsid w:val="00A14589"/>
    <w:rsid w:val="00A308D6"/>
    <w:rsid w:val="00A31ACD"/>
    <w:rsid w:val="00A471B0"/>
    <w:rsid w:val="00A5423D"/>
    <w:rsid w:val="00A61FB9"/>
    <w:rsid w:val="00AB6E1B"/>
    <w:rsid w:val="00AF0F3A"/>
    <w:rsid w:val="00AF2706"/>
    <w:rsid w:val="00B179F4"/>
    <w:rsid w:val="00B30B65"/>
    <w:rsid w:val="00B326D6"/>
    <w:rsid w:val="00B338B6"/>
    <w:rsid w:val="00B349F1"/>
    <w:rsid w:val="00B43E8F"/>
    <w:rsid w:val="00B464A0"/>
    <w:rsid w:val="00B46E54"/>
    <w:rsid w:val="00B50A2D"/>
    <w:rsid w:val="00B51183"/>
    <w:rsid w:val="00B66349"/>
    <w:rsid w:val="00B70D0E"/>
    <w:rsid w:val="00B716E1"/>
    <w:rsid w:val="00B71B4D"/>
    <w:rsid w:val="00B73571"/>
    <w:rsid w:val="00B80334"/>
    <w:rsid w:val="00B977EE"/>
    <w:rsid w:val="00B97E6B"/>
    <w:rsid w:val="00BC110B"/>
    <w:rsid w:val="00BD5E16"/>
    <w:rsid w:val="00BD6036"/>
    <w:rsid w:val="00BF079A"/>
    <w:rsid w:val="00C07D83"/>
    <w:rsid w:val="00C11847"/>
    <w:rsid w:val="00C15BDD"/>
    <w:rsid w:val="00C20BC7"/>
    <w:rsid w:val="00C37932"/>
    <w:rsid w:val="00C47FBD"/>
    <w:rsid w:val="00C50121"/>
    <w:rsid w:val="00C506B6"/>
    <w:rsid w:val="00C65E0B"/>
    <w:rsid w:val="00C75CF2"/>
    <w:rsid w:val="00CA2BD3"/>
    <w:rsid w:val="00CB3810"/>
    <w:rsid w:val="00CB417F"/>
    <w:rsid w:val="00CB4E5B"/>
    <w:rsid w:val="00CD6E32"/>
    <w:rsid w:val="00D05953"/>
    <w:rsid w:val="00D07491"/>
    <w:rsid w:val="00D1644D"/>
    <w:rsid w:val="00D43EC8"/>
    <w:rsid w:val="00D637B7"/>
    <w:rsid w:val="00D84C21"/>
    <w:rsid w:val="00DD7572"/>
    <w:rsid w:val="00DE01F1"/>
    <w:rsid w:val="00E0070F"/>
    <w:rsid w:val="00E15DCD"/>
    <w:rsid w:val="00E30D4E"/>
    <w:rsid w:val="00E678F3"/>
    <w:rsid w:val="00E71F00"/>
    <w:rsid w:val="00E84CE8"/>
    <w:rsid w:val="00E91C23"/>
    <w:rsid w:val="00E942D9"/>
    <w:rsid w:val="00EA76AC"/>
    <w:rsid w:val="00EC16DE"/>
    <w:rsid w:val="00EE007C"/>
    <w:rsid w:val="00F1537E"/>
    <w:rsid w:val="00F4773D"/>
    <w:rsid w:val="00F56401"/>
    <w:rsid w:val="00F6643E"/>
    <w:rsid w:val="00F86849"/>
    <w:rsid w:val="00F92BF7"/>
    <w:rsid w:val="00FA79BB"/>
    <w:rsid w:val="00FB3C20"/>
    <w:rsid w:val="00FB4A3B"/>
    <w:rsid w:val="00FC5947"/>
    <w:rsid w:val="00FD0AD0"/>
    <w:rsid w:val="00FD2614"/>
    <w:rsid w:val="00FF397E"/>
    <w:rsid w:val="00FF4FD1"/>
    <w:rsid w:val="00FF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5E8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A471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471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471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1B0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locked/>
    <w:rsid w:val="00A471B0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A471B0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paragraph" w:styleId="a3">
    <w:name w:val="footnote text"/>
    <w:basedOn w:val="a"/>
    <w:link w:val="a4"/>
    <w:semiHidden/>
    <w:rsid w:val="00A471B0"/>
    <w:rPr>
      <w:sz w:val="20"/>
      <w:szCs w:val="20"/>
    </w:rPr>
  </w:style>
  <w:style w:type="character" w:customStyle="1" w:styleId="a4">
    <w:name w:val="Текст сноски Знак"/>
    <w:link w:val="a3"/>
    <w:semiHidden/>
    <w:locked/>
    <w:rsid w:val="00A471B0"/>
    <w:rPr>
      <w:rFonts w:eastAsia="Calibri"/>
      <w:lang w:val="ru-RU" w:eastAsia="ru-RU" w:bidi="ar-SA"/>
    </w:rPr>
  </w:style>
  <w:style w:type="paragraph" w:styleId="a5">
    <w:name w:val="List Paragraph"/>
    <w:basedOn w:val="a"/>
    <w:uiPriority w:val="34"/>
    <w:qFormat/>
    <w:rsid w:val="00A471B0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A471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A471B0"/>
    <w:rPr>
      <w:rFonts w:eastAsia="Calibri"/>
      <w:sz w:val="24"/>
      <w:szCs w:val="24"/>
      <w:lang w:val="ru-RU" w:eastAsia="ru-RU" w:bidi="ar-SA"/>
    </w:rPr>
  </w:style>
  <w:style w:type="character" w:styleId="a8">
    <w:name w:val="page number"/>
    <w:rsid w:val="00A471B0"/>
    <w:rPr>
      <w:rFonts w:cs="Times New Roman"/>
    </w:rPr>
  </w:style>
  <w:style w:type="paragraph" w:styleId="a9">
    <w:name w:val="endnote text"/>
    <w:basedOn w:val="a"/>
    <w:link w:val="aa"/>
    <w:semiHidden/>
    <w:rsid w:val="00A471B0"/>
    <w:rPr>
      <w:sz w:val="20"/>
      <w:szCs w:val="20"/>
    </w:rPr>
  </w:style>
  <w:style w:type="character" w:customStyle="1" w:styleId="aa">
    <w:name w:val="Текст концевой сноски Знак"/>
    <w:link w:val="a9"/>
    <w:locked/>
    <w:rsid w:val="00A471B0"/>
    <w:rPr>
      <w:rFonts w:eastAsia="Calibri"/>
      <w:lang w:val="ru-RU" w:eastAsia="ru-RU" w:bidi="ar-SA"/>
    </w:rPr>
  </w:style>
  <w:style w:type="paragraph" w:styleId="ab">
    <w:name w:val="annotation text"/>
    <w:basedOn w:val="a"/>
    <w:link w:val="ac"/>
    <w:semiHidden/>
    <w:rsid w:val="00A471B0"/>
    <w:rPr>
      <w:sz w:val="20"/>
      <w:szCs w:val="20"/>
    </w:rPr>
  </w:style>
  <w:style w:type="character" w:customStyle="1" w:styleId="ac">
    <w:name w:val="Текст примечания Знак"/>
    <w:link w:val="ab"/>
    <w:locked/>
    <w:rsid w:val="00A471B0"/>
    <w:rPr>
      <w:rFonts w:eastAsia="Calibri"/>
      <w:lang w:val="ru-RU" w:eastAsia="ru-RU" w:bidi="ar-SA"/>
    </w:rPr>
  </w:style>
  <w:style w:type="paragraph" w:styleId="ad">
    <w:name w:val="annotation subject"/>
    <w:basedOn w:val="ab"/>
    <w:next w:val="ab"/>
    <w:link w:val="ae"/>
    <w:semiHidden/>
    <w:rsid w:val="00A471B0"/>
    <w:rPr>
      <w:b/>
      <w:bCs/>
    </w:rPr>
  </w:style>
  <w:style w:type="character" w:customStyle="1" w:styleId="ae">
    <w:name w:val="Тема примечания Знак"/>
    <w:link w:val="ad"/>
    <w:locked/>
    <w:rsid w:val="00A471B0"/>
    <w:rPr>
      <w:rFonts w:eastAsia="Calibri"/>
      <w:b/>
      <w:bCs/>
      <w:lang w:val="ru-RU" w:eastAsia="ru-RU" w:bidi="ar-SA"/>
    </w:rPr>
  </w:style>
  <w:style w:type="paragraph" w:styleId="af">
    <w:name w:val="Balloon Text"/>
    <w:basedOn w:val="a"/>
    <w:link w:val="af0"/>
    <w:semiHidden/>
    <w:rsid w:val="00A471B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locked/>
    <w:rsid w:val="00A471B0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11">
    <w:name w:val="toc 1"/>
    <w:basedOn w:val="a"/>
    <w:next w:val="a"/>
    <w:autoRedefine/>
    <w:semiHidden/>
    <w:rsid w:val="00743A14"/>
    <w:pPr>
      <w:tabs>
        <w:tab w:val="right" w:leader="dot" w:pos="9269"/>
      </w:tabs>
      <w:spacing w:line="274" w:lineRule="exact"/>
    </w:pPr>
    <w:rPr>
      <w:noProof/>
      <w:sz w:val="28"/>
      <w:szCs w:val="28"/>
    </w:rPr>
  </w:style>
  <w:style w:type="character" w:styleId="af1">
    <w:name w:val="Hyperlink"/>
    <w:rsid w:val="00A471B0"/>
    <w:rPr>
      <w:rFonts w:cs="Times New Roman"/>
      <w:color w:val="0000FF"/>
      <w:u w:val="single"/>
    </w:rPr>
  </w:style>
  <w:style w:type="paragraph" w:styleId="21">
    <w:name w:val="toc 2"/>
    <w:basedOn w:val="a"/>
    <w:next w:val="a"/>
    <w:autoRedefine/>
    <w:semiHidden/>
    <w:rsid w:val="00A471B0"/>
    <w:pPr>
      <w:ind w:left="240"/>
    </w:pPr>
  </w:style>
  <w:style w:type="paragraph" w:styleId="31">
    <w:name w:val="toc 3"/>
    <w:basedOn w:val="a"/>
    <w:next w:val="a"/>
    <w:autoRedefine/>
    <w:semiHidden/>
    <w:rsid w:val="00A471B0"/>
    <w:pPr>
      <w:ind w:left="480"/>
    </w:pPr>
  </w:style>
  <w:style w:type="paragraph" w:customStyle="1" w:styleId="22">
    <w:name w:val="Знак2"/>
    <w:basedOn w:val="a"/>
    <w:rsid w:val="00A471B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21"/>
    <w:basedOn w:val="a"/>
    <w:rsid w:val="00A471B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TOC Heading"/>
    <w:basedOn w:val="1"/>
    <w:next w:val="a"/>
    <w:qFormat/>
    <w:rsid w:val="00A471B0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23">
    <w:name w:val="Body Text 2"/>
    <w:basedOn w:val="a"/>
    <w:link w:val="24"/>
    <w:rsid w:val="00A471B0"/>
    <w:pPr>
      <w:spacing w:line="288" w:lineRule="auto"/>
      <w:jc w:val="center"/>
    </w:pPr>
    <w:rPr>
      <w:rFonts w:eastAsia="Times New Roman"/>
      <w:b/>
      <w:bCs/>
      <w:i/>
      <w:iCs/>
      <w:sz w:val="28"/>
    </w:rPr>
  </w:style>
  <w:style w:type="character" w:customStyle="1" w:styleId="24">
    <w:name w:val="Основной текст 2 Знак"/>
    <w:link w:val="23"/>
    <w:rsid w:val="00A471B0"/>
    <w:rPr>
      <w:b/>
      <w:bCs/>
      <w:i/>
      <w:iCs/>
      <w:sz w:val="28"/>
      <w:szCs w:val="24"/>
      <w:lang w:val="ru-RU" w:eastAsia="ru-RU" w:bidi="ar-SA"/>
    </w:rPr>
  </w:style>
  <w:style w:type="paragraph" w:styleId="af3">
    <w:name w:val="Title"/>
    <w:basedOn w:val="a"/>
    <w:link w:val="af4"/>
    <w:qFormat/>
    <w:rsid w:val="00A471B0"/>
    <w:pPr>
      <w:jc w:val="center"/>
    </w:pPr>
    <w:rPr>
      <w:rFonts w:eastAsia="Times New Roman"/>
      <w:sz w:val="28"/>
    </w:rPr>
  </w:style>
  <w:style w:type="character" w:customStyle="1" w:styleId="af4">
    <w:name w:val="Название Знак"/>
    <w:link w:val="af3"/>
    <w:rsid w:val="00A471B0"/>
    <w:rPr>
      <w:sz w:val="28"/>
      <w:szCs w:val="24"/>
      <w:lang w:val="ru-RU" w:eastAsia="ru-RU" w:bidi="ar-SA"/>
    </w:rPr>
  </w:style>
  <w:style w:type="paragraph" w:styleId="af5">
    <w:name w:val="Subtitle"/>
    <w:basedOn w:val="a"/>
    <w:link w:val="af6"/>
    <w:qFormat/>
    <w:rsid w:val="00A471B0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</w:rPr>
  </w:style>
  <w:style w:type="character" w:customStyle="1" w:styleId="af6">
    <w:name w:val="Подзаголовок Знак"/>
    <w:link w:val="af5"/>
    <w:rsid w:val="00A471B0"/>
    <w:rPr>
      <w:rFonts w:ascii="Arial" w:hAnsi="Arial" w:cs="Arial"/>
      <w:b/>
      <w:bCs/>
      <w:iCs/>
      <w:color w:val="000000"/>
      <w:szCs w:val="24"/>
      <w:lang w:val="ru-RU" w:eastAsia="ru-RU" w:bidi="ar-SA"/>
    </w:rPr>
  </w:style>
  <w:style w:type="paragraph" w:customStyle="1" w:styleId="af7">
    <w:name w:val="......."/>
    <w:basedOn w:val="a"/>
    <w:next w:val="a"/>
    <w:rsid w:val="00A471B0"/>
    <w:pPr>
      <w:autoSpaceDE w:val="0"/>
      <w:autoSpaceDN w:val="0"/>
      <w:adjustRightInd w:val="0"/>
    </w:pPr>
  </w:style>
  <w:style w:type="paragraph" w:customStyle="1" w:styleId="Default">
    <w:name w:val="Default"/>
    <w:rsid w:val="00A471B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25">
    <w:name w:val="List 2"/>
    <w:basedOn w:val="a"/>
    <w:rsid w:val="00A471B0"/>
    <w:pPr>
      <w:ind w:left="566" w:hanging="283"/>
    </w:pPr>
    <w:rPr>
      <w:rFonts w:eastAsia="Times New Roman"/>
    </w:rPr>
  </w:style>
  <w:style w:type="paragraph" w:styleId="af8">
    <w:name w:val="List"/>
    <w:basedOn w:val="a"/>
    <w:rsid w:val="00A471B0"/>
    <w:pPr>
      <w:ind w:left="283" w:hanging="283"/>
    </w:pPr>
    <w:rPr>
      <w:rFonts w:eastAsia="Times New Roman"/>
    </w:rPr>
  </w:style>
  <w:style w:type="paragraph" w:styleId="af9">
    <w:name w:val="Body Text"/>
    <w:basedOn w:val="a"/>
    <w:link w:val="afa"/>
    <w:rsid w:val="00A471B0"/>
    <w:pPr>
      <w:spacing w:after="120"/>
    </w:pPr>
    <w:rPr>
      <w:rFonts w:eastAsia="Times New Roman"/>
    </w:rPr>
  </w:style>
  <w:style w:type="paragraph" w:styleId="afb">
    <w:name w:val="Body Text Indent"/>
    <w:basedOn w:val="a"/>
    <w:rsid w:val="00A471B0"/>
    <w:pPr>
      <w:spacing w:after="120"/>
      <w:ind w:left="283"/>
    </w:pPr>
    <w:rPr>
      <w:rFonts w:eastAsia="Times New Roman"/>
    </w:rPr>
  </w:style>
  <w:style w:type="paragraph" w:styleId="afc">
    <w:name w:val="header"/>
    <w:basedOn w:val="a"/>
    <w:rsid w:val="00A471B0"/>
    <w:pPr>
      <w:tabs>
        <w:tab w:val="center" w:pos="4677"/>
        <w:tab w:val="right" w:pos="9355"/>
      </w:tabs>
    </w:pPr>
  </w:style>
  <w:style w:type="character" w:customStyle="1" w:styleId="100">
    <w:name w:val="Знак Знак10"/>
    <w:locked/>
    <w:rsid w:val="00A471B0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2">
    <w:name w:val="Абзац списка1"/>
    <w:basedOn w:val="a"/>
    <w:rsid w:val="00A471B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afd">
    <w:name w:val="Strong"/>
    <w:qFormat/>
    <w:rsid w:val="00A471B0"/>
    <w:rPr>
      <w:b/>
      <w:bCs/>
    </w:rPr>
  </w:style>
  <w:style w:type="paragraph" w:customStyle="1" w:styleId="13">
    <w:name w:val="Знак1"/>
    <w:basedOn w:val="a"/>
    <w:rsid w:val="00A471B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2">
    <w:name w:val="List 3"/>
    <w:basedOn w:val="a"/>
    <w:rsid w:val="00A471B0"/>
    <w:pPr>
      <w:ind w:left="849" w:hanging="283"/>
    </w:pPr>
    <w:rPr>
      <w:rFonts w:eastAsia="Times New Roman"/>
    </w:rPr>
  </w:style>
  <w:style w:type="paragraph" w:customStyle="1" w:styleId="Style16">
    <w:name w:val="Style16"/>
    <w:basedOn w:val="a"/>
    <w:rsid w:val="00A471B0"/>
    <w:pPr>
      <w:widowControl w:val="0"/>
      <w:autoSpaceDE w:val="0"/>
      <w:autoSpaceDN w:val="0"/>
      <w:adjustRightInd w:val="0"/>
    </w:pPr>
    <w:rPr>
      <w:rFonts w:ascii="Arial" w:eastAsia="Times New Roman" w:hAnsi="Arial"/>
    </w:rPr>
  </w:style>
  <w:style w:type="character" w:customStyle="1" w:styleId="FontStyle23">
    <w:name w:val="Font Style23"/>
    <w:rsid w:val="00A471B0"/>
    <w:rPr>
      <w:rFonts w:ascii="Arial" w:hAnsi="Arial" w:cs="Arial"/>
      <w:b/>
      <w:bCs/>
      <w:sz w:val="20"/>
      <w:szCs w:val="20"/>
    </w:rPr>
  </w:style>
  <w:style w:type="character" w:customStyle="1" w:styleId="FontStyle22">
    <w:name w:val="Font Style22"/>
    <w:rsid w:val="00A471B0"/>
    <w:rPr>
      <w:rFonts w:ascii="Arial" w:hAnsi="Arial" w:cs="Arial"/>
      <w:sz w:val="18"/>
      <w:szCs w:val="18"/>
    </w:rPr>
  </w:style>
  <w:style w:type="paragraph" w:customStyle="1" w:styleId="Style10">
    <w:name w:val="Style10"/>
    <w:basedOn w:val="a"/>
    <w:rsid w:val="00A471B0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</w:rPr>
  </w:style>
  <w:style w:type="character" w:customStyle="1" w:styleId="FontStyle133">
    <w:name w:val="Font Style133"/>
    <w:rsid w:val="00A471B0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uiPriority w:val="99"/>
    <w:rsid w:val="00A471B0"/>
    <w:pPr>
      <w:widowControl w:val="0"/>
      <w:autoSpaceDE w:val="0"/>
      <w:autoSpaceDN w:val="0"/>
      <w:adjustRightInd w:val="0"/>
      <w:spacing w:line="322" w:lineRule="exact"/>
    </w:pPr>
    <w:rPr>
      <w:rFonts w:eastAsia="Times New Roman"/>
    </w:rPr>
  </w:style>
  <w:style w:type="character" w:styleId="afe">
    <w:name w:val="annotation reference"/>
    <w:unhideWhenUsed/>
    <w:rsid w:val="00A471B0"/>
    <w:rPr>
      <w:sz w:val="16"/>
      <w:szCs w:val="16"/>
    </w:rPr>
  </w:style>
  <w:style w:type="character" w:customStyle="1" w:styleId="highlighthighlightactive">
    <w:name w:val="highlight highlight_active"/>
    <w:basedOn w:val="a0"/>
    <w:rsid w:val="00A471B0"/>
  </w:style>
  <w:style w:type="character" w:customStyle="1" w:styleId="26">
    <w:name w:val="Основной текст (2)_"/>
    <w:link w:val="27"/>
    <w:uiPriority w:val="99"/>
    <w:rsid w:val="00A471B0"/>
    <w:rPr>
      <w:b/>
      <w:bCs/>
      <w:sz w:val="31"/>
      <w:szCs w:val="31"/>
      <w:shd w:val="clear" w:color="auto" w:fill="FFFFFF"/>
      <w:lang w:bidi="ar-SA"/>
    </w:rPr>
  </w:style>
  <w:style w:type="paragraph" w:customStyle="1" w:styleId="27">
    <w:name w:val="Основной текст (2)"/>
    <w:basedOn w:val="a"/>
    <w:link w:val="26"/>
    <w:uiPriority w:val="99"/>
    <w:rsid w:val="00A471B0"/>
    <w:pPr>
      <w:widowControl w:val="0"/>
      <w:shd w:val="clear" w:color="auto" w:fill="FFFFFF"/>
      <w:spacing w:before="4500" w:after="420" w:line="0" w:lineRule="atLeast"/>
      <w:jc w:val="center"/>
    </w:pPr>
    <w:rPr>
      <w:rFonts w:eastAsia="Times New Roman"/>
      <w:b/>
      <w:bCs/>
      <w:sz w:val="31"/>
      <w:szCs w:val="31"/>
      <w:shd w:val="clear" w:color="auto" w:fill="FFFFFF"/>
    </w:rPr>
  </w:style>
  <w:style w:type="paragraph" w:customStyle="1" w:styleId="Style35">
    <w:name w:val="Style35"/>
    <w:basedOn w:val="a"/>
    <w:rsid w:val="00A471B0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</w:rPr>
  </w:style>
  <w:style w:type="paragraph" w:customStyle="1" w:styleId="Style39">
    <w:name w:val="Style39"/>
    <w:basedOn w:val="a"/>
    <w:rsid w:val="00A471B0"/>
    <w:pPr>
      <w:widowControl w:val="0"/>
      <w:autoSpaceDE w:val="0"/>
      <w:autoSpaceDN w:val="0"/>
      <w:adjustRightInd w:val="0"/>
      <w:spacing w:line="277" w:lineRule="exact"/>
      <w:jc w:val="center"/>
    </w:pPr>
    <w:rPr>
      <w:rFonts w:eastAsia="Times New Roman"/>
    </w:rPr>
  </w:style>
  <w:style w:type="paragraph" w:customStyle="1" w:styleId="Style41">
    <w:name w:val="Style41"/>
    <w:basedOn w:val="a"/>
    <w:rsid w:val="00A471B0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</w:rPr>
  </w:style>
  <w:style w:type="character" w:customStyle="1" w:styleId="FontStyle58">
    <w:name w:val="Font Style58"/>
    <w:rsid w:val="00A471B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uiPriority w:val="99"/>
    <w:rsid w:val="00A471B0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rsid w:val="00A471B0"/>
    <w:pPr>
      <w:widowControl w:val="0"/>
      <w:autoSpaceDE w:val="0"/>
      <w:autoSpaceDN w:val="0"/>
      <w:adjustRightInd w:val="0"/>
      <w:spacing w:line="276" w:lineRule="exact"/>
    </w:pPr>
    <w:rPr>
      <w:rFonts w:eastAsia="Times New Roman"/>
    </w:rPr>
  </w:style>
  <w:style w:type="paragraph" w:customStyle="1" w:styleId="Style36">
    <w:name w:val="Style36"/>
    <w:basedOn w:val="a"/>
    <w:rsid w:val="00A471B0"/>
    <w:pPr>
      <w:widowControl w:val="0"/>
      <w:autoSpaceDE w:val="0"/>
      <w:autoSpaceDN w:val="0"/>
      <w:adjustRightInd w:val="0"/>
      <w:spacing w:line="276" w:lineRule="exact"/>
      <w:ind w:firstLine="350"/>
    </w:pPr>
    <w:rPr>
      <w:rFonts w:eastAsia="Times New Roman"/>
    </w:rPr>
  </w:style>
  <w:style w:type="paragraph" w:customStyle="1" w:styleId="Style46">
    <w:name w:val="Style46"/>
    <w:basedOn w:val="a"/>
    <w:rsid w:val="00A471B0"/>
    <w:pPr>
      <w:widowControl w:val="0"/>
      <w:autoSpaceDE w:val="0"/>
      <w:autoSpaceDN w:val="0"/>
      <w:adjustRightInd w:val="0"/>
      <w:spacing w:line="278" w:lineRule="exact"/>
      <w:ind w:firstLine="283"/>
      <w:jc w:val="both"/>
    </w:pPr>
    <w:rPr>
      <w:rFonts w:eastAsia="Times New Roman"/>
    </w:rPr>
  </w:style>
  <w:style w:type="character" w:customStyle="1" w:styleId="FontStyle54">
    <w:name w:val="Font Style54"/>
    <w:rsid w:val="00A471B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6">
    <w:name w:val="Font Style56"/>
    <w:rsid w:val="00A471B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rsid w:val="00A471B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3">
    <w:name w:val="Style23"/>
    <w:basedOn w:val="a"/>
    <w:rsid w:val="00A471B0"/>
    <w:pPr>
      <w:widowControl w:val="0"/>
      <w:autoSpaceDE w:val="0"/>
      <w:autoSpaceDN w:val="0"/>
      <w:adjustRightInd w:val="0"/>
      <w:spacing w:line="230" w:lineRule="exact"/>
    </w:pPr>
    <w:rPr>
      <w:rFonts w:eastAsia="Times New Roman"/>
    </w:rPr>
  </w:style>
  <w:style w:type="character" w:customStyle="1" w:styleId="FontStyle53">
    <w:name w:val="Font Style53"/>
    <w:uiPriority w:val="99"/>
    <w:qFormat/>
    <w:rsid w:val="00A471B0"/>
    <w:rPr>
      <w:rFonts w:ascii="Times New Roman" w:hAnsi="Times New Roman" w:cs="Times New Roman"/>
      <w:sz w:val="18"/>
      <w:szCs w:val="18"/>
    </w:rPr>
  </w:style>
  <w:style w:type="paragraph" w:customStyle="1" w:styleId="Style25">
    <w:name w:val="Style25"/>
    <w:basedOn w:val="a"/>
    <w:rsid w:val="00A471B0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</w:rPr>
  </w:style>
  <w:style w:type="character" w:customStyle="1" w:styleId="FontStyle57">
    <w:name w:val="Font Style57"/>
    <w:uiPriority w:val="99"/>
    <w:rsid w:val="00A471B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A471B0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="Times New Roman"/>
    </w:rPr>
  </w:style>
  <w:style w:type="paragraph" w:customStyle="1" w:styleId="Style8">
    <w:name w:val="Style8"/>
    <w:basedOn w:val="a"/>
    <w:rsid w:val="00A471B0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</w:rPr>
  </w:style>
  <w:style w:type="paragraph" w:customStyle="1" w:styleId="Style33">
    <w:name w:val="Style33"/>
    <w:basedOn w:val="a"/>
    <w:rsid w:val="00A471B0"/>
    <w:pPr>
      <w:widowControl w:val="0"/>
      <w:autoSpaceDE w:val="0"/>
      <w:autoSpaceDN w:val="0"/>
      <w:adjustRightInd w:val="0"/>
      <w:spacing w:line="278" w:lineRule="exact"/>
      <w:ind w:firstLine="91"/>
    </w:pPr>
    <w:rPr>
      <w:rFonts w:eastAsia="Times New Roman"/>
    </w:rPr>
  </w:style>
  <w:style w:type="character" w:customStyle="1" w:styleId="FontStyle52">
    <w:name w:val="Font Style52"/>
    <w:rsid w:val="00A471B0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rsid w:val="00A471B0"/>
    <w:rPr>
      <w:rFonts w:ascii="Times New Roman" w:hAnsi="Times New Roman" w:cs="Times New Roman"/>
      <w:sz w:val="18"/>
      <w:szCs w:val="18"/>
    </w:rPr>
  </w:style>
  <w:style w:type="paragraph" w:customStyle="1" w:styleId="Style44">
    <w:name w:val="Style44"/>
    <w:basedOn w:val="a"/>
    <w:rsid w:val="00A471B0"/>
    <w:pPr>
      <w:widowControl w:val="0"/>
      <w:autoSpaceDE w:val="0"/>
      <w:autoSpaceDN w:val="0"/>
      <w:adjustRightInd w:val="0"/>
      <w:spacing w:line="276" w:lineRule="exact"/>
      <w:ind w:firstLine="235"/>
      <w:jc w:val="both"/>
    </w:pPr>
    <w:rPr>
      <w:rFonts w:eastAsia="Times New Roman"/>
    </w:rPr>
  </w:style>
  <w:style w:type="character" w:customStyle="1" w:styleId="FontStyle12">
    <w:name w:val="Font Style12"/>
    <w:rsid w:val="00A471B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rsid w:val="00743A14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="Times New Roman"/>
    </w:rPr>
  </w:style>
  <w:style w:type="paragraph" w:customStyle="1" w:styleId="Style27">
    <w:name w:val="Style27"/>
    <w:basedOn w:val="a"/>
    <w:rsid w:val="00743A14"/>
    <w:pPr>
      <w:widowControl w:val="0"/>
      <w:autoSpaceDE w:val="0"/>
      <w:autoSpaceDN w:val="0"/>
      <w:adjustRightInd w:val="0"/>
      <w:spacing w:line="276" w:lineRule="exact"/>
      <w:ind w:firstLine="403"/>
      <w:jc w:val="both"/>
    </w:pPr>
    <w:rPr>
      <w:rFonts w:eastAsia="Times New Roman"/>
    </w:rPr>
  </w:style>
  <w:style w:type="character" w:customStyle="1" w:styleId="FontStyle50">
    <w:name w:val="Font Style50"/>
    <w:rsid w:val="00743A14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743A14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aff">
    <w:name w:val="No Spacing"/>
    <w:link w:val="aff0"/>
    <w:qFormat/>
    <w:rsid w:val="00BD6036"/>
    <w:rPr>
      <w:rFonts w:eastAsia="Calibri"/>
      <w:sz w:val="24"/>
      <w:szCs w:val="24"/>
    </w:rPr>
  </w:style>
  <w:style w:type="character" w:customStyle="1" w:styleId="aff0">
    <w:name w:val="Без интервала Знак"/>
    <w:link w:val="aff"/>
    <w:rsid w:val="00BD6036"/>
    <w:rPr>
      <w:rFonts w:eastAsia="Calibri"/>
      <w:sz w:val="24"/>
      <w:szCs w:val="24"/>
      <w:lang w:val="ru-RU" w:eastAsia="ru-RU" w:bidi="ar-SA"/>
    </w:rPr>
  </w:style>
  <w:style w:type="character" w:customStyle="1" w:styleId="FontStyle48">
    <w:name w:val="Font Style48"/>
    <w:rsid w:val="00BD603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9">
    <w:name w:val="Style19"/>
    <w:basedOn w:val="a"/>
    <w:rsid w:val="00C65E0B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26">
    <w:name w:val="Style26"/>
    <w:basedOn w:val="a"/>
    <w:rsid w:val="00C65E0B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</w:rPr>
  </w:style>
  <w:style w:type="character" w:customStyle="1" w:styleId="FontStyle47">
    <w:name w:val="Font Style47"/>
    <w:uiPriority w:val="99"/>
    <w:rsid w:val="00C65E0B"/>
    <w:rPr>
      <w:rFonts w:ascii="Times New Roman" w:hAnsi="Times New Roman" w:cs="Times New Roman"/>
      <w:sz w:val="26"/>
      <w:szCs w:val="26"/>
    </w:rPr>
  </w:style>
  <w:style w:type="paragraph" w:customStyle="1" w:styleId="Style31">
    <w:name w:val="Style31"/>
    <w:basedOn w:val="a"/>
    <w:rsid w:val="00C65E0B"/>
    <w:pPr>
      <w:widowControl w:val="0"/>
      <w:autoSpaceDE w:val="0"/>
      <w:autoSpaceDN w:val="0"/>
      <w:adjustRightInd w:val="0"/>
      <w:spacing w:line="322" w:lineRule="exact"/>
    </w:pPr>
    <w:rPr>
      <w:rFonts w:eastAsia="Times New Roman"/>
    </w:rPr>
  </w:style>
  <w:style w:type="paragraph" w:customStyle="1" w:styleId="Style4">
    <w:name w:val="Style4"/>
    <w:basedOn w:val="a"/>
    <w:rsid w:val="00C65E0B"/>
    <w:pPr>
      <w:widowControl w:val="0"/>
      <w:autoSpaceDE w:val="0"/>
      <w:autoSpaceDN w:val="0"/>
      <w:adjustRightInd w:val="0"/>
      <w:jc w:val="both"/>
    </w:pPr>
    <w:rPr>
      <w:rFonts w:eastAsia="Times New Roman"/>
    </w:rPr>
  </w:style>
  <w:style w:type="character" w:customStyle="1" w:styleId="FontStyle44">
    <w:name w:val="Font Style44"/>
    <w:uiPriority w:val="99"/>
    <w:rsid w:val="00D1644D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rsid w:val="00345E1C"/>
    <w:rPr>
      <w:rFonts w:ascii="Times New Roman" w:hAnsi="Times New Roman" w:cs="Times New Roman" w:hint="default"/>
      <w:sz w:val="18"/>
      <w:szCs w:val="18"/>
    </w:rPr>
  </w:style>
  <w:style w:type="character" w:customStyle="1" w:styleId="14">
    <w:name w:val="Знак Знак14"/>
    <w:locked/>
    <w:rsid w:val="00067A09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Style20">
    <w:name w:val="Style20"/>
    <w:basedOn w:val="a"/>
    <w:rsid w:val="00067A09"/>
    <w:pPr>
      <w:widowControl w:val="0"/>
      <w:autoSpaceDE w:val="0"/>
      <w:autoSpaceDN w:val="0"/>
      <w:adjustRightInd w:val="0"/>
      <w:spacing w:line="230" w:lineRule="exact"/>
    </w:pPr>
    <w:rPr>
      <w:rFonts w:eastAsia="Times New Roman"/>
    </w:rPr>
  </w:style>
  <w:style w:type="paragraph" w:customStyle="1" w:styleId="Style21">
    <w:name w:val="Style21"/>
    <w:basedOn w:val="a"/>
    <w:uiPriority w:val="99"/>
    <w:rsid w:val="00067A09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130">
    <w:name w:val="Знак Знак13"/>
    <w:locked/>
    <w:rsid w:val="009D0CBE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20">
    <w:name w:val="Знак Знак12"/>
    <w:locked/>
    <w:rsid w:val="009D0CBE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paragraph" w:customStyle="1" w:styleId="Style40">
    <w:name w:val="Style40"/>
    <w:basedOn w:val="a"/>
    <w:rsid w:val="009D0CBE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afa">
    <w:name w:val="Основной текст Знак"/>
    <w:link w:val="af9"/>
    <w:rsid w:val="00D84C21"/>
    <w:rPr>
      <w:sz w:val="24"/>
      <w:szCs w:val="24"/>
    </w:rPr>
  </w:style>
  <w:style w:type="character" w:customStyle="1" w:styleId="FontStyle43">
    <w:name w:val="Font Style43"/>
    <w:basedOn w:val="a0"/>
    <w:uiPriority w:val="99"/>
    <w:rsid w:val="005E2345"/>
    <w:rPr>
      <w:rFonts w:ascii="Times New Roman" w:hAnsi="Times New Roman" w:cs="Times New Roman"/>
      <w:b/>
      <w:bCs/>
      <w:sz w:val="18"/>
      <w:szCs w:val="18"/>
    </w:rPr>
  </w:style>
  <w:style w:type="character" w:customStyle="1" w:styleId="7">
    <w:name w:val="Основной текст (7)_"/>
    <w:link w:val="70"/>
    <w:locked/>
    <w:rsid w:val="00E15DCD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15DCD"/>
    <w:pPr>
      <w:shd w:val="clear" w:color="auto" w:fill="FFFFFF"/>
      <w:spacing w:line="0" w:lineRule="atLeast"/>
    </w:pPr>
    <w:rPr>
      <w:rFonts w:eastAsia="Times New Roman"/>
      <w:sz w:val="8"/>
      <w:szCs w:val="8"/>
    </w:rPr>
  </w:style>
  <w:style w:type="paragraph" w:styleId="aff1">
    <w:name w:val="Plain Text"/>
    <w:basedOn w:val="a"/>
    <w:link w:val="aff2"/>
    <w:rsid w:val="00624D2A"/>
    <w:rPr>
      <w:rFonts w:ascii="Courier New" w:eastAsia="Times New Roman" w:hAnsi="Courier New"/>
      <w:sz w:val="20"/>
      <w:szCs w:val="20"/>
    </w:rPr>
  </w:style>
  <w:style w:type="character" w:customStyle="1" w:styleId="aff2">
    <w:name w:val="Текст Знак"/>
    <w:basedOn w:val="a0"/>
    <w:link w:val="aff1"/>
    <w:rsid w:val="00624D2A"/>
    <w:rPr>
      <w:rFonts w:ascii="Courier New" w:hAnsi="Courier New"/>
    </w:rPr>
  </w:style>
  <w:style w:type="paragraph" w:customStyle="1" w:styleId="Style2">
    <w:name w:val="Style2"/>
    <w:basedOn w:val="a"/>
    <w:uiPriority w:val="99"/>
    <w:rsid w:val="00FB4A3B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</w:rPr>
  </w:style>
  <w:style w:type="paragraph" w:customStyle="1" w:styleId="Style29">
    <w:name w:val="Style29"/>
    <w:basedOn w:val="a"/>
    <w:uiPriority w:val="99"/>
    <w:rsid w:val="00FB4A3B"/>
    <w:pPr>
      <w:widowControl w:val="0"/>
      <w:autoSpaceDE w:val="0"/>
      <w:autoSpaceDN w:val="0"/>
      <w:adjustRightInd w:val="0"/>
      <w:spacing w:line="233" w:lineRule="exact"/>
      <w:jc w:val="both"/>
    </w:pPr>
    <w:rPr>
      <w:rFonts w:eastAsia="Times New Roman"/>
    </w:rPr>
  </w:style>
  <w:style w:type="paragraph" w:customStyle="1" w:styleId="ConsNormal">
    <w:name w:val="ConsNormal"/>
    <w:rsid w:val="00FB4A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10">
    <w:name w:val="Заголовок 3 Знак1"/>
    <w:locked/>
    <w:rsid w:val="000F0D3F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110">
    <w:name w:val="Заголовок 1 Знак1"/>
    <w:locked/>
    <w:rsid w:val="00420F65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table" w:styleId="aff3">
    <w:name w:val="Table Grid"/>
    <w:basedOn w:val="a1"/>
    <w:uiPriority w:val="39"/>
    <w:rsid w:val="005B577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Основной текст Знак1"/>
    <w:uiPriority w:val="99"/>
    <w:locked/>
    <w:rsid w:val="000A6C5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Style9">
    <w:name w:val="Style9"/>
    <w:basedOn w:val="a"/>
    <w:uiPriority w:val="99"/>
    <w:rsid w:val="00BC110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</w:rPr>
  </w:style>
  <w:style w:type="paragraph" w:customStyle="1" w:styleId="28">
    <w:name w:val="Основной текст2"/>
    <w:basedOn w:val="a"/>
    <w:rsid w:val="00BC110B"/>
    <w:pPr>
      <w:widowControl w:val="0"/>
      <w:shd w:val="clear" w:color="auto" w:fill="FFFFFF"/>
      <w:spacing w:after="120" w:line="317" w:lineRule="exact"/>
      <w:ind w:hanging="560"/>
      <w:jc w:val="center"/>
    </w:pPr>
    <w:rPr>
      <w:rFonts w:eastAsia="Times New Roman"/>
      <w:sz w:val="27"/>
      <w:szCs w:val="27"/>
      <w:lang w:eastAsia="en-US"/>
    </w:rPr>
  </w:style>
  <w:style w:type="character" w:customStyle="1" w:styleId="16">
    <w:name w:val="Основной текст1"/>
    <w:rsid w:val="00BC110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121">
    <w:name w:val="Заголовок №1 (2) + Не курсив"/>
    <w:rsid w:val="00E30D4E"/>
    <w:rPr>
      <w:i/>
      <w:iCs/>
      <w:sz w:val="27"/>
      <w:szCs w:val="27"/>
    </w:rPr>
  </w:style>
  <w:style w:type="character" w:customStyle="1" w:styleId="33">
    <w:name w:val="Основной текст (3)_"/>
    <w:link w:val="34"/>
    <w:locked/>
    <w:rsid w:val="00E30D4E"/>
    <w:rPr>
      <w:sz w:val="27"/>
      <w:szCs w:val="27"/>
    </w:rPr>
  </w:style>
  <w:style w:type="paragraph" w:customStyle="1" w:styleId="34">
    <w:name w:val="Основной текст (3)"/>
    <w:basedOn w:val="a"/>
    <w:link w:val="33"/>
    <w:rsid w:val="00E30D4E"/>
    <w:pPr>
      <w:spacing w:before="60" w:after="2820" w:line="322" w:lineRule="exact"/>
      <w:jc w:val="center"/>
    </w:pPr>
    <w:rPr>
      <w:rFonts w:eastAsia="Times New Roman"/>
      <w:sz w:val="27"/>
      <w:szCs w:val="27"/>
    </w:rPr>
  </w:style>
  <w:style w:type="character" w:customStyle="1" w:styleId="0pt">
    <w:name w:val="Основной текст + Интервал 0 pt"/>
    <w:basedOn w:val="a0"/>
    <w:rsid w:val="00061519"/>
    <w:rPr>
      <w:rFonts w:ascii="Sylfaen" w:eastAsia="Sylfaen" w:hAnsi="Sylfaen" w:cs="Sylfaen"/>
      <w:color w:val="000000"/>
      <w:spacing w:val="-2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5">
    <w:name w:val="Основной текст3"/>
    <w:basedOn w:val="a"/>
    <w:qFormat/>
    <w:rsid w:val="00061519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Style37">
    <w:name w:val="Style37"/>
    <w:basedOn w:val="a"/>
    <w:uiPriority w:val="99"/>
    <w:rsid w:val="00C11847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51pt">
    <w:name w:val="Основной текст (5) + Интервал 1 pt"/>
    <w:qFormat/>
    <w:rsid w:val="00B70D0E"/>
    <w:rPr>
      <w:rFonts w:ascii="DejaVu Sans" w:eastAsia="Droid Sans Fallback" w:hAnsi="DejaVu Sans" w:cs="DejaVu Sans" w:hint="default"/>
      <w:spacing w:val="20"/>
      <w:kern w:val="3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5E8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A471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471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471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1B0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locked/>
    <w:rsid w:val="00A471B0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A471B0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paragraph" w:styleId="a3">
    <w:name w:val="footnote text"/>
    <w:basedOn w:val="a"/>
    <w:link w:val="a4"/>
    <w:semiHidden/>
    <w:rsid w:val="00A471B0"/>
    <w:rPr>
      <w:sz w:val="20"/>
      <w:szCs w:val="20"/>
    </w:rPr>
  </w:style>
  <w:style w:type="character" w:customStyle="1" w:styleId="a4">
    <w:name w:val="Текст сноски Знак"/>
    <w:link w:val="a3"/>
    <w:semiHidden/>
    <w:locked/>
    <w:rsid w:val="00A471B0"/>
    <w:rPr>
      <w:rFonts w:eastAsia="Calibri"/>
      <w:lang w:val="ru-RU" w:eastAsia="ru-RU" w:bidi="ar-SA"/>
    </w:rPr>
  </w:style>
  <w:style w:type="paragraph" w:styleId="a5">
    <w:name w:val="List Paragraph"/>
    <w:basedOn w:val="a"/>
    <w:uiPriority w:val="34"/>
    <w:qFormat/>
    <w:rsid w:val="00A471B0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A471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A471B0"/>
    <w:rPr>
      <w:rFonts w:eastAsia="Calibri"/>
      <w:sz w:val="24"/>
      <w:szCs w:val="24"/>
      <w:lang w:val="ru-RU" w:eastAsia="ru-RU" w:bidi="ar-SA"/>
    </w:rPr>
  </w:style>
  <w:style w:type="character" w:styleId="a8">
    <w:name w:val="page number"/>
    <w:rsid w:val="00A471B0"/>
    <w:rPr>
      <w:rFonts w:cs="Times New Roman"/>
    </w:rPr>
  </w:style>
  <w:style w:type="paragraph" w:styleId="a9">
    <w:name w:val="endnote text"/>
    <w:basedOn w:val="a"/>
    <w:link w:val="aa"/>
    <w:semiHidden/>
    <w:rsid w:val="00A471B0"/>
    <w:rPr>
      <w:sz w:val="20"/>
      <w:szCs w:val="20"/>
    </w:rPr>
  </w:style>
  <w:style w:type="character" w:customStyle="1" w:styleId="aa">
    <w:name w:val="Текст концевой сноски Знак"/>
    <w:link w:val="a9"/>
    <w:locked/>
    <w:rsid w:val="00A471B0"/>
    <w:rPr>
      <w:rFonts w:eastAsia="Calibri"/>
      <w:lang w:val="ru-RU" w:eastAsia="ru-RU" w:bidi="ar-SA"/>
    </w:rPr>
  </w:style>
  <w:style w:type="paragraph" w:styleId="ab">
    <w:name w:val="annotation text"/>
    <w:basedOn w:val="a"/>
    <w:link w:val="ac"/>
    <w:semiHidden/>
    <w:rsid w:val="00A471B0"/>
    <w:rPr>
      <w:sz w:val="20"/>
      <w:szCs w:val="20"/>
    </w:rPr>
  </w:style>
  <w:style w:type="character" w:customStyle="1" w:styleId="ac">
    <w:name w:val="Текст примечания Знак"/>
    <w:link w:val="ab"/>
    <w:locked/>
    <w:rsid w:val="00A471B0"/>
    <w:rPr>
      <w:rFonts w:eastAsia="Calibri"/>
      <w:lang w:val="ru-RU" w:eastAsia="ru-RU" w:bidi="ar-SA"/>
    </w:rPr>
  </w:style>
  <w:style w:type="paragraph" w:styleId="ad">
    <w:name w:val="annotation subject"/>
    <w:basedOn w:val="ab"/>
    <w:next w:val="ab"/>
    <w:link w:val="ae"/>
    <w:semiHidden/>
    <w:rsid w:val="00A471B0"/>
    <w:rPr>
      <w:b/>
      <w:bCs/>
    </w:rPr>
  </w:style>
  <w:style w:type="character" w:customStyle="1" w:styleId="ae">
    <w:name w:val="Тема примечания Знак"/>
    <w:link w:val="ad"/>
    <w:locked/>
    <w:rsid w:val="00A471B0"/>
    <w:rPr>
      <w:rFonts w:eastAsia="Calibri"/>
      <w:b/>
      <w:bCs/>
      <w:lang w:val="ru-RU" w:eastAsia="ru-RU" w:bidi="ar-SA"/>
    </w:rPr>
  </w:style>
  <w:style w:type="paragraph" w:styleId="af">
    <w:name w:val="Balloon Text"/>
    <w:basedOn w:val="a"/>
    <w:link w:val="af0"/>
    <w:semiHidden/>
    <w:rsid w:val="00A471B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locked/>
    <w:rsid w:val="00A471B0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11">
    <w:name w:val="toc 1"/>
    <w:basedOn w:val="a"/>
    <w:next w:val="a"/>
    <w:autoRedefine/>
    <w:semiHidden/>
    <w:rsid w:val="00743A14"/>
    <w:pPr>
      <w:tabs>
        <w:tab w:val="right" w:leader="dot" w:pos="9269"/>
      </w:tabs>
      <w:spacing w:line="274" w:lineRule="exact"/>
    </w:pPr>
    <w:rPr>
      <w:noProof/>
      <w:sz w:val="28"/>
      <w:szCs w:val="28"/>
    </w:rPr>
  </w:style>
  <w:style w:type="character" w:styleId="af1">
    <w:name w:val="Hyperlink"/>
    <w:rsid w:val="00A471B0"/>
    <w:rPr>
      <w:rFonts w:cs="Times New Roman"/>
      <w:color w:val="0000FF"/>
      <w:u w:val="single"/>
    </w:rPr>
  </w:style>
  <w:style w:type="paragraph" w:styleId="21">
    <w:name w:val="toc 2"/>
    <w:basedOn w:val="a"/>
    <w:next w:val="a"/>
    <w:autoRedefine/>
    <w:semiHidden/>
    <w:rsid w:val="00A471B0"/>
    <w:pPr>
      <w:ind w:left="240"/>
    </w:pPr>
  </w:style>
  <w:style w:type="paragraph" w:styleId="31">
    <w:name w:val="toc 3"/>
    <w:basedOn w:val="a"/>
    <w:next w:val="a"/>
    <w:autoRedefine/>
    <w:semiHidden/>
    <w:rsid w:val="00A471B0"/>
    <w:pPr>
      <w:ind w:left="480"/>
    </w:pPr>
  </w:style>
  <w:style w:type="paragraph" w:customStyle="1" w:styleId="22">
    <w:name w:val="Знак2"/>
    <w:basedOn w:val="a"/>
    <w:rsid w:val="00A471B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21"/>
    <w:basedOn w:val="a"/>
    <w:rsid w:val="00A471B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TOC Heading"/>
    <w:basedOn w:val="1"/>
    <w:next w:val="a"/>
    <w:qFormat/>
    <w:rsid w:val="00A471B0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23">
    <w:name w:val="Body Text 2"/>
    <w:basedOn w:val="a"/>
    <w:link w:val="24"/>
    <w:rsid w:val="00A471B0"/>
    <w:pPr>
      <w:spacing w:line="288" w:lineRule="auto"/>
      <w:jc w:val="center"/>
    </w:pPr>
    <w:rPr>
      <w:rFonts w:eastAsia="Times New Roman"/>
      <w:b/>
      <w:bCs/>
      <w:i/>
      <w:iCs/>
      <w:sz w:val="28"/>
    </w:rPr>
  </w:style>
  <w:style w:type="character" w:customStyle="1" w:styleId="24">
    <w:name w:val="Основной текст 2 Знак"/>
    <w:link w:val="23"/>
    <w:rsid w:val="00A471B0"/>
    <w:rPr>
      <w:b/>
      <w:bCs/>
      <w:i/>
      <w:iCs/>
      <w:sz w:val="28"/>
      <w:szCs w:val="24"/>
      <w:lang w:val="ru-RU" w:eastAsia="ru-RU" w:bidi="ar-SA"/>
    </w:rPr>
  </w:style>
  <w:style w:type="paragraph" w:styleId="af3">
    <w:name w:val="Title"/>
    <w:basedOn w:val="a"/>
    <w:link w:val="af4"/>
    <w:qFormat/>
    <w:rsid w:val="00A471B0"/>
    <w:pPr>
      <w:jc w:val="center"/>
    </w:pPr>
    <w:rPr>
      <w:rFonts w:eastAsia="Times New Roman"/>
      <w:sz w:val="28"/>
    </w:rPr>
  </w:style>
  <w:style w:type="character" w:customStyle="1" w:styleId="af4">
    <w:name w:val="Название Знак"/>
    <w:link w:val="af3"/>
    <w:rsid w:val="00A471B0"/>
    <w:rPr>
      <w:sz w:val="28"/>
      <w:szCs w:val="24"/>
      <w:lang w:val="ru-RU" w:eastAsia="ru-RU" w:bidi="ar-SA"/>
    </w:rPr>
  </w:style>
  <w:style w:type="paragraph" w:styleId="af5">
    <w:name w:val="Subtitle"/>
    <w:basedOn w:val="a"/>
    <w:link w:val="af6"/>
    <w:qFormat/>
    <w:rsid w:val="00A471B0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</w:rPr>
  </w:style>
  <w:style w:type="character" w:customStyle="1" w:styleId="af6">
    <w:name w:val="Подзаголовок Знак"/>
    <w:link w:val="af5"/>
    <w:rsid w:val="00A471B0"/>
    <w:rPr>
      <w:rFonts w:ascii="Arial" w:hAnsi="Arial" w:cs="Arial"/>
      <w:b/>
      <w:bCs/>
      <w:iCs/>
      <w:color w:val="000000"/>
      <w:szCs w:val="24"/>
      <w:lang w:val="ru-RU" w:eastAsia="ru-RU" w:bidi="ar-SA"/>
    </w:rPr>
  </w:style>
  <w:style w:type="paragraph" w:customStyle="1" w:styleId="af7">
    <w:name w:val="......."/>
    <w:basedOn w:val="a"/>
    <w:next w:val="a"/>
    <w:rsid w:val="00A471B0"/>
    <w:pPr>
      <w:autoSpaceDE w:val="0"/>
      <w:autoSpaceDN w:val="0"/>
      <w:adjustRightInd w:val="0"/>
    </w:pPr>
  </w:style>
  <w:style w:type="paragraph" w:customStyle="1" w:styleId="Default">
    <w:name w:val="Default"/>
    <w:rsid w:val="00A471B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25">
    <w:name w:val="List 2"/>
    <w:basedOn w:val="a"/>
    <w:rsid w:val="00A471B0"/>
    <w:pPr>
      <w:ind w:left="566" w:hanging="283"/>
    </w:pPr>
    <w:rPr>
      <w:rFonts w:eastAsia="Times New Roman"/>
    </w:rPr>
  </w:style>
  <w:style w:type="paragraph" w:styleId="af8">
    <w:name w:val="List"/>
    <w:basedOn w:val="a"/>
    <w:rsid w:val="00A471B0"/>
    <w:pPr>
      <w:ind w:left="283" w:hanging="283"/>
    </w:pPr>
    <w:rPr>
      <w:rFonts w:eastAsia="Times New Roman"/>
    </w:rPr>
  </w:style>
  <w:style w:type="paragraph" w:styleId="af9">
    <w:name w:val="Body Text"/>
    <w:basedOn w:val="a"/>
    <w:link w:val="afa"/>
    <w:rsid w:val="00A471B0"/>
    <w:pPr>
      <w:spacing w:after="120"/>
    </w:pPr>
    <w:rPr>
      <w:rFonts w:eastAsia="Times New Roman"/>
    </w:rPr>
  </w:style>
  <w:style w:type="paragraph" w:styleId="afb">
    <w:name w:val="Body Text Indent"/>
    <w:basedOn w:val="a"/>
    <w:rsid w:val="00A471B0"/>
    <w:pPr>
      <w:spacing w:after="120"/>
      <w:ind w:left="283"/>
    </w:pPr>
    <w:rPr>
      <w:rFonts w:eastAsia="Times New Roman"/>
    </w:rPr>
  </w:style>
  <w:style w:type="paragraph" w:styleId="afc">
    <w:name w:val="header"/>
    <w:basedOn w:val="a"/>
    <w:rsid w:val="00A471B0"/>
    <w:pPr>
      <w:tabs>
        <w:tab w:val="center" w:pos="4677"/>
        <w:tab w:val="right" w:pos="9355"/>
      </w:tabs>
    </w:pPr>
  </w:style>
  <w:style w:type="character" w:customStyle="1" w:styleId="100">
    <w:name w:val="Знак Знак10"/>
    <w:locked/>
    <w:rsid w:val="00A471B0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2">
    <w:name w:val="Абзац списка1"/>
    <w:basedOn w:val="a"/>
    <w:rsid w:val="00A471B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afd">
    <w:name w:val="Strong"/>
    <w:qFormat/>
    <w:rsid w:val="00A471B0"/>
    <w:rPr>
      <w:b/>
      <w:bCs/>
    </w:rPr>
  </w:style>
  <w:style w:type="paragraph" w:customStyle="1" w:styleId="13">
    <w:name w:val="Знак1"/>
    <w:basedOn w:val="a"/>
    <w:rsid w:val="00A471B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2">
    <w:name w:val="List 3"/>
    <w:basedOn w:val="a"/>
    <w:rsid w:val="00A471B0"/>
    <w:pPr>
      <w:ind w:left="849" w:hanging="283"/>
    </w:pPr>
    <w:rPr>
      <w:rFonts w:eastAsia="Times New Roman"/>
    </w:rPr>
  </w:style>
  <w:style w:type="paragraph" w:customStyle="1" w:styleId="Style16">
    <w:name w:val="Style16"/>
    <w:basedOn w:val="a"/>
    <w:rsid w:val="00A471B0"/>
    <w:pPr>
      <w:widowControl w:val="0"/>
      <w:autoSpaceDE w:val="0"/>
      <w:autoSpaceDN w:val="0"/>
      <w:adjustRightInd w:val="0"/>
    </w:pPr>
    <w:rPr>
      <w:rFonts w:ascii="Arial" w:eastAsia="Times New Roman" w:hAnsi="Arial"/>
    </w:rPr>
  </w:style>
  <w:style w:type="character" w:customStyle="1" w:styleId="FontStyle23">
    <w:name w:val="Font Style23"/>
    <w:rsid w:val="00A471B0"/>
    <w:rPr>
      <w:rFonts w:ascii="Arial" w:hAnsi="Arial" w:cs="Arial"/>
      <w:b/>
      <w:bCs/>
      <w:sz w:val="20"/>
      <w:szCs w:val="20"/>
    </w:rPr>
  </w:style>
  <w:style w:type="character" w:customStyle="1" w:styleId="FontStyle22">
    <w:name w:val="Font Style22"/>
    <w:rsid w:val="00A471B0"/>
    <w:rPr>
      <w:rFonts w:ascii="Arial" w:hAnsi="Arial" w:cs="Arial"/>
      <w:sz w:val="18"/>
      <w:szCs w:val="18"/>
    </w:rPr>
  </w:style>
  <w:style w:type="paragraph" w:customStyle="1" w:styleId="Style10">
    <w:name w:val="Style10"/>
    <w:basedOn w:val="a"/>
    <w:rsid w:val="00A471B0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</w:rPr>
  </w:style>
  <w:style w:type="character" w:customStyle="1" w:styleId="FontStyle133">
    <w:name w:val="Font Style133"/>
    <w:rsid w:val="00A471B0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uiPriority w:val="99"/>
    <w:rsid w:val="00A471B0"/>
    <w:pPr>
      <w:widowControl w:val="0"/>
      <w:autoSpaceDE w:val="0"/>
      <w:autoSpaceDN w:val="0"/>
      <w:adjustRightInd w:val="0"/>
      <w:spacing w:line="322" w:lineRule="exact"/>
    </w:pPr>
    <w:rPr>
      <w:rFonts w:eastAsia="Times New Roman"/>
    </w:rPr>
  </w:style>
  <w:style w:type="character" w:styleId="afe">
    <w:name w:val="annotation reference"/>
    <w:unhideWhenUsed/>
    <w:rsid w:val="00A471B0"/>
    <w:rPr>
      <w:sz w:val="16"/>
      <w:szCs w:val="16"/>
    </w:rPr>
  </w:style>
  <w:style w:type="character" w:customStyle="1" w:styleId="highlighthighlightactive">
    <w:name w:val="highlight highlight_active"/>
    <w:basedOn w:val="a0"/>
    <w:rsid w:val="00A471B0"/>
  </w:style>
  <w:style w:type="character" w:customStyle="1" w:styleId="26">
    <w:name w:val="Основной текст (2)_"/>
    <w:link w:val="27"/>
    <w:uiPriority w:val="99"/>
    <w:rsid w:val="00A471B0"/>
    <w:rPr>
      <w:b/>
      <w:bCs/>
      <w:sz w:val="31"/>
      <w:szCs w:val="31"/>
      <w:shd w:val="clear" w:color="auto" w:fill="FFFFFF"/>
      <w:lang w:bidi="ar-SA"/>
    </w:rPr>
  </w:style>
  <w:style w:type="paragraph" w:customStyle="1" w:styleId="27">
    <w:name w:val="Основной текст (2)"/>
    <w:basedOn w:val="a"/>
    <w:link w:val="26"/>
    <w:uiPriority w:val="99"/>
    <w:rsid w:val="00A471B0"/>
    <w:pPr>
      <w:widowControl w:val="0"/>
      <w:shd w:val="clear" w:color="auto" w:fill="FFFFFF"/>
      <w:spacing w:before="4500" w:after="420" w:line="0" w:lineRule="atLeast"/>
      <w:jc w:val="center"/>
    </w:pPr>
    <w:rPr>
      <w:rFonts w:eastAsia="Times New Roman"/>
      <w:b/>
      <w:bCs/>
      <w:sz w:val="31"/>
      <w:szCs w:val="31"/>
      <w:shd w:val="clear" w:color="auto" w:fill="FFFFFF"/>
    </w:rPr>
  </w:style>
  <w:style w:type="paragraph" w:customStyle="1" w:styleId="Style35">
    <w:name w:val="Style35"/>
    <w:basedOn w:val="a"/>
    <w:rsid w:val="00A471B0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</w:rPr>
  </w:style>
  <w:style w:type="paragraph" w:customStyle="1" w:styleId="Style39">
    <w:name w:val="Style39"/>
    <w:basedOn w:val="a"/>
    <w:rsid w:val="00A471B0"/>
    <w:pPr>
      <w:widowControl w:val="0"/>
      <w:autoSpaceDE w:val="0"/>
      <w:autoSpaceDN w:val="0"/>
      <w:adjustRightInd w:val="0"/>
      <w:spacing w:line="277" w:lineRule="exact"/>
      <w:jc w:val="center"/>
    </w:pPr>
    <w:rPr>
      <w:rFonts w:eastAsia="Times New Roman"/>
    </w:rPr>
  </w:style>
  <w:style w:type="paragraph" w:customStyle="1" w:styleId="Style41">
    <w:name w:val="Style41"/>
    <w:basedOn w:val="a"/>
    <w:rsid w:val="00A471B0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</w:rPr>
  </w:style>
  <w:style w:type="character" w:customStyle="1" w:styleId="FontStyle58">
    <w:name w:val="Font Style58"/>
    <w:rsid w:val="00A471B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uiPriority w:val="99"/>
    <w:rsid w:val="00A471B0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rsid w:val="00A471B0"/>
    <w:pPr>
      <w:widowControl w:val="0"/>
      <w:autoSpaceDE w:val="0"/>
      <w:autoSpaceDN w:val="0"/>
      <w:adjustRightInd w:val="0"/>
      <w:spacing w:line="276" w:lineRule="exact"/>
    </w:pPr>
    <w:rPr>
      <w:rFonts w:eastAsia="Times New Roman"/>
    </w:rPr>
  </w:style>
  <w:style w:type="paragraph" w:customStyle="1" w:styleId="Style36">
    <w:name w:val="Style36"/>
    <w:basedOn w:val="a"/>
    <w:rsid w:val="00A471B0"/>
    <w:pPr>
      <w:widowControl w:val="0"/>
      <w:autoSpaceDE w:val="0"/>
      <w:autoSpaceDN w:val="0"/>
      <w:adjustRightInd w:val="0"/>
      <w:spacing w:line="276" w:lineRule="exact"/>
      <w:ind w:firstLine="350"/>
    </w:pPr>
    <w:rPr>
      <w:rFonts w:eastAsia="Times New Roman"/>
    </w:rPr>
  </w:style>
  <w:style w:type="paragraph" w:customStyle="1" w:styleId="Style46">
    <w:name w:val="Style46"/>
    <w:basedOn w:val="a"/>
    <w:rsid w:val="00A471B0"/>
    <w:pPr>
      <w:widowControl w:val="0"/>
      <w:autoSpaceDE w:val="0"/>
      <w:autoSpaceDN w:val="0"/>
      <w:adjustRightInd w:val="0"/>
      <w:spacing w:line="278" w:lineRule="exact"/>
      <w:ind w:firstLine="283"/>
      <w:jc w:val="both"/>
    </w:pPr>
    <w:rPr>
      <w:rFonts w:eastAsia="Times New Roman"/>
    </w:rPr>
  </w:style>
  <w:style w:type="character" w:customStyle="1" w:styleId="FontStyle54">
    <w:name w:val="Font Style54"/>
    <w:rsid w:val="00A471B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6">
    <w:name w:val="Font Style56"/>
    <w:rsid w:val="00A471B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rsid w:val="00A471B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3">
    <w:name w:val="Style23"/>
    <w:basedOn w:val="a"/>
    <w:rsid w:val="00A471B0"/>
    <w:pPr>
      <w:widowControl w:val="0"/>
      <w:autoSpaceDE w:val="0"/>
      <w:autoSpaceDN w:val="0"/>
      <w:adjustRightInd w:val="0"/>
      <w:spacing w:line="230" w:lineRule="exact"/>
    </w:pPr>
    <w:rPr>
      <w:rFonts w:eastAsia="Times New Roman"/>
    </w:rPr>
  </w:style>
  <w:style w:type="character" w:customStyle="1" w:styleId="FontStyle53">
    <w:name w:val="Font Style53"/>
    <w:uiPriority w:val="99"/>
    <w:qFormat/>
    <w:rsid w:val="00A471B0"/>
    <w:rPr>
      <w:rFonts w:ascii="Times New Roman" w:hAnsi="Times New Roman" w:cs="Times New Roman"/>
      <w:sz w:val="18"/>
      <w:szCs w:val="18"/>
    </w:rPr>
  </w:style>
  <w:style w:type="paragraph" w:customStyle="1" w:styleId="Style25">
    <w:name w:val="Style25"/>
    <w:basedOn w:val="a"/>
    <w:rsid w:val="00A471B0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</w:rPr>
  </w:style>
  <w:style w:type="character" w:customStyle="1" w:styleId="FontStyle57">
    <w:name w:val="Font Style57"/>
    <w:uiPriority w:val="99"/>
    <w:rsid w:val="00A471B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A471B0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="Times New Roman"/>
    </w:rPr>
  </w:style>
  <w:style w:type="paragraph" w:customStyle="1" w:styleId="Style8">
    <w:name w:val="Style8"/>
    <w:basedOn w:val="a"/>
    <w:rsid w:val="00A471B0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</w:rPr>
  </w:style>
  <w:style w:type="paragraph" w:customStyle="1" w:styleId="Style33">
    <w:name w:val="Style33"/>
    <w:basedOn w:val="a"/>
    <w:rsid w:val="00A471B0"/>
    <w:pPr>
      <w:widowControl w:val="0"/>
      <w:autoSpaceDE w:val="0"/>
      <w:autoSpaceDN w:val="0"/>
      <w:adjustRightInd w:val="0"/>
      <w:spacing w:line="278" w:lineRule="exact"/>
      <w:ind w:firstLine="91"/>
    </w:pPr>
    <w:rPr>
      <w:rFonts w:eastAsia="Times New Roman"/>
    </w:rPr>
  </w:style>
  <w:style w:type="character" w:customStyle="1" w:styleId="FontStyle52">
    <w:name w:val="Font Style52"/>
    <w:rsid w:val="00A471B0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rsid w:val="00A471B0"/>
    <w:rPr>
      <w:rFonts w:ascii="Times New Roman" w:hAnsi="Times New Roman" w:cs="Times New Roman"/>
      <w:sz w:val="18"/>
      <w:szCs w:val="18"/>
    </w:rPr>
  </w:style>
  <w:style w:type="paragraph" w:customStyle="1" w:styleId="Style44">
    <w:name w:val="Style44"/>
    <w:basedOn w:val="a"/>
    <w:rsid w:val="00A471B0"/>
    <w:pPr>
      <w:widowControl w:val="0"/>
      <w:autoSpaceDE w:val="0"/>
      <w:autoSpaceDN w:val="0"/>
      <w:adjustRightInd w:val="0"/>
      <w:spacing w:line="276" w:lineRule="exact"/>
      <w:ind w:firstLine="235"/>
      <w:jc w:val="both"/>
    </w:pPr>
    <w:rPr>
      <w:rFonts w:eastAsia="Times New Roman"/>
    </w:rPr>
  </w:style>
  <w:style w:type="character" w:customStyle="1" w:styleId="FontStyle12">
    <w:name w:val="Font Style12"/>
    <w:rsid w:val="00A471B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rsid w:val="00743A14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="Times New Roman"/>
    </w:rPr>
  </w:style>
  <w:style w:type="paragraph" w:customStyle="1" w:styleId="Style27">
    <w:name w:val="Style27"/>
    <w:basedOn w:val="a"/>
    <w:rsid w:val="00743A14"/>
    <w:pPr>
      <w:widowControl w:val="0"/>
      <w:autoSpaceDE w:val="0"/>
      <w:autoSpaceDN w:val="0"/>
      <w:adjustRightInd w:val="0"/>
      <w:spacing w:line="276" w:lineRule="exact"/>
      <w:ind w:firstLine="403"/>
      <w:jc w:val="both"/>
    </w:pPr>
    <w:rPr>
      <w:rFonts w:eastAsia="Times New Roman"/>
    </w:rPr>
  </w:style>
  <w:style w:type="character" w:customStyle="1" w:styleId="FontStyle50">
    <w:name w:val="Font Style50"/>
    <w:rsid w:val="00743A14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743A14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aff">
    <w:name w:val="No Spacing"/>
    <w:link w:val="aff0"/>
    <w:qFormat/>
    <w:rsid w:val="00BD6036"/>
    <w:rPr>
      <w:rFonts w:eastAsia="Calibri"/>
      <w:sz w:val="24"/>
      <w:szCs w:val="24"/>
    </w:rPr>
  </w:style>
  <w:style w:type="character" w:customStyle="1" w:styleId="aff0">
    <w:name w:val="Без интервала Знак"/>
    <w:link w:val="aff"/>
    <w:rsid w:val="00BD6036"/>
    <w:rPr>
      <w:rFonts w:eastAsia="Calibri"/>
      <w:sz w:val="24"/>
      <w:szCs w:val="24"/>
      <w:lang w:val="ru-RU" w:eastAsia="ru-RU" w:bidi="ar-SA"/>
    </w:rPr>
  </w:style>
  <w:style w:type="character" w:customStyle="1" w:styleId="FontStyle48">
    <w:name w:val="Font Style48"/>
    <w:rsid w:val="00BD603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9">
    <w:name w:val="Style19"/>
    <w:basedOn w:val="a"/>
    <w:rsid w:val="00C65E0B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26">
    <w:name w:val="Style26"/>
    <w:basedOn w:val="a"/>
    <w:rsid w:val="00C65E0B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</w:rPr>
  </w:style>
  <w:style w:type="character" w:customStyle="1" w:styleId="FontStyle47">
    <w:name w:val="Font Style47"/>
    <w:uiPriority w:val="99"/>
    <w:rsid w:val="00C65E0B"/>
    <w:rPr>
      <w:rFonts w:ascii="Times New Roman" w:hAnsi="Times New Roman" w:cs="Times New Roman"/>
      <w:sz w:val="26"/>
      <w:szCs w:val="26"/>
    </w:rPr>
  </w:style>
  <w:style w:type="paragraph" w:customStyle="1" w:styleId="Style31">
    <w:name w:val="Style31"/>
    <w:basedOn w:val="a"/>
    <w:rsid w:val="00C65E0B"/>
    <w:pPr>
      <w:widowControl w:val="0"/>
      <w:autoSpaceDE w:val="0"/>
      <w:autoSpaceDN w:val="0"/>
      <w:adjustRightInd w:val="0"/>
      <w:spacing w:line="322" w:lineRule="exact"/>
    </w:pPr>
    <w:rPr>
      <w:rFonts w:eastAsia="Times New Roman"/>
    </w:rPr>
  </w:style>
  <w:style w:type="paragraph" w:customStyle="1" w:styleId="Style4">
    <w:name w:val="Style4"/>
    <w:basedOn w:val="a"/>
    <w:rsid w:val="00C65E0B"/>
    <w:pPr>
      <w:widowControl w:val="0"/>
      <w:autoSpaceDE w:val="0"/>
      <w:autoSpaceDN w:val="0"/>
      <w:adjustRightInd w:val="0"/>
      <w:jc w:val="both"/>
    </w:pPr>
    <w:rPr>
      <w:rFonts w:eastAsia="Times New Roman"/>
    </w:rPr>
  </w:style>
  <w:style w:type="character" w:customStyle="1" w:styleId="FontStyle44">
    <w:name w:val="Font Style44"/>
    <w:uiPriority w:val="99"/>
    <w:rsid w:val="00D1644D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rsid w:val="00345E1C"/>
    <w:rPr>
      <w:rFonts w:ascii="Times New Roman" w:hAnsi="Times New Roman" w:cs="Times New Roman" w:hint="default"/>
      <w:sz w:val="18"/>
      <w:szCs w:val="18"/>
    </w:rPr>
  </w:style>
  <w:style w:type="character" w:customStyle="1" w:styleId="14">
    <w:name w:val="Знак Знак14"/>
    <w:locked/>
    <w:rsid w:val="00067A09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Style20">
    <w:name w:val="Style20"/>
    <w:basedOn w:val="a"/>
    <w:rsid w:val="00067A09"/>
    <w:pPr>
      <w:widowControl w:val="0"/>
      <w:autoSpaceDE w:val="0"/>
      <w:autoSpaceDN w:val="0"/>
      <w:adjustRightInd w:val="0"/>
      <w:spacing w:line="230" w:lineRule="exact"/>
    </w:pPr>
    <w:rPr>
      <w:rFonts w:eastAsia="Times New Roman"/>
    </w:rPr>
  </w:style>
  <w:style w:type="paragraph" w:customStyle="1" w:styleId="Style21">
    <w:name w:val="Style21"/>
    <w:basedOn w:val="a"/>
    <w:uiPriority w:val="99"/>
    <w:rsid w:val="00067A09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130">
    <w:name w:val="Знак Знак13"/>
    <w:locked/>
    <w:rsid w:val="009D0CBE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20">
    <w:name w:val="Знак Знак12"/>
    <w:locked/>
    <w:rsid w:val="009D0CBE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paragraph" w:customStyle="1" w:styleId="Style40">
    <w:name w:val="Style40"/>
    <w:basedOn w:val="a"/>
    <w:rsid w:val="009D0CBE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afa">
    <w:name w:val="Основной текст Знак"/>
    <w:link w:val="af9"/>
    <w:rsid w:val="00D84C21"/>
    <w:rPr>
      <w:sz w:val="24"/>
      <w:szCs w:val="24"/>
    </w:rPr>
  </w:style>
  <w:style w:type="character" w:customStyle="1" w:styleId="FontStyle43">
    <w:name w:val="Font Style43"/>
    <w:basedOn w:val="a0"/>
    <w:uiPriority w:val="99"/>
    <w:rsid w:val="005E2345"/>
    <w:rPr>
      <w:rFonts w:ascii="Times New Roman" w:hAnsi="Times New Roman" w:cs="Times New Roman"/>
      <w:b/>
      <w:bCs/>
      <w:sz w:val="18"/>
      <w:szCs w:val="18"/>
    </w:rPr>
  </w:style>
  <w:style w:type="character" w:customStyle="1" w:styleId="7">
    <w:name w:val="Основной текст (7)_"/>
    <w:link w:val="70"/>
    <w:locked/>
    <w:rsid w:val="00E15DCD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15DCD"/>
    <w:pPr>
      <w:shd w:val="clear" w:color="auto" w:fill="FFFFFF"/>
      <w:spacing w:line="0" w:lineRule="atLeast"/>
    </w:pPr>
    <w:rPr>
      <w:rFonts w:eastAsia="Times New Roman"/>
      <w:sz w:val="8"/>
      <w:szCs w:val="8"/>
    </w:rPr>
  </w:style>
  <w:style w:type="paragraph" w:styleId="aff1">
    <w:name w:val="Plain Text"/>
    <w:basedOn w:val="a"/>
    <w:link w:val="aff2"/>
    <w:rsid w:val="00624D2A"/>
    <w:rPr>
      <w:rFonts w:ascii="Courier New" w:eastAsia="Times New Roman" w:hAnsi="Courier New"/>
      <w:sz w:val="20"/>
      <w:szCs w:val="20"/>
    </w:rPr>
  </w:style>
  <w:style w:type="character" w:customStyle="1" w:styleId="aff2">
    <w:name w:val="Текст Знак"/>
    <w:basedOn w:val="a0"/>
    <w:link w:val="aff1"/>
    <w:rsid w:val="00624D2A"/>
    <w:rPr>
      <w:rFonts w:ascii="Courier New" w:hAnsi="Courier New"/>
    </w:rPr>
  </w:style>
  <w:style w:type="paragraph" w:customStyle="1" w:styleId="Style2">
    <w:name w:val="Style2"/>
    <w:basedOn w:val="a"/>
    <w:uiPriority w:val="99"/>
    <w:rsid w:val="00FB4A3B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</w:rPr>
  </w:style>
  <w:style w:type="paragraph" w:customStyle="1" w:styleId="Style29">
    <w:name w:val="Style29"/>
    <w:basedOn w:val="a"/>
    <w:uiPriority w:val="99"/>
    <w:rsid w:val="00FB4A3B"/>
    <w:pPr>
      <w:widowControl w:val="0"/>
      <w:autoSpaceDE w:val="0"/>
      <w:autoSpaceDN w:val="0"/>
      <w:adjustRightInd w:val="0"/>
      <w:spacing w:line="233" w:lineRule="exact"/>
      <w:jc w:val="both"/>
    </w:pPr>
    <w:rPr>
      <w:rFonts w:eastAsia="Times New Roman"/>
    </w:rPr>
  </w:style>
  <w:style w:type="paragraph" w:customStyle="1" w:styleId="ConsNormal">
    <w:name w:val="ConsNormal"/>
    <w:rsid w:val="00FB4A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10">
    <w:name w:val="Заголовок 3 Знак1"/>
    <w:locked/>
    <w:rsid w:val="000F0D3F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110">
    <w:name w:val="Заголовок 1 Знак1"/>
    <w:locked/>
    <w:rsid w:val="00420F65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table" w:styleId="aff3">
    <w:name w:val="Table Grid"/>
    <w:basedOn w:val="a1"/>
    <w:uiPriority w:val="39"/>
    <w:rsid w:val="005B577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Основной текст Знак1"/>
    <w:uiPriority w:val="99"/>
    <w:locked/>
    <w:rsid w:val="000A6C5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Style9">
    <w:name w:val="Style9"/>
    <w:basedOn w:val="a"/>
    <w:uiPriority w:val="99"/>
    <w:rsid w:val="00BC110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</w:rPr>
  </w:style>
  <w:style w:type="paragraph" w:customStyle="1" w:styleId="28">
    <w:name w:val="Основной текст2"/>
    <w:basedOn w:val="a"/>
    <w:rsid w:val="00BC110B"/>
    <w:pPr>
      <w:widowControl w:val="0"/>
      <w:shd w:val="clear" w:color="auto" w:fill="FFFFFF"/>
      <w:spacing w:after="120" w:line="317" w:lineRule="exact"/>
      <w:ind w:hanging="560"/>
      <w:jc w:val="center"/>
    </w:pPr>
    <w:rPr>
      <w:rFonts w:eastAsia="Times New Roman"/>
      <w:sz w:val="27"/>
      <w:szCs w:val="27"/>
      <w:lang w:eastAsia="en-US"/>
    </w:rPr>
  </w:style>
  <w:style w:type="character" w:customStyle="1" w:styleId="16">
    <w:name w:val="Основной текст1"/>
    <w:rsid w:val="00BC110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121">
    <w:name w:val="Заголовок №1 (2) + Не курсив"/>
    <w:rsid w:val="00E30D4E"/>
    <w:rPr>
      <w:i/>
      <w:iCs/>
      <w:sz w:val="27"/>
      <w:szCs w:val="27"/>
    </w:rPr>
  </w:style>
  <w:style w:type="character" w:customStyle="1" w:styleId="33">
    <w:name w:val="Основной текст (3)_"/>
    <w:link w:val="34"/>
    <w:locked/>
    <w:rsid w:val="00E30D4E"/>
    <w:rPr>
      <w:sz w:val="27"/>
      <w:szCs w:val="27"/>
    </w:rPr>
  </w:style>
  <w:style w:type="paragraph" w:customStyle="1" w:styleId="34">
    <w:name w:val="Основной текст (3)"/>
    <w:basedOn w:val="a"/>
    <w:link w:val="33"/>
    <w:rsid w:val="00E30D4E"/>
    <w:pPr>
      <w:spacing w:before="60" w:after="2820" w:line="322" w:lineRule="exact"/>
      <w:jc w:val="center"/>
    </w:pPr>
    <w:rPr>
      <w:rFonts w:eastAsia="Times New Roman"/>
      <w:sz w:val="27"/>
      <w:szCs w:val="27"/>
    </w:rPr>
  </w:style>
  <w:style w:type="character" w:customStyle="1" w:styleId="0pt">
    <w:name w:val="Основной текст + Интервал 0 pt"/>
    <w:basedOn w:val="a0"/>
    <w:rsid w:val="00061519"/>
    <w:rPr>
      <w:rFonts w:ascii="Sylfaen" w:eastAsia="Sylfaen" w:hAnsi="Sylfaen" w:cs="Sylfaen"/>
      <w:color w:val="000000"/>
      <w:spacing w:val="-2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5">
    <w:name w:val="Основной текст3"/>
    <w:basedOn w:val="a"/>
    <w:qFormat/>
    <w:rsid w:val="00061519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Style37">
    <w:name w:val="Style37"/>
    <w:basedOn w:val="a"/>
    <w:uiPriority w:val="99"/>
    <w:rsid w:val="00C11847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51pt">
    <w:name w:val="Основной текст (5) + Интервал 1 pt"/>
    <w:qFormat/>
    <w:rsid w:val="00B70D0E"/>
    <w:rPr>
      <w:rFonts w:ascii="DejaVu Sans" w:eastAsia="Droid Sans Fallback" w:hAnsi="DejaVu Sans" w:cs="DejaVu Sans" w:hint="default"/>
      <w:spacing w:val="20"/>
      <w:kern w:val="3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mczdt.ru/books/45/225465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mczdt.ru/books/1319/264293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umczdt.ru/books/1319/264293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mczdt.ru/books/1193/223399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mczdt.ru/books/1193/223399/" TargetMode="External"/><Relationship Id="rId10" Type="http://schemas.openxmlformats.org/officeDocument/2006/relationships/hyperlink" Target="https://umczdt.ru/books/1193/223399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umczdt.ru/books/45/225465/" TargetMode="External"/><Relationship Id="rId14" Type="http://schemas.openxmlformats.org/officeDocument/2006/relationships/hyperlink" Target="https://umczdt.ru/books/1193/2233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EFB0C-1923-4226-9D48-8A998716F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66</Pages>
  <Words>12697</Words>
  <Characters>104601</Characters>
  <Application>Microsoft Office Word</Application>
  <DocSecurity>0</DocSecurity>
  <Lines>871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TopHits.ws™</Company>
  <LinksUpToDate>false</LinksUpToDate>
  <CharactersWithSpaces>117064</CharactersWithSpaces>
  <SharedDoc>false</SharedDoc>
  <HLinks>
    <vt:vector size="30" baseType="variant">
      <vt:variant>
        <vt:i4>6291569</vt:i4>
      </vt:variant>
      <vt:variant>
        <vt:i4>15</vt:i4>
      </vt:variant>
      <vt:variant>
        <vt:i4>0</vt:i4>
      </vt:variant>
      <vt:variant>
        <vt:i4>5</vt:i4>
      </vt:variant>
      <vt:variant>
        <vt:lpwstr>http://www.rzd.ru/</vt:lpwstr>
      </vt:variant>
      <vt:variant>
        <vt:lpwstr/>
      </vt:variant>
      <vt:variant>
        <vt:i4>7274541</vt:i4>
      </vt:variant>
      <vt:variant>
        <vt:i4>12</vt:i4>
      </vt:variant>
      <vt:variant>
        <vt:i4>0</vt:i4>
      </vt:variant>
      <vt:variant>
        <vt:i4>5</vt:i4>
      </vt:variant>
      <vt:variant>
        <vt:lpwstr>http://www.mintrans.ru/</vt:lpwstr>
      </vt:variant>
      <vt:variant>
        <vt:lpwstr/>
      </vt:variant>
      <vt:variant>
        <vt:i4>5439535</vt:i4>
      </vt:variant>
      <vt:variant>
        <vt:i4>9</vt:i4>
      </vt:variant>
      <vt:variant>
        <vt:i4>0</vt:i4>
      </vt:variant>
      <vt:variant>
        <vt:i4>5</vt:i4>
      </vt:variant>
      <vt:variant>
        <vt:lpwstr>http://www.onlinegazeta.info/gazeta_goodok.htm</vt:lpwstr>
      </vt:variant>
      <vt:variant>
        <vt:lpwstr/>
      </vt:variant>
      <vt:variant>
        <vt:i4>6553645</vt:i4>
      </vt:variant>
      <vt:variant>
        <vt:i4>6</vt:i4>
      </vt:variant>
      <vt:variant>
        <vt:i4>0</vt:i4>
      </vt:variant>
      <vt:variant>
        <vt:i4>5</vt:i4>
      </vt:variant>
      <vt:variant>
        <vt:lpwstr>http://www.zdt-magazine.ru/redact/redak.htm</vt:lpwstr>
      </vt:variant>
      <vt:variant>
        <vt:lpwstr/>
      </vt:variant>
      <vt:variant>
        <vt:i4>7078013</vt:i4>
      </vt:variant>
      <vt:variant>
        <vt:i4>3</vt:i4>
      </vt:variant>
      <vt:variant>
        <vt:i4>0</vt:i4>
      </vt:variant>
      <vt:variant>
        <vt:i4>5</vt:i4>
      </vt:variant>
      <vt:variant>
        <vt:lpwstr>http://www.transportrussia.ru/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Гундарева</cp:lastModifiedBy>
  <cp:revision>3</cp:revision>
  <cp:lastPrinted>2018-03-20T11:03:00Z</cp:lastPrinted>
  <dcterms:created xsi:type="dcterms:W3CDTF">2025-02-18T12:48:00Z</dcterms:created>
  <dcterms:modified xsi:type="dcterms:W3CDTF">2025-02-26T09:38:00Z</dcterms:modified>
</cp:coreProperties>
</file>