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3C" w:rsidRDefault="003333F1" w:rsidP="005A537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Приложение </w:t>
      </w:r>
      <w:r w:rsidR="00125620" w:rsidRPr="00125620">
        <w:t xml:space="preserve"> </w:t>
      </w:r>
      <w:r w:rsidR="00125620" w:rsidRPr="00125620">
        <w:rPr>
          <w:rFonts w:ascii="Times New Roman" w:hAnsi="Times New Roman" w:cs="Times New Roman"/>
          <w:sz w:val="24"/>
        </w:rPr>
        <w:t xml:space="preserve">9.3.22 </w:t>
      </w:r>
    </w:p>
    <w:p w:rsidR="003333F1" w:rsidRPr="003333F1" w:rsidRDefault="003333F1" w:rsidP="005A537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ОПОП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ППССЗ по специальности </w:t>
      </w:r>
    </w:p>
    <w:p w:rsidR="003333F1" w:rsidRPr="00F60E3C" w:rsidRDefault="00F60E3C" w:rsidP="005A537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60E3C">
        <w:rPr>
          <w:rFonts w:ascii="Times New Roman" w:hAnsi="Times New Roman" w:cs="Times New Roman"/>
          <w:sz w:val="24"/>
        </w:rPr>
        <w:t>23.02.01 Организация перевозок и управление на транспорте (по видам)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  <w:r w:rsidRPr="003333F1">
        <w:rPr>
          <w:rFonts w:ascii="Times New Roman" w:hAnsi="Times New Roman" w:cs="Times New Roman"/>
          <w:b/>
          <w:sz w:val="24"/>
          <w:vertAlign w:val="superscript"/>
        </w:rPr>
        <w:footnoteReference w:id="1"/>
      </w:r>
    </w:p>
    <w:p w:rsidR="00E03130" w:rsidRPr="003F6455" w:rsidRDefault="00F108BF" w:rsidP="005A5379">
      <w:pPr>
        <w:pStyle w:val="22"/>
        <w:shd w:val="clear" w:color="auto" w:fill="auto"/>
        <w:spacing w:before="0" w:after="0" w:line="240" w:lineRule="auto"/>
        <w:rPr>
          <w:sz w:val="24"/>
        </w:rPr>
      </w:pPr>
      <w:r w:rsidRPr="003F6455">
        <w:rPr>
          <w:sz w:val="24"/>
        </w:rPr>
        <w:t>ПМ.0</w:t>
      </w:r>
      <w:r w:rsidR="00E03130" w:rsidRPr="003F6455">
        <w:rPr>
          <w:sz w:val="24"/>
        </w:rPr>
        <w:t>3</w:t>
      </w:r>
      <w:r w:rsidRPr="003F6455">
        <w:rPr>
          <w:sz w:val="24"/>
        </w:rPr>
        <w:t>.</w:t>
      </w:r>
      <w:r w:rsidR="00E03130" w:rsidRPr="003F6455">
        <w:rPr>
          <w:sz w:val="24"/>
        </w:rPr>
        <w:t xml:space="preserve"> ОРГАНИЗАЦИЯ ТРАНСПОРТНО-ЛОГИСТИЧЕСКОЙ ДЕЯТЕЛЬНОСТИ </w:t>
      </w:r>
    </w:p>
    <w:p w:rsidR="003333F1" w:rsidRPr="003333F1" w:rsidRDefault="00F108BF" w:rsidP="005A5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108BF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F108BF" w:rsidRPr="00354849" w:rsidRDefault="00F108BF" w:rsidP="005A53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F108BF" w:rsidRPr="007954D3" w:rsidRDefault="00F108BF" w:rsidP="005A53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54D3">
        <w:rPr>
          <w:rFonts w:ascii="Times New Roman" w:eastAsia="Calibri" w:hAnsi="Times New Roman" w:cs="Times New Roman"/>
          <w:sz w:val="24"/>
          <w:szCs w:val="24"/>
        </w:rPr>
        <w:t xml:space="preserve">23.02.01 Организация перевозок и управление на транспорте </w:t>
      </w:r>
    </w:p>
    <w:p w:rsidR="00F108BF" w:rsidRPr="007954D3" w:rsidRDefault="00F108BF" w:rsidP="005A53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54D3">
        <w:rPr>
          <w:rFonts w:ascii="Times New Roman" w:eastAsia="Calibri" w:hAnsi="Times New Roman" w:cs="Times New Roman"/>
          <w:sz w:val="24"/>
          <w:szCs w:val="24"/>
        </w:rPr>
        <w:t>(по видам)</w:t>
      </w:r>
    </w:p>
    <w:p w:rsidR="00F108BF" w:rsidRPr="00354849" w:rsidRDefault="00F108BF" w:rsidP="005A5379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</w:p>
    <w:p w:rsidR="00F108BF" w:rsidRPr="00463984" w:rsidRDefault="00F108BF" w:rsidP="005A5379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F108BF" w:rsidRDefault="00F108BF" w:rsidP="005A5379">
      <w:pPr>
        <w:spacing w:after="0" w:line="24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F108BF" w:rsidRPr="00463984" w:rsidRDefault="00F108BF" w:rsidP="005A5379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19344B">
        <w:rPr>
          <w:rFonts w:ascii="Times New Roman" w:hAnsi="Times New Roman"/>
          <w:b/>
          <w:i/>
          <w:sz w:val="24"/>
          <w:lang w:val="en-US"/>
        </w:rPr>
        <w:t>1</w:t>
      </w:r>
      <w:r w:rsidRPr="00463984">
        <w:rPr>
          <w:rFonts w:ascii="Times New Roman" w:hAnsi="Times New Roman"/>
          <w:i/>
          <w:sz w:val="24"/>
        </w:rPr>
        <w:t>)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3333F1" w:rsidRPr="003333F1" w:rsidTr="003333F1">
        <w:tc>
          <w:tcPr>
            <w:tcW w:w="2093" w:type="dxa"/>
          </w:tcPr>
          <w:p w:rsidR="003333F1" w:rsidRPr="003333F1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3333F1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3333F1">
        <w:tc>
          <w:tcPr>
            <w:tcW w:w="2093" w:type="dxa"/>
          </w:tcPr>
          <w:p w:rsidR="003333F1" w:rsidRPr="003333F1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Внутренний</w:t>
            </w:r>
          </w:p>
        </w:tc>
        <w:tc>
          <w:tcPr>
            <w:tcW w:w="8080" w:type="dxa"/>
          </w:tcPr>
          <w:p w:rsidR="003333F1" w:rsidRPr="003333F1" w:rsidRDefault="009C250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C2509">
              <w:rPr>
                <w:rFonts w:ascii="Times New Roman" w:hAnsi="Times New Roman" w:cs="Times New Roman"/>
                <w:iCs/>
                <w:sz w:val="24"/>
              </w:rPr>
              <w:t>преподаватель</w:t>
            </w:r>
            <w:r>
              <w:rPr>
                <w:rFonts w:ascii="Times New Roman" w:hAnsi="Times New Roman" w:cs="Times New Roman"/>
                <w:iCs/>
                <w:sz w:val="24"/>
                <w:lang w:val="en-US"/>
              </w:rPr>
              <w:t xml:space="preserve"> </w:t>
            </w:r>
            <w:r w:rsidRPr="009C2509">
              <w:rPr>
                <w:rFonts w:ascii="Times New Roman" w:hAnsi="Times New Roman" w:cs="Times New Roman"/>
                <w:iCs/>
                <w:sz w:val="24"/>
              </w:rPr>
              <w:t>Старикова Надежда Евгеньевна</w:t>
            </w:r>
          </w:p>
        </w:tc>
      </w:tr>
      <w:tr w:rsidR="003333F1" w:rsidRPr="003333F1" w:rsidTr="003333F1">
        <w:tc>
          <w:tcPr>
            <w:tcW w:w="2093" w:type="dxa"/>
          </w:tcPr>
          <w:p w:rsidR="003333F1" w:rsidRPr="003333F1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Внешний</w:t>
            </w:r>
          </w:p>
        </w:tc>
        <w:tc>
          <w:tcPr>
            <w:tcW w:w="8080" w:type="dxa"/>
          </w:tcPr>
          <w:p w:rsidR="003333F1" w:rsidRPr="003333F1" w:rsidRDefault="009C250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C2509">
              <w:rPr>
                <w:rFonts w:ascii="Times New Roman" w:hAnsi="Times New Roman" w:cs="Times New Roman"/>
                <w:iCs/>
                <w:sz w:val="24"/>
              </w:rPr>
              <w:t xml:space="preserve">инженер по подготовке </w:t>
            </w:r>
            <w:proofErr w:type="gramStart"/>
            <w:r w:rsidRPr="009C2509">
              <w:rPr>
                <w:rFonts w:ascii="Times New Roman" w:hAnsi="Times New Roman" w:cs="Times New Roman"/>
                <w:iCs/>
                <w:sz w:val="24"/>
              </w:rPr>
              <w:t>кадров Кировского центра организации работы железнодорожных станций подразделения Горьковской дирекции управления</w:t>
            </w:r>
            <w:proofErr w:type="gramEnd"/>
            <w:r w:rsidRPr="009C2509">
              <w:rPr>
                <w:rFonts w:ascii="Times New Roman" w:hAnsi="Times New Roman" w:cs="Times New Roman"/>
                <w:iCs/>
                <w:sz w:val="24"/>
              </w:rPr>
              <w:t xml:space="preserve"> движением - структурного подразделения Центральной Дирекции управления движением - филиала ОАО «РЖД» </w:t>
            </w:r>
            <w:proofErr w:type="spellStart"/>
            <w:r w:rsidRPr="009C2509">
              <w:rPr>
                <w:rFonts w:ascii="Times New Roman" w:hAnsi="Times New Roman" w:cs="Times New Roman"/>
                <w:iCs/>
                <w:sz w:val="24"/>
              </w:rPr>
              <w:t>Шапенкова</w:t>
            </w:r>
            <w:proofErr w:type="spellEnd"/>
            <w:r w:rsidRPr="009C2509">
              <w:rPr>
                <w:rFonts w:ascii="Times New Roman" w:hAnsi="Times New Roman" w:cs="Times New Roman"/>
                <w:iCs/>
                <w:sz w:val="24"/>
              </w:rPr>
              <w:t xml:space="preserve"> Екатерина Сергеевна</w:t>
            </w:r>
          </w:p>
        </w:tc>
      </w:tr>
    </w:tbl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lastRenderedPageBreak/>
        <w:t>СОДЕРЖАНИЕ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3333F1" w:rsidRPr="003333F1" w:rsidTr="003333F1">
        <w:tc>
          <w:tcPr>
            <w:tcW w:w="8222" w:type="dxa"/>
          </w:tcPr>
          <w:p w:rsidR="003333F1" w:rsidRPr="004F4A5B" w:rsidRDefault="003333F1" w:rsidP="005A5379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ПАСПОРТ РАБОЧЕЙ ПРОГРАММЫ ПРОФЕССИОНАЛЬНОГО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МОДУЛЯ 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3333F1" w:rsidRPr="00A45BBF" w:rsidRDefault="003F6455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45BBF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4F4A5B" w:rsidRDefault="003333F1" w:rsidP="005A5379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3F6455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45BBF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</w:tr>
      <w:tr w:rsidR="003333F1" w:rsidRPr="003333F1" w:rsidTr="003333F1">
        <w:trPr>
          <w:trHeight w:val="670"/>
        </w:trPr>
        <w:tc>
          <w:tcPr>
            <w:tcW w:w="8222" w:type="dxa"/>
          </w:tcPr>
          <w:p w:rsidR="003333F1" w:rsidRPr="004F4A5B" w:rsidRDefault="003333F1" w:rsidP="005A5379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A45BB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3333F1" w:rsidRDefault="003333F1" w:rsidP="005A5379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A45BB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65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3333F1" w:rsidRDefault="003333F1" w:rsidP="005A5379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A45BB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70</w:t>
            </w:r>
          </w:p>
        </w:tc>
      </w:tr>
    </w:tbl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3333F1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3333F1" w:rsidRPr="003333F1" w:rsidRDefault="003333F1" w:rsidP="005A5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1 ПАСПОРТ РАБОЧЕЙ ПРОГРАММЫ ПРОФЕССИОНАЛЬНОГО МОДУЛЯ</w:t>
      </w:r>
    </w:p>
    <w:p w:rsidR="003F6455" w:rsidRPr="003F6455" w:rsidRDefault="003F6455" w:rsidP="003F6455">
      <w:pPr>
        <w:pStyle w:val="22"/>
        <w:shd w:val="clear" w:color="auto" w:fill="auto"/>
        <w:spacing w:before="0" w:after="0" w:line="240" w:lineRule="auto"/>
        <w:rPr>
          <w:sz w:val="24"/>
        </w:rPr>
      </w:pPr>
      <w:r w:rsidRPr="003F6455">
        <w:rPr>
          <w:sz w:val="24"/>
        </w:rPr>
        <w:t xml:space="preserve">ПМ.03. ОРГАНИЗАЦИЯ ТРАНСПОРТНО-ЛОГИСТИЧЕСКОЙ ДЕЯТЕЛЬНОСТИ </w:t>
      </w:r>
    </w:p>
    <w:p w:rsidR="00523DCD" w:rsidRPr="00523DCD" w:rsidRDefault="003F6455" w:rsidP="003F6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8BF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3333F1" w:rsidRPr="003333F1" w:rsidRDefault="004F4A5B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1.1 </w:t>
      </w:r>
      <w:r w:rsidR="003333F1" w:rsidRPr="003333F1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:rsidR="00BC6BCA" w:rsidRDefault="003333F1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523DCD" w:rsidRPr="00523DCD">
        <w:rPr>
          <w:rFonts w:ascii="Times New Roman" w:hAnsi="Times New Roman" w:cs="Times New Roman"/>
          <w:sz w:val="24"/>
        </w:rPr>
        <w:t>ПМ.0</w:t>
      </w:r>
      <w:r w:rsidR="009B27A6">
        <w:rPr>
          <w:rFonts w:ascii="Times New Roman" w:hAnsi="Times New Roman" w:cs="Times New Roman"/>
          <w:sz w:val="24"/>
        </w:rPr>
        <w:t>3</w:t>
      </w:r>
      <w:r w:rsidR="00523DCD" w:rsidRPr="00523DCD">
        <w:rPr>
          <w:rFonts w:ascii="Times New Roman" w:hAnsi="Times New Roman" w:cs="Times New Roman"/>
          <w:sz w:val="24"/>
        </w:rPr>
        <w:t xml:space="preserve">. </w:t>
      </w:r>
      <w:proofErr w:type="gramStart"/>
      <w:r w:rsidR="00E03130" w:rsidRPr="00E03130">
        <w:rPr>
          <w:rFonts w:ascii="Times New Roman" w:hAnsi="Times New Roman" w:cs="Times New Roman"/>
          <w:sz w:val="24"/>
        </w:rPr>
        <w:t xml:space="preserve">Организация </w:t>
      </w:r>
      <w:proofErr w:type="spellStart"/>
      <w:r w:rsidR="00E03130" w:rsidRPr="00E03130">
        <w:rPr>
          <w:rFonts w:ascii="Times New Roman" w:hAnsi="Times New Roman" w:cs="Times New Roman"/>
          <w:sz w:val="24"/>
        </w:rPr>
        <w:t>транспортно-логистической</w:t>
      </w:r>
      <w:proofErr w:type="spellEnd"/>
      <w:r w:rsidR="00E03130" w:rsidRPr="00E03130">
        <w:rPr>
          <w:rFonts w:ascii="Times New Roman" w:hAnsi="Times New Roman" w:cs="Times New Roman"/>
          <w:sz w:val="24"/>
        </w:rPr>
        <w:t xml:space="preserve"> деятельности </w:t>
      </w:r>
      <w:r w:rsidR="00523DCD" w:rsidRPr="00523DCD">
        <w:rPr>
          <w:rFonts w:ascii="Times New Roman" w:hAnsi="Times New Roman" w:cs="Times New Roman"/>
          <w:sz w:val="24"/>
        </w:rPr>
        <w:t>(по видам транспорта)</w:t>
      </w:r>
      <w:r w:rsidRPr="003333F1">
        <w:rPr>
          <w:rFonts w:ascii="Times New Roman" w:hAnsi="Times New Roman" w:cs="Times New Roman"/>
          <w:sz w:val="24"/>
        </w:rPr>
        <w:t xml:space="preserve"> </w:t>
      </w:r>
      <w:r w:rsidR="00DD7898" w:rsidRPr="0095048E">
        <w:rPr>
          <w:rFonts w:ascii="Times New Roman" w:hAnsi="Times New Roman" w:cs="Times New Roman"/>
          <w:sz w:val="24"/>
        </w:rPr>
        <w:t>(далее - рабочая программа)</w:t>
      </w:r>
      <w:r w:rsidR="00DD7898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B452BB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ОПОП</w:t>
      </w:r>
      <w:r w:rsidR="00B452BB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</w:t>
      </w:r>
      <w:r w:rsidRPr="00DD7898">
        <w:rPr>
          <w:rFonts w:ascii="Times New Roman" w:hAnsi="Times New Roman" w:cs="Times New Roman"/>
          <w:sz w:val="24"/>
        </w:rPr>
        <w:t xml:space="preserve">СПО </w:t>
      </w:r>
      <w:r w:rsidR="00BC6BCA" w:rsidRPr="00DD7898">
        <w:rPr>
          <w:rFonts w:ascii="Times New Roman" w:hAnsi="Times New Roman" w:cs="Times New Roman"/>
          <w:sz w:val="24"/>
        </w:rPr>
        <w:t>23</w:t>
      </w:r>
      <w:r w:rsidRPr="00DD7898">
        <w:rPr>
          <w:rFonts w:ascii="Times New Roman" w:hAnsi="Times New Roman" w:cs="Times New Roman"/>
          <w:sz w:val="24"/>
        </w:rPr>
        <w:t>.02.0</w:t>
      </w:r>
      <w:r w:rsidR="00BC6BCA" w:rsidRPr="00DD7898">
        <w:rPr>
          <w:rFonts w:ascii="Times New Roman" w:hAnsi="Times New Roman" w:cs="Times New Roman"/>
          <w:sz w:val="24"/>
        </w:rPr>
        <w:t>1</w:t>
      </w:r>
      <w:r w:rsidRPr="00DD7898">
        <w:rPr>
          <w:rFonts w:ascii="Times New Roman" w:hAnsi="Times New Roman" w:cs="Times New Roman"/>
          <w:sz w:val="24"/>
        </w:rPr>
        <w:t xml:space="preserve"> </w:t>
      </w:r>
      <w:r w:rsidR="00BC6BCA" w:rsidRPr="00DD7898">
        <w:rPr>
          <w:rFonts w:ascii="Times New Roman" w:hAnsi="Times New Roman" w:cs="Times New Roman"/>
          <w:sz w:val="24"/>
        </w:rPr>
        <w:t>Организация перевозок и управление на транспорте (по видам)</w:t>
      </w:r>
      <w:r w:rsidRPr="00DD7898">
        <w:rPr>
          <w:rFonts w:ascii="Times New Roman" w:hAnsi="Times New Roman" w:cs="Times New Roman"/>
          <w:sz w:val="24"/>
        </w:rPr>
        <w:t xml:space="preserve"> в части осво</w:t>
      </w:r>
      <w:r w:rsidRPr="003333F1">
        <w:rPr>
          <w:rFonts w:ascii="Times New Roman" w:hAnsi="Times New Roman" w:cs="Times New Roman"/>
          <w:sz w:val="24"/>
        </w:rPr>
        <w:t>ения основного вида профе</w:t>
      </w:r>
      <w:r w:rsidR="00496349">
        <w:rPr>
          <w:rFonts w:ascii="Times New Roman" w:hAnsi="Times New Roman" w:cs="Times New Roman"/>
          <w:sz w:val="24"/>
        </w:rPr>
        <w:t xml:space="preserve">ссиональной деятельности (ВПД) </w:t>
      </w:r>
      <w:r w:rsidR="00DD7898" w:rsidRPr="00DD7898">
        <w:rPr>
          <w:rFonts w:ascii="Times New Roman" w:hAnsi="Times New Roman" w:cs="Times New Roman"/>
          <w:i/>
          <w:sz w:val="24"/>
        </w:rPr>
        <w:t xml:space="preserve">Организация </w:t>
      </w:r>
      <w:proofErr w:type="spellStart"/>
      <w:r w:rsidR="00DD7898" w:rsidRPr="00DD7898">
        <w:rPr>
          <w:rFonts w:ascii="Times New Roman" w:hAnsi="Times New Roman" w:cs="Times New Roman"/>
          <w:i/>
          <w:sz w:val="24"/>
        </w:rPr>
        <w:t>транспортно-логистической</w:t>
      </w:r>
      <w:proofErr w:type="spellEnd"/>
      <w:r w:rsidR="00DD7898" w:rsidRPr="00DD7898">
        <w:rPr>
          <w:rFonts w:ascii="Times New Roman" w:hAnsi="Times New Roman" w:cs="Times New Roman"/>
          <w:i/>
          <w:sz w:val="24"/>
        </w:rPr>
        <w:t xml:space="preserve"> деятельности (по видам транспорта) </w:t>
      </w:r>
      <w:r w:rsidR="00496349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 xml:space="preserve">и соответствующих профессиональных компетенций (ПК): </w:t>
      </w:r>
      <w:proofErr w:type="gramEnd"/>
    </w:p>
    <w:p w:rsidR="00E03130" w:rsidRPr="00E03130" w:rsidRDefault="00E03130" w:rsidP="00BF4FBD">
      <w:pPr>
        <w:pStyle w:val="3"/>
        <w:shd w:val="clear" w:color="auto" w:fill="auto"/>
        <w:tabs>
          <w:tab w:val="left" w:pos="902"/>
        </w:tabs>
        <w:spacing w:after="0" w:line="240" w:lineRule="auto"/>
        <w:ind w:firstLine="709"/>
        <w:jc w:val="both"/>
        <w:rPr>
          <w:sz w:val="24"/>
          <w:szCs w:val="22"/>
        </w:rPr>
      </w:pPr>
      <w:r w:rsidRPr="00E03130">
        <w:rPr>
          <w:sz w:val="24"/>
          <w:szCs w:val="22"/>
        </w:rPr>
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E03130" w:rsidRPr="00E03130" w:rsidRDefault="00E03130" w:rsidP="00BF4FBD">
      <w:pPr>
        <w:pStyle w:val="3"/>
        <w:shd w:val="clear" w:color="auto" w:fill="auto"/>
        <w:tabs>
          <w:tab w:val="left" w:pos="902"/>
        </w:tabs>
        <w:spacing w:after="0" w:line="240" w:lineRule="auto"/>
        <w:ind w:firstLine="709"/>
        <w:jc w:val="both"/>
        <w:rPr>
          <w:sz w:val="24"/>
          <w:szCs w:val="22"/>
        </w:rPr>
      </w:pPr>
      <w:r w:rsidRPr="00E03130">
        <w:rPr>
          <w:sz w:val="24"/>
          <w:szCs w:val="22"/>
        </w:rPr>
        <w:t xml:space="preserve">ПК 3.2. Обеспечивать осуществление процесса управления перевозками на основе </w:t>
      </w:r>
      <w:proofErr w:type="spellStart"/>
      <w:r w:rsidRPr="00E03130">
        <w:rPr>
          <w:sz w:val="24"/>
          <w:szCs w:val="22"/>
        </w:rPr>
        <w:t>логистической</w:t>
      </w:r>
      <w:proofErr w:type="spellEnd"/>
      <w:r w:rsidRPr="00E03130">
        <w:rPr>
          <w:sz w:val="24"/>
          <w:szCs w:val="22"/>
        </w:rPr>
        <w:t xml:space="preserve"> концепции и организовывать рациональную переработку грузов.</w:t>
      </w:r>
    </w:p>
    <w:p w:rsidR="00E03130" w:rsidRDefault="00E03130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03130">
        <w:rPr>
          <w:rFonts w:ascii="Times New Roman" w:hAnsi="Times New Roman" w:cs="Times New Roman"/>
          <w:sz w:val="24"/>
        </w:rPr>
        <w:t>ПК 3.3. Применять в профессиональной деятельности основные положения, ре</w:t>
      </w:r>
      <w:r w:rsidRPr="00E03130">
        <w:rPr>
          <w:rFonts w:ascii="Times New Roman" w:hAnsi="Times New Roman" w:cs="Times New Roman"/>
          <w:sz w:val="24"/>
        </w:rPr>
        <w:softHyphen/>
        <w:t>гулирующие взаимоотношения пользователей транспорта и перевозчика</w:t>
      </w:r>
      <w:r>
        <w:rPr>
          <w:rFonts w:ascii="Times New Roman" w:hAnsi="Times New Roman" w:cs="Times New Roman"/>
          <w:sz w:val="24"/>
        </w:rPr>
        <w:t>.</w:t>
      </w:r>
    </w:p>
    <w:p w:rsidR="00BC6BCA" w:rsidRPr="002A11F7" w:rsidRDefault="00BC6BCA" w:rsidP="00BF4FB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333F1" w:rsidRPr="003333F1" w:rsidRDefault="003333F1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3333F1">
        <w:rPr>
          <w:rFonts w:ascii="Times New Roman" w:hAnsi="Times New Roman" w:cs="Times New Roman"/>
          <w:b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 w:rsidR="00BC6BCA">
        <w:rPr>
          <w:rFonts w:ascii="Times New Roman" w:hAnsi="Times New Roman" w:cs="Times New Roman"/>
          <w:sz w:val="24"/>
        </w:rPr>
        <w:t>: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25337 Оператор по обработке перевозочных документов;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15894 Оператор поста централизации;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18401 Сигналист;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18726 Составитель поездов;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17244 Приемосдатчик груза и багажа;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16033 Оператор сортировочной горки;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25354 Оператор при дежурном по станции.</w:t>
      </w:r>
    </w:p>
    <w:p w:rsidR="00BC6BCA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1.2 Место профессионального модуля в структуре ОПОП</w:t>
      </w:r>
      <w:r w:rsidR="008258DC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>ППССЗ: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Профессиональный цикл</w:t>
      </w:r>
    </w:p>
    <w:p w:rsidR="00BC6BCA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1.3 Цели и задачи модуля </w:t>
      </w:r>
      <w:r w:rsidR="008258DC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 xml:space="preserve"> требования к результатам освоения модуля</w:t>
      </w:r>
    </w:p>
    <w:p w:rsidR="003333F1" w:rsidRPr="00D3646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333F1">
        <w:rPr>
          <w:rFonts w:ascii="Times New Roman" w:hAnsi="Times New Roman" w:cs="Times New Roman"/>
          <w:sz w:val="24"/>
        </w:rPr>
        <w:t>обучающийся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в ходе освоения </w:t>
      </w:r>
      <w:r w:rsidRPr="00D36469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D36469" w:rsidRPr="00D36469" w:rsidRDefault="00D36469" w:rsidP="005A5379">
      <w:pPr>
        <w:pStyle w:val="3"/>
        <w:shd w:val="clear" w:color="auto" w:fill="auto"/>
        <w:spacing w:after="0" w:line="240" w:lineRule="auto"/>
        <w:ind w:right="-7" w:firstLine="709"/>
        <w:jc w:val="both"/>
        <w:rPr>
          <w:i/>
          <w:sz w:val="24"/>
          <w:szCs w:val="24"/>
        </w:rPr>
      </w:pPr>
      <w:r w:rsidRPr="00D36469">
        <w:rPr>
          <w:rStyle w:val="af6"/>
          <w:rFonts w:eastAsiaTheme="minorHAnsi"/>
          <w:i/>
          <w:sz w:val="24"/>
          <w:szCs w:val="24"/>
        </w:rPr>
        <w:t>иметь практический опыт:</w:t>
      </w:r>
    </w:p>
    <w:p w:rsidR="009B27A6" w:rsidRPr="009B27A6" w:rsidRDefault="00D36469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/>
        <w:jc w:val="both"/>
        <w:rPr>
          <w:sz w:val="22"/>
          <w:szCs w:val="22"/>
        </w:rPr>
      </w:pPr>
      <w:r w:rsidRPr="009B27A6">
        <w:rPr>
          <w:sz w:val="22"/>
          <w:szCs w:val="22"/>
        </w:rPr>
        <w:t>ПО</w:t>
      </w:r>
      <w:proofErr w:type="gramStart"/>
      <w:r w:rsidRPr="009B27A6">
        <w:rPr>
          <w:sz w:val="22"/>
          <w:szCs w:val="22"/>
        </w:rPr>
        <w:t>1</w:t>
      </w:r>
      <w:proofErr w:type="gramEnd"/>
      <w:r w:rsidRPr="009B27A6">
        <w:rPr>
          <w:sz w:val="22"/>
          <w:szCs w:val="22"/>
        </w:rPr>
        <w:t xml:space="preserve"> - </w:t>
      </w:r>
      <w:r w:rsidR="009B27A6" w:rsidRPr="009B27A6">
        <w:rPr>
          <w:sz w:val="22"/>
          <w:szCs w:val="22"/>
        </w:rPr>
        <w:t>оформления перевозочных документов;</w:t>
      </w:r>
    </w:p>
    <w:p w:rsid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/>
        <w:jc w:val="both"/>
        <w:rPr>
          <w:sz w:val="28"/>
          <w:szCs w:val="28"/>
        </w:rPr>
      </w:pPr>
      <w:r w:rsidRPr="009B27A6">
        <w:rPr>
          <w:sz w:val="22"/>
          <w:szCs w:val="22"/>
        </w:rPr>
        <w:t>ПО</w:t>
      </w:r>
      <w:proofErr w:type="gramStart"/>
      <w:r w:rsidRPr="009B27A6">
        <w:rPr>
          <w:sz w:val="22"/>
          <w:szCs w:val="22"/>
        </w:rPr>
        <w:t>2</w:t>
      </w:r>
      <w:proofErr w:type="gramEnd"/>
      <w:r>
        <w:rPr>
          <w:sz w:val="22"/>
          <w:szCs w:val="22"/>
        </w:rPr>
        <w:t xml:space="preserve"> - </w:t>
      </w:r>
      <w:r w:rsidRPr="009B27A6">
        <w:rPr>
          <w:sz w:val="22"/>
          <w:szCs w:val="22"/>
        </w:rPr>
        <w:t>расчета платежей за перевозки.</w:t>
      </w:r>
      <w:r w:rsidRPr="00D23730">
        <w:rPr>
          <w:sz w:val="28"/>
          <w:szCs w:val="28"/>
        </w:rPr>
        <w:t xml:space="preserve"> </w:t>
      </w:r>
    </w:p>
    <w:p w:rsidR="00D36469" w:rsidRPr="00D36469" w:rsidRDefault="00D36469" w:rsidP="005A5379">
      <w:pPr>
        <w:widowControl w:val="0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/>
          <w:i/>
          <w:sz w:val="24"/>
          <w:szCs w:val="24"/>
        </w:rPr>
      </w:pPr>
      <w:r w:rsidRPr="00D36469">
        <w:rPr>
          <w:rStyle w:val="af6"/>
          <w:rFonts w:eastAsiaTheme="minorEastAsia"/>
          <w:i/>
          <w:sz w:val="24"/>
          <w:szCs w:val="24"/>
        </w:rPr>
        <w:t>уметь: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/>
        <w:jc w:val="both"/>
        <w:rPr>
          <w:sz w:val="22"/>
          <w:szCs w:val="22"/>
        </w:rPr>
      </w:pPr>
      <w:r w:rsidRPr="009B27A6">
        <w:rPr>
          <w:sz w:val="22"/>
          <w:szCs w:val="22"/>
        </w:rPr>
        <w:t>У</w:t>
      </w:r>
      <w:proofErr w:type="gramStart"/>
      <w:r w:rsidRPr="009B27A6">
        <w:rPr>
          <w:sz w:val="22"/>
          <w:szCs w:val="22"/>
        </w:rPr>
        <w:t>1</w:t>
      </w:r>
      <w:proofErr w:type="gramEnd"/>
      <w:r w:rsidRPr="009B27A6">
        <w:rPr>
          <w:sz w:val="22"/>
          <w:szCs w:val="22"/>
        </w:rPr>
        <w:t xml:space="preserve"> - рассчитывать показатели качества и эффективности транспортной логистики;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 w:rsidRPr="009B27A6">
        <w:rPr>
          <w:sz w:val="22"/>
          <w:szCs w:val="22"/>
        </w:rPr>
        <w:t>У</w:t>
      </w:r>
      <w:proofErr w:type="gramStart"/>
      <w:r w:rsidRPr="009B27A6">
        <w:rPr>
          <w:sz w:val="22"/>
          <w:szCs w:val="22"/>
        </w:rPr>
        <w:t>2</w:t>
      </w:r>
      <w:proofErr w:type="gramEnd"/>
      <w:r w:rsidRPr="009B27A6">
        <w:rPr>
          <w:sz w:val="22"/>
          <w:szCs w:val="22"/>
        </w:rPr>
        <w:t xml:space="preserve"> - определять класс и степень опасности перевозимых грузов;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 w:rsidRPr="009B27A6">
        <w:rPr>
          <w:sz w:val="22"/>
          <w:szCs w:val="22"/>
        </w:rPr>
        <w:t xml:space="preserve">У3 - </w:t>
      </w:r>
      <w:r>
        <w:rPr>
          <w:sz w:val="22"/>
          <w:szCs w:val="22"/>
        </w:rPr>
        <w:t>определять сроки доставки.</w:t>
      </w:r>
    </w:p>
    <w:p w:rsidR="00D36469" w:rsidRPr="00D36469" w:rsidRDefault="00D36469" w:rsidP="005A5379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sz w:val="24"/>
          <w:szCs w:val="24"/>
        </w:rPr>
      </w:pPr>
      <w:r w:rsidRPr="00D36469">
        <w:rPr>
          <w:sz w:val="24"/>
          <w:szCs w:val="24"/>
        </w:rPr>
        <w:t>знать: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 - </w:t>
      </w:r>
      <w:r w:rsidRPr="009B27A6">
        <w:rPr>
          <w:sz w:val="22"/>
          <w:szCs w:val="22"/>
        </w:rPr>
        <w:t xml:space="preserve">основы построения транспортных </w:t>
      </w:r>
      <w:proofErr w:type="spellStart"/>
      <w:r w:rsidRPr="009B27A6">
        <w:rPr>
          <w:sz w:val="22"/>
          <w:szCs w:val="22"/>
        </w:rPr>
        <w:t>логистических</w:t>
      </w:r>
      <w:proofErr w:type="spellEnd"/>
      <w:r w:rsidRPr="009B27A6">
        <w:rPr>
          <w:sz w:val="22"/>
          <w:szCs w:val="22"/>
        </w:rPr>
        <w:t xml:space="preserve"> цепей;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proofErr w:type="gramStart"/>
      <w:r>
        <w:rPr>
          <w:sz w:val="22"/>
          <w:szCs w:val="22"/>
        </w:rPr>
        <w:t>2</w:t>
      </w:r>
      <w:proofErr w:type="gramEnd"/>
      <w:r>
        <w:rPr>
          <w:sz w:val="22"/>
          <w:szCs w:val="22"/>
        </w:rPr>
        <w:t xml:space="preserve"> - </w:t>
      </w:r>
      <w:r w:rsidRPr="009B27A6">
        <w:rPr>
          <w:sz w:val="22"/>
          <w:szCs w:val="22"/>
        </w:rPr>
        <w:t>классификацию опасных грузов;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З3 - </w:t>
      </w:r>
      <w:r w:rsidRPr="009B27A6">
        <w:rPr>
          <w:sz w:val="22"/>
          <w:szCs w:val="22"/>
        </w:rPr>
        <w:t>порядок нанесения знаков опасности;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proofErr w:type="gramStart"/>
      <w:r>
        <w:rPr>
          <w:sz w:val="22"/>
          <w:szCs w:val="22"/>
        </w:rPr>
        <w:t>4</w:t>
      </w:r>
      <w:proofErr w:type="gramEnd"/>
      <w:r>
        <w:rPr>
          <w:sz w:val="22"/>
          <w:szCs w:val="22"/>
        </w:rPr>
        <w:t xml:space="preserve"> - </w:t>
      </w:r>
      <w:r w:rsidRPr="009B27A6">
        <w:rPr>
          <w:sz w:val="22"/>
          <w:szCs w:val="22"/>
        </w:rPr>
        <w:t>назначение и функциональные возможности систем, применяемых в грузовой работе;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З5 - </w:t>
      </w:r>
      <w:r w:rsidRPr="009B27A6">
        <w:rPr>
          <w:sz w:val="22"/>
          <w:szCs w:val="22"/>
        </w:rPr>
        <w:t>правила перевозок грузов;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proofErr w:type="gramStart"/>
      <w:r>
        <w:rPr>
          <w:sz w:val="22"/>
          <w:szCs w:val="22"/>
        </w:rPr>
        <w:t>6</w:t>
      </w:r>
      <w:proofErr w:type="gramEnd"/>
      <w:r>
        <w:rPr>
          <w:sz w:val="22"/>
          <w:szCs w:val="22"/>
        </w:rPr>
        <w:t xml:space="preserve"> - </w:t>
      </w:r>
      <w:r w:rsidRPr="009B27A6">
        <w:rPr>
          <w:sz w:val="22"/>
          <w:szCs w:val="22"/>
        </w:rPr>
        <w:t>организацию грузовой работы на транспорте;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proofErr w:type="gramStart"/>
      <w:r>
        <w:rPr>
          <w:sz w:val="22"/>
          <w:szCs w:val="22"/>
        </w:rPr>
        <w:t>7</w:t>
      </w:r>
      <w:proofErr w:type="gramEnd"/>
      <w:r>
        <w:rPr>
          <w:sz w:val="22"/>
          <w:szCs w:val="22"/>
        </w:rPr>
        <w:t xml:space="preserve"> - </w:t>
      </w:r>
      <w:r w:rsidRPr="009B27A6">
        <w:rPr>
          <w:sz w:val="22"/>
          <w:szCs w:val="22"/>
        </w:rPr>
        <w:t>требования к персоналу по оформлению перевозок и расчетов по ним;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З8 - </w:t>
      </w:r>
      <w:r w:rsidRPr="009B27A6">
        <w:rPr>
          <w:sz w:val="22"/>
          <w:szCs w:val="22"/>
        </w:rPr>
        <w:t>формы перевозочных документов;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З</w:t>
      </w:r>
      <w:proofErr w:type="gramStart"/>
      <w:r>
        <w:rPr>
          <w:sz w:val="22"/>
          <w:szCs w:val="22"/>
        </w:rPr>
        <w:t>9</w:t>
      </w:r>
      <w:proofErr w:type="gramEnd"/>
      <w:r>
        <w:rPr>
          <w:sz w:val="22"/>
          <w:szCs w:val="22"/>
        </w:rPr>
        <w:t xml:space="preserve"> - </w:t>
      </w:r>
      <w:r w:rsidRPr="009B27A6">
        <w:rPr>
          <w:sz w:val="22"/>
          <w:szCs w:val="22"/>
        </w:rPr>
        <w:t>организацию работы с клиентурой;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З10 - </w:t>
      </w:r>
      <w:r w:rsidRPr="009B27A6">
        <w:rPr>
          <w:sz w:val="22"/>
          <w:szCs w:val="22"/>
        </w:rPr>
        <w:t>грузовую отчетность;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З11 - </w:t>
      </w:r>
      <w:r w:rsidRPr="009B27A6">
        <w:rPr>
          <w:sz w:val="22"/>
          <w:szCs w:val="22"/>
        </w:rPr>
        <w:t>меры безопасности при перевозке грузов, особенно опасных;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З12 - </w:t>
      </w:r>
      <w:r w:rsidRPr="009B27A6">
        <w:rPr>
          <w:sz w:val="22"/>
          <w:szCs w:val="22"/>
        </w:rPr>
        <w:t>меры по обеспечению сохранности при перевозке грузов;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0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З13 - </w:t>
      </w:r>
      <w:r w:rsidRPr="009B27A6">
        <w:rPr>
          <w:sz w:val="22"/>
          <w:szCs w:val="22"/>
        </w:rPr>
        <w:t>цели и понятия логистики;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З14 - </w:t>
      </w:r>
      <w:r w:rsidRPr="009B27A6">
        <w:rPr>
          <w:sz w:val="22"/>
          <w:szCs w:val="22"/>
        </w:rPr>
        <w:t>особенности функционирования внутрипроизводственной логистики;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З15 - </w:t>
      </w:r>
      <w:r w:rsidRPr="009B27A6">
        <w:rPr>
          <w:sz w:val="22"/>
          <w:szCs w:val="22"/>
        </w:rPr>
        <w:t xml:space="preserve">основные </w:t>
      </w:r>
      <w:r w:rsidRPr="005A5379">
        <w:rPr>
          <w:sz w:val="22"/>
          <w:szCs w:val="22"/>
        </w:rPr>
        <w:t>при</w:t>
      </w:r>
      <w:r w:rsidRPr="005A5379">
        <w:rPr>
          <w:rStyle w:val="16"/>
          <w:sz w:val="22"/>
          <w:szCs w:val="22"/>
          <w:u w:val="none"/>
          <w:lang w:eastAsia="ru-RU"/>
        </w:rPr>
        <w:t>нци</w:t>
      </w:r>
      <w:r w:rsidRPr="005A5379">
        <w:rPr>
          <w:sz w:val="22"/>
          <w:szCs w:val="22"/>
        </w:rPr>
        <w:t>пы</w:t>
      </w:r>
      <w:r w:rsidRPr="009B27A6">
        <w:rPr>
          <w:sz w:val="22"/>
          <w:szCs w:val="22"/>
        </w:rPr>
        <w:t xml:space="preserve"> транспортной логистики;</w:t>
      </w:r>
    </w:p>
    <w:p w:rsidR="009B27A6" w:rsidRPr="004E4454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З16 - </w:t>
      </w:r>
      <w:r w:rsidRPr="009B27A6">
        <w:rPr>
          <w:sz w:val="22"/>
          <w:szCs w:val="22"/>
        </w:rPr>
        <w:t>правила размещения и крепления грузов.</w:t>
      </w:r>
    </w:p>
    <w:p w:rsidR="00BC6BCA" w:rsidRPr="00D36469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1.4 Перечень учебно</w:t>
      </w:r>
      <w:r w:rsidR="00D36469" w:rsidRPr="00D36469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 xml:space="preserve">методического обеспечения для самостоятельной работы </w:t>
      </w:r>
      <w:proofErr w:type="gramStart"/>
      <w:r w:rsidRPr="003333F1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3333F1">
        <w:rPr>
          <w:rFonts w:ascii="Times New Roman" w:hAnsi="Times New Roman" w:cs="Times New Roman"/>
          <w:b/>
          <w:sz w:val="24"/>
        </w:rPr>
        <w:t xml:space="preserve"> по дисциплине: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Виды, перечень и содержание внеаудиторной самостоятельной работы установлены преподавателями самостоятельно с учетом мнения </w:t>
      </w:r>
      <w:proofErr w:type="gramStart"/>
      <w:r w:rsidRPr="003333F1">
        <w:rPr>
          <w:rFonts w:ascii="Times New Roman" w:hAnsi="Times New Roman" w:cs="Times New Roman"/>
          <w:sz w:val="24"/>
        </w:rPr>
        <w:t>обучающихся</w:t>
      </w:r>
      <w:proofErr w:type="gramEnd"/>
      <w:r w:rsidRPr="003333F1">
        <w:rPr>
          <w:rFonts w:ascii="Times New Roman" w:hAnsi="Times New Roman" w:cs="Times New Roman"/>
          <w:sz w:val="24"/>
        </w:rPr>
        <w:t>.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3333F1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ее трудоемкости.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Для выполнения </w:t>
      </w:r>
      <w:proofErr w:type="gramStart"/>
      <w:r w:rsidRPr="003333F1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запланированных видов внеаудиторной самостоятельной работы имеется следующее учебно</w:t>
      </w:r>
      <w:r w:rsidR="00D36469" w:rsidRPr="00D36469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>методическое обеспечение:</w:t>
      </w:r>
    </w:p>
    <w:p w:rsidR="003333F1" w:rsidRPr="003333F1" w:rsidRDefault="004F4A5B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3333F1" w:rsidRPr="003333F1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:rsidR="005A5379" w:rsidRDefault="005A5379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:rsidR="00BC6BCA" w:rsidRPr="00573C7F" w:rsidRDefault="00BC6BCA" w:rsidP="005A53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573C7F">
        <w:rPr>
          <w:rFonts w:ascii="Times New Roman" w:hAnsi="Times New Roman"/>
          <w:b/>
          <w:sz w:val="24"/>
          <w:szCs w:val="28"/>
        </w:rPr>
        <w:t>1.5.1 Пассивные: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F863EA">
        <w:rPr>
          <w:rFonts w:ascii="Times New Roman" w:hAnsi="Times New Roman"/>
          <w:sz w:val="24"/>
          <w:szCs w:val="28"/>
        </w:rPr>
        <w:t>мультимедийных</w:t>
      </w:r>
      <w:proofErr w:type="spellEnd"/>
      <w:r w:rsidRPr="00F863EA">
        <w:rPr>
          <w:rFonts w:ascii="Times New Roman" w:hAnsi="Times New Roman"/>
          <w:sz w:val="24"/>
          <w:szCs w:val="28"/>
        </w:rPr>
        <w:t xml:space="preserve"> средств и без раздаточного материала;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рассказ;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тесты;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чтение и опрос.</w:t>
      </w:r>
    </w:p>
    <w:p w:rsidR="006C5DE0" w:rsidRPr="006C5DE0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6C5DE0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BC6BCA" w:rsidRPr="00573C7F" w:rsidRDefault="00BC6BCA" w:rsidP="005A537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BC6BCA" w:rsidRPr="00573C7F" w:rsidRDefault="00BC6BCA" w:rsidP="005A53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573C7F">
        <w:rPr>
          <w:rFonts w:ascii="Times New Roman" w:hAnsi="Times New Roman"/>
          <w:b/>
          <w:sz w:val="24"/>
          <w:szCs w:val="28"/>
        </w:rPr>
        <w:t xml:space="preserve">1.5.2 Активные и интерактивные: 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работа в группах;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учебная дискуссия;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деловые и ролевые игры;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игровые упражнения;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творческие задания;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F863EA" w:rsidRPr="00573C7F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(</w:t>
      </w:r>
      <w:r w:rsidRPr="006C5DE0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3333F1" w:rsidRDefault="003333F1" w:rsidP="005A5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2 Р</w:t>
      </w:r>
      <w:r w:rsidRPr="003333F1">
        <w:rPr>
          <w:rFonts w:ascii="Times New Roman" w:hAnsi="Times New Roman" w:cs="Times New Roman"/>
          <w:b/>
          <w:sz w:val="24"/>
        </w:rPr>
        <w:t>ЕЗУЛЬТАТЫ ОСВОЕНИЯ ПРОФЕССИОНАЛЬНОГО МОДУЛЯ</w:t>
      </w:r>
    </w:p>
    <w:p w:rsidR="00BC6BCA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9B27A6" w:rsidRPr="00523DCD">
        <w:rPr>
          <w:rFonts w:ascii="Times New Roman" w:hAnsi="Times New Roman" w:cs="Times New Roman"/>
          <w:sz w:val="24"/>
        </w:rPr>
        <w:t>ПМ.0</w:t>
      </w:r>
      <w:r w:rsidR="009B27A6">
        <w:rPr>
          <w:rFonts w:ascii="Times New Roman" w:hAnsi="Times New Roman" w:cs="Times New Roman"/>
          <w:sz w:val="24"/>
        </w:rPr>
        <w:t>3</w:t>
      </w:r>
      <w:r w:rsidR="009B27A6" w:rsidRPr="00523DCD">
        <w:rPr>
          <w:rFonts w:ascii="Times New Roman" w:hAnsi="Times New Roman" w:cs="Times New Roman"/>
          <w:sz w:val="24"/>
        </w:rPr>
        <w:t xml:space="preserve">. </w:t>
      </w:r>
      <w:r w:rsidR="009B27A6" w:rsidRPr="00E03130">
        <w:rPr>
          <w:rFonts w:ascii="Times New Roman" w:hAnsi="Times New Roman" w:cs="Times New Roman"/>
          <w:sz w:val="24"/>
        </w:rPr>
        <w:t xml:space="preserve">Организация </w:t>
      </w:r>
      <w:proofErr w:type="spellStart"/>
      <w:r w:rsidR="009B27A6" w:rsidRPr="00E03130">
        <w:rPr>
          <w:rFonts w:ascii="Times New Roman" w:hAnsi="Times New Roman" w:cs="Times New Roman"/>
          <w:sz w:val="24"/>
        </w:rPr>
        <w:t>транспортно-логистической</w:t>
      </w:r>
      <w:proofErr w:type="spellEnd"/>
      <w:r w:rsidR="009B27A6" w:rsidRPr="00E03130">
        <w:rPr>
          <w:rFonts w:ascii="Times New Roman" w:hAnsi="Times New Roman" w:cs="Times New Roman"/>
          <w:sz w:val="24"/>
        </w:rPr>
        <w:t xml:space="preserve"> деятельности </w:t>
      </w:r>
      <w:r w:rsidR="009B27A6" w:rsidRPr="00523DCD">
        <w:rPr>
          <w:rFonts w:ascii="Times New Roman" w:hAnsi="Times New Roman" w:cs="Times New Roman"/>
          <w:sz w:val="24"/>
        </w:rPr>
        <w:t>(по видам транспорта)</w:t>
      </w:r>
      <w:r w:rsidR="00596554" w:rsidRPr="00596554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является овладение обучающимися видом профессиональной деятельности (ВПД):</w:t>
      </w:r>
      <w:r w:rsidR="009B27A6" w:rsidRPr="00523DCD">
        <w:rPr>
          <w:rFonts w:ascii="Times New Roman" w:hAnsi="Times New Roman" w:cs="Times New Roman"/>
          <w:sz w:val="24"/>
        </w:rPr>
        <w:t xml:space="preserve"> </w:t>
      </w:r>
      <w:r w:rsidR="009B27A6" w:rsidRPr="009B27A6">
        <w:rPr>
          <w:rFonts w:ascii="Times New Roman" w:hAnsi="Times New Roman" w:cs="Times New Roman"/>
          <w:i/>
          <w:sz w:val="24"/>
        </w:rPr>
        <w:t xml:space="preserve">Организация </w:t>
      </w:r>
      <w:proofErr w:type="spellStart"/>
      <w:r w:rsidR="009B27A6" w:rsidRPr="009B27A6">
        <w:rPr>
          <w:rFonts w:ascii="Times New Roman" w:hAnsi="Times New Roman" w:cs="Times New Roman"/>
          <w:i/>
          <w:sz w:val="24"/>
        </w:rPr>
        <w:t>транспортно-логистической</w:t>
      </w:r>
      <w:proofErr w:type="spellEnd"/>
      <w:r w:rsidR="009B27A6" w:rsidRPr="009B27A6">
        <w:rPr>
          <w:rFonts w:ascii="Times New Roman" w:hAnsi="Times New Roman" w:cs="Times New Roman"/>
          <w:i/>
          <w:sz w:val="24"/>
        </w:rPr>
        <w:t xml:space="preserve"> деятельности (по видам транспорта)</w:t>
      </w:r>
      <w:r w:rsidR="00596554">
        <w:rPr>
          <w:rFonts w:ascii="Times New Roman" w:hAnsi="Times New Roman" w:cs="Times New Roman"/>
          <w:i/>
          <w:sz w:val="24"/>
        </w:rPr>
        <w:t>,</w:t>
      </w:r>
      <w:r w:rsidRPr="003333F1">
        <w:rPr>
          <w:rFonts w:ascii="Times New Roman" w:hAnsi="Times New Roman" w:cs="Times New Roman"/>
          <w:sz w:val="24"/>
        </w:rPr>
        <w:t xml:space="preserve"> в том числе профессиональными (ПК) и общими (ОК) компетенциями, личностными результатами (ЛР):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930"/>
      </w:tblGrid>
      <w:tr w:rsidR="003333F1" w:rsidRPr="003333F1" w:rsidTr="005A5379">
        <w:trPr>
          <w:trHeight w:val="331"/>
        </w:trPr>
        <w:tc>
          <w:tcPr>
            <w:tcW w:w="671" w:type="pct"/>
            <w:shd w:val="clear" w:color="auto" w:fill="auto"/>
            <w:vAlign w:val="center"/>
          </w:tcPr>
          <w:p w:rsidR="003333F1" w:rsidRPr="003333F1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3333F1" w:rsidRPr="003333F1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ind w:left="120" w:right="34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7751D3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ind w:left="120" w:right="34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 xml:space="preserve">Обеспечивать осуществление процесса управления перевозками на основе </w:t>
            </w:r>
            <w:proofErr w:type="spellStart"/>
            <w:r w:rsidRPr="009B27A6">
              <w:rPr>
                <w:rStyle w:val="23"/>
                <w:sz w:val="24"/>
                <w:szCs w:val="24"/>
                <w:lang w:eastAsia="ru-RU"/>
              </w:rPr>
              <w:t>логистической</w:t>
            </w:r>
            <w:proofErr w:type="spellEnd"/>
            <w:r w:rsidRPr="009B27A6">
              <w:rPr>
                <w:rStyle w:val="23"/>
                <w:sz w:val="24"/>
                <w:szCs w:val="24"/>
                <w:lang w:eastAsia="ru-RU"/>
              </w:rPr>
              <w:t xml:space="preserve"> концепции и организовывать рациональную переработку грузов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ind w:left="120" w:right="34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ПК 3.3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OK 01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03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05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C6BCA" w:rsidRDefault="00BC6BCA" w:rsidP="005A537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Pr="003333F1">
        <w:rPr>
          <w:rFonts w:ascii="Times New Roman" w:hAnsi="Times New Roman" w:cs="Times New Roman"/>
          <w:sz w:val="24"/>
        </w:rPr>
        <w:t xml:space="preserve">профессионального модуля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9024"/>
      </w:tblGrid>
      <w:tr w:rsidR="003333F1" w:rsidRPr="006A4DFA" w:rsidTr="00BC6BCA">
        <w:trPr>
          <w:trHeight w:hRule="exact" w:val="6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6A4DFA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A4DFA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6A4DFA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A4DFA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6A4DFA" w:rsidRPr="006A4DFA" w:rsidTr="006A4DFA">
        <w:trPr>
          <w:trHeight w:hRule="exact" w:val="113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ЛР 13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6A4DFA" w:rsidRDefault="009B27A6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 xml:space="preserve">Готовность </w:t>
            </w:r>
            <w:proofErr w:type="gramStart"/>
            <w:r w:rsidRPr="009B27A6">
              <w:rPr>
                <w:rStyle w:val="16"/>
                <w:sz w:val="24"/>
                <w:szCs w:val="24"/>
                <w:u w:val="none"/>
              </w:rPr>
              <w:t>обучающегося</w:t>
            </w:r>
            <w:proofErr w:type="gramEnd"/>
            <w:r w:rsidRPr="009B27A6">
              <w:rPr>
                <w:rStyle w:val="16"/>
                <w:sz w:val="24"/>
                <w:szCs w:val="24"/>
                <w:u w:val="none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0F03F2" w:rsidRPr="006A4DFA" w:rsidTr="009B27A6">
        <w:trPr>
          <w:trHeight w:hRule="exact" w:val="61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ЛР 25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6A4DFA" w:rsidRDefault="009B27A6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proofErr w:type="gramStart"/>
            <w:r w:rsidRPr="009B27A6">
              <w:rPr>
                <w:rStyle w:val="16"/>
                <w:sz w:val="24"/>
                <w:szCs w:val="24"/>
                <w:u w:val="none"/>
              </w:rPr>
              <w:t>Способный</w:t>
            </w:r>
            <w:proofErr w:type="gramEnd"/>
            <w:r w:rsidRPr="009B27A6">
              <w:rPr>
                <w:rStyle w:val="16"/>
                <w:sz w:val="24"/>
                <w:szCs w:val="24"/>
                <w:u w:val="none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0F03F2" w:rsidRPr="006A4DFA" w:rsidTr="00E93B0E">
        <w:trPr>
          <w:trHeight w:hRule="exact" w:val="84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E93B0E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ЛР 26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7A6" w:rsidRPr="00E93B0E" w:rsidRDefault="009B27A6" w:rsidP="005A5379">
            <w:pPr>
              <w:shd w:val="clear" w:color="auto" w:fill="FFFFFF"/>
              <w:spacing w:after="0" w:line="240" w:lineRule="auto"/>
              <w:ind w:right="4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 xml:space="preserve">Демонстрирующий </w:t>
            </w:r>
            <w:proofErr w:type="spellStart"/>
            <w:r w:rsidRPr="00E93B0E">
              <w:rPr>
                <w:rStyle w:val="16"/>
                <w:sz w:val="24"/>
                <w:szCs w:val="24"/>
                <w:u w:val="none"/>
              </w:rPr>
              <w:t>клиентоориентированный</w:t>
            </w:r>
            <w:proofErr w:type="spellEnd"/>
            <w:r w:rsidRPr="00E93B0E">
              <w:rPr>
                <w:rStyle w:val="16"/>
                <w:sz w:val="24"/>
                <w:szCs w:val="24"/>
                <w:u w:val="none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  <w:p w:rsidR="000F03F2" w:rsidRPr="006A4DFA" w:rsidRDefault="000F03F2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</w:p>
        </w:tc>
      </w:tr>
      <w:tr w:rsidR="000F03F2" w:rsidRPr="006A4DFA" w:rsidTr="00E93B0E">
        <w:trPr>
          <w:trHeight w:hRule="exact" w:val="56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E93B0E" w:rsidRDefault="00E93B0E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ЛР 27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B0E" w:rsidRPr="00E93B0E" w:rsidRDefault="00E93B0E" w:rsidP="005A5379">
            <w:pPr>
              <w:shd w:val="clear" w:color="auto" w:fill="FFFFFF"/>
              <w:spacing w:after="0" w:line="240" w:lineRule="auto"/>
              <w:ind w:right="4"/>
              <w:jc w:val="both"/>
              <w:rPr>
                <w:rStyle w:val="16"/>
                <w:sz w:val="24"/>
                <w:szCs w:val="24"/>
                <w:u w:val="none"/>
              </w:rPr>
            </w:pPr>
            <w:proofErr w:type="gramStart"/>
            <w:r w:rsidRPr="00E93B0E">
              <w:rPr>
                <w:rStyle w:val="16"/>
                <w:sz w:val="24"/>
                <w:szCs w:val="24"/>
                <w:u w:val="none"/>
              </w:rPr>
              <w:t>Проявляющий</w:t>
            </w:r>
            <w:proofErr w:type="gramEnd"/>
            <w:r w:rsidRPr="00E93B0E">
              <w:rPr>
                <w:rStyle w:val="16"/>
                <w:sz w:val="24"/>
                <w:szCs w:val="24"/>
                <w:u w:val="none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  <w:p w:rsidR="000F03F2" w:rsidRPr="006A4DFA" w:rsidRDefault="000F03F2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</w:p>
        </w:tc>
      </w:tr>
      <w:tr w:rsidR="000F03F2" w:rsidRPr="006A4DFA" w:rsidTr="00E93B0E">
        <w:trPr>
          <w:trHeight w:hRule="exact" w:val="58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03F2" w:rsidRPr="006A4DFA" w:rsidRDefault="00E93B0E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>
              <w:rPr>
                <w:rStyle w:val="16"/>
                <w:sz w:val="24"/>
                <w:szCs w:val="24"/>
                <w:u w:val="none"/>
              </w:rPr>
              <w:t>ЛР 31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03F2" w:rsidRPr="006A4DFA" w:rsidRDefault="00E93B0E" w:rsidP="005A5379">
            <w:pPr>
              <w:shd w:val="clear" w:color="auto" w:fill="FFFFFF"/>
              <w:spacing w:after="0" w:line="240" w:lineRule="auto"/>
              <w:ind w:right="4"/>
              <w:jc w:val="both"/>
              <w:rPr>
                <w:rStyle w:val="16"/>
                <w:sz w:val="24"/>
                <w:szCs w:val="24"/>
                <w:u w:val="none"/>
              </w:rPr>
            </w:pPr>
            <w:proofErr w:type="gramStart"/>
            <w:r w:rsidRPr="00E93B0E">
              <w:rPr>
                <w:rStyle w:val="16"/>
                <w:sz w:val="24"/>
                <w:szCs w:val="24"/>
                <w:u w:val="none"/>
              </w:rPr>
              <w:t>Умеющий</w:t>
            </w:r>
            <w:proofErr w:type="gramEnd"/>
            <w:r w:rsidRPr="00E93B0E">
              <w:rPr>
                <w:rStyle w:val="16"/>
                <w:sz w:val="24"/>
                <w:szCs w:val="24"/>
                <w:u w:val="none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3333F1" w:rsidRPr="003333F1" w:rsidRDefault="003333F1" w:rsidP="005A537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</w:rPr>
        <w:sectPr w:rsidR="003333F1" w:rsidRPr="003333F1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:rsidR="00BC6BCA" w:rsidRDefault="00BC6BCA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1133"/>
        <w:gridCol w:w="993"/>
        <w:gridCol w:w="849"/>
        <w:gridCol w:w="1133"/>
        <w:gridCol w:w="1279"/>
        <w:gridCol w:w="1136"/>
        <w:gridCol w:w="1136"/>
        <w:gridCol w:w="1142"/>
        <w:gridCol w:w="1120"/>
      </w:tblGrid>
      <w:tr w:rsidR="003333F1" w:rsidRPr="005A5379" w:rsidTr="005A5379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Коды </w:t>
            </w:r>
            <w:proofErr w:type="spellStart"/>
            <w:proofErr w:type="gramStart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</w:t>
            </w:r>
            <w:r w:rsidR="008258D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нальных</w:t>
            </w:r>
            <w:proofErr w:type="spellEnd"/>
            <w:proofErr w:type="gramEnd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2097" w:type="pct"/>
            <w:gridSpan w:val="6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7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</w:tr>
      <w:tr w:rsidR="003333F1" w:rsidRPr="005A5379" w:rsidTr="005A5379">
        <w:trPr>
          <w:trHeight w:val="435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7" w:type="pct"/>
            <w:gridSpan w:val="4"/>
          </w:tcPr>
          <w:p w:rsidR="009F4949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нагрузка </w:t>
            </w:r>
            <w:proofErr w:type="gramStart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Учебная,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</w:t>
            </w:r>
            <w:proofErr w:type="gramEnd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 профилю специальности),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3333F1" w:rsidRPr="005A5379" w:rsidTr="005A5379">
        <w:trPr>
          <w:trHeight w:val="607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5A5379">
        <w:trPr>
          <w:trHeight w:val="752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73" w:type="pct"/>
          </w:tcPr>
          <w:p w:rsidR="003333F1" w:rsidRPr="005A5379" w:rsidRDefault="003333F1" w:rsidP="005A5379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5A5379">
        <w:trPr>
          <w:trHeight w:val="283"/>
        </w:trPr>
        <w:tc>
          <w:tcPr>
            <w:tcW w:w="536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3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65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5A5379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1. Осуществление транспортно-экспедицион</w:t>
            </w:r>
            <w:r w:rsidRPr="005A5379">
              <w:rPr>
                <w:rStyle w:val="10pt"/>
                <w:b/>
                <w:lang w:eastAsia="ru-RU"/>
              </w:rPr>
              <w:softHyphen/>
              <w:t>ной деятельности на желез</w:t>
            </w:r>
            <w:r w:rsidRPr="005A5379">
              <w:rPr>
                <w:rStyle w:val="10pt"/>
                <w:b/>
                <w:lang w:eastAsia="ru-RU"/>
              </w:rPr>
              <w:softHyphen/>
              <w:t>нодорожном транспорте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234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156</w:t>
            </w: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46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46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20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78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333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222</w:t>
            </w: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100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100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111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5A5379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 xml:space="preserve">Учебная практика </w:t>
            </w:r>
          </w:p>
          <w:p w:rsidR="00EF0AC4" w:rsidRPr="005A5379" w:rsidRDefault="00EF0AC4" w:rsidP="005A5379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i/>
                <w:lang w:eastAsia="ru-RU"/>
              </w:rPr>
            </w:pPr>
            <w:r w:rsidRPr="005A5379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E56CD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3. Организация процесса перевозки грузов на особых условиях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96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64</w:t>
            </w: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36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32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56CDE" w:rsidRPr="005A5379" w:rsidTr="005A5379">
        <w:tc>
          <w:tcPr>
            <w:tcW w:w="536" w:type="pct"/>
          </w:tcPr>
          <w:p w:rsidR="00E56CDE" w:rsidRPr="005A5379" w:rsidRDefault="00E56CDE" w:rsidP="002A702B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56CDE" w:rsidRPr="00E56CDE" w:rsidRDefault="00E56CDE" w:rsidP="002A702B">
            <w:pPr>
              <w:pStyle w:val="3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 xml:space="preserve">Производственная практика по профилю специальности, </w:t>
            </w:r>
            <w:r w:rsidRPr="00E56CDE">
              <w:rPr>
                <w:rStyle w:val="10pt"/>
                <w:lang w:eastAsia="ru-RU"/>
              </w:rPr>
              <w:t>часов</w:t>
            </w:r>
          </w:p>
          <w:p w:rsidR="00E56CDE" w:rsidRPr="00E56CDE" w:rsidRDefault="00E56CDE" w:rsidP="002A702B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i/>
                <w:sz w:val="20"/>
                <w:szCs w:val="20"/>
                <w:lang w:eastAsia="ru-RU"/>
              </w:rPr>
            </w:pPr>
            <w:r w:rsidRPr="00E56CDE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  <w:tc>
          <w:tcPr>
            <w:tcW w:w="319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273" w:type="pct"/>
          </w:tcPr>
          <w:p w:rsidR="00E56CDE" w:rsidRPr="005A5379" w:rsidRDefault="00E56CD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  <w:tr w:rsidR="00E56CDE" w:rsidRPr="005A5379" w:rsidTr="005A5379">
        <w:tc>
          <w:tcPr>
            <w:tcW w:w="536" w:type="pct"/>
          </w:tcPr>
          <w:p w:rsidR="00E56CDE" w:rsidRPr="005A5379" w:rsidRDefault="00E56CDE" w:rsidP="002A702B">
            <w:pPr>
              <w:spacing w:after="0" w:line="240" w:lineRule="auto"/>
              <w:ind w:left="60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56CDE" w:rsidRPr="005A5379" w:rsidRDefault="00E56CDE" w:rsidP="002A702B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>Экзамен (квалификационный)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73" w:type="pct"/>
          </w:tcPr>
          <w:p w:rsidR="00E56CDE" w:rsidRPr="005A5379" w:rsidRDefault="00E56CD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5A5379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5A5379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Всего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843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442</w:t>
            </w: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182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182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20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221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</w:tbl>
    <w:p w:rsidR="00EC08D5" w:rsidRDefault="00EC08D5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C08D5" w:rsidRDefault="00EC08D5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 w:rsidRPr="003333F1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3970"/>
        <w:gridCol w:w="1133"/>
        <w:gridCol w:w="849"/>
        <w:gridCol w:w="993"/>
        <w:gridCol w:w="1136"/>
        <w:gridCol w:w="1279"/>
        <w:gridCol w:w="1136"/>
        <w:gridCol w:w="1136"/>
        <w:gridCol w:w="1126"/>
        <w:gridCol w:w="9"/>
        <w:gridCol w:w="1123"/>
      </w:tblGrid>
      <w:tr w:rsidR="003333F1" w:rsidRPr="005A5379" w:rsidTr="005A5379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Коды </w:t>
            </w:r>
            <w:proofErr w:type="spellStart"/>
            <w:proofErr w:type="gramStart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</w:t>
            </w:r>
            <w:r w:rsidR="008258D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нальных</w:t>
            </w:r>
            <w:proofErr w:type="spellEnd"/>
            <w:proofErr w:type="gramEnd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2098" w:type="pct"/>
            <w:gridSpan w:val="6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6" w:type="pct"/>
            <w:gridSpan w:val="3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</w:tr>
      <w:tr w:rsidR="003333F1" w:rsidRPr="005A5379" w:rsidTr="005A5379">
        <w:trPr>
          <w:trHeight w:val="435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8" w:type="pct"/>
            <w:gridSpan w:val="4"/>
          </w:tcPr>
          <w:p w:rsidR="009F4949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нагрузка </w:t>
            </w:r>
            <w:proofErr w:type="gramStart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65" w:type="pct"/>
            <w:gridSpan w:val="2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Учебная,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</w:t>
            </w:r>
            <w:proofErr w:type="gramEnd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 профилю специальности),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3333F1" w:rsidRPr="005A5379" w:rsidTr="005A5379">
        <w:trPr>
          <w:trHeight w:val="607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5A5379">
        <w:trPr>
          <w:trHeight w:val="752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19" w:type="pct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практическая подготовка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5A5379">
        <w:trPr>
          <w:trHeight w:val="390"/>
        </w:trPr>
        <w:tc>
          <w:tcPr>
            <w:tcW w:w="536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65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B1158E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FF4A1C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1. Осуществление транспортно-экспедиционной деятельности на желез</w:t>
            </w:r>
            <w:r w:rsidRPr="005A5379">
              <w:rPr>
                <w:rStyle w:val="10pt"/>
                <w:b/>
                <w:lang w:eastAsia="ru-RU"/>
              </w:rPr>
              <w:softHyphen/>
              <w:t>нодорожном транспорте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234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48</w:t>
            </w: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16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186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14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B1158E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FF4A1C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333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68</w:t>
            </w: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26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265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EC08D5">
        <w:tc>
          <w:tcPr>
            <w:tcW w:w="536" w:type="pct"/>
          </w:tcPr>
          <w:p w:rsidR="00EF0AC4" w:rsidRPr="005A5379" w:rsidRDefault="00EF0AC4" w:rsidP="00B1158E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 xml:space="preserve">Учебная практика </w:t>
            </w:r>
          </w:p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i/>
                <w:lang w:eastAsia="ru-RU"/>
              </w:rPr>
            </w:pPr>
            <w:r w:rsidRPr="005A5379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B1158E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FE1C77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3. Организация процесса перевозки грузов на особых условиях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96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14</w:t>
            </w: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82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B1158E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56CDE" w:rsidRPr="00E56CDE" w:rsidRDefault="00E56CDE" w:rsidP="00E56CDE">
            <w:pPr>
              <w:pStyle w:val="3"/>
              <w:spacing w:after="0" w:line="240" w:lineRule="auto"/>
              <w:ind w:left="60" w:right="126"/>
              <w:jc w:val="both"/>
              <w:rPr>
                <w:rStyle w:val="10pt"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 xml:space="preserve">Производственная практика по профилю специальности, </w:t>
            </w:r>
            <w:r w:rsidRPr="00E56CDE">
              <w:rPr>
                <w:rStyle w:val="10pt"/>
                <w:lang w:eastAsia="ru-RU"/>
              </w:rPr>
              <w:t>часов</w:t>
            </w:r>
          </w:p>
          <w:p w:rsidR="00EF0AC4" w:rsidRPr="00E56CDE" w:rsidRDefault="00E56CDE" w:rsidP="00E56CD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i/>
                <w:sz w:val="20"/>
                <w:szCs w:val="20"/>
                <w:lang w:eastAsia="ru-RU"/>
              </w:rPr>
            </w:pPr>
            <w:r w:rsidRPr="00E56CDE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  <w:tr w:rsidR="00E56CDE" w:rsidRPr="005A5379" w:rsidTr="005A5379">
        <w:tc>
          <w:tcPr>
            <w:tcW w:w="536" w:type="pct"/>
          </w:tcPr>
          <w:p w:rsidR="00E56CDE" w:rsidRPr="005A5379" w:rsidRDefault="00E56CDE" w:rsidP="002A702B">
            <w:pPr>
              <w:spacing w:after="0" w:line="240" w:lineRule="auto"/>
              <w:ind w:left="60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56CDE" w:rsidRPr="005A5379" w:rsidRDefault="00E56CDE" w:rsidP="002A702B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>Экзамен (квалификационный)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19" w:type="pct"/>
          </w:tcPr>
          <w:p w:rsidR="00E56CDE" w:rsidRPr="005A5379" w:rsidRDefault="00E56CD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gridSpan w:val="2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E56CDE" w:rsidRPr="005A5379" w:rsidTr="005A5379">
        <w:tc>
          <w:tcPr>
            <w:tcW w:w="536" w:type="pct"/>
          </w:tcPr>
          <w:p w:rsidR="00E56CDE" w:rsidRPr="005A5379" w:rsidRDefault="00E56CDE" w:rsidP="005A5379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E56CDE" w:rsidRPr="005A5379" w:rsidRDefault="00E56CDE" w:rsidP="005A5379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Всего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843</w:t>
            </w:r>
          </w:p>
        </w:tc>
        <w:tc>
          <w:tcPr>
            <w:tcW w:w="273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130</w:t>
            </w:r>
          </w:p>
        </w:tc>
        <w:tc>
          <w:tcPr>
            <w:tcW w:w="319" w:type="pct"/>
          </w:tcPr>
          <w:p w:rsidR="00E56CDE" w:rsidRPr="005A5379" w:rsidRDefault="00E56CD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38</w:t>
            </w: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38</w:t>
            </w:r>
          </w:p>
        </w:tc>
        <w:tc>
          <w:tcPr>
            <w:tcW w:w="41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16</w:t>
            </w:r>
          </w:p>
        </w:tc>
        <w:tc>
          <w:tcPr>
            <w:tcW w:w="365" w:type="pct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533</w:t>
            </w: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14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</w:tbl>
    <w:p w:rsidR="0056485C" w:rsidRDefault="0056485C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6485C" w:rsidRDefault="0056485C" w:rsidP="005A53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</w:t>
      </w:r>
      <w:proofErr w:type="gramStart"/>
      <w:r w:rsidRPr="003333F1">
        <w:rPr>
          <w:rFonts w:ascii="Times New Roman" w:hAnsi="Times New Roman" w:cs="Times New Roman"/>
          <w:b/>
          <w:sz w:val="24"/>
        </w:rPr>
        <w:t>обучения по</w:t>
      </w:r>
      <w:proofErr w:type="gramEnd"/>
      <w:r w:rsidRPr="003333F1">
        <w:rPr>
          <w:rFonts w:ascii="Times New Roman" w:hAnsi="Times New Roman" w:cs="Times New Roman"/>
          <w:b/>
          <w:sz w:val="24"/>
        </w:rPr>
        <w:t xml:space="preserve"> профессиональному модулю </w:t>
      </w:r>
      <w:r w:rsidR="003F6455" w:rsidRPr="003F6455">
        <w:rPr>
          <w:rFonts w:ascii="Times New Roman" w:hAnsi="Times New Roman" w:cs="Times New Roman"/>
          <w:b/>
          <w:sz w:val="24"/>
        </w:rPr>
        <w:t xml:space="preserve">ПМ.03. Организация </w:t>
      </w:r>
      <w:proofErr w:type="spellStart"/>
      <w:r w:rsidR="003F6455" w:rsidRPr="003F6455">
        <w:rPr>
          <w:rFonts w:ascii="Times New Roman" w:hAnsi="Times New Roman" w:cs="Times New Roman"/>
          <w:b/>
          <w:sz w:val="24"/>
        </w:rPr>
        <w:t>транспортно-логистической</w:t>
      </w:r>
      <w:proofErr w:type="spellEnd"/>
      <w:r w:rsidR="003F6455" w:rsidRPr="003F6455">
        <w:rPr>
          <w:rFonts w:ascii="Times New Roman" w:hAnsi="Times New Roman" w:cs="Times New Roman"/>
          <w:b/>
          <w:sz w:val="24"/>
        </w:rPr>
        <w:t xml:space="preserve"> деятельности (по видам транспорта)</w:t>
      </w:r>
    </w:p>
    <w:p w:rsidR="003333F1" w:rsidRPr="008C55FE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55F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0"/>
        <w:gridCol w:w="570"/>
        <w:gridCol w:w="9071"/>
        <w:gridCol w:w="1559"/>
        <w:gridCol w:w="1321"/>
      </w:tblGrid>
      <w:tr w:rsidR="003333F1" w:rsidRPr="00800F78" w:rsidTr="00944FD4">
        <w:trPr>
          <w:trHeight w:val="930"/>
        </w:trPr>
        <w:tc>
          <w:tcPr>
            <w:tcW w:w="2800" w:type="dxa"/>
            <w:vAlign w:val="center"/>
          </w:tcPr>
          <w:p w:rsidR="009F4949" w:rsidRPr="00800F78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1" w:type="dxa"/>
            <w:gridSpan w:val="2"/>
            <w:vAlign w:val="center"/>
          </w:tcPr>
          <w:p w:rsidR="003333F1" w:rsidRPr="00800F78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3333F1" w:rsidRPr="00ED78D1" w:rsidRDefault="003333F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3333F1" w:rsidRPr="00ED78D1" w:rsidRDefault="003333F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464A29" w:rsidRPr="00800F78" w:rsidTr="00316587">
        <w:tc>
          <w:tcPr>
            <w:tcW w:w="2800" w:type="dxa"/>
          </w:tcPr>
          <w:p w:rsidR="00464A29" w:rsidRPr="00120DE9" w:rsidRDefault="00464A29" w:rsidP="00ED78D1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1. Осуществление транспортно-экспедиционной деятельности на железнодорожном транспорте</w:t>
            </w:r>
          </w:p>
        </w:tc>
        <w:tc>
          <w:tcPr>
            <w:tcW w:w="9641" w:type="dxa"/>
            <w:gridSpan w:val="2"/>
          </w:tcPr>
          <w:p w:rsidR="00464A29" w:rsidRPr="00800F78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1321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29" w:rsidRPr="00ED78D1" w:rsidTr="00570B59">
        <w:tc>
          <w:tcPr>
            <w:tcW w:w="2800" w:type="dxa"/>
          </w:tcPr>
          <w:p w:rsidR="00464A29" w:rsidRPr="00ED78D1" w:rsidRDefault="00464A29" w:rsidP="00ED78D1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МДК.03.01. </w:t>
            </w:r>
            <w:proofErr w:type="spellStart"/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t>Транспортно</w:t>
            </w: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экспедиционная</w:t>
            </w:r>
            <w:proofErr w:type="spellEnd"/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деятельность (по видам транспорта)</w:t>
            </w:r>
          </w:p>
        </w:tc>
        <w:tc>
          <w:tcPr>
            <w:tcW w:w="9641" w:type="dxa"/>
            <w:gridSpan w:val="2"/>
          </w:tcPr>
          <w:p w:rsidR="00464A29" w:rsidRPr="00ED78D1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(30+204)</w:t>
            </w:r>
          </w:p>
        </w:tc>
        <w:tc>
          <w:tcPr>
            <w:tcW w:w="1321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A29" w:rsidRPr="00800F78" w:rsidTr="00082BCE">
        <w:tc>
          <w:tcPr>
            <w:tcW w:w="2800" w:type="dxa"/>
          </w:tcPr>
          <w:p w:rsidR="00464A29" w:rsidRPr="00800F78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464A29" w:rsidRPr="00AF5B34" w:rsidRDefault="00464A29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5(7</w:t>
            </w:r>
            <w:r w:rsidRPr="00120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семестр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64A29" w:rsidRPr="00ED78D1" w:rsidRDefault="006307C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29" w:rsidRPr="00800F78" w:rsidTr="00082BCE">
        <w:tc>
          <w:tcPr>
            <w:tcW w:w="2800" w:type="dxa"/>
            <w:vMerge w:val="restart"/>
          </w:tcPr>
          <w:p w:rsidR="00464A29" w:rsidRPr="00120DE9" w:rsidRDefault="00464A29" w:rsidP="00ED78D1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1.1. Введение в логистику</w:t>
            </w:r>
          </w:p>
        </w:tc>
        <w:tc>
          <w:tcPr>
            <w:tcW w:w="9641" w:type="dxa"/>
            <w:gridSpan w:val="2"/>
          </w:tcPr>
          <w:p w:rsidR="00464A29" w:rsidRPr="00800F78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64A29" w:rsidRPr="00ED78D1" w:rsidRDefault="006307C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082BCE">
        <w:trPr>
          <w:trHeight w:val="283"/>
        </w:trPr>
        <w:tc>
          <w:tcPr>
            <w:tcW w:w="280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История развития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понятия и определения.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Организация товародвижения.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потоки и их характеристики.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Логистика как производственная структура экономики. Основные цели и концепции логистики. Функциональные сферы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Понятия транспортной логистики; ее сущность и задачи. Роли информационных и финансовых потоков в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системах.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496BDB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D78D1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082BCE">
        <w:trPr>
          <w:trHeight w:val="283"/>
        </w:trPr>
        <w:tc>
          <w:tcPr>
            <w:tcW w:w="280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496BDB" w:rsidRPr="00ED78D1" w:rsidRDefault="00496BDB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BDB" w:rsidRPr="00800F78" w:rsidTr="00082BCE">
        <w:trPr>
          <w:trHeight w:val="283"/>
        </w:trPr>
        <w:tc>
          <w:tcPr>
            <w:tcW w:w="2800" w:type="dxa"/>
            <w:vMerge w:val="restart"/>
          </w:tcPr>
          <w:p w:rsidR="00496BDB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</w:pPr>
            <w:r>
              <w:br w:type="page"/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1.2. </w:t>
            </w:r>
            <w:proofErr w:type="spellStart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системы и транспорт</w:t>
            </w:r>
          </w:p>
        </w:tc>
        <w:tc>
          <w:tcPr>
            <w:tcW w:w="9641" w:type="dxa"/>
            <w:gridSpan w:val="2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082BCE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систем. Транспортная составляющая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систем. Участники доставки грузов и пассажиров. Транспортный и экспедиторский сервис,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 xml:space="preserve">организация и технология транспортно-экспедиционных операций. Система фирменного транспортного обслуживания (СФТО) как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логистическая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система. Роль СФТО в обеспечении устойчивого функционирования железных дорог на рынке транспортных услуг. Критерии оптимизации грузовых и пассажирских перевозок. </w:t>
            </w:r>
            <w:r>
              <w:rPr>
                <w:rStyle w:val="10pt"/>
                <w:sz w:val="24"/>
                <w:szCs w:val="24"/>
                <w:lang w:eastAsia="ru-RU"/>
              </w:rPr>
              <w:t>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мешанные (комбинированные) 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интермодальные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перевозки с участием различных видов транспорта. Транспортное обеспечение внешнеэкономической деятельности. Международные транспортные коридоры.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496BDB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ED78D1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1025EC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496BDB" w:rsidRPr="00120DE9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496BDB" w:rsidRPr="00ED78D1" w:rsidRDefault="00496BDB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BDB" w:rsidRPr="00800F78" w:rsidTr="001025EC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ED78D1">
            <w:pPr>
              <w:shd w:val="clear" w:color="auto" w:fill="FFFFFF"/>
              <w:spacing w:after="0" w:line="240" w:lineRule="auto"/>
              <w:ind w:right="108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1.3. Построение транспортных </w:t>
            </w:r>
            <w:proofErr w:type="spellStart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цепей</w:t>
            </w:r>
          </w:p>
        </w:tc>
        <w:tc>
          <w:tcPr>
            <w:tcW w:w="9641" w:type="dxa"/>
            <w:gridSpan w:val="2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Характеристики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транспортных цепей.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цепи при доставке грузов технологическими маршрутами.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цепи дос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тавки сырья и грузов различными видами транспорта. Понятие о функции срочности доставки. Определение величины транспортной партии груза.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ED78D1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D78D1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Оценка ускоренной доставки груза в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логистической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цепи: источник </w:t>
            </w:r>
            <w:proofErr w:type="spellStart"/>
            <w:proofErr w:type="gramStart"/>
            <w:r w:rsidRPr="00120DE9">
              <w:rPr>
                <w:rStyle w:val="10pt"/>
                <w:sz w:val="24"/>
                <w:szCs w:val="24"/>
                <w:lang w:eastAsia="ru-RU"/>
              </w:rPr>
              <w:t>сырья-производство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оптимальной партии груза в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логистической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цепи: производство-транспорт-потребитель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496BDB" w:rsidRPr="00E41321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496BDB" w:rsidRPr="00886D78" w:rsidRDefault="00496BDB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86D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6(8) семестр</w:t>
            </w:r>
          </w:p>
        </w:tc>
        <w:tc>
          <w:tcPr>
            <w:tcW w:w="1559" w:type="dxa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204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ED78D1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1.4. Склады в </w:t>
            </w:r>
            <w:proofErr w:type="spellStart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системах</w:t>
            </w:r>
          </w:p>
        </w:tc>
        <w:tc>
          <w:tcPr>
            <w:tcW w:w="9641" w:type="dxa"/>
            <w:gridSpan w:val="2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Назначение, разновидности и функции складов и терминалов. Принципы формирования дислокации складской цепи. Координация развития и технологического взаимодействия в работе транспорта и складов. Планирование подачи-уборки грузов на склады.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центры. Технология обработки и распределения грузов; прогрессивные методы и технические средства, применяемые на складах. Таможенные терминалы.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 w:val="restart"/>
          </w:tcPr>
          <w:p w:rsidR="00ED78D1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D78D1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Определение оптимального места расположения склада на заданном полигоне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Планирование рейса автомобиля (маневрового локомотива, погрузчика, стеллажного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штабелера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>) по заданию преподавателя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1.5. Маркетинг</w:t>
            </w:r>
          </w:p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транспортно-складских услуг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Связь маркетинга и логистики: сходства и различия. Логистика в коммерческой деятельности, сбытовые и распределительные функции. Каналы товародвижения и структурные схемы размещения торговых складов на каналах товародвижения. Методы изучения и регулирования транспортного и складского рынка. Принципы ценообразования.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853862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1.6. </w:t>
            </w:r>
            <w:proofErr w:type="spellStart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аспекты тары и упаков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ки, контейнерные пере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возки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тары и упаковки, методы ее проверки. Требования к таре и упаковке грузов. Упаковка грузов для комбинированных (смешанных) перевозок. Международный рынок тары и упаковки и методы ее выбора. Требования к контейнерам Пакетирование и контейнеризация грузов, их эффективность.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88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1.7. Запасы мате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риальных ресурсов и их оптимизация</w:t>
            </w:r>
          </w:p>
        </w:tc>
        <w:tc>
          <w:tcPr>
            <w:tcW w:w="9641" w:type="dxa"/>
            <w:gridSpan w:val="2"/>
          </w:tcPr>
          <w:p w:rsidR="00496BDB" w:rsidRPr="00DB13BB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bCs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внутрипроизводственной логистики. Виды запасов материальных ресурсов. Затраты на содержание запасов.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Логистическое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управление запасами ресурсов. Организация материально-технического снабжения на железнодорожном транспорте.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Особенности оптимизации материальных ресурсов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Разработка предложений по оптимизации материальных запасов на станции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496BDB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CB2AB3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1.8. Информаци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онное обеспечение транспортной логистики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ED78D1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Цели и роли информационных потоков в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системах. Общая классификация информационных потоков. Информационные телекоммуникационные системы для непрерывного слежения за движением 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териальных потоков. Моделирование информационных технологий грузовых перевозок. Управле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ние цепочками поставок. Информационные системы пассажирских перевозок.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853862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1.9. Транспорт как отрасль экономики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4A5" w:rsidRPr="00800F78" w:rsidTr="00FD04A5">
        <w:trPr>
          <w:trHeight w:val="1319"/>
        </w:trPr>
        <w:tc>
          <w:tcPr>
            <w:tcW w:w="2800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FD04A5" w:rsidRPr="00800F78" w:rsidRDefault="00FD04A5" w:rsidP="00FD0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Особенности и перспективы развития железнодорожного транспорта</w:t>
            </w:r>
          </w:p>
          <w:p w:rsidR="00FD04A5" w:rsidRPr="00120DE9" w:rsidRDefault="00FD04A5" w:rsidP="00FD04A5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Роль и значение железнодорожного транспорта в системе рыночной экономики. Специфические особенности железнодорожного транспорта. Транспортная продукция, ее особенности и измерите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ли. Объемные и качественные показатели эксплуатационной работы. </w:t>
            </w:r>
          </w:p>
        </w:tc>
        <w:tc>
          <w:tcPr>
            <w:tcW w:w="1559" w:type="dxa"/>
            <w:vAlign w:val="center"/>
          </w:tcPr>
          <w:p w:rsidR="00FD04A5" w:rsidRPr="00ED78D1" w:rsidRDefault="00CB2AB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FD04A5" w:rsidRDefault="00853862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FD04A5" w:rsidRPr="00800F78" w:rsidTr="00FD04A5">
        <w:trPr>
          <w:trHeight w:val="1461"/>
        </w:trPr>
        <w:tc>
          <w:tcPr>
            <w:tcW w:w="2800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FD04A5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FD04A5" w:rsidRPr="00120DE9" w:rsidRDefault="00FD04A5" w:rsidP="005A5379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Ресурсы железнодорожного транспорта.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Материально-технические, трудовые и финансовые ресурсы. Рынок труда, направление кадровой политики на транспорте. Доходы от перевозок, пути повышения доходов. Состав и структура экс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плуатационных расходов отрасли, их зависимость от размеров движения. Элементы затрат, кальку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ляция себестоимости. Прибыль организации, распределение и использование прибыли</w:t>
            </w:r>
          </w:p>
        </w:tc>
        <w:tc>
          <w:tcPr>
            <w:tcW w:w="1559" w:type="dxa"/>
            <w:vAlign w:val="center"/>
          </w:tcPr>
          <w:p w:rsidR="00FD04A5" w:rsidRPr="00ED78D1" w:rsidRDefault="00CB2AB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FD04A5" w:rsidRPr="00ED78D1" w:rsidRDefault="00FD04A5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№9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15" w:rsidRPr="00800F78" w:rsidTr="00853862">
        <w:trPr>
          <w:trHeight w:val="260"/>
        </w:trPr>
        <w:tc>
          <w:tcPr>
            <w:tcW w:w="2800" w:type="dxa"/>
            <w:vMerge w:val="restart"/>
          </w:tcPr>
          <w:p w:rsidR="00F76315" w:rsidRPr="00120DE9" w:rsidRDefault="00F76315" w:rsidP="00165ADF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1.10. Инфраструктура </w:t>
            </w:r>
            <w:r w:rsidR="00165ADF">
              <w:rPr>
                <w:rStyle w:val="10pt"/>
                <w:b/>
                <w:bCs/>
                <w:sz w:val="24"/>
                <w:szCs w:val="24"/>
                <w:lang w:eastAsia="ru-RU"/>
              </w:rPr>
              <w:t>-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основная 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структура рыночной системы хо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зяйствования</w:t>
            </w:r>
          </w:p>
        </w:tc>
        <w:tc>
          <w:tcPr>
            <w:tcW w:w="9641" w:type="dxa"/>
            <w:gridSpan w:val="2"/>
          </w:tcPr>
          <w:p w:rsidR="00F76315" w:rsidRPr="00800F78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1" w:type="dxa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15" w:rsidRPr="00800F78" w:rsidTr="00853862">
        <w:trPr>
          <w:trHeight w:val="1950"/>
        </w:trPr>
        <w:tc>
          <w:tcPr>
            <w:tcW w:w="2800" w:type="dxa"/>
            <w:vMerge/>
          </w:tcPr>
          <w:p w:rsidR="00F76315" w:rsidRPr="00120DE9" w:rsidRDefault="00F76315" w:rsidP="005A5379">
            <w:pPr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F76315" w:rsidRPr="00120DE9" w:rsidRDefault="00F76315" w:rsidP="00AB6CE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Организационно-правовые формы организаций</w:t>
            </w:r>
          </w:p>
          <w:p w:rsidR="00F76315" w:rsidRPr="00120DE9" w:rsidRDefault="00F76315" w:rsidP="00AB6CE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 организаций по формам собственности и объектам производства. Производственные особенности структуры организации. Инфраструктура организации. Типы производства, их характери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стика; понятие производственного и технологического процесса. Особенности производственного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цесса на железнодорожном транспорте. Законы и нормативные документы, регулирующие правовые и организационные основы железнодорожного транспорта. </w:t>
            </w:r>
          </w:p>
        </w:tc>
        <w:tc>
          <w:tcPr>
            <w:tcW w:w="1559" w:type="dxa"/>
            <w:vAlign w:val="center"/>
          </w:tcPr>
          <w:p w:rsidR="00F76315" w:rsidRPr="00AB6CE9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F76315" w:rsidRDefault="00853862" w:rsidP="0085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F76315" w:rsidRPr="00800F78" w:rsidTr="00FD04A5">
        <w:trPr>
          <w:trHeight w:val="283"/>
        </w:trPr>
        <w:tc>
          <w:tcPr>
            <w:tcW w:w="2800" w:type="dxa"/>
            <w:vMerge/>
          </w:tcPr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F76315" w:rsidRPr="00800F78" w:rsidRDefault="00F7631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F76315" w:rsidRPr="00120DE9" w:rsidRDefault="00F7631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Материально-техническая база организаций</w:t>
            </w:r>
          </w:p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назначение и состав основных средств. Классификация и структура основных средств, их оценка; износ и амортизация. Показатели эффективности использования основных средств, фондо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отдача,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фондоемкость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фондовооруженность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>. Оборотные средства; понятие, состав, структура, клас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сификация. Показатели использования оборотных средств. Пути повышения эффективности исполь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зования основных и оборотных средств</w:t>
            </w:r>
          </w:p>
        </w:tc>
        <w:tc>
          <w:tcPr>
            <w:tcW w:w="1559" w:type="dxa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F76315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853862" w:rsidRPr="00800F78" w:rsidTr="00853862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показателей использования основных фондов и оборотных средств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853862" w:rsidRDefault="00853862" w:rsidP="0085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853862" w:rsidRPr="00800F78" w:rsidTr="00FD04A5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амортизационных отчислений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15" w:rsidRPr="00800F78" w:rsidTr="00FD04A5">
        <w:trPr>
          <w:trHeight w:val="283"/>
        </w:trPr>
        <w:tc>
          <w:tcPr>
            <w:tcW w:w="2800" w:type="dxa"/>
            <w:vMerge/>
          </w:tcPr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F76315" w:rsidRPr="00800F78" w:rsidRDefault="00F7631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</w:t>
            </w:r>
          </w:p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1.11. Основы ор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ганизации и нормиро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вания труда. Ресурсы управления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4A5" w:rsidRPr="00800F78" w:rsidTr="00FD04A5">
        <w:trPr>
          <w:trHeight w:val="2415"/>
        </w:trPr>
        <w:tc>
          <w:tcPr>
            <w:tcW w:w="2800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FD04A5" w:rsidRPr="00800F78" w:rsidRDefault="00FD04A5" w:rsidP="00FD0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Организация труда</w:t>
            </w:r>
          </w:p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задачи и принципы организации труда, ее особенности на железнодорожном транспорте. Основные направления совершенствования организации труда на станции. Значение и задачи бригадной формы организации труда. Структура кадров, движение кадров, списочная численность пер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сонала и показатели ее измерения.</w:t>
            </w:r>
          </w:p>
          <w:p w:rsidR="00FD04A5" w:rsidRPr="00120DE9" w:rsidRDefault="00FD04A5" w:rsidP="005A5379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Основные аспекты управления человеческими ресурсами. Механизм управления персоналом. Структура управления персоналом на транспорте. Мотивация исполнителей на повышение качества труда. </w:t>
            </w:r>
          </w:p>
        </w:tc>
        <w:tc>
          <w:tcPr>
            <w:tcW w:w="1559" w:type="dxa"/>
            <w:vAlign w:val="center"/>
          </w:tcPr>
          <w:p w:rsidR="00FD04A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 w:val="restart"/>
          </w:tcPr>
          <w:p w:rsidR="00FD04A5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FD04A5" w:rsidRPr="00800F78" w:rsidTr="00FD04A5">
        <w:trPr>
          <w:trHeight w:val="1434"/>
        </w:trPr>
        <w:tc>
          <w:tcPr>
            <w:tcW w:w="2800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FD04A5" w:rsidRDefault="00FD04A5" w:rsidP="00944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Нормирование труда</w:t>
            </w:r>
          </w:p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о рабочем времени. Бюджет рабочего времени. Классификация затрат рабочего времени. Сущность и значение нормирования труда. Основные виды норм затрат труда. Методы нормирова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труда: опытно-статистический и аналитический (исследовательский и расчетный). Нормативы затрат труда</w:t>
            </w:r>
          </w:p>
        </w:tc>
        <w:tc>
          <w:tcPr>
            <w:tcW w:w="1559" w:type="dxa"/>
            <w:vAlign w:val="center"/>
          </w:tcPr>
          <w:p w:rsidR="00FD04A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</w:tcPr>
          <w:p w:rsidR="00FD04A5" w:rsidRPr="00ED78D1" w:rsidRDefault="00FD04A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862" w:rsidRPr="00800F78" w:rsidTr="00853862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индивидуальной фотографии рабочего дня.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853862" w:rsidRDefault="00853862" w:rsidP="0085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853862" w:rsidRPr="00800F78" w:rsidTr="00FD04A5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хронометража.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62" w:rsidRPr="00800F78" w:rsidTr="00FD04A5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норм затрат труда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№11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1.12. Трудовые ресурсы и оплата труда 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44FD4" w:rsidRPr="00800F78" w:rsidRDefault="00496BDB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Производительность труда</w:t>
            </w:r>
          </w:p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производительности труда. Показатели производительности труда: выработка, трудоемкость. Методы измерения производительности труда: натуральный, денежный (стоимостной) и трудовой.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Факторы и резервы роста производительности труда: характеристика и направление реализации. Способы определения производительности труда для различных подразделений железнодорожного транспорта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496BDB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496BDB" w:rsidRPr="00800F78" w:rsidTr="001077B4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496BDB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354A5" w:rsidRPr="00800F78" w:rsidTr="000354A5">
        <w:trPr>
          <w:trHeight w:val="285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354A5" w:rsidRPr="00800F78" w:rsidRDefault="000354A5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354A5" w:rsidRPr="00120DE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Формы и системы оплаты труда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принципы и механизм организации заработной платы в организациях железнодорожного транспорта. Тарифная система оплаты труда: ее сущность, состав и содержание, ее элементы. ЕТКС (единый тарифно-квалификационный справочник). Бестарифная система оплаты труда. Формы и системы оплаты труда: сдельная, повременная; их разновидности, преимущества и недостатки, об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ласти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применения. Права организаций в области оплаты труда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  <w:vMerge w:val="restart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4A5" w:rsidRPr="0095048E" w:rsidRDefault="000354A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354A5" w:rsidRPr="00800F78" w:rsidTr="000354A5">
        <w:trPr>
          <w:trHeight w:val="1964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354A5" w:rsidRDefault="000354A5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354A5" w:rsidRPr="00120DE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Структура заработной платы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Структура заработной платы, виды и порядок доплат, методика расчета заработной платы работни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ков различных категорий. Система премирования, источники, условия и показатели премирования работников станций, положение о премировании. Порядок индексации доходов населения в услови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ях инфляции. Методика определения необходимой численности различных категории работников и фонда оплаты труда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A5" w:rsidRPr="00800F78" w:rsidTr="001077B4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120DE9" w:rsidRDefault="000354A5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заработной платы работников станции.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54A5" w:rsidRPr="0095048E" w:rsidRDefault="000354A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354A5" w:rsidRPr="00800F78" w:rsidTr="00FD04A5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120DE9" w:rsidRDefault="000354A5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численности различных категорий работников станции.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A5" w:rsidRPr="00800F78" w:rsidTr="00FD04A5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120DE9" w:rsidRDefault="000354A5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фонда оплаты труда и среднемесячного заработка работников станции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A5" w:rsidRPr="00800F78" w:rsidTr="00FD04A5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№12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ADF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165ADF" w:rsidRPr="00120DE9" w:rsidRDefault="00165ADF" w:rsidP="00944FD4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1.13. Маркетинговая деятельность и пла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нирование на железно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дорожном транспорте</w:t>
            </w:r>
          </w:p>
        </w:tc>
        <w:tc>
          <w:tcPr>
            <w:tcW w:w="9641" w:type="dxa"/>
            <w:gridSpan w:val="2"/>
          </w:tcPr>
          <w:p w:rsidR="00165ADF" w:rsidRPr="00800F78" w:rsidRDefault="00165ADF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65ADF" w:rsidRPr="00ED78D1" w:rsidRDefault="00165AD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321" w:type="dxa"/>
            <w:vAlign w:val="center"/>
          </w:tcPr>
          <w:p w:rsidR="00165ADF" w:rsidRPr="00ED78D1" w:rsidRDefault="00165AD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65ADF">
        <w:trPr>
          <w:trHeight w:val="3270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маркетинга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и концепция маркетинга.</w:t>
            </w:r>
          </w:p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Концепция совершенствования производства, качества товаров, сбыта, современная концепция со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циально-ориентированного маркетинга. Принцип и цели маркетинга: ориентация производства на рынок, конкурентоспособность, высокая рентабельность; функции маркетинга и этапы его органи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зации: сбор информации и комплексное исследование рынка, формирование ценовой политики и установление цен на товары (услуги), определение жизненного цикла товаров и формирование цен на различных его стадиях; стимулирование сбыта. Реклама: назначение, классификация, требование к рекламе, ее виды. Понятие конкурентоспособности. Пути повышения качества и конкурентоспо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собности транспортной продукции. Цели и задачи системы фирменного транспортного обслужива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(СФТО) ОАО «РЖД»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16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 w:val="restart"/>
          </w:tcPr>
          <w:p w:rsidR="001077B4" w:rsidRDefault="001077B4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1077B4">
        <w:trPr>
          <w:trHeight w:val="2541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Default="001077B4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120DE9" w:rsidRDefault="001077B4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Планирование и прогнозирование спроса на грузовые перевозки</w:t>
            </w:r>
          </w:p>
          <w:p w:rsidR="001077B4" w:rsidRPr="00120DE9" w:rsidRDefault="001077B4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Задачи и особенности планирования перевозок грузов железнодорожным транспортом, виды планов перевозки грузов. Методы планирования. Особенности организации и планирования работы на станции. Классификация и структура эксплуатационных расходов, порядок их планирования. Поня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тие себестоимости перевозок, пути ее снижения. Ценовая политика и ценообразование на железно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дорожном транспорте. Тарифы на грузовые перевозки, перечень документов, их содержание.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финансирования производственно-хозяйственной деятельности организации</w:t>
            </w:r>
          </w:p>
        </w:tc>
        <w:tc>
          <w:tcPr>
            <w:tcW w:w="1559" w:type="dxa"/>
            <w:vAlign w:val="center"/>
          </w:tcPr>
          <w:p w:rsidR="001077B4" w:rsidRDefault="001077B4" w:rsidP="0016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</w:tcPr>
          <w:p w:rsidR="001077B4" w:rsidRDefault="001077B4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1050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077B4" w:rsidRPr="00800F78" w:rsidRDefault="001077B4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Маркетинг пассажирских перевозок</w:t>
            </w:r>
          </w:p>
          <w:p w:rsidR="001077B4" w:rsidRPr="00120DE9" w:rsidRDefault="001077B4" w:rsidP="00944F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динамика пассажирских перевозок, порядок их планирования. Повышение качества пассажирских перевозок. Пассажирские тарифы. Особенности организации и планирования работы по обслуживанию пассажиров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1305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1077B4" w:rsidRPr="00120DE9" w:rsidRDefault="001077B4" w:rsidP="00944F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Бизнес-планирование деятельности организации</w:t>
            </w:r>
          </w:p>
          <w:p w:rsidR="001077B4" w:rsidRPr="00120DE9" w:rsidRDefault="001077B4" w:rsidP="00944F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Назначение и содержание бизнес-плана. Оценки рынка: анализ конкурентов и рынка сбыта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дукции. План маркетинга. Производственная программа, принципы формирования и содержания, производственные мощности, необходимые для реализации производственной программы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65ADF">
        <w:trPr>
          <w:trHeight w:val="1052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  <w:tcBorders>
              <w:bottom w:val="single" w:sz="4" w:space="0" w:color="auto"/>
            </w:tcBorders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1077B4" w:rsidRPr="00120DE9" w:rsidRDefault="001077B4" w:rsidP="00944F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экономический анализ производственно-финансовой деятельности</w:t>
            </w:r>
          </w:p>
          <w:p w:rsidR="001077B4" w:rsidRPr="00120DE9" w:rsidRDefault="001077B4" w:rsidP="00944F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виды учета. Формы учета и отчетности основной производственной деятельности желез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нодорожной станции. Учетная и отчетная документации.</w:t>
            </w:r>
          </w:p>
          <w:p w:rsidR="001077B4" w:rsidRPr="00120DE9" w:rsidRDefault="001077B4" w:rsidP="00944F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Ревизия и инвентаризация. Цели, виды и методы экономического анализа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рекламы на новый вид продукции и услуг.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Планирование объемных и качественных показателей работы станции.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экономической эффективности от внедрения новой техники, прогрессивных технологий, вы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пуска новых видов продукции, услуг.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Анализ результатов производственно-финансовой деятельности станции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7F1109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№13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1077B4" w:rsidRPr="00120DE9" w:rsidRDefault="001077B4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1.14. Инвестици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онная политика пред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приятия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Инновации; понятие и классификация. Инвестиции, их типы, основные сферы. Принципы инвести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рования. Методы расчета эффективности инвестиций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7F1109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№14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1077B4" w:rsidRPr="00120DE9" w:rsidRDefault="001077B4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1.15. Внешнеэко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деятель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ность организации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внешнеэкономических связей, формы внешнеэкономической деятельности организации. Понятия: «экспорт», «импорт». В чем заключается выгода международной торговли. Формы экспор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 капитала. Принципы государственного регулирования внешнеэкономических связей. Совместные предприятия, свободные экономические зоны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7F1109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№15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1077B4" w:rsidRDefault="001077B4" w:rsidP="00944FD4">
            <w:pPr>
              <w:pStyle w:val="3"/>
              <w:shd w:val="clear" w:color="auto" w:fill="auto"/>
              <w:spacing w:after="0" w:line="240" w:lineRule="auto"/>
              <w:jc w:val="left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b/>
                <w:bCs/>
                <w:sz w:val="24"/>
                <w:szCs w:val="24"/>
              </w:rPr>
              <w:t>Курсово</w:t>
            </w:r>
            <w:r>
              <w:rPr>
                <w:b/>
                <w:bCs/>
                <w:sz w:val="24"/>
                <w:szCs w:val="24"/>
              </w:rPr>
              <w:t>й</w:t>
            </w:r>
            <w:r w:rsidRPr="00120DE9">
              <w:rPr>
                <w:b/>
                <w:bCs/>
                <w:sz w:val="24"/>
                <w:szCs w:val="24"/>
              </w:rPr>
              <w:t xml:space="preserve"> проект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077B4" w:rsidRPr="00944FD4" w:rsidRDefault="001077B4" w:rsidP="00944FD4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1. Разработка плановых заданий для железнодорожной станции (сортировочной).</w:t>
            </w:r>
          </w:p>
          <w:p w:rsidR="001077B4" w:rsidRPr="00944FD4" w:rsidRDefault="001077B4" w:rsidP="00944FD4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2.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(грузовой).</w:t>
            </w:r>
          </w:p>
          <w:p w:rsidR="001077B4" w:rsidRPr="00120DE9" w:rsidRDefault="001077B4" w:rsidP="00944FD4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(пассажирской).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8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1.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Технико-экономическая характеристика станции.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2.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Технический план (расчет объемных и качественных показателей работы станции).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9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3.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показателей плана по труду (контингент работников станции, фонд заработной платы, среднемесячная заработная плата каждого работника).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4.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5.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6.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технико-экономических показателей.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7.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Разработка организационно-технических мероприятий по повышению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эффективности работы станции, расчет их эффективности.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7F1109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№16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Оформление курсово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проекта</w:t>
            </w:r>
          </w:p>
        </w:tc>
        <w:tc>
          <w:tcPr>
            <w:tcW w:w="1559" w:type="dxa"/>
            <w:vAlign w:val="center"/>
          </w:tcPr>
          <w:p w:rsidR="001077B4" w:rsidRPr="00944FD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A76ED">
        <w:trPr>
          <w:trHeight w:val="272"/>
        </w:trPr>
        <w:tc>
          <w:tcPr>
            <w:tcW w:w="12441" w:type="dxa"/>
            <w:gridSpan w:val="3"/>
          </w:tcPr>
          <w:p w:rsidR="001077B4" w:rsidRPr="00120DE9" w:rsidRDefault="001077B4" w:rsidP="0012583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.01.</w:t>
            </w:r>
          </w:p>
        </w:tc>
        <w:tc>
          <w:tcPr>
            <w:tcW w:w="1559" w:type="dxa"/>
            <w:vAlign w:val="center"/>
          </w:tcPr>
          <w:p w:rsidR="001077B4" w:rsidRPr="00944FD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</w:tcPr>
          <w:p w:rsidR="001077B4" w:rsidRPr="0099269D" w:rsidRDefault="001077B4" w:rsidP="00ED78D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9269D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7B4" w:rsidRPr="00ED78D1" w:rsidRDefault="001077B4" w:rsidP="00292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ED78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333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944FD4" w:rsidTr="00944FD4">
        <w:trPr>
          <w:trHeight w:val="283"/>
        </w:trPr>
        <w:tc>
          <w:tcPr>
            <w:tcW w:w="2800" w:type="dxa"/>
          </w:tcPr>
          <w:p w:rsidR="001077B4" w:rsidRPr="00944FD4" w:rsidRDefault="001077B4" w:rsidP="005A5379">
            <w:pPr>
              <w:shd w:val="clear" w:color="auto" w:fill="FFFFFF"/>
              <w:spacing w:after="0" w:line="240" w:lineRule="auto"/>
              <w:ind w:left="5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sz w:val="24"/>
                <w:szCs w:val="24"/>
                <w:lang w:eastAsia="ru-RU"/>
              </w:rPr>
              <w:t>МДК.03.02. Обеспечение грузовых перевозок (по видам транспорта)</w:t>
            </w:r>
          </w:p>
        </w:tc>
        <w:tc>
          <w:tcPr>
            <w:tcW w:w="9641" w:type="dxa"/>
            <w:gridSpan w:val="2"/>
          </w:tcPr>
          <w:p w:rsidR="001077B4" w:rsidRPr="00944FD4" w:rsidRDefault="001077B4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7B4" w:rsidRPr="004A76ED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</w:t>
            </w:r>
          </w:p>
          <w:p w:rsidR="001077B4" w:rsidRPr="004A76ED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(180+</w:t>
            </w:r>
            <w:proofErr w:type="gramEnd"/>
          </w:p>
          <w:p w:rsidR="001077B4" w:rsidRPr="004A76ED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105+</w:t>
            </w:r>
          </w:p>
          <w:p w:rsidR="001077B4" w:rsidRPr="00944FD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48)</w:t>
            </w:r>
          </w:p>
        </w:tc>
        <w:tc>
          <w:tcPr>
            <w:tcW w:w="1321" w:type="dxa"/>
            <w:vAlign w:val="center"/>
          </w:tcPr>
          <w:p w:rsidR="001077B4" w:rsidRPr="00944FD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2(4)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t>Тема 2.1. Общие сведения о коммерческой деятельности железно</w:t>
            </w: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softHyphen/>
              <w:t>дорожного транспорта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A2687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077B4"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организации грузовой и коммерческой работы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Содержание грузовой и коммерческой работы. Структура управления грузовой и коммерческой работой. Классификация грузовых перевозок.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Нормативно-правовая база коммерческой деятельности железнодорожного транспорта.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положения действующего Устава железнодорожного транспорта РФ.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Система фирменного транспортного обслуживания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коммерческой характеристики станции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1380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Сооружения и устройства весового хозяйства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измерения массы груза при перевозке.</w:t>
            </w:r>
          </w:p>
          <w:p w:rsidR="001077B4" w:rsidRPr="00120DE9" w:rsidRDefault="001077B4" w:rsidP="005A5379">
            <w:pPr>
              <w:pStyle w:val="3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Классификация, метрологические характеристики, принцип действия и конструкция средств измере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ния массы. Порядок взвешивания грузов. Техническое содержание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приборов. Метрологический </w:t>
            </w:r>
            <w:proofErr w:type="gramStart"/>
            <w:r w:rsidRPr="00120DE9">
              <w:rPr>
                <w:rStyle w:val="10pt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весами</w:t>
            </w: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1089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Заявки на перевозку грузов и предварительное планирование перевозки грузов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Порядок представления, рассмотрения и принятия заявок грузоотправителей на перевозку грузов. Учет выполнения заявок на перевозку грузов. Ответственность за невыполнение принятой заявки. Временные ограничения и запрещения погрузки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условий перевозки груза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заявки на перевозку грузов (ф. ГУ-12)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Классификация и свойства грузов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Транспортная характеристика грузов. Физико-химические свойства грузов. Объемно-массовые харак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теристики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Учет выполнения заявки на перевозку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EC08D5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1077B4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развития и совершенствования грузовой и коммерческой работы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; Типы, принцип действия весов; Технический надзор за </w:t>
            </w:r>
            <w:proofErr w:type="spellStart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весоизмерительными</w:t>
            </w:r>
            <w:proofErr w:type="spellEnd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приборами.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Конспекты по темам: Особенности заключения долгосрочных договоров об организации перевозок; Временные прекращения и ограничения погрузки; Структура управления грузовой и коммерческой работой.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2.2. Технология перевозок грузов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Подготовка и прием груза к перевозке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Правила приема грузов к перевозке. Требования к грузоотправителям по подготовке грузов, их тары и упаковки к перевозкам. Транспортная маркировка, ее содержание, требования к нанесению. Методы определения массы грузов.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Договор перевозки грузов. Транспортная железнодорожная накладная, комплект перевозочных доку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ментов, транспортная электронная накладная; порядок их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заполнения грузоотправителем и станцией отправления. Электронная цифровая подпись. Ответственность грузоотправителей за достоверность сведений, указанных в накладной. Правила исчисления сроков доставки грузов железнодорожным транспортом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Маркировка грузового места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доставки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комплекта перевозочных документов. Ведение книги приема грузов к перевозке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вагонного листа. Заполнение книги формы ВУ-14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Погрузка и операции по отправлению груза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Подготовка вагонов и контейнеров к погрузке. Порядок натурного осмотра вагонов (контейнеров) и проверка заполнения накладной в соответствии с требованиями правил перевозок грузов. Уведом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ление грузоотправителя о времени подачи вагонов под погрузку. Порядок регистрации уведомлений грузоотправителей об окончании грузовых операций.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Рациональное использование грузоподъемности и вместимости вагонов.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Технические нормы загрузки вагонов. Технологические нормы погрузки грузов в вагоны. Правила пломбирования вагонов и контейнеров. Вагонный лист и порядок его заполнения. Операции по от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правлению грузов со станции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платы за пользование вагонами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погрузки и выгрузки грузов средствами грузоотправителей, грузополучателей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Операции, проводимые на железнодорожных станциях в пути следования грузов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операций в пути следования. Прием и сдача вагонов и перевозочных документов в пути следования грузов. Порядок выявления, устранения и документального оформления коммер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ческих неисправностей. Перегрузка и проверка груза в пути следования. Технологический процесс работы пунктов коммерческого осмотра. Передача грузов между подразделениями перевозчика. Пе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реадресовка грузов. Досылка груза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переадресовки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досылки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Работа с классификатором коммерческих неисправностей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прибытии и выгрузке грузов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Информация о подходе поездов и грузе. Прием груженых вагонов и перевозочных документов на станции на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значения. Регистрация прибывших грузов. Порядок уведомления получателей о прибытии грузов и подаче вагонов под выгру</w:t>
            </w:r>
            <w:r>
              <w:rPr>
                <w:rStyle w:val="10pt"/>
                <w:sz w:val="24"/>
                <w:szCs w:val="24"/>
                <w:lang w:eastAsia="ru-RU"/>
              </w:rPr>
              <w:t>зк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у средствами грузополучателя. Подача вагонов </w:t>
            </w:r>
            <w:proofErr w:type="gramStart"/>
            <w:r w:rsidRPr="00120DE9">
              <w:rPr>
                <w:rStyle w:val="10pt"/>
                <w:sz w:val="24"/>
                <w:szCs w:val="24"/>
                <w:lang w:eastAsia="ru-RU"/>
              </w:rPr>
              <w:t>под</w:t>
            </w:r>
            <w:proofErr w:type="gram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выгружу. Выгрузка грузов из вагонов в местах общего пользования Требования охраны труда при выполнении погрузочно-разгрузочных работ.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очистки и промывки вагонов после выгрузки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документов по прибытии и выгрузке груза. Ведение книги прибытия и книги выгрузки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недостачи массы груза на станции назначения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размещению и хранению грузов на станционных складах, выдача грузов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Складирование и хранение грузов на местах общего пользования. Предельные и льготные сроки хранения, особенности хранения грузов, находящихся под таможенным контролем. Оформление выдачи и вывоза грузов при выгрузке средствами перевозчика и средствами грузополучателя.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док проверки состояния груза, массы и количества мест. Выдача грузов по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досылочным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документам. Нормы естественной убыли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сбора за хранение, оформление выдачи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Составление памятки приемосдатчика (ф. ГУ-45)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Железнодорожные пути </w:t>
            </w:r>
            <w:proofErr w:type="spellStart"/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 пользования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Значение, характеристика и классификация железнодорожных путей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пользования. Понятия: «владелец», «контрагент» и «пользователь» пути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пользования. Строительство, примыкание и эксплуатация путей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пользования. Инструкция о порядке обслуживания и организации движе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ния на железнодорожном пути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 и документы по его техническому оснащению, увязка их с техническо-распорядительным актом станции примыкания. Порядок разработки, заключения и содержание договоров, связанных с эксплуатацией железнодорожных путей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пользования, и договоров, связанных с подачей и уборкой вагонов. Порядок подачи и уборки вагонов на железнодорож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ные пути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пользования. Учет времени нахождения вагонов на путях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ведомости подачи и уборки вагонов. Начисление сборов и штрафов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отчетность о перевозках грузов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и формы бланков станционной коммерческой и грузовой отчетности. Порядок получения, хранения и расходования бланков учета и отчетности. Оперативная отчетность о грузовой работе. Отчет о грузах, принятых к отправлению и погруженных в вагоны. Сопроводительная ведомость на выданные гру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зы. Отчет о простое вагонов на подъездных путях промышленных предприятий ф. КОО-4. Автома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тизация оперативного и статистического учета и отчетности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Ведение учета и отчетности по грузовой работе станции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№20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схемы документооборота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Грузовые тарифы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Цели и принципы государственного регулирования тарифов на грузовые перевозки. Виды грузовых тарифов. Договорные тарифы. Тарифные руководства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</w:t>
            </w:r>
            <w:proofErr w:type="gramStart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крепление грузов в крытых вагонах; Формы перевозочных документов и требования к их заполнению; Погрузка грузов в вагоны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перевозчика; Мероприятия по использованию грузоподъемности ваго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; Переадресовка груза; Проверка массы груза в пути; Очистка и промывка вагонов и контейнеров после выгрузки; Оформление выдачи грузов в товарной конторе; Предельные сроки хранения грузов;</w:t>
            </w:r>
            <w:proofErr w:type="gramEnd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Досылка груза и ее оформление; Принятие в эксплуатацию пути </w:t>
            </w:r>
            <w:proofErr w:type="spellStart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пользования; Единый технологический процесс работы станции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пути </w:t>
            </w:r>
            <w:proofErr w:type="spellStart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пользования; Сопроводительная ведомость на выданные грузы;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Сопроводительная ведомость на выданные грузы.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2.3. Организация перевозок грузов от</w:t>
            </w: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дельных категорий</w:t>
            </w:r>
          </w:p>
        </w:tc>
        <w:tc>
          <w:tcPr>
            <w:tcW w:w="9641" w:type="dxa"/>
            <w:gridSpan w:val="2"/>
          </w:tcPr>
          <w:p w:rsidR="00EC08D5" w:rsidRPr="00120DE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мелкими отправками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Прием к перевозке и погрузка мелких отправок; требования к таре и упаковке; маркировка. Оформ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ление перевозки грузов мелкими отправками. Устройство складов для мелких отправок. Пункты сортировки мелких отправок. Выгрузка мелких отправок из вагона.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№21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мелкими отправками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354A5" w:rsidRPr="00800F78" w:rsidTr="001077B4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354A5" w:rsidRPr="00800F78" w:rsidRDefault="000354A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354A5" w:rsidRPr="00214A9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в контейнерах, автопоездах и контрейлерах</w:t>
            </w:r>
          </w:p>
          <w:p w:rsidR="000354A5" w:rsidRPr="00214A9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Перспективы развития контейнерных перевозок. Современное состояние контейнерной транспорт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ной системы, ее техническое оснащение. Контейнерные поезда.</w:t>
            </w:r>
          </w:p>
          <w:p w:rsidR="000354A5" w:rsidRPr="00214A99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Универсальные и специализированные контейнеры. Особенности планирования контейнерных пе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ревозок. Правила перевозок грузов в универсальных и специализированных контейнерах. Организа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ция работы контейнерного терминала. Перевозка грузов в автопоездах и контрейлерах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4A5" w:rsidRPr="0095048E" w:rsidRDefault="000354A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354A5" w:rsidRPr="00800F78" w:rsidTr="001077B4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214A99" w:rsidRDefault="000354A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№22</w:t>
            </w:r>
          </w:p>
          <w:p w:rsidR="000354A5" w:rsidRPr="00214A99" w:rsidRDefault="000354A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в контейнерах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54A5" w:rsidRPr="0095048E" w:rsidRDefault="000354A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для личных, семейных и иных нужд, не связанных с осуществлением предприни</w:t>
            </w: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softHyphen/>
              <w:t>мательской деятельности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Порядок оказания услуг. Правила и оформление перевозки. Порядок объявления ценности. Порядок возмещения ущерба при утрате груза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№23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домашних вещей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 w:val="restart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2.4. Перевозка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на открытом под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вижном составе</w:t>
            </w:r>
          </w:p>
        </w:tc>
        <w:tc>
          <w:tcPr>
            <w:tcW w:w="9641" w:type="dxa"/>
            <w:gridSpan w:val="2"/>
          </w:tcPr>
          <w:p w:rsidR="00EC08D5" w:rsidRPr="00120DE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21" w:type="dxa"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требования к размещению и креплению грузов на открытом подвижном составе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грузов, перевозка которых допускается на открытом подвижном составе. Габариты погрузки, допустимые нормы продольного и поперечного смещения центра тяжести груза. Силы, действующие на груз при перевозке. Длинномерные грузы и перевозка на сцепах. Материалы и спо</w:t>
            </w:r>
            <w:r w:rsidRPr="00214A99">
              <w:rPr>
                <w:rStyle w:val="10pt"/>
                <w:sz w:val="24"/>
                <w:szCs w:val="24"/>
              </w:rPr>
              <w:softHyphen/>
              <w:t>собы крепления грузов. Прием к перевозке грузов, погруженных по МТУ и НТУ. Аттестация работ</w:t>
            </w:r>
            <w:r w:rsidRPr="00214A99">
              <w:rPr>
                <w:rStyle w:val="10pt"/>
                <w:sz w:val="24"/>
                <w:szCs w:val="24"/>
              </w:rPr>
              <w:softHyphen/>
              <w:t>ников грузоотправителя, ответственных за размещение и крепление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№24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Расчет сил, действующих на груз при перевозке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навалом и насыпью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навалочных и насыпных грузов, условия перевозок. Характеристика смерзающихся грузов, перевозимых насыпью. Профилактические меры, препятствующие смерзанию груза в местах погрузки, при подготовке груза к перевозке; средства восстановления сыпучести; оформление перевозок смерзающихся грузов. Предотвращение потерь грузов мелких фракций при перевозке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№25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смерзающегося груза групповой отправкой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rStyle w:val="10pt"/>
                <w:b/>
                <w:i/>
                <w:sz w:val="24"/>
                <w:szCs w:val="24"/>
              </w:rPr>
              <w:t>3(5</w:t>
            </w:r>
            <w:r w:rsidRPr="00214A99">
              <w:rPr>
                <w:rStyle w:val="10pt"/>
                <w:b/>
                <w:i/>
                <w:sz w:val="24"/>
                <w:szCs w:val="24"/>
              </w:rPr>
              <w:t>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105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EC08D5" w:rsidRPr="00214A99" w:rsidRDefault="00EC08D5" w:rsidP="00A044E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</w:p>
        </w:tc>
        <w:tc>
          <w:tcPr>
            <w:tcW w:w="9641" w:type="dxa"/>
            <w:gridSpan w:val="2"/>
          </w:tcPr>
          <w:p w:rsidR="00EC08D5" w:rsidRPr="00120DE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32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зерновых грузов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Качественная характеристика зерновых грузов и продуктов их переработки; хранение и грузовые операции. Специализированный подвижной состав для перевозки зерновых грузов. Подготовка под</w:t>
            </w:r>
            <w:r w:rsidRPr="00214A99">
              <w:rPr>
                <w:rStyle w:val="10pt"/>
                <w:sz w:val="24"/>
                <w:szCs w:val="24"/>
              </w:rPr>
              <w:softHyphen/>
              <w:t>вижного состава к перевозке зерновых грузов. Условия перевозок. Товаросопроводительные доку</w:t>
            </w:r>
            <w:r w:rsidRPr="00214A99">
              <w:rPr>
                <w:rStyle w:val="10pt"/>
                <w:sz w:val="24"/>
                <w:szCs w:val="24"/>
              </w:rPr>
              <w:softHyphen/>
              <w:t>менты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№26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зерновых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скоропортящихся грузов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Номенклатура и особенности перевозки скоропортящихся грузов. Подготовка и прием к перевозке. Вы</w:t>
            </w:r>
            <w:r w:rsidRPr="00214A99">
              <w:rPr>
                <w:rStyle w:val="10pt"/>
                <w:sz w:val="24"/>
                <w:szCs w:val="24"/>
              </w:rPr>
              <w:softHyphen/>
              <w:t>бор способа перевозки и подготовка подвижного состава. Способы укладки скоропортящихся грузов в вагоне. Сопроводительные документы. Перевозка скоропортящихся грузов в рефрижераторных контей</w:t>
            </w:r>
            <w:r w:rsidRPr="00214A99">
              <w:rPr>
                <w:rStyle w:val="10pt"/>
                <w:sz w:val="24"/>
                <w:szCs w:val="24"/>
              </w:rPr>
              <w:softHyphen/>
              <w:t>нерах. Перевозка отдельных видов скоропортящихся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№27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скоропортящихся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сопровождением грузоотправителей, грузополучателей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Перечень грузов, перевозимых в сопровождении проводников. Виды сопровождения. Порядок оформления перевозок грузов в сопровождении. Порядок сдачи груза под охрану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№28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сопровождении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животных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Технические средства для перевозки живности. Прием, погрузка и размещение в вагоне животных. Обслуживание животных в пути, выгрузка и выдача.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Перевозка грузов, подконтрольных органам Государственного ветеринарного надзора, </w:t>
            </w:r>
            <w:proofErr w:type="spellStart"/>
            <w:r w:rsidRPr="00214A99">
              <w:rPr>
                <w:rStyle w:val="10pt"/>
                <w:sz w:val="24"/>
                <w:szCs w:val="24"/>
                <w:u w:val="single"/>
              </w:rPr>
              <w:t>подкарантинных</w:t>
            </w:r>
            <w:proofErr w:type="spellEnd"/>
            <w:r w:rsidRPr="00214A99">
              <w:rPr>
                <w:rStyle w:val="10pt"/>
                <w:sz w:val="24"/>
                <w:szCs w:val="24"/>
                <w:u w:val="single"/>
              </w:rPr>
              <w:t xml:space="preserve"> грузов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перевозок, формы сопроводительных документов. Перевозка сырых животных продуктов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негабаритных грузов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Классификация негабаритных грузов. Расчетная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негабаритность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>. Прием, погрузка и отправление негабарит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Обеспечение безопасности движения при перевозке негабаритных грузов.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№29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Определение вида и степени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негабаритности</w:t>
            </w:r>
            <w:proofErr w:type="spellEnd"/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№30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Определение </w:t>
            </w:r>
            <w:proofErr w:type="gramStart"/>
            <w:r w:rsidRPr="00214A99">
              <w:rPr>
                <w:rStyle w:val="10pt"/>
                <w:sz w:val="24"/>
                <w:szCs w:val="24"/>
              </w:rPr>
              <w:t>расчетной</w:t>
            </w:r>
            <w:proofErr w:type="gramEnd"/>
            <w:r w:rsidRPr="00214A99">
              <w:rPr>
                <w:rStyle w:val="10pt"/>
                <w:sz w:val="24"/>
                <w:szCs w:val="24"/>
              </w:rPr>
              <w:t xml:space="preserve">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негабаритности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груза аналитическим и графическим способами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 особых условиях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Обстоятельства, при наличии которых осуществляется перевозка на особых условиях. Порядок за</w:t>
            </w:r>
            <w:r w:rsidRPr="00214A99">
              <w:rPr>
                <w:rStyle w:val="10pt"/>
                <w:sz w:val="24"/>
                <w:szCs w:val="24"/>
              </w:rPr>
              <w:softHyphen/>
              <w:t>ключения договоров между перевозчиком и грузовладельцами. Отметки в перевозочных документах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№31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груза на особых условиях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сведения о воинских перевозках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Организация воинских перевозок. Классификация воинских перевозок. Обязанности должностных лиц. Техническое обеспечение воинских перевозок. Оформление воинских перевозок и расчеты по ним. Технические условия погрузки и крепления воинской техники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№32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документов на воинскую перевозку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жидких грузов наливом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наливных грузов. Требования к подготовке цистерн. Прием и определение массы налив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Технология налива и слива. Порядок возврата порожних цистерн. Промывка и пропарка цис</w:t>
            </w:r>
            <w:r w:rsidRPr="00214A99">
              <w:rPr>
                <w:rStyle w:val="10pt"/>
                <w:sz w:val="24"/>
                <w:szCs w:val="24"/>
              </w:rPr>
              <w:softHyphen/>
              <w:t>терн, промывочно-пропарочные станции (ППС). Перевозка отдельных видов наливных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№33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массы наливных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№34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наливного груза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№35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пересылки порожних цистерн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2.6. Перевозка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с участием нескольких видов транспорта; с уча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стием железных дорог иностранных государств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21" w:type="dxa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участием нескольких видов транспорта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Значение прямых смешанных сообщений. Правила перевозок грузов в прямом смешанном железно</w:t>
            </w:r>
            <w:r w:rsidRPr="00214A99">
              <w:rPr>
                <w:rStyle w:val="10pt"/>
                <w:sz w:val="24"/>
                <w:szCs w:val="24"/>
              </w:rPr>
              <w:softHyphen/>
              <w:t>дорожно-водном сообщении. Технология выполнения грузовых и коммерческих операций в пунктах перевалки. Оформление перевозок. Ответственность сторон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№36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прямом смешанном сообщении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в международном сообщении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Соглашение о международном грузовом сообщении (СМГС). Прием, оформле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перевозочных документов, выдача грузов. Международный транзитный тариф. Гармонизиро</w:t>
            </w:r>
            <w:r w:rsidRPr="00214A99">
              <w:rPr>
                <w:rStyle w:val="10pt"/>
                <w:sz w:val="24"/>
                <w:szCs w:val="24"/>
              </w:rPr>
              <w:softHyphen/>
              <w:t>ванная номенклатура грузов. Перевозка экспортно-импортных грузов с участием портов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№37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международном сообщении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Перевозка грузов в международном сообщении между железными дорогами государств </w:t>
            </w:r>
            <w:r w:rsidR="008258DC">
              <w:rPr>
                <w:rStyle w:val="10pt"/>
                <w:sz w:val="24"/>
                <w:szCs w:val="24"/>
                <w:u w:val="single"/>
              </w:rPr>
              <w:t>-</w:t>
            </w:r>
            <w:r w:rsidRPr="00214A99">
              <w:rPr>
                <w:rStyle w:val="10pt"/>
                <w:sz w:val="24"/>
                <w:szCs w:val="24"/>
                <w:u w:val="single"/>
              </w:rPr>
              <w:t xml:space="preserve"> уча</w:t>
            </w:r>
            <w:r w:rsidRPr="00214A99">
              <w:rPr>
                <w:rStyle w:val="10pt"/>
                <w:sz w:val="24"/>
                <w:szCs w:val="24"/>
                <w:u w:val="single"/>
              </w:rPr>
              <w:softHyphen/>
              <w:t>стников СНГ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Основные условия перевозки. Работа пограничных станций. Тарифы. Исчисление провозных плате</w:t>
            </w:r>
            <w:r w:rsidRPr="00214A99">
              <w:rPr>
                <w:rStyle w:val="10pt"/>
                <w:sz w:val="24"/>
                <w:szCs w:val="24"/>
              </w:rPr>
              <w:softHyphen/>
              <w:t>жей. Оформление перевозки грузов. Порядок передачи вагонов, правила пользования ими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Организация работы таможни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Таможенный кодекс РФ. Сопроводительные документы по выполнению таможенных правил. Взаи</w:t>
            </w:r>
            <w:r w:rsidRPr="00214A99">
              <w:rPr>
                <w:rStyle w:val="10pt"/>
                <w:sz w:val="24"/>
                <w:szCs w:val="24"/>
              </w:rPr>
              <w:softHyphen/>
              <w:t>модействие таможенных органов и перевозчика. Склад временного хранения, зона таможенного контроля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№38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простоя вагонов с грузами в ожидании таможенного оформления на станции назначения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</w:tcPr>
          <w:p w:rsidR="001077B4" w:rsidRPr="00926D70" w:rsidRDefault="001077B4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792941" w:rsidRDefault="001077B4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3(5)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283"/>
        </w:trPr>
        <w:tc>
          <w:tcPr>
            <w:tcW w:w="12441" w:type="dxa"/>
            <w:gridSpan w:val="3"/>
          </w:tcPr>
          <w:p w:rsidR="001077B4" w:rsidRDefault="001077B4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A044E4">
              <w:rPr>
                <w:rFonts w:eastAsia="TimesNewRoman"/>
                <w:b/>
                <w:sz w:val="24"/>
                <w:szCs w:val="24"/>
              </w:rPr>
              <w:t>УП.03.01. Учебная практика (организация перевозок грузов)</w:t>
            </w:r>
          </w:p>
          <w:p w:rsidR="001077B4" w:rsidRPr="00A044E4" w:rsidRDefault="001077B4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"/>
                <w:b/>
                <w:sz w:val="24"/>
                <w:szCs w:val="24"/>
              </w:rPr>
              <w:t>Виды работ:</w:t>
            </w:r>
          </w:p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bCs/>
                <w:sz w:val="24"/>
              </w:rPr>
              <w:t>Тарифные расстояния.</w:t>
            </w:r>
            <w:r w:rsidRPr="006219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Содержание и назначение Тарифного руководства № 4. </w:t>
            </w:r>
            <w:r w:rsidRPr="00621962">
              <w:rPr>
                <w:rFonts w:ascii="Times New Roman" w:hAnsi="Times New Roman"/>
                <w:sz w:val="24"/>
              </w:rPr>
              <w:t>Определение расстояний в местном сообщении. Определение расстояний в прямом сообщении. Определение расстояний в смешанном сообщении. Определение расстояний в международном сообщении. Определение тарифных расстояний между станциями.</w:t>
            </w:r>
          </w:p>
          <w:p w:rsidR="001077B4" w:rsidRPr="00090E25" w:rsidRDefault="001077B4" w:rsidP="005A5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sz w:val="24"/>
              </w:rPr>
              <w:t>П</w:t>
            </w:r>
            <w:r w:rsidRPr="00621962">
              <w:rPr>
                <w:rFonts w:ascii="Times New Roman" w:hAnsi="Times New Roman"/>
                <w:bCs/>
                <w:sz w:val="24"/>
              </w:rPr>
              <w:t xml:space="preserve">ровозные платежи, сборы, пени. </w:t>
            </w:r>
            <w:r w:rsidRPr="00621962">
              <w:rPr>
                <w:rFonts w:ascii="Times New Roman" w:hAnsi="Times New Roman"/>
                <w:sz w:val="24"/>
              </w:rPr>
              <w:t xml:space="preserve">Наименование груза, </w:t>
            </w:r>
            <w:r w:rsidRPr="00090E25">
              <w:rPr>
                <w:rFonts w:ascii="Times New Roman" w:hAnsi="Times New Roman"/>
                <w:sz w:val="24"/>
              </w:rPr>
              <w:t xml:space="preserve">округление веса и платежей. Определение тарифной группы, тарифной позиции, класса груза. Определение размеров сборов и пени. Определение платежей за перевозку. Определение провозной платы, сборов и дополнительных платежей. </w:t>
            </w:r>
          </w:p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090E25">
              <w:rPr>
                <w:rFonts w:ascii="Times New Roman" w:hAnsi="Times New Roman"/>
                <w:bCs/>
                <w:sz w:val="24"/>
              </w:rPr>
              <w:t xml:space="preserve">Комплексная таксировка (деловые игры) по приему груза к перевозке и выдаче его получателю. </w:t>
            </w:r>
            <w:r w:rsidRPr="00090E25">
              <w:rPr>
                <w:rFonts w:ascii="Times New Roman" w:hAnsi="Times New Roman"/>
                <w:sz w:val="24"/>
              </w:rPr>
              <w:t xml:space="preserve">Организация работы </w:t>
            </w:r>
            <w:r>
              <w:rPr>
                <w:rFonts w:ascii="Times New Roman" w:hAnsi="Times New Roman"/>
                <w:sz w:val="24"/>
              </w:rPr>
              <w:t>агента СФТО</w:t>
            </w:r>
            <w:r w:rsidRPr="00090E25">
              <w:rPr>
                <w:rFonts w:ascii="Times New Roman" w:hAnsi="Times New Roman"/>
                <w:sz w:val="24"/>
              </w:rPr>
              <w:t>. Организация работы приемосдатчика груза</w:t>
            </w:r>
            <w:r>
              <w:rPr>
                <w:rFonts w:ascii="Times New Roman" w:hAnsi="Times New Roman"/>
                <w:sz w:val="24"/>
              </w:rPr>
              <w:t xml:space="preserve"> и багажа</w:t>
            </w:r>
            <w:r w:rsidRPr="00090E25">
              <w:rPr>
                <w:rFonts w:ascii="Times New Roman" w:hAnsi="Times New Roman"/>
                <w:sz w:val="24"/>
              </w:rPr>
              <w:t xml:space="preserve">. Организация работы станции по представлению услуг грузоотправителю </w:t>
            </w:r>
            <w:r>
              <w:rPr>
                <w:rFonts w:ascii="Times New Roman" w:hAnsi="Times New Roman"/>
                <w:sz w:val="24"/>
              </w:rPr>
              <w:t>(</w:t>
            </w:r>
            <w:r w:rsidRPr="00090E25">
              <w:rPr>
                <w:rFonts w:ascii="Times New Roman" w:hAnsi="Times New Roman"/>
                <w:sz w:val="24"/>
              </w:rPr>
              <w:t>грузополучателю</w:t>
            </w:r>
            <w:r>
              <w:rPr>
                <w:rFonts w:ascii="Times New Roman" w:hAnsi="Times New Roman"/>
                <w:sz w:val="24"/>
              </w:rPr>
              <w:t>)</w:t>
            </w:r>
            <w:r w:rsidRPr="00090E25">
              <w:rPr>
                <w:rFonts w:ascii="Times New Roman" w:hAnsi="Times New Roman"/>
                <w:sz w:val="24"/>
              </w:rPr>
              <w:t>. Оформление перевозочных документов в системе «ЭТРАН»</w:t>
            </w:r>
          </w:p>
        </w:tc>
        <w:tc>
          <w:tcPr>
            <w:tcW w:w="1559" w:type="dxa"/>
            <w:vAlign w:val="center"/>
          </w:tcPr>
          <w:p w:rsidR="001077B4" w:rsidRPr="00A044E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E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C9366B">
        <w:trPr>
          <w:trHeight w:val="283"/>
        </w:trPr>
        <w:tc>
          <w:tcPr>
            <w:tcW w:w="12441" w:type="dxa"/>
            <w:gridSpan w:val="3"/>
          </w:tcPr>
          <w:p w:rsidR="001077B4" w:rsidRPr="00A044E4" w:rsidRDefault="001077B4" w:rsidP="00812D4E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95048E">
              <w:rPr>
                <w:b/>
                <w:sz w:val="24"/>
              </w:rPr>
              <w:t>Промежуточная аттестация: дифференцированный зачет по УП.0</w:t>
            </w:r>
            <w:r>
              <w:rPr>
                <w:b/>
                <w:sz w:val="24"/>
              </w:rPr>
              <w:t>3</w:t>
            </w:r>
            <w:r w:rsidRPr="0095048E">
              <w:rPr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1077B4" w:rsidRPr="00A044E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1077B4" w:rsidRPr="00ED78D1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rStyle w:val="10pt"/>
                <w:b/>
                <w:i/>
                <w:sz w:val="24"/>
                <w:szCs w:val="24"/>
              </w:rPr>
              <w:t>4(6</w:t>
            </w:r>
            <w:r w:rsidRPr="00214A99">
              <w:rPr>
                <w:rStyle w:val="10pt"/>
                <w:b/>
                <w:i/>
                <w:sz w:val="24"/>
                <w:szCs w:val="24"/>
              </w:rPr>
              <w:t>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B41005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Тема 2.7. Ответствен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ность перевозчика, грузоотправителей и грузополучателей, обеспечение сохранности грузов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Ответственность по перевозкам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Ответственность за невыполнение принятой заявки, утрату, порчу, повреждения груза. Ответствен</w:t>
            </w:r>
            <w:r w:rsidRPr="00214A99">
              <w:rPr>
                <w:rStyle w:val="10pt"/>
                <w:sz w:val="24"/>
                <w:szCs w:val="24"/>
              </w:rPr>
              <w:softHyphen/>
              <w:t>ность за просрочку доставки груза, самовольное занятие вагонов, искажение данных накладной, превышение грузоподъемности вагона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№39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Начисление штрафов за невыполнение договоров и условий перевозки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Виды </w:t>
            </w:r>
            <w:proofErr w:type="spellStart"/>
            <w:r w:rsidRPr="00214A99">
              <w:rPr>
                <w:rStyle w:val="10pt"/>
                <w:sz w:val="24"/>
                <w:szCs w:val="24"/>
                <w:u w:val="single"/>
              </w:rPr>
              <w:t>несохранности</w:t>
            </w:r>
            <w:proofErr w:type="spellEnd"/>
            <w:r w:rsidRPr="00214A99">
              <w:rPr>
                <w:rStyle w:val="10pt"/>
                <w:sz w:val="24"/>
                <w:szCs w:val="24"/>
                <w:u w:val="single"/>
              </w:rPr>
              <w:t xml:space="preserve"> и обеспечение сохранности перевозимых грузов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основных видов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несохранности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грузов по виду и сумме ущерба. Мероприятия по предотвращению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несохранности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грузов. Учет и отчетность по несохранным перевозкам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Оформление и расследование несохранных перевозок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Порядок и сроки расследования случаев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несохранности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грузов и разъединения грузов от докумен</w:t>
            </w:r>
            <w:r w:rsidRPr="00214A99">
              <w:rPr>
                <w:rStyle w:val="10pt"/>
                <w:sz w:val="24"/>
                <w:szCs w:val="24"/>
              </w:rPr>
              <w:softHyphen/>
              <w:t xml:space="preserve">тов. Акты и порядок их составления. Работа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актово-розыскного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стола. Рассмотрение результатов расследования и анализ розыска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№40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акта общей формы ф. ГУ-23. Составление рапорта приемосдатчика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№41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и регистрация коммерческого акта (ф. ГУ-22)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Охрана грузов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охраны перевозимых грузов. Объекты охраны. Оформление сдачи грузов под охрану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Розыск грузов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Розыск грузов и делопроизводство по нему. Автоматизированная система розыска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№42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розыскных телеграмм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Претензии и иски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Право на предъявление претензий и исков. Предъявление и рассмотрение исков. Предъявление и рассмотрение претензий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Контрольно-ревизионная работа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Проведение и оформление результатов ревизий грузового двора, станции, агентства фирменного транспортного обслуживания. Ревизия пунктов коммерческого осмотра поездов и вагонов. Проверка обеспечения сохранности грузов, подвижного состава и безопасности движения поездов в грузовом хозяйстве</w:t>
            </w:r>
            <w:r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изданий и специальной технической литературы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283"/>
        </w:trPr>
        <w:tc>
          <w:tcPr>
            <w:tcW w:w="12441" w:type="dxa"/>
            <w:gridSpan w:val="3"/>
          </w:tcPr>
          <w:p w:rsidR="001077B4" w:rsidRPr="00214A99" w:rsidRDefault="001077B4" w:rsidP="00695D3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 по МДК.03.02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214A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Pr="00214A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283"/>
        </w:trPr>
        <w:tc>
          <w:tcPr>
            <w:tcW w:w="2800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u w:val="single"/>
              </w:rPr>
              <w:t>Раздел 3. Организация перевозки грузов на особых условиях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96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283"/>
        </w:trPr>
        <w:tc>
          <w:tcPr>
            <w:tcW w:w="2800" w:type="dxa"/>
          </w:tcPr>
          <w:p w:rsidR="001077B4" w:rsidRPr="00B41005" w:rsidRDefault="001077B4" w:rsidP="00B41005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41005">
              <w:rPr>
                <w:rStyle w:val="10pt"/>
                <w:b/>
                <w:bCs/>
                <w:sz w:val="24"/>
                <w:szCs w:val="24"/>
              </w:rPr>
              <w:t>МДК.03.03. Перевозка грузов на особых условиях</w:t>
            </w:r>
          </w:p>
        </w:tc>
        <w:tc>
          <w:tcPr>
            <w:tcW w:w="9641" w:type="dxa"/>
            <w:gridSpan w:val="2"/>
          </w:tcPr>
          <w:p w:rsidR="001077B4" w:rsidRPr="00B41005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7B4" w:rsidRPr="00B41005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EC08D5" w:rsidRPr="00214A99" w:rsidRDefault="00EC08D5" w:rsidP="005A5379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3.1. Классификация опасных грузов</w:t>
            </w:r>
          </w:p>
        </w:tc>
        <w:tc>
          <w:tcPr>
            <w:tcW w:w="9641" w:type="dxa"/>
            <w:gridSpan w:val="2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C08D5" w:rsidRPr="00082BCE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Классы, подклассы, категории, группы и степени опасности грузов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Понятие опасного груза; классы опасных грузов. Деление классов по видам и степени опасности на подклассы, категории и группы совместимости. Характеристика и свойства опасных грузов. Классификацион</w:t>
            </w:r>
            <w:r w:rsidRPr="00214A99">
              <w:rPr>
                <w:rStyle w:val="10pt"/>
                <w:sz w:val="24"/>
                <w:szCs w:val="24"/>
              </w:rPr>
              <w:softHyphen/>
              <w:t>ный шифр опасного груза, код опасности. Определение класса, подкласса, категории и степени опасности по классификационному шифру. Наименование опасного груза, номер ООН в соответст</w:t>
            </w:r>
            <w:r w:rsidRPr="00214A99">
              <w:rPr>
                <w:rStyle w:val="10pt"/>
                <w:sz w:val="24"/>
                <w:szCs w:val="24"/>
              </w:rPr>
              <w:softHyphen/>
              <w:t>вии с Типовыми правилами ООН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характера опасности перевозимого груза. Код опасности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EC08D5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Определение класса, подкласса, категории, степени опасности, наименования и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номера ООН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</w:tcPr>
          <w:p w:rsidR="00EC08D5" w:rsidRPr="00ED78D1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EC08D5" w:rsidRPr="00082BCE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Опасные грузы, допускаемые к перевозке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Алфавитный указатель опасных грузов, допущенных к перевозке железнодорожным транспортом. Условия перевозки грузов, не поименованных в алфавитном указателе, сходных с ними по своим химическим свойствам и характеру опасности. Условия перевозки грузов, для которых необходим специальный подвижной состав или особые условия перевозки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в крытом вагоне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наливом в вагоне-цистерне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EC08D5" w:rsidRPr="00082BCE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Совместная перевозка с опасными грузами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Условия совместной перевозки в одном вагоне или контейнере опасных грузов с разными и одина</w:t>
            </w:r>
            <w:r w:rsidRPr="00214A99">
              <w:rPr>
                <w:rStyle w:val="10pt"/>
                <w:sz w:val="24"/>
                <w:szCs w:val="24"/>
              </w:rPr>
              <w:softHyphen/>
              <w:t>ковыми классификационными шифрами; опасных с неопасными грузами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возможности совместной перевозки опасных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3.2. Тара, упаков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ка и маркировка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Требования к таре и упаковке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ГОСТ 26319-84 «Грузы опасные. Упаковка». Грузы, требующие герметичной упаковки. Требования к упаковке опасных грузов в стеклянной таре. Требования к таре и упаковке при перевозке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повагонными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и мелкими отправками, а также при перевозке жидких грузов. Совместная упаковка в одном грузовом месте разных опасных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Маркировка грузового места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Требования к нанесению маркировки на грузовые места. Знаки опасности, наносимые на транспорт</w:t>
            </w:r>
            <w:r w:rsidRPr="00214A99">
              <w:rPr>
                <w:rStyle w:val="10pt"/>
                <w:sz w:val="24"/>
                <w:szCs w:val="24"/>
              </w:rPr>
              <w:softHyphen/>
              <w:t xml:space="preserve">ную тару. Основной и дополнительные знаки опасности. Маркировка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груза, обладающего несколь</w:t>
            </w:r>
            <w:r w:rsidRPr="00214A99">
              <w:rPr>
                <w:rStyle w:val="10pt"/>
                <w:sz w:val="24"/>
                <w:szCs w:val="24"/>
              </w:rPr>
              <w:softHyphen/>
              <w:t>кими видами опасности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грузом, обладающего несколькими видами опасности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3.3. Подвижной состав для перевозки опасных грузов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крытых вагонов и контейнеров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подготовки крытых вагонов и контейнеров под перевозку опасных грузов. Оборудование ваго</w:t>
            </w:r>
            <w:r w:rsidRPr="00214A99">
              <w:rPr>
                <w:rStyle w:val="10pt"/>
                <w:sz w:val="24"/>
                <w:szCs w:val="24"/>
              </w:rPr>
              <w:softHyphen/>
              <w:t>нов. Нанесение знаков опасности на подвижной состав, транспортные ярлыки. Свидетельство о техниче</w:t>
            </w:r>
            <w:r w:rsidRPr="00214A99">
              <w:rPr>
                <w:rStyle w:val="10pt"/>
                <w:sz w:val="24"/>
                <w:szCs w:val="24"/>
              </w:rPr>
              <w:softHyphen/>
              <w:t>ском состоянии вагонов (контейнеров) и их запорно-предохранительных устрой</w:t>
            </w:r>
            <w:proofErr w:type="gramStart"/>
            <w:r w:rsidRPr="00214A99">
              <w:rPr>
                <w:rStyle w:val="10pt"/>
                <w:sz w:val="24"/>
                <w:szCs w:val="24"/>
              </w:rPr>
              <w:t>ств дл</w:t>
            </w:r>
            <w:proofErr w:type="gramEnd"/>
            <w:r w:rsidRPr="00214A99">
              <w:rPr>
                <w:rStyle w:val="10pt"/>
                <w:sz w:val="24"/>
                <w:szCs w:val="24"/>
              </w:rPr>
              <w:t>я перевозки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Регистрация результатов осмотра вагонов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A54FD7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на вагоны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proofErr w:type="gramStart"/>
            <w:r w:rsidRPr="00214A99">
              <w:rPr>
                <w:rStyle w:val="10pt"/>
                <w:sz w:val="24"/>
                <w:szCs w:val="24"/>
              </w:rPr>
              <w:t>Нанесение знаков опасности при контейнерной и контрейлерной перевозках</w:t>
            </w:r>
            <w:proofErr w:type="gramEnd"/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специального подвижного состава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Внутренняя и наружная очистка, промывка и обезвреживание (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дегазирование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>) специального подвижного состава, справка об обезвреживании и промывке вагонов; контроль органов санитарного надзора. Нанесе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знаков опасности и дополнительных надписей на арендованные вагоны. Пересылка порожних специа</w:t>
            </w:r>
            <w:r w:rsidRPr="00214A99">
              <w:rPr>
                <w:rStyle w:val="10pt"/>
                <w:sz w:val="24"/>
                <w:szCs w:val="24"/>
              </w:rPr>
              <w:softHyphen/>
              <w:t>лизированных вагонов и контейнеров после выгрузки опасных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и дополнительных надписей на вагоны, находящиеся в собственности гру</w:t>
            </w:r>
            <w:r w:rsidRPr="00214A99">
              <w:rPr>
                <w:rStyle w:val="10pt"/>
                <w:sz w:val="24"/>
                <w:szCs w:val="24"/>
              </w:rPr>
              <w:softHyphen/>
              <w:t>зовладельцев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Тема 3.4. Документаль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ное оформление пере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возки опасных грузов, формирование поездов, маневровая работа</w:t>
            </w:r>
          </w:p>
        </w:tc>
        <w:tc>
          <w:tcPr>
            <w:tcW w:w="9641" w:type="dxa"/>
            <w:gridSpan w:val="2"/>
          </w:tcPr>
          <w:p w:rsidR="001077B4" w:rsidRPr="00BE72D5" w:rsidRDefault="001077B4" w:rsidP="005A5379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Оформление перевозки опасных грузов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комплекта перевозочных документов на перевозку опасных грузов. Порядок простановки штем</w:t>
            </w:r>
            <w:r w:rsidRPr="00214A99">
              <w:rPr>
                <w:rStyle w:val="10pt"/>
                <w:sz w:val="24"/>
                <w:szCs w:val="24"/>
              </w:rPr>
              <w:softHyphen/>
              <w:t>пелей о характере опасности на накладной, дорожной ведомости. Заполнение графы «Наименование груза». Аварийные карточки. Оформление вагонного и натурного листов. Коды для натурного листа. Отмет</w:t>
            </w:r>
            <w:r w:rsidRPr="00214A99">
              <w:rPr>
                <w:rStyle w:val="10pt"/>
                <w:sz w:val="24"/>
                <w:szCs w:val="24"/>
              </w:rPr>
              <w:softHyphen/>
              <w:t>ки, обязательные при перевозке опасного груза. Листок сортировки. Оформление сортировочного листка. Разметка вагонов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A54FD7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A54FD7" w:rsidRPr="003333F1" w:rsidTr="00944FD4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A54FD7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перевозке опасных грузов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A54FD7" w:rsidRDefault="00A54FD7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A54FD7" w:rsidRPr="003333F1" w:rsidTr="00944FD4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A54FD7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кодов для натурного листа при перевозке опасных грузов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4FD7" w:rsidRPr="003333F1" w:rsidTr="00A54FD7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A54FD7" w:rsidRDefault="00A54FD7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A54FD7" w:rsidRPr="00082BCE" w:rsidRDefault="00A54FD7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Маневровая работа, формирование и пропуск поездов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Правила технической эксплуатации железных дорог РФ (ПТЭ) о маневровой работе, формировании и пропуске поездов с опасными грузами. Регламентация техническо-распорядительным актом станции (ТРА) безопасности приема, отправления, пропуска опасных грузов и производства маневровой работы с ними. Нормы прикрытия для вагонов с ВМ (взрывчатые материалы). Условия роспуска вагонов с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ными грузами с сортировочных горок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A54FD7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A54FD7" w:rsidRPr="003333F1" w:rsidTr="00A54FD7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A54FD7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71" w:type="dxa"/>
          </w:tcPr>
          <w:p w:rsidR="00A54FD7" w:rsidRPr="00082BCE" w:rsidRDefault="00A54FD7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подачи вагонов под погрузку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Места погрузки и выгрузки опасных грузов. Порядок подачи и уборки вагонов. Прием и выдача опасных грузов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</w:tcPr>
          <w:p w:rsidR="00A54FD7" w:rsidRPr="00ED78D1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международной перевозке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 xml:space="preserve">Тема 3.5. 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Характеристики и свойства опасных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1 и 7-го классов</w:t>
            </w:r>
          </w:p>
        </w:tc>
        <w:tc>
          <w:tcPr>
            <w:tcW w:w="9641" w:type="dxa"/>
            <w:gridSpan w:val="2"/>
          </w:tcPr>
          <w:p w:rsidR="001077B4" w:rsidRPr="00BE72D5" w:rsidRDefault="001077B4" w:rsidP="005A5379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EC0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1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1 </w:t>
            </w:r>
            <w:r w:rsidR="008258DC"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взрывчатые материалы (ВМ). Условный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ВМ. Порядок разработки, согласования и утверждения на каждый ВМ аварийной карточки;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аварийной карточки. Порядок погрузки, выгрузки, догрузки ВМ. Требования к упаковке и мар</w:t>
            </w:r>
            <w:r w:rsidRPr="00214A99">
              <w:rPr>
                <w:rStyle w:val="10pt"/>
                <w:sz w:val="24"/>
                <w:szCs w:val="24"/>
              </w:rPr>
              <w:softHyphen/>
              <w:t>кировке ВМ, нанесение знаков опасности. Особенности оформления перевозочных документов: до</w:t>
            </w:r>
            <w:r w:rsidRPr="00214A99">
              <w:rPr>
                <w:rStyle w:val="10pt"/>
                <w:sz w:val="24"/>
                <w:szCs w:val="24"/>
              </w:rPr>
              <w:softHyphen/>
              <w:t>полнительные записи, штемпелевание; приложение к накладной декларации. Свидетельство о тех</w:t>
            </w:r>
            <w:r w:rsidRPr="00214A99">
              <w:rPr>
                <w:rStyle w:val="10pt"/>
                <w:sz w:val="24"/>
                <w:szCs w:val="24"/>
              </w:rPr>
              <w:softHyphen/>
              <w:t>ническом состоянии вагона для перевозки взрывчатых материалов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A54FD7" w:rsidP="00A54FD7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документов, нанесение знаков опасности на вагон при перевозке взрывчатых ма</w:t>
            </w:r>
            <w:r w:rsidRPr="00214A99">
              <w:rPr>
                <w:rStyle w:val="10pt"/>
                <w:sz w:val="24"/>
                <w:szCs w:val="24"/>
              </w:rPr>
              <w:softHyphen/>
              <w:t>териалов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</w:tcPr>
          <w:p w:rsidR="001077B4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7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7 </w:t>
            </w:r>
            <w:r w:rsidR="008258DC"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радиоактивные материалы (РМ). Требования к транс</w:t>
            </w:r>
            <w:r w:rsidRPr="00214A99">
              <w:rPr>
                <w:rStyle w:val="10pt"/>
                <w:sz w:val="24"/>
                <w:szCs w:val="24"/>
              </w:rPr>
              <w:softHyphen/>
              <w:t>портным упаковочным комплектам и радиационным упаковкам. Транспортные категории для опасных грузов класса 7. Организация перевозок радиационных грузов. Условия временного хранения грузов РМ на станци</w:t>
            </w:r>
            <w:r w:rsidRPr="00214A99">
              <w:rPr>
                <w:rStyle w:val="10pt"/>
                <w:sz w:val="24"/>
                <w:szCs w:val="24"/>
              </w:rPr>
              <w:softHyphen/>
              <w:t>ях. Маркировка РМ, нанесение знаков опасности. Особенности оформления перевозочных документов. От</w:t>
            </w:r>
            <w:r w:rsidRPr="00214A99">
              <w:rPr>
                <w:rStyle w:val="10pt"/>
                <w:sz w:val="24"/>
                <w:szCs w:val="24"/>
              </w:rPr>
              <w:softHyphen/>
              <w:t>метки в натурном листе. Радиометрическая проверка выгруженных вагонов и дезактивация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3.6. Аварийные (чрезвычайные) ситуации с опасными грузами</w:t>
            </w:r>
          </w:p>
        </w:tc>
        <w:tc>
          <w:tcPr>
            <w:tcW w:w="9641" w:type="dxa"/>
            <w:gridSpan w:val="2"/>
          </w:tcPr>
          <w:p w:rsidR="001077B4" w:rsidRPr="00BE72D5" w:rsidRDefault="001077B4" w:rsidP="005A5379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4FD7" w:rsidRPr="003333F1" w:rsidTr="00944FD4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A54FD7" w:rsidRDefault="00A54FD7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A54FD7" w:rsidRPr="00082BCE" w:rsidRDefault="00A54FD7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Влияние опасных грузов на окружающую среду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Вредное воздействие опасных грузов на организм человека. Воздействие на окружающую среду. Ох</w:t>
            </w:r>
            <w:r w:rsidRPr="00214A99">
              <w:rPr>
                <w:rStyle w:val="10pt"/>
                <w:sz w:val="24"/>
                <w:szCs w:val="24"/>
              </w:rPr>
              <w:softHyphen/>
              <w:t>рана труда при выполнении погрузочно-выгрузочных работ с опасными грузами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A54FD7" w:rsidRDefault="00A54FD7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A54FD7" w:rsidRPr="003333F1" w:rsidTr="00944FD4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A54FD7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A54FD7" w:rsidRPr="00082BCE" w:rsidRDefault="00A54FD7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ликвидации аварийных ситуаций с опасными грузами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Предупреждение возникновения аварийных ситуаций. Классификация чрезвычайных ситуаций. Единая государственная система предупреждения и ликвидации аварийных ситуаций. Порядок пользования аварийными карточками. Порядок ликвидации аварийных ситуаций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C9366B">
        <w:trPr>
          <w:trHeight w:val="283"/>
        </w:trPr>
        <w:tc>
          <w:tcPr>
            <w:tcW w:w="12441" w:type="dxa"/>
            <w:gridSpan w:val="3"/>
          </w:tcPr>
          <w:p w:rsidR="001077B4" w:rsidRPr="00214A99" w:rsidRDefault="001077B4" w:rsidP="00E445F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дифференцированный зачет по </w:t>
            </w:r>
            <w:r>
              <w:rPr>
                <w:rFonts w:ascii="Times New Roman" w:hAnsi="Times New Roman" w:cs="Times New Roman"/>
                <w:b/>
                <w:sz w:val="24"/>
              </w:rPr>
              <w:t>МДК.03.03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1" w:type="dxa"/>
            <w:gridSpan w:val="2"/>
          </w:tcPr>
          <w:p w:rsidR="001077B4" w:rsidRPr="00EF7F87" w:rsidRDefault="001077B4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 (7)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C9366B">
        <w:trPr>
          <w:trHeight w:val="283"/>
        </w:trPr>
        <w:tc>
          <w:tcPr>
            <w:tcW w:w="12441" w:type="dxa"/>
            <w:gridSpan w:val="3"/>
          </w:tcPr>
          <w:p w:rsidR="001077B4" w:rsidRDefault="001077B4" w:rsidP="007F110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7F1109">
              <w:rPr>
                <w:rStyle w:val="10pt"/>
                <w:b/>
                <w:bCs/>
                <w:sz w:val="24"/>
                <w:szCs w:val="24"/>
              </w:rPr>
              <w:t xml:space="preserve">ПП.03.01. Производственная практика по профилю специальности (организация </w:t>
            </w:r>
            <w:proofErr w:type="spellStart"/>
            <w:r w:rsidRPr="007F1109">
              <w:rPr>
                <w:rStyle w:val="10pt"/>
                <w:b/>
                <w:bCs/>
                <w:sz w:val="24"/>
                <w:szCs w:val="24"/>
              </w:rPr>
              <w:t>транспортно-логистической</w:t>
            </w:r>
            <w:proofErr w:type="spellEnd"/>
            <w:r w:rsidRPr="007F1109">
              <w:rPr>
                <w:rStyle w:val="10pt"/>
                <w:b/>
                <w:bCs/>
                <w:sz w:val="24"/>
                <w:szCs w:val="24"/>
              </w:rPr>
              <w:t xml:space="preserve"> деятельности на железнодорожном транспорте)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540"/>
        </w:trPr>
        <w:tc>
          <w:tcPr>
            <w:tcW w:w="12441" w:type="dxa"/>
            <w:gridSpan w:val="3"/>
          </w:tcPr>
          <w:p w:rsidR="001077B4" w:rsidRPr="00F17FE7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t>Сигналист</w:t>
            </w:r>
          </w:p>
          <w:p w:rsidR="001077B4" w:rsidRDefault="001077B4" w:rsidP="005A5379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1077B4" w:rsidRDefault="001077B4" w:rsidP="005A5379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1077B4" w:rsidRPr="00BE72D5" w:rsidRDefault="001077B4" w:rsidP="005A5379">
            <w:pPr>
              <w:pStyle w:val="3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1077B4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Default="00EC08D5" w:rsidP="00EC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3333F1" w:rsidTr="00A54FD7">
        <w:trPr>
          <w:trHeight w:val="2235"/>
        </w:trPr>
        <w:tc>
          <w:tcPr>
            <w:tcW w:w="12441" w:type="dxa"/>
            <w:gridSpan w:val="3"/>
          </w:tcPr>
          <w:p w:rsidR="00EC08D5" w:rsidRPr="00F17FE7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t>Оператор поста централизации</w:t>
            </w:r>
          </w:p>
          <w:p w:rsidR="00EC08D5" w:rsidRDefault="00EC08D5" w:rsidP="005A5379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10775B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4566BC" w:rsidRPr="004566BC" w:rsidRDefault="004566BC" w:rsidP="004566BC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Контроль приготовления маршрутов по индикации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4566BC" w:rsidRPr="004566BC" w:rsidRDefault="004566BC" w:rsidP="004566BC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4566BC" w:rsidRPr="004566BC" w:rsidRDefault="004566BC" w:rsidP="004566BC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4566BC" w:rsidRPr="004566BC" w:rsidRDefault="004566BC" w:rsidP="004566BC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EC08D5" w:rsidRPr="00F17FE7" w:rsidRDefault="004566BC" w:rsidP="004566BC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EC08D5" w:rsidRDefault="00EC08D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Default="00EC08D5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EC08D5" w:rsidRPr="00ED78D1" w:rsidRDefault="00EC08D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3333F1" w:rsidTr="004566BC">
        <w:trPr>
          <w:trHeight w:val="1817"/>
        </w:trPr>
        <w:tc>
          <w:tcPr>
            <w:tcW w:w="12441" w:type="dxa"/>
            <w:gridSpan w:val="3"/>
          </w:tcPr>
          <w:p w:rsidR="00EC08D5" w:rsidRPr="0010775B" w:rsidRDefault="00EC08D5" w:rsidP="004566BC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F17FE7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Оператор сортировочной горки</w:t>
            </w:r>
          </w:p>
          <w:p w:rsidR="00EC08D5" w:rsidRDefault="00EC08D5" w:rsidP="004566BC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10775B">
              <w:rPr>
                <w:spacing w:val="-4"/>
                <w:sz w:val="24"/>
                <w:szCs w:val="24"/>
              </w:rPr>
              <w:t xml:space="preserve">Виды работ: </w:t>
            </w:r>
          </w:p>
          <w:p w:rsidR="004566BC" w:rsidRPr="004566BC" w:rsidRDefault="004566BC" w:rsidP="004566BC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4566BC" w:rsidRPr="004566BC" w:rsidRDefault="004566BC" w:rsidP="004566BC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4566BC" w:rsidRPr="004566BC" w:rsidRDefault="004566BC" w:rsidP="004566BC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EC08D5" w:rsidRPr="00F17FE7" w:rsidRDefault="004566BC" w:rsidP="004566BC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EC08D5" w:rsidRDefault="00EC08D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Default="00EC08D5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EC08D5" w:rsidRPr="00ED78D1" w:rsidRDefault="00EC08D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7F1109">
        <w:trPr>
          <w:trHeight w:val="343"/>
        </w:trPr>
        <w:tc>
          <w:tcPr>
            <w:tcW w:w="12441" w:type="dxa"/>
            <w:gridSpan w:val="3"/>
          </w:tcPr>
          <w:p w:rsidR="001077B4" w:rsidRPr="00F17FE7" w:rsidRDefault="001077B4" w:rsidP="007F110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C9366B">
        <w:trPr>
          <w:trHeight w:val="283"/>
        </w:trPr>
        <w:tc>
          <w:tcPr>
            <w:tcW w:w="12441" w:type="dxa"/>
            <w:gridSpan w:val="3"/>
          </w:tcPr>
          <w:p w:rsidR="001077B4" w:rsidRPr="007F1109" w:rsidRDefault="001077B4" w:rsidP="005A53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1077B4" w:rsidRPr="007F1109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3333F1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077B4" w:rsidRPr="003333F1" w:rsidRDefault="00E56CDE" w:rsidP="00E56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Комплексный э</w:t>
            </w:r>
            <w:r w:rsidR="001077B4" w:rsidRPr="003333F1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1077B4" w:rsidRPr="003333F1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  <w:r w:rsidR="001077B4"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A1685" w:rsidRDefault="003A1685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4949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333F1">
        <w:rPr>
          <w:rFonts w:ascii="Times New Roman" w:hAnsi="Times New Roman" w:cs="Times New Roman"/>
          <w:sz w:val="24"/>
        </w:rPr>
        <w:t>ознакомительный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(узнавание ранее изученных объектов, свойств);</w:t>
      </w:r>
    </w:p>
    <w:p w:rsidR="009F4949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2.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333F1">
        <w:rPr>
          <w:rFonts w:ascii="Times New Roman" w:hAnsi="Times New Roman" w:cs="Times New Roman"/>
          <w:sz w:val="24"/>
        </w:rPr>
        <w:t>репродуктивный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(выполнение деятельности по образцу, инструкции или под руководством);</w:t>
      </w:r>
    </w:p>
    <w:p w:rsidR="003333F1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3.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333F1">
        <w:rPr>
          <w:rFonts w:ascii="Times New Roman" w:hAnsi="Times New Roman" w:cs="Times New Roman"/>
          <w:sz w:val="24"/>
        </w:rPr>
        <w:t>продуктивный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(планирование и самостоятельное выполнение деятельности, решение проблемных задач)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Default="008C55FE" w:rsidP="005A53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C55FE" w:rsidRPr="008C55FE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Зао</w:t>
      </w:r>
      <w:r w:rsidRPr="008C55FE">
        <w:rPr>
          <w:rFonts w:ascii="Times New Roman" w:hAnsi="Times New Roman" w:cs="Times New Roman"/>
          <w:b/>
          <w:sz w:val="24"/>
        </w:rPr>
        <w:t>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0"/>
        <w:gridCol w:w="70"/>
        <w:gridCol w:w="570"/>
        <w:gridCol w:w="9071"/>
        <w:gridCol w:w="1559"/>
        <w:gridCol w:w="1321"/>
      </w:tblGrid>
      <w:tr w:rsidR="00071DE2" w:rsidRPr="00800F78" w:rsidTr="00C9366B">
        <w:trPr>
          <w:trHeight w:val="930"/>
        </w:trPr>
        <w:tc>
          <w:tcPr>
            <w:tcW w:w="2800" w:type="dxa"/>
            <w:gridSpan w:val="2"/>
            <w:vAlign w:val="center"/>
          </w:tcPr>
          <w:p w:rsidR="00071DE2" w:rsidRPr="00800F78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1" w:type="dxa"/>
            <w:gridSpan w:val="2"/>
            <w:vAlign w:val="center"/>
          </w:tcPr>
          <w:p w:rsidR="00071DE2" w:rsidRPr="00800F78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071DE2" w:rsidRPr="00800F78" w:rsidTr="00C9366B">
        <w:tc>
          <w:tcPr>
            <w:tcW w:w="2800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1. Осуществление транспортно-экспедиционной деятельности на железнодорожном транспорте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ED78D1" w:rsidTr="00C9366B">
        <w:tc>
          <w:tcPr>
            <w:tcW w:w="2800" w:type="dxa"/>
            <w:gridSpan w:val="2"/>
          </w:tcPr>
          <w:p w:rsidR="00071DE2" w:rsidRPr="00ED78D1" w:rsidRDefault="00071DE2" w:rsidP="00C9366B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МДК.03.01. </w:t>
            </w:r>
            <w:proofErr w:type="spellStart"/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t>Транспортно</w:t>
            </w: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экспедиционная</w:t>
            </w:r>
            <w:proofErr w:type="spellEnd"/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деятельность (по видам транспорта)</w:t>
            </w:r>
          </w:p>
        </w:tc>
        <w:tc>
          <w:tcPr>
            <w:tcW w:w="9641" w:type="dxa"/>
            <w:gridSpan w:val="2"/>
          </w:tcPr>
          <w:p w:rsidR="00071DE2" w:rsidRPr="00ED78D1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071DE2" w:rsidP="002D0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E2" w:rsidRPr="00800F78" w:rsidTr="00C9366B">
        <w:tc>
          <w:tcPr>
            <w:tcW w:w="2800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071DE2" w:rsidRPr="00AF5B34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курс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1.1. Введение в логистику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История развития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понятия и определения.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Организация товародвижения.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потоки и их характеристики.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Логистика как производственная структура экономики. Основные цели и концепции логистики. Функциональные сферы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Понятия транспортной логистики; ее сущность и задачи. Роли информационных и финансовых потоков в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системах.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</w:pPr>
            <w:r>
              <w:br w:type="page"/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1.2. </w:t>
            </w:r>
            <w:proofErr w:type="spellStart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системы и транспорт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систем. Транспортная составляющая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систем. Участники доставки грузов и пассажиров. Транспортный и экспедиторский сервис, организация и технология транспортно-экспедиционных операций. Система фирменного транспортного обслуживания (СФТО) как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логистическая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система. Роль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 xml:space="preserve">СФТО в обеспечении устойчивого функционирования железных дорог на рынке транспортных услуг. Критерии оптимизации грузовых и пассажирских перевозок. </w:t>
            </w:r>
            <w:r>
              <w:rPr>
                <w:rStyle w:val="10pt"/>
                <w:sz w:val="24"/>
                <w:szCs w:val="24"/>
                <w:lang w:eastAsia="ru-RU"/>
              </w:rPr>
              <w:t>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мешанные (комбинированные) 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интермодальные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перевозки с участием различных видов транспорта. Транспортное обеспечение внешнеэкономической деятельности. Международные транспортные коридоры.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108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1.3. Построение транспортных </w:t>
            </w:r>
            <w:proofErr w:type="spellStart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цепей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Характеристики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транспортных цепей.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цепи при доставке грузов технологическими маршрутами.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цепи дос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тавки сырья и грузов различными видами транспорта. Понятие о функции срочности доставки. Определение величины транспортной партии груза.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Оценка ускоренной доставки груза в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логистической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цепи: источник </w:t>
            </w:r>
            <w:proofErr w:type="spellStart"/>
            <w:proofErr w:type="gramStart"/>
            <w:r w:rsidRPr="00120DE9">
              <w:rPr>
                <w:rStyle w:val="10pt"/>
                <w:sz w:val="24"/>
                <w:szCs w:val="24"/>
                <w:lang w:eastAsia="ru-RU"/>
              </w:rPr>
              <w:t>сырья-производство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оптимальной партии груза в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логистической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цепи: производство-транспорт-потребитель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071DE2" w:rsidRPr="00E41321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1.4. Склады в </w:t>
            </w:r>
            <w:proofErr w:type="spellStart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системах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Назначение, разновидности и функции складов и терминалов. Принципы формирования дислокации складской цепи. Координация развития и технологического взаимодействия в работе транспорта и складов. Планирование подачи-уборки грузов на склады.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центры. Технология обработки и распределения грузов; прогрессивные методы и технические средства, применяемые на складах. Таможенные терминалы.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оптимального места расположения склада на заданном полигоне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Планирование рейса автомобиля (маневрового локомотива, погрузчика, стеллажного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штабелера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>) по заданию преподавателя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1.5. Маркетинг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транспортно-складских услуг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Связь маркетинга и логистики: сходства и различия. Логистика в коммерческой деятельности, сбытовые и распределительные функции. Каналы товародвижения и структурные схемы размещения торговых складов на каналах товародвижения. Методы изучения и регулирования транспортного и складского рынка. Принципы ценообразования.</w:t>
            </w:r>
          </w:p>
        </w:tc>
        <w:tc>
          <w:tcPr>
            <w:tcW w:w="1559" w:type="dxa"/>
            <w:vAlign w:val="center"/>
          </w:tcPr>
          <w:p w:rsidR="00071DE2" w:rsidRPr="00ED78D1" w:rsidRDefault="00024DB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024DB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1.6. </w:t>
            </w:r>
            <w:proofErr w:type="spellStart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аспекты тары и упаков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ки, контейнерные пере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возки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тары и упаковки, методы ее проверки. Требования к таре и упаковке грузов. Упаковка грузов для комбинированных (смешанных) перевозок. Международный рынок тары и упаковки и методы ее выбора. Требования к контейнерам Пакетирование и контейнеризация грузов, их эффективность.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88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1.7. Запасы мате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риальных ресурсов и их оптимизация</w:t>
            </w:r>
          </w:p>
        </w:tc>
        <w:tc>
          <w:tcPr>
            <w:tcW w:w="9641" w:type="dxa"/>
            <w:gridSpan w:val="2"/>
          </w:tcPr>
          <w:p w:rsidR="00071DE2" w:rsidRPr="00DB13BB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bCs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внутрипроизводственной логистики. Виды запасов материальных ресурсов. Затраты на содержание запасов.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Логистическое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управление запасами ресурсов. Организация материально-технического снабжения на железнодорожном транспорте.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Особенности оптимизации материальных ресурсов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Разработка предложений по оптимизации материальных запасов на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1.8. Информаци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онное обеспечение транспортной логистики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Цели и роли информационных потоков в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системах. Общая классификация информационных потоков. Информационные телекоммуникационные системы для непрерывного слежения за движением 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териальных потоков. Моделирование информационных технологий грузовых перевозок. Управле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ние цепочками поставок. Информационные системы пассажирских перевозок.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1.9. Транспорт как отрасль экономики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319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Особенности и перспективы развития железнодорожного транспорта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Роль и значение железнодорожного транспорта в системе рыночной экономики. Специфические особенности железнодорожного транспорта. Транспортная продукция, ее особенности и измерите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ли. Объемные и качественные показатели эксплуатационной работы.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1461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Ресурсы железнодорожного транспорта.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Материально-технические, трудовые и финансовые ресурсы. Рынок труда, направление кадровой политики на транспорте. Доходы от перевозок, пути повышения доходов. Состав и структура экс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плуатационных расходов отрасли, их зависимость от размеров движения. Элементы затрат, кальку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ляция себестоимости. Прибыль организации, распределение и использование прибыли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071DE2" w:rsidRPr="00ED78D1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№9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60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1.10. 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 xml:space="preserve">Инфраструктура </w:t>
            </w:r>
            <w:r>
              <w:rPr>
                <w:rStyle w:val="10pt"/>
                <w:b/>
                <w:bCs/>
                <w:sz w:val="24"/>
                <w:szCs w:val="24"/>
                <w:lang w:eastAsia="ru-RU"/>
              </w:rPr>
              <w:t>-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основная 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структура рыночной системы хо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зяйствования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950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Организационно-правовые формы организаций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 организаций по формам собственности и объектам производства. Производственные особенности структуры организации. Инфраструктура организации. Типы производства, их характери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стика; понятие производственного и технологического процесса. Особенности производственного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цесса на железнодорожном транспорте. Законы и нормативные документы, регулирующие правовые и организационные основы железнодорожного транспорта. </w:t>
            </w:r>
          </w:p>
        </w:tc>
        <w:tc>
          <w:tcPr>
            <w:tcW w:w="1559" w:type="dxa"/>
            <w:vAlign w:val="center"/>
          </w:tcPr>
          <w:p w:rsidR="00071DE2" w:rsidRPr="00AB6CE9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Материально-техническая база организаций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назначение и состав основных средств. Классификация и структура основных средств, их оценка; износ и амортизация. Показатели эффективности использования основных средств, фондо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отдача,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фондоемкость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фондовооруженность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>. Оборотные средства; понятие, состав, структура, клас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сификация. Показатели использования оборотных средств. Пути повышения эффективности исполь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зования основных и оборотных средств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показателей использования основных фондов и оборотных средств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амортизационных отчислений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1.11. Основы ор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ганизации и нормиро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вания труда. Ресурсы управления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415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Организация труда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задачи и принципы организации труда, ее особенности на железнодорожном транспорте. Основные направления совершенствования организации труда на станции. Значение и задачи бригадной формы организации труда. Структура кадров, движение кадров, списочная численность пер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сонала и показатели ее измерения.</w:t>
            </w:r>
          </w:p>
          <w:p w:rsidR="00071DE2" w:rsidRPr="00120DE9" w:rsidRDefault="00071DE2" w:rsidP="00C9366B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Основные аспекты управления человеческими ресурсами. Механизм управления персоналом. Структура управления персоналом на транспорте. Мотивация исполнителей на повышение качества труда. 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1434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Нормирование труда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о рабочем времени. Бюджет рабочего времени. Классификация затрат рабочего времени. Сущность и значение нормирования труда. Основные виды норм затрат труда. Методы нормирова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труда: опытно-статистический и аналитический (исследовательский и расчетный). Нормативы затрат труда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индивидуальной фотографии рабочего дня.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хронометража.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норм затрат труда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№11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1.12. Трудовые ресурсы и оплата труда 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Производительность труда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производительности труда. Показатели производительности труда: выработка, трудоемкость. Методы измерения производительности труда: натуральный, денежный (стоимостной) и трудовой.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Факторы и резервы роста производительности труда: характеристика и направление реализации. Способы определения производительности труда для различных подразделений железнодорожного транспорта</w:t>
            </w:r>
          </w:p>
        </w:tc>
        <w:tc>
          <w:tcPr>
            <w:tcW w:w="1559" w:type="dxa"/>
            <w:vAlign w:val="center"/>
          </w:tcPr>
          <w:p w:rsidR="00071DE2" w:rsidRPr="00ED78D1" w:rsidRDefault="00A8697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  <w:vAlign w:val="center"/>
          </w:tcPr>
          <w:p w:rsidR="00071DE2" w:rsidRPr="00ED78D1" w:rsidRDefault="00A8697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354A5" w:rsidRPr="00800F78" w:rsidTr="00A86976">
        <w:trPr>
          <w:trHeight w:val="315"/>
        </w:trPr>
        <w:tc>
          <w:tcPr>
            <w:tcW w:w="2800" w:type="dxa"/>
            <w:gridSpan w:val="2"/>
            <w:vMerge/>
          </w:tcPr>
          <w:p w:rsidR="000354A5" w:rsidRPr="00120DE9" w:rsidRDefault="000354A5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354A5" w:rsidRPr="00800F78" w:rsidRDefault="000354A5" w:rsidP="00532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354A5" w:rsidRPr="00120DE9" w:rsidRDefault="000354A5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Формы и системы оплаты труда</w:t>
            </w:r>
          </w:p>
          <w:p w:rsidR="000354A5" w:rsidRPr="00120DE9" w:rsidRDefault="000354A5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принципы и механизм организации заработной платы в организациях железнодорожного транспорта. Тарифная система оплаты труда: ее сущность, состав и содержание, ее элементы. ЕТКС (единый тарифно-квалификационный справочник). Бестарифная система оплаты труда. Формы и системы оплаты труда: сдельная, повременная; их разновидности, преимущества и недостатки, об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ласти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применения. Права организаций в области оплаты труда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 w:val="restart"/>
          </w:tcPr>
          <w:p w:rsidR="000354A5" w:rsidRDefault="000354A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4A5" w:rsidRPr="0095048E" w:rsidRDefault="000354A5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5325A7" w:rsidRPr="00800F78" w:rsidTr="00A86976">
        <w:trPr>
          <w:trHeight w:val="255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5325A7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5325A7" w:rsidRDefault="005325A7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Структура заработной платы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</w:t>
            </w:r>
          </w:p>
          <w:p w:rsidR="005325A7" w:rsidRPr="00120DE9" w:rsidRDefault="005325A7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Структура заработной платы, виды и порядок доплат, методика расчета заработной платы работни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ков различных категорий. Система премирования, источники, условия и показатели премирования работников станций, положение о премировании. Порядок индексации доходов населения в услови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ях инфляции. Методика определения необходимой численности различных категории работников и фонда оплаты труда</w:t>
            </w:r>
          </w:p>
        </w:tc>
        <w:tc>
          <w:tcPr>
            <w:tcW w:w="1559" w:type="dxa"/>
            <w:vAlign w:val="center"/>
          </w:tcPr>
          <w:p w:rsidR="005325A7" w:rsidRDefault="001370A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5325A7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A7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5325A7" w:rsidRPr="00120DE9" w:rsidRDefault="005325A7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заработной платы работников станции.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5325A7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325A7" w:rsidRPr="0095048E" w:rsidRDefault="005325A7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5325A7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5325A7" w:rsidRPr="00120DE9" w:rsidRDefault="005325A7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численности различных категорий работников станции.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A7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5325A7" w:rsidRPr="00120DE9" w:rsidRDefault="005325A7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фонда оплаты труда и среднемесячного заработка работников станции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A7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№12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1.13. Маркетинговая деятельность и пла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нирование на железно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дорожном транспорте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3270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маркетинга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и концепция маркетинга.</w:t>
            </w:r>
          </w:p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Концепция совершенствования производства, качества товаров, сбыта, современная концепция со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циально-ориентированного маркетинга. Принцип и цели маркетинга: ориентация производства на рынок, конкурентоспособность, высокая рентабельность; функции маркетинга и этапы его органи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зации: сбор информации и комплексное исследование рынка, формирование ценовой политики и установление цен на товары (услуги), определение жизненного цикла товаров и формирование цен на различных его стадиях; стимулирование сбыта. Реклама: назначение, классификация, требование к рекламе, ее виды. Понятие конкурентоспособности. Пути повышения качества и конкурентоспо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собности транспортной продукции. Цели и задачи системы фирменного транспортного обслужива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(СФТО) ОАО «РЖД»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541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Планирование и прогнозирование спроса на грузовые перевозки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Задачи и особенности планирования перевозок грузов железнодорожным транспортом, виды планов перевозки грузов. Методы планирования. Особенности организации и планирования работы на станции. Классификация и структура эксплуатационных расходов, порядок их планирования. Поня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тие себестоимости перевозок, пути ее снижения. Ценовая политика и ценообразование на железно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дорожном транспорте. Тарифы на грузовые перевозки, перечень документов, их содержание.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финансирования производственно-хозяйственной деятельности организации</w:t>
            </w:r>
          </w:p>
        </w:tc>
        <w:tc>
          <w:tcPr>
            <w:tcW w:w="1559" w:type="dxa"/>
            <w:vAlign w:val="center"/>
          </w:tcPr>
          <w:p w:rsidR="00071DE2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050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Маркетинг пассажирских перевозок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динамика пассажирских перевозок, порядок их планирования. Повышение качества пассажирских перевозок. Пассажирские тарифы. Особенности организации и планирования работы по обслуживанию пассажиров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305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Бизнес-планирование деятельности организации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Назначение и содержание бизнес-плана. Оценки рынка: анализ конкурентов и рынка сбыта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дукции. План маркетинга. Производственная программа, принципы формирования и содержания, производственные мощности, необходимые для реализации производственной программы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052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  <w:tcBorders>
              <w:bottom w:val="single" w:sz="4" w:space="0" w:color="auto"/>
            </w:tcBorders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экономический анализ производственно-финансовой деятельности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виды учета. Формы учета и отчетности основной производственной деятельности желез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нодорожной станции. Учетная и отчетная документации.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Ревизия и инвентаризация. Цели, виды и методы экономического анализа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рекламы на новый вид продукции и услуг.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Планирование объемных и качественных показателей работы станции.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экономической эффективности от внедрения новой техники, прогрессивных технологий, вы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пуска новых видов продукции, услуг.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Анализ результатов производственно-финансовой деятельности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№13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1.14. Инвестици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онная политика пред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приятия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Инновации; понятие и классификация. Инвестиции, их типы, основные сферы. Принципы инвести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рования. Методы расчета эффективности инвестиций</w:t>
            </w:r>
          </w:p>
        </w:tc>
        <w:tc>
          <w:tcPr>
            <w:tcW w:w="1559" w:type="dxa"/>
            <w:vAlign w:val="center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№14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1.15. Внешнеэко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деятель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ность организации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внешнеэкономических связей, формы внешнеэкономической деятельности организации. Понятия: «экспорт», «импорт». В чем заключается выгода международной торговли. Формы экспор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 капитала. Принципы государственного регулирования внешнеэкономических связей. Совместные предприятия, свободные экономические зоны</w:t>
            </w:r>
          </w:p>
        </w:tc>
        <w:tc>
          <w:tcPr>
            <w:tcW w:w="1559" w:type="dxa"/>
            <w:vAlign w:val="center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№15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Default="00071DE2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b/>
                <w:bCs/>
                <w:sz w:val="24"/>
                <w:szCs w:val="24"/>
              </w:rPr>
              <w:t>Курсово</w:t>
            </w:r>
            <w:r>
              <w:rPr>
                <w:b/>
                <w:bCs/>
                <w:sz w:val="24"/>
                <w:szCs w:val="24"/>
              </w:rPr>
              <w:t>й</w:t>
            </w:r>
            <w:r w:rsidRPr="00120DE9">
              <w:rPr>
                <w:b/>
                <w:bCs/>
                <w:sz w:val="24"/>
                <w:szCs w:val="24"/>
              </w:rPr>
              <w:t xml:space="preserve"> проект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71DE2" w:rsidRPr="00944FD4" w:rsidRDefault="00071DE2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1. Разработка плановых заданий для железнодорожной станции (сортировочной).</w:t>
            </w:r>
          </w:p>
          <w:p w:rsidR="00071DE2" w:rsidRPr="00944FD4" w:rsidRDefault="00071DE2" w:rsidP="00C9366B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2.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(грузовой).</w:t>
            </w:r>
          </w:p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(пассажирской).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8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1.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Технико-экономическая характеристика станции.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2.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Технический план (расчет объемных и качественных показателей работы станции).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9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3.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показателей плана по труду (контингент работников станции, фонд заработной платы, среднемесячная заработная плата каждого работника).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4.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5.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6.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технико-экономических показателей.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7.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Разработка организационно-технических мероприятий по повышению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эффективности работы станции, расчет их эффективности.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№16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Оформление курсово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проекта</w:t>
            </w:r>
          </w:p>
        </w:tc>
        <w:tc>
          <w:tcPr>
            <w:tcW w:w="1559" w:type="dxa"/>
            <w:vAlign w:val="center"/>
          </w:tcPr>
          <w:p w:rsidR="00071DE2" w:rsidRPr="00944FD4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72"/>
        </w:trPr>
        <w:tc>
          <w:tcPr>
            <w:tcW w:w="12441" w:type="dxa"/>
            <w:gridSpan w:val="4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071DE2" w:rsidRPr="00944FD4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</w:tcPr>
          <w:p w:rsidR="00071DE2" w:rsidRPr="0099269D" w:rsidRDefault="00071DE2" w:rsidP="00C9366B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9269D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DE2" w:rsidRPr="00ED78D1" w:rsidRDefault="00071DE2" w:rsidP="00A13C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ED78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333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944FD4" w:rsidTr="00C9366B">
        <w:trPr>
          <w:trHeight w:val="283"/>
        </w:trPr>
        <w:tc>
          <w:tcPr>
            <w:tcW w:w="2800" w:type="dxa"/>
            <w:gridSpan w:val="2"/>
          </w:tcPr>
          <w:p w:rsidR="00071DE2" w:rsidRPr="00944FD4" w:rsidRDefault="00071DE2" w:rsidP="00C9366B">
            <w:pPr>
              <w:shd w:val="clear" w:color="auto" w:fill="FFFFFF"/>
              <w:spacing w:after="0" w:line="240" w:lineRule="auto"/>
              <w:ind w:left="5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sz w:val="24"/>
                <w:szCs w:val="24"/>
                <w:lang w:eastAsia="ru-RU"/>
              </w:rPr>
              <w:t>МДК.03.02. Обеспечение грузовых перевозок (по видам транспорта)</w:t>
            </w:r>
          </w:p>
        </w:tc>
        <w:tc>
          <w:tcPr>
            <w:tcW w:w="9641" w:type="dxa"/>
            <w:gridSpan w:val="2"/>
          </w:tcPr>
          <w:p w:rsidR="00071DE2" w:rsidRPr="00944FD4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DE2" w:rsidRPr="004A76ED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</w:t>
            </w:r>
          </w:p>
          <w:p w:rsidR="00071DE2" w:rsidRPr="004A76ED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C6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proofErr w:type="gramEnd"/>
          </w:p>
          <w:p w:rsidR="00071DE2" w:rsidRPr="004A76ED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BC6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  <w:p w:rsidR="00071DE2" w:rsidRPr="00944FD4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</w:t>
            </w:r>
            <w:r w:rsidR="00071DE2" w:rsidRPr="00944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21" w:type="dxa"/>
            <w:vAlign w:val="center"/>
          </w:tcPr>
          <w:p w:rsidR="00071DE2" w:rsidRPr="00944FD4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071DE2" w:rsidRPr="00120DE9" w:rsidRDefault="00BC67ED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 курс</w:t>
            </w:r>
          </w:p>
        </w:tc>
        <w:tc>
          <w:tcPr>
            <w:tcW w:w="1559" w:type="dxa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t>Тема 2.1. Общие сведения о коммерческой деятельности железно</w:t>
            </w: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softHyphen/>
              <w:t>дорожного транспорта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организации грузовой и коммерческой работы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Содержание грузовой и коммерческой работы. Структура управления грузовой и коммерческой рабо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той. Классификация грузовых перевозок.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Нормативно-правовая база коммерческой деятельности железнодорожного транспорта.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положения действующего Устава железнодорожного транспорта РФ.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Система фирменного транспортного обслуживания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коммерческой характеристики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1380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Сооружения и устройства весового хозяйства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измерения массы груза при перевозке.</w:t>
            </w:r>
          </w:p>
          <w:p w:rsidR="00071DE2" w:rsidRPr="00120DE9" w:rsidRDefault="00071DE2" w:rsidP="00C9366B">
            <w:pPr>
              <w:pStyle w:val="3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Классификация, метрологические характеристики, принцип действия и конструкция средств измере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ния массы. Порядок взвешивания грузов. Техническое содержание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приборов. Метрологический </w:t>
            </w:r>
            <w:proofErr w:type="gramStart"/>
            <w:r w:rsidRPr="00120DE9">
              <w:rPr>
                <w:rStyle w:val="10pt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весами</w:t>
            </w: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1089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Заявки на перевозку грузов и предварительное планирование перевозки грузов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Порядок представления, рассмотрения и принятия заявок грузоотправителей на перевозку грузов. Учет выполнения заявок на перевозку грузов. Ответственность за невыполнение принятой заявки. Временные ограничения и запрещения погрузки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условий перевозки груза 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заявки на перевозку грузов (ф. ГУ-12)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Классификация и свойства грузов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Транспортная характеристика грузов. Физико-химические свойства грузов. Объемно-массовые харак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теристики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Учет выполнения заявки на перевозку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071DE2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развития и совершенствования грузовой и коммерческой работы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; Типы, принцип действия весов; Технический надзор за </w:t>
            </w:r>
            <w:proofErr w:type="spellStart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весоизмерительными</w:t>
            </w:r>
            <w:proofErr w:type="spellEnd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приборами.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Конспекты по темам: Особенности заключения долгосрочных договоров об организации перевозок; Временные прекращения и ограничения погрузки; Структура управления грузовой и коммерческой работой.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2.2. Технология перевозок грузов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Подготовка и прием груза к перевозке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Правила приема грузов к перевозке. Требования к грузоотправителям по подготовке грузов, их тары и упаковки к перевозкам. Транспортная маркировка, ее содержание, требования к нанесению. Методы определения массы грузов.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Договор перевозки грузов. Транспортная железнодорожная накладная, комплект перевозочных доку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ментов, транспортная электронная накладная; порядок их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заполнения грузоотправителем и станцией отправления. Электронная цифровая подпись. Ответственность грузоотправителей за достоверность сведений, указанных в накладной. Правила исчисления сроков доставки грузов железнодорожным транспортом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Маркировка грузового места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доставки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комплекта перевозочных документов. Ведение книги приема грузов к перевозке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вагонного листа. Заполнение книги формы ВУ-14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Погрузка и операции по отправлению груза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Подготовка вагонов и контейнеров к погрузке. Порядок натурного осмотра вагонов (контейнеров) и проверка заполнения накладной в соответствии с требованиями правил перевозок грузов. Уведом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ление грузоотправителя о времени подачи вагонов под погрузку. Порядок регистрации уведомлений грузоотправителей об окончании грузовых операций.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Рациональное использование грузоподъемности и вместимости вагонов.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Технические нормы загрузки вагонов. Технологические нормы погрузки грузов в вагоны. Правила пломбирования вагонов и контейнеров. Вагонный лист и порядок его заполнения. Операции по от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правлению грузов со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платы за пользование вагонами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погрузки и выгрузки грузов средствами грузоотправителей, грузополучателей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Операции, проводимые на железнодорожных станциях в пути следования грузов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операций в пути следования. Прием и сдача вагонов и перевозочных документов в пути следования грузов. Порядок выявления, устранения и документального оформления коммер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ческих неисправностей. Перегрузка и проверка груза в пути следования. Технологический процесс работы пунктов коммерческого осмотра. Передача грузов между подразделениями перевозчика. Пе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реадресовка грузов. Досылка груза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переадресовки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досылки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Работа с классификатором коммерческих неисправностей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прибытии и выгрузке грузов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Информация о подходе поездов и грузе. Прием груженых вагонов и перевозочных документов на станции на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значения. Регистрация прибывших грузов. Порядок уведомления получателей о прибытии грузов и подаче вагонов под выгру</w:t>
            </w:r>
            <w:r>
              <w:rPr>
                <w:rStyle w:val="10pt"/>
                <w:sz w:val="24"/>
                <w:szCs w:val="24"/>
                <w:lang w:eastAsia="ru-RU"/>
              </w:rPr>
              <w:t>зк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у средствами грузополучателя. Подача вагонов </w:t>
            </w:r>
            <w:proofErr w:type="gramStart"/>
            <w:r w:rsidRPr="00120DE9">
              <w:rPr>
                <w:rStyle w:val="10pt"/>
                <w:sz w:val="24"/>
                <w:szCs w:val="24"/>
                <w:lang w:eastAsia="ru-RU"/>
              </w:rPr>
              <w:t>под</w:t>
            </w:r>
            <w:proofErr w:type="gram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выгружу. Выгрузка грузов из вагонов в местах общего пользования Требования охраны труда при выполнении погрузочно-разгрузочных работ.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очистки и промывки вагонов после выгрузки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документов по прибытии и выгрузке груза. Ведение книги прибытия и книги выгрузки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недостачи массы груза на станции назначения 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размещению и хранению грузов на станционных складах, выдача грузов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Складирование и хранение грузов на местах общего пользования. Предельные и льготные сроки хранения, особенности хранения грузов, находящихся под таможенным контролем. Оформление выдачи и вывоза грузов при выгрузке средствами перевозчика и средствами грузополучателя.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док проверки состояния груза, массы и количества мест. Выдача грузов по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досылочным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документам. Нормы естественной убыли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сбора за хранение, оформление выдачи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Составление памятки приемосдатчика (ф. ГУ-45) 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Железнодорожные пути </w:t>
            </w:r>
            <w:proofErr w:type="spellStart"/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 пользования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Значение, характеристика и классификация железнодорожных путей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пользования. Понятия: «владелец», «контрагент» и «пользователь» пути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пользования. Строительство, примыкание и эксплуатация путей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пользования. Инструкция о порядке обслуживания и организации движе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ния на железнодорожном пути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 и документы по его техническому оснащению, увязка их с техническо-распорядительным актом станции примыкания. Порядок разработки, заключения и содержание договоров, связанных с эксплуатацией железнодорожных путей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пользования, и договоров, связанных с подачей и уборкой вагонов. Порядок подачи и уборки вагонов на железнодорож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ные пути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пользования. Учет времени нахождения вагонов на путях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ведомости подачи и уборки вагонов. Начисление сборов и штрафов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отчетность о перевозках грузов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и формы бланков станционной коммерческой и грузовой отчетности. Порядок получения, хранения и расходования бланков учета и отчетности. Оперативная отчетность о грузовой работе. Отчет о грузах, принятых к отправлению и погруженных в вагоны. Сопроводительная ведомость на выданные гру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зы. Отчет о простое вагонов на подъездных путях промышленных предприятий ф. КОО-4. Автома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тизация оперативного и статистического учета и отчетности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Ведение учета и отчетности по грузовой работе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№20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схемы документооборота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Грузовые тарифы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Цели и принципы государственного регулирования тарифов на грузовые перевозки. Виды грузовых тарифов. Договорные тарифы. Тарифные руководства</w:t>
            </w:r>
          </w:p>
        </w:tc>
        <w:tc>
          <w:tcPr>
            <w:tcW w:w="1559" w:type="dxa"/>
            <w:vAlign w:val="center"/>
          </w:tcPr>
          <w:p w:rsidR="00071DE2" w:rsidRPr="00ED78D1" w:rsidRDefault="001F777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071DE2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</w:t>
            </w:r>
            <w:proofErr w:type="gramStart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крепление грузов в крытых вагонах; Формы перевозочных документов и требования к их заполнению; Погрузка грузов в вагоны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перевозчика; Мероприятия по использованию грузоподъемности ваго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; Переадресовка груза; Проверка массы груза в пути; Очистка и промывка вагонов и контейнеров после выгрузки; Оформление выдачи грузов в товарной конторе; Предельные сроки хранения грузов;</w:t>
            </w:r>
            <w:proofErr w:type="gramEnd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Досылка груза и ее оформление; Принятие в эксплуатацию пути </w:t>
            </w:r>
            <w:proofErr w:type="spellStart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пользования; Единый технологический процесс работы станции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пути </w:t>
            </w:r>
            <w:proofErr w:type="spellStart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пользования; Сопроводительная ведомость на выданные грузы;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Сопроводительная ведомость на выданные грузы.</w:t>
            </w:r>
          </w:p>
        </w:tc>
        <w:tc>
          <w:tcPr>
            <w:tcW w:w="1559" w:type="dxa"/>
            <w:vAlign w:val="center"/>
          </w:tcPr>
          <w:p w:rsidR="00071DE2" w:rsidRPr="00ED78D1" w:rsidRDefault="001F777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F5" w:rsidRPr="00800F78" w:rsidTr="00C9366B">
        <w:trPr>
          <w:trHeight w:val="283"/>
        </w:trPr>
        <w:tc>
          <w:tcPr>
            <w:tcW w:w="12441" w:type="dxa"/>
            <w:gridSpan w:val="4"/>
          </w:tcPr>
          <w:p w:rsidR="00C513F5" w:rsidRPr="00120DE9" w:rsidRDefault="00C513F5" w:rsidP="00C513F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513F5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513F5" w:rsidRPr="00ED78D1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F5" w:rsidRPr="00C513F5" w:rsidTr="00C9366B">
        <w:trPr>
          <w:trHeight w:val="283"/>
        </w:trPr>
        <w:tc>
          <w:tcPr>
            <w:tcW w:w="2800" w:type="dxa"/>
            <w:gridSpan w:val="2"/>
          </w:tcPr>
          <w:p w:rsidR="00C513F5" w:rsidRPr="00C513F5" w:rsidRDefault="00C513F5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C513F5" w:rsidRPr="00C513F5" w:rsidRDefault="00C513F5" w:rsidP="00C513F5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513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курс</w:t>
            </w:r>
          </w:p>
        </w:tc>
        <w:tc>
          <w:tcPr>
            <w:tcW w:w="1559" w:type="dxa"/>
            <w:vAlign w:val="center"/>
          </w:tcPr>
          <w:p w:rsidR="00C513F5" w:rsidRPr="00C513F5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1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109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513F5" w:rsidRPr="00C513F5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2.3. Организация перевозок грузов от</w:t>
            </w: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дельных категорий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мелкими отправками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Прием к перевозке и погрузка мелких отправок; требования к таре и упаковке; маркировка. Оформ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ление перевозки грузов мелкими отправками. Устройство складов для мелких отправок. Пункты сортировки мелких отправок. Выгрузка мелких отправок из вагона.</w:t>
            </w:r>
          </w:p>
        </w:tc>
        <w:tc>
          <w:tcPr>
            <w:tcW w:w="1559" w:type="dxa"/>
            <w:vAlign w:val="center"/>
          </w:tcPr>
          <w:p w:rsidR="00071DE2" w:rsidRPr="00ED78D1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№21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мелкими отправками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в контейнерах, автопоездах и контрейлерах</w:t>
            </w:r>
          </w:p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Перспективы развития контейнерных перевозок. Современное состояние контейнерной транспорт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ной системы, ее техническое оснащение. Контейнерные поезда.</w:t>
            </w:r>
          </w:p>
          <w:p w:rsidR="00071DE2" w:rsidRPr="00214A9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Универсальные и специализированные контейнеры. Особенности планирования контейнерных пе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ревозок. Правила перевозок грузов в универсальных и специализированных контейнерах. Организа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ция работы контейнерного терминала. Перевозка грузов в автопоездах и контрейлерах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№22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в контейнерах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Перевозка грузов для личных, семейных и иных нужд, не связанных с </w:t>
            </w: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lastRenderedPageBreak/>
              <w:t>осуществлением предприни</w:t>
            </w: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softHyphen/>
              <w:t>мательской деятельности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Порядок оказания услуг. Правила и оформление перевозки. Порядок объявления ценности. Порядок возмещения ущерба при утрате груза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№23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домашних вещей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214A99" w:rsidRDefault="00071DE2" w:rsidP="00836D4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2.4. Перевозка грузов на открытом подвижном составе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21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требования к размещению и креплению грузов на открытом подвижном составе</w:t>
            </w:r>
          </w:p>
          <w:p w:rsidR="00071DE2" w:rsidRPr="00214A9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грузов, перевозка которых допускается на открытом подвижном составе. Габариты погрузки, допустимые нормы продольного и поперечного смещения центра тяжести груза. Силы, действующие на груз при перевозке. Длинномерные грузы и перевозка на сцепах. Материалы и спо</w:t>
            </w:r>
            <w:r w:rsidRPr="00214A99">
              <w:rPr>
                <w:rStyle w:val="10pt"/>
                <w:sz w:val="24"/>
                <w:szCs w:val="24"/>
              </w:rPr>
              <w:softHyphen/>
              <w:t>собы крепления грузов. Прием к перевозке грузов, погруженных по МТУ и НТУ. Аттестация работ</w:t>
            </w:r>
            <w:r w:rsidRPr="00214A99">
              <w:rPr>
                <w:rStyle w:val="10pt"/>
                <w:sz w:val="24"/>
                <w:szCs w:val="24"/>
              </w:rPr>
              <w:softHyphen/>
              <w:t>ников грузоотправителя, ответственных за размещение и крепление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№24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Расчет сил, действующих на груз при перевозке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навалом и насыпью</w:t>
            </w:r>
          </w:p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навалочных и насыпных грузов, условия перевозок. Характеристика смерзающихся грузов, перевозимых насыпью. Профилактические меры, препятствующие смерзанию груза в местах погрузки, при подготовке груза к перевозке; средства восстановления сыпучести; оформление перевозок смерзающихся грузов. Предотвращение потерь грузов мелких фракций при перевозке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№25</w:t>
            </w:r>
          </w:p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смерзающегося груза групповой отправкой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91118B">
        <w:trPr>
          <w:trHeight w:val="283"/>
        </w:trPr>
        <w:tc>
          <w:tcPr>
            <w:tcW w:w="2800" w:type="dxa"/>
            <w:gridSpan w:val="2"/>
          </w:tcPr>
          <w:p w:rsidR="00071DE2" w:rsidRPr="00120DE9" w:rsidRDefault="0091118B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  <w:r>
              <w:rPr>
                <w:rStyle w:val="10pt"/>
                <w:b/>
                <w:bCs/>
                <w:sz w:val="24"/>
                <w:szCs w:val="24"/>
              </w:rPr>
              <w:t xml:space="preserve"> (всего)</w:t>
            </w:r>
          </w:p>
        </w:tc>
        <w:tc>
          <w:tcPr>
            <w:tcW w:w="9641" w:type="dxa"/>
            <w:gridSpan w:val="2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1DE2" w:rsidRPr="0091118B" w:rsidRDefault="0091118B" w:rsidP="009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18B">
              <w:rPr>
                <w:rFonts w:ascii="Times New Roman" w:hAnsi="Times New Roman" w:cs="Times New Roman"/>
                <w:b/>
                <w:sz w:val="24"/>
                <w:szCs w:val="24"/>
              </w:rPr>
              <w:t>87 (41+46)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  <w:r>
              <w:rPr>
                <w:rStyle w:val="10pt"/>
                <w:b/>
                <w:bCs/>
                <w:sz w:val="24"/>
                <w:szCs w:val="24"/>
              </w:rPr>
              <w:t xml:space="preserve"> (3 курс)</w:t>
            </w:r>
          </w:p>
        </w:tc>
        <w:tc>
          <w:tcPr>
            <w:tcW w:w="9641" w:type="dxa"/>
            <w:gridSpan w:val="2"/>
          </w:tcPr>
          <w:p w:rsidR="000A40D2" w:rsidRPr="00120DE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321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зерновых грузов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Качественная характеристика зерновых грузов и продуктов их переработки; хранение и грузовые операции. Специализированный подвижной состав для перевозки зерновых грузов. Подготовка под</w:t>
            </w:r>
            <w:r w:rsidRPr="00214A99">
              <w:rPr>
                <w:rStyle w:val="10pt"/>
                <w:sz w:val="24"/>
                <w:szCs w:val="24"/>
              </w:rPr>
              <w:softHyphen/>
              <w:t>вижного состава к перевозке зерновых грузов. Условия перевозок. Товаросопроводительные доку</w:t>
            </w:r>
            <w:r w:rsidRPr="00214A99">
              <w:rPr>
                <w:rStyle w:val="10pt"/>
                <w:sz w:val="24"/>
                <w:szCs w:val="24"/>
              </w:rPr>
              <w:softHyphen/>
              <w:t>менты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№26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зерновых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скоропортящихся грузов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Номенклатура и особенности перевозки скоропортящихся грузов. Подготовка и прием к перевозке. Вы</w:t>
            </w:r>
            <w:r w:rsidRPr="00214A99">
              <w:rPr>
                <w:rStyle w:val="10pt"/>
                <w:sz w:val="24"/>
                <w:szCs w:val="24"/>
              </w:rPr>
              <w:softHyphen/>
              <w:t>бор способа перевозки и подготовка подвижного состава. Способы укладки скоропортящихся грузов в вагоне. Сопроводительные документы. Перевозка скоропортящихся грузов в рефрижераторных контей</w:t>
            </w:r>
            <w:r w:rsidRPr="00214A99">
              <w:rPr>
                <w:rStyle w:val="10pt"/>
                <w:sz w:val="24"/>
                <w:szCs w:val="24"/>
              </w:rPr>
              <w:softHyphen/>
              <w:t>нерах. Перевозка отдельных видов скоропортящихся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№27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скоропортящихся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сопровождением грузоотправителей, грузополучателей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Перечень грузов, перевозимых в сопровождении проводников. Виды сопровождения. Порядок оформления перевозок грузов в сопровождении. Порядок сдачи груза под охрану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№28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сопровождении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животных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Технические средства для перевозки живности. Прием, погрузка и размещение в вагоне животных. Обслуживание животных в пути, выгрузка и выдача.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Перевозка грузов, подконтрольных органам Государственного ветеринарного надзора, </w:t>
            </w:r>
            <w:proofErr w:type="spellStart"/>
            <w:r w:rsidRPr="00214A99">
              <w:rPr>
                <w:rStyle w:val="10pt"/>
                <w:sz w:val="24"/>
                <w:szCs w:val="24"/>
                <w:u w:val="single"/>
              </w:rPr>
              <w:t>подкарантинных</w:t>
            </w:r>
            <w:proofErr w:type="spellEnd"/>
            <w:r w:rsidRPr="00214A99">
              <w:rPr>
                <w:rStyle w:val="10pt"/>
                <w:sz w:val="24"/>
                <w:szCs w:val="24"/>
                <w:u w:val="single"/>
              </w:rPr>
              <w:t xml:space="preserve">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перевозок, формы сопроводительных документов. Перевозка сырых животных продуктов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негабаритных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Классификация негабаритных грузов. Расчетная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негабаритность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>. Прием, погрузка и отправление негабарит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Обеспечение безопасности движения при перевозке негабаритных грузов.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№29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Определение вида и степени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негабаритности</w:t>
            </w:r>
            <w:proofErr w:type="spellEnd"/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№30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Определение </w:t>
            </w:r>
            <w:proofErr w:type="gramStart"/>
            <w:r w:rsidRPr="00214A99">
              <w:rPr>
                <w:rStyle w:val="10pt"/>
                <w:sz w:val="24"/>
                <w:szCs w:val="24"/>
              </w:rPr>
              <w:t>расчетной</w:t>
            </w:r>
            <w:proofErr w:type="gramEnd"/>
            <w:r w:rsidRPr="00214A99">
              <w:rPr>
                <w:rStyle w:val="10pt"/>
                <w:sz w:val="24"/>
                <w:szCs w:val="24"/>
              </w:rPr>
              <w:t xml:space="preserve">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негабаритности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груза аналитическим и графическим способами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0A40D2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12441" w:type="dxa"/>
            <w:gridSpan w:val="4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91118B" w:rsidTr="00C9366B">
        <w:trPr>
          <w:trHeight w:val="283"/>
        </w:trPr>
        <w:tc>
          <w:tcPr>
            <w:tcW w:w="2800" w:type="dxa"/>
            <w:gridSpan w:val="2"/>
          </w:tcPr>
          <w:p w:rsidR="000A40D2" w:rsidRPr="0091118B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0A40D2" w:rsidRPr="0091118B" w:rsidRDefault="000A40D2" w:rsidP="009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 w:rsidRPr="0091118B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4 курс</w:t>
            </w:r>
          </w:p>
        </w:tc>
        <w:tc>
          <w:tcPr>
            <w:tcW w:w="1559" w:type="dxa"/>
            <w:vAlign w:val="center"/>
          </w:tcPr>
          <w:p w:rsidR="000A40D2" w:rsidRPr="0091118B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1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138</w:t>
            </w:r>
          </w:p>
        </w:tc>
        <w:tc>
          <w:tcPr>
            <w:tcW w:w="1321" w:type="dxa"/>
          </w:tcPr>
          <w:p w:rsidR="000A40D2" w:rsidRPr="0091118B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A40D2" w:rsidRPr="00214A99" w:rsidRDefault="000A40D2" w:rsidP="0091118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  <w:r>
              <w:rPr>
                <w:rStyle w:val="10pt"/>
                <w:b/>
                <w:bCs/>
                <w:sz w:val="24"/>
                <w:szCs w:val="24"/>
              </w:rPr>
              <w:t xml:space="preserve"> (4 курс)</w:t>
            </w: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40D2" w:rsidRPr="00E34F0D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F0D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321" w:type="dxa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 особых условиях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Обстоятельства, при наличии которых осуществляется перевозка на особых условиях. Порядок за</w:t>
            </w:r>
            <w:r w:rsidRPr="00214A99">
              <w:rPr>
                <w:rStyle w:val="10pt"/>
                <w:sz w:val="24"/>
                <w:szCs w:val="24"/>
              </w:rPr>
              <w:softHyphen/>
              <w:t>ключения договоров между перевозчиком и грузовладельцами. Отметки в перевозочных документах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№31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груза на особых условиях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сведения о воинских перевозках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Организация воинских перевозок. Классификация воинских перевозок. Обязанности должностных лиц. Техническое обеспечение воинских перевозок. Оформление воинских перевозок и расчеты по ним. Технические условия погрузки и крепления воинской техники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№32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документов на воинскую перевозку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жидких грузов наливом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наливных грузов. Требования к подготовке цистерн. Прием и определение массы налив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Технология налива и слива. Порядок возврата порожних цистерн. Промывка и пропарка цис</w:t>
            </w:r>
            <w:r w:rsidRPr="00214A99">
              <w:rPr>
                <w:rStyle w:val="10pt"/>
                <w:sz w:val="24"/>
                <w:szCs w:val="24"/>
              </w:rPr>
              <w:softHyphen/>
              <w:t>терн, промывочно-пропарочные станции (ППС). Перевозка отдельных видов наливных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№33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массы наливных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№34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наливного груза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№35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пересылки порожних цистерн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A40D2" w:rsidRPr="00214A99" w:rsidRDefault="000A40D2" w:rsidP="009E6288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2.6. Перевозка грузов с участием нескольких видов транспорта; с уча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стием железных дорог иностранных государств</w:t>
            </w:r>
          </w:p>
        </w:tc>
        <w:tc>
          <w:tcPr>
            <w:tcW w:w="9641" w:type="dxa"/>
            <w:gridSpan w:val="2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21" w:type="dxa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участием нескольких видов транспорта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Значение прямых смешанных сообщений. Правила перевозок грузов в прямом смешанном железно</w:t>
            </w:r>
            <w:r w:rsidRPr="00214A99">
              <w:rPr>
                <w:rStyle w:val="10pt"/>
                <w:sz w:val="24"/>
                <w:szCs w:val="24"/>
              </w:rPr>
              <w:softHyphen/>
              <w:t>дорожно-водном сообщении. Технология выполнения грузовых и коммерческих операций в пунктах перевалки. Оформление перевозок. Ответственность сторон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№36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lastRenderedPageBreak/>
              <w:t>Оформление перевозок грузов в прямом смешанном сообщении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в международном сообщении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Соглашение о международном грузовом сообщении (СМГС). Прием, оформле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перевозочных документов, выдача грузов. Международный транзитный тариф. Гармонизиро</w:t>
            </w:r>
            <w:r w:rsidRPr="00214A99">
              <w:rPr>
                <w:rStyle w:val="10pt"/>
                <w:sz w:val="24"/>
                <w:szCs w:val="24"/>
              </w:rPr>
              <w:softHyphen/>
              <w:t>ванная номенклатура грузов. Перевозка экспортно-импортных грузов с участием портов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№37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международном сообщении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Перевозка грузов в международном сообщении между железными дорогами государств </w:t>
            </w:r>
            <w:r w:rsidR="008258DC">
              <w:rPr>
                <w:rStyle w:val="10pt"/>
                <w:sz w:val="24"/>
                <w:szCs w:val="24"/>
                <w:u w:val="single"/>
              </w:rPr>
              <w:t>-</w:t>
            </w:r>
            <w:r w:rsidRPr="00214A99">
              <w:rPr>
                <w:rStyle w:val="10pt"/>
                <w:sz w:val="24"/>
                <w:szCs w:val="24"/>
                <w:u w:val="single"/>
              </w:rPr>
              <w:t xml:space="preserve"> уча</w:t>
            </w:r>
            <w:r w:rsidRPr="00214A99">
              <w:rPr>
                <w:rStyle w:val="10pt"/>
                <w:sz w:val="24"/>
                <w:szCs w:val="24"/>
                <w:u w:val="single"/>
              </w:rPr>
              <w:softHyphen/>
              <w:t>стников СНГ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Основные условия перевозки. Работа пограничных станций. Тарифы. Исчисление провозных плате</w:t>
            </w:r>
            <w:r w:rsidRPr="00214A99">
              <w:rPr>
                <w:rStyle w:val="10pt"/>
                <w:sz w:val="24"/>
                <w:szCs w:val="24"/>
              </w:rPr>
              <w:softHyphen/>
              <w:t>жей. Оформление перевозки грузов. Порядок передачи вагонов, правила пользования ими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Организация работы таможни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Таможенный кодекс РФ. Сопроводительные документы по выполнению таможенных правил. Взаи</w:t>
            </w:r>
            <w:r w:rsidRPr="00214A99">
              <w:rPr>
                <w:rStyle w:val="10pt"/>
                <w:sz w:val="24"/>
                <w:szCs w:val="24"/>
              </w:rPr>
              <w:softHyphen/>
              <w:t>модействие таможенных органов и перевозчика. Склад временного хранения, зона таможенного контроля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№38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простоя вагонов с грузами в ожидании таможенного оформления на станции назначения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2.7. Ответствен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 xml:space="preserve">ность перевозчика, грузоотправителей и грузополучателей, 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обеспечение сохранности грузов</w:t>
            </w:r>
          </w:p>
        </w:tc>
        <w:tc>
          <w:tcPr>
            <w:tcW w:w="9641" w:type="dxa"/>
            <w:gridSpan w:val="2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321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Ответственность по перевозкам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Ответственность за невыполнение принятой заявки, утрату, порчу, повреждения груза. Ответствен</w:t>
            </w:r>
            <w:r w:rsidRPr="00214A99">
              <w:rPr>
                <w:rStyle w:val="10pt"/>
                <w:sz w:val="24"/>
                <w:szCs w:val="24"/>
              </w:rPr>
              <w:softHyphen/>
              <w:t xml:space="preserve">ность за просрочку доставки груза, самовольное занятие вагонов,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искажение данных накладной, превышение грузоподъемности вагона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№39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Начисление штрафов за невыполнение договоров и условий перевозки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Виды </w:t>
            </w:r>
            <w:proofErr w:type="spellStart"/>
            <w:r w:rsidRPr="00214A99">
              <w:rPr>
                <w:rStyle w:val="10pt"/>
                <w:sz w:val="24"/>
                <w:szCs w:val="24"/>
                <w:u w:val="single"/>
              </w:rPr>
              <w:t>несохранности</w:t>
            </w:r>
            <w:proofErr w:type="spellEnd"/>
            <w:r w:rsidRPr="00214A99">
              <w:rPr>
                <w:rStyle w:val="10pt"/>
                <w:sz w:val="24"/>
                <w:szCs w:val="24"/>
                <w:u w:val="single"/>
              </w:rPr>
              <w:t xml:space="preserve"> и обеспечение сохранности перевозимых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основных видов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несохранности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грузов по виду и сумме ущерба. Мероприятия по предотвращению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несохранности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грузов. Учет и отчетность по несохранным перевозкам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Оформление и расследование несохранных перевозок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Порядок и сроки расследования случаев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несохранности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грузов и разъединения грузов от докумен</w:t>
            </w:r>
            <w:r w:rsidRPr="00214A99">
              <w:rPr>
                <w:rStyle w:val="10pt"/>
                <w:sz w:val="24"/>
                <w:szCs w:val="24"/>
              </w:rPr>
              <w:softHyphen/>
              <w:t xml:space="preserve">тов. Акты и порядок их составления. Работа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актово-розыскного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стола. Рассмотрение результатов расследования и анализ розыска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№40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акта общей формы ф. ГУ-23. Составление рапорта приемосдатчика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№41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и регистрация коммерческого акта (ф. ГУ-22)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Охрана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охраны перевозимых грузов. Объекты охраны. Оформление сдачи грузов под охрану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Розыск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Розыск грузов и делопроизводство по нему. Автоматизированная система розыска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№42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розыскных телеграмм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Претензии и иски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Право на предъявление претензий и исков. Предъявление и рассмотрение исков. Предъявление и рассмотрение претензий</w:t>
            </w:r>
          </w:p>
        </w:tc>
        <w:tc>
          <w:tcPr>
            <w:tcW w:w="1559" w:type="dxa"/>
            <w:vAlign w:val="center"/>
          </w:tcPr>
          <w:p w:rsidR="000A40D2" w:rsidRPr="00ED78D1" w:rsidRDefault="00D01EA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Контрольно-ревизионная работа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lastRenderedPageBreak/>
              <w:t>Проведение и оформление результатов ревизий грузового двора, станции, агентства фирменного транспортного обслуживания. Ревизия пунктов коммерческого осмотра поездов и вагонов. Проверка обеспечения сохранности грузов, подвижного состава и безопасности движения поездов в грузовом хозяйстве</w:t>
            </w:r>
            <w:r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изданий и специальной технической литературы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</w:t>
            </w:r>
          </w:p>
        </w:tc>
        <w:tc>
          <w:tcPr>
            <w:tcW w:w="1559" w:type="dxa"/>
            <w:vAlign w:val="center"/>
          </w:tcPr>
          <w:p w:rsidR="000A40D2" w:rsidRPr="00ED78D1" w:rsidRDefault="00D01EA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12441" w:type="dxa"/>
            <w:gridSpan w:val="4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 по МДК.03.02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730" w:type="dxa"/>
          </w:tcPr>
          <w:p w:rsidR="009E6288" w:rsidRPr="00926D70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711" w:type="dxa"/>
            <w:gridSpan w:val="3"/>
          </w:tcPr>
          <w:p w:rsidR="009E6288" w:rsidRPr="00792941" w:rsidRDefault="00D01EA0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курс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12441" w:type="dxa"/>
            <w:gridSpan w:val="4"/>
          </w:tcPr>
          <w:p w:rsidR="009E6288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A044E4">
              <w:rPr>
                <w:rFonts w:eastAsia="TimesNewRoman"/>
                <w:b/>
                <w:sz w:val="24"/>
                <w:szCs w:val="24"/>
              </w:rPr>
              <w:t>УП.03.01. Учебная практика (организация перевозок грузов)</w:t>
            </w:r>
          </w:p>
          <w:p w:rsidR="009E6288" w:rsidRPr="00A044E4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"/>
                <w:b/>
                <w:sz w:val="24"/>
                <w:szCs w:val="24"/>
              </w:rPr>
              <w:t>Виды работ:</w:t>
            </w:r>
          </w:p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bCs/>
                <w:sz w:val="24"/>
              </w:rPr>
              <w:t>Тарифные расстояния.</w:t>
            </w:r>
            <w:r w:rsidRPr="006219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Содержание и назначение Тарифного руководства № 4. </w:t>
            </w:r>
            <w:r w:rsidRPr="00621962">
              <w:rPr>
                <w:rFonts w:ascii="Times New Roman" w:hAnsi="Times New Roman"/>
                <w:sz w:val="24"/>
              </w:rPr>
              <w:t>Определение расстояний в местном сообщении. Определение расстояний в прямом сообщении. Определение расстояний в смешанном сообщении. Определение расстояний в международном сообщении. Определение тарифных расстояний между станциями.</w:t>
            </w:r>
          </w:p>
          <w:p w:rsidR="009E6288" w:rsidRPr="00090E25" w:rsidRDefault="009E6288" w:rsidP="00C93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sz w:val="24"/>
              </w:rPr>
              <w:t>П</w:t>
            </w:r>
            <w:r w:rsidRPr="00621962">
              <w:rPr>
                <w:rFonts w:ascii="Times New Roman" w:hAnsi="Times New Roman"/>
                <w:bCs/>
                <w:sz w:val="24"/>
              </w:rPr>
              <w:t xml:space="preserve">ровозные платежи, сборы, пени. </w:t>
            </w:r>
            <w:r w:rsidRPr="00621962">
              <w:rPr>
                <w:rFonts w:ascii="Times New Roman" w:hAnsi="Times New Roman"/>
                <w:sz w:val="24"/>
              </w:rPr>
              <w:t xml:space="preserve">Наименование груза, </w:t>
            </w:r>
            <w:r w:rsidRPr="00090E25">
              <w:rPr>
                <w:rFonts w:ascii="Times New Roman" w:hAnsi="Times New Roman"/>
                <w:sz w:val="24"/>
              </w:rPr>
              <w:t xml:space="preserve">округление веса и платежей. Определение тарифной группы, тарифной позиции, класса груза. Определение размеров сборов и пени. Определение платежей за перевозку. Определение провозной платы, сборов и дополнительных платежей. </w:t>
            </w:r>
          </w:p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090E25">
              <w:rPr>
                <w:rFonts w:ascii="Times New Roman" w:hAnsi="Times New Roman"/>
                <w:bCs/>
                <w:sz w:val="24"/>
              </w:rPr>
              <w:t xml:space="preserve">Комплексная таксировка (деловые игры) по приему груза к перевозке и выдаче его получателю. </w:t>
            </w:r>
            <w:r w:rsidRPr="00090E25">
              <w:rPr>
                <w:rFonts w:ascii="Times New Roman" w:hAnsi="Times New Roman"/>
                <w:sz w:val="24"/>
              </w:rPr>
              <w:t xml:space="preserve">Организация работы </w:t>
            </w:r>
            <w:r>
              <w:rPr>
                <w:rFonts w:ascii="Times New Roman" w:hAnsi="Times New Roman"/>
                <w:sz w:val="24"/>
              </w:rPr>
              <w:t>агента СФТО</w:t>
            </w:r>
            <w:r w:rsidRPr="00090E25">
              <w:rPr>
                <w:rFonts w:ascii="Times New Roman" w:hAnsi="Times New Roman"/>
                <w:sz w:val="24"/>
              </w:rPr>
              <w:t>. Организация работы приемосдатчика груза</w:t>
            </w:r>
            <w:r>
              <w:rPr>
                <w:rFonts w:ascii="Times New Roman" w:hAnsi="Times New Roman"/>
                <w:sz w:val="24"/>
              </w:rPr>
              <w:t xml:space="preserve"> и багажа</w:t>
            </w:r>
            <w:r w:rsidRPr="00090E25">
              <w:rPr>
                <w:rFonts w:ascii="Times New Roman" w:hAnsi="Times New Roman"/>
                <w:sz w:val="24"/>
              </w:rPr>
              <w:t xml:space="preserve">. Организация работы станции по представлению услуг грузоотправителю </w:t>
            </w:r>
            <w:r>
              <w:rPr>
                <w:rFonts w:ascii="Times New Roman" w:hAnsi="Times New Roman"/>
                <w:sz w:val="24"/>
              </w:rPr>
              <w:t>(</w:t>
            </w:r>
            <w:r w:rsidRPr="00090E25">
              <w:rPr>
                <w:rFonts w:ascii="Times New Roman" w:hAnsi="Times New Roman"/>
                <w:sz w:val="24"/>
              </w:rPr>
              <w:t>грузополучателю</w:t>
            </w:r>
            <w:r>
              <w:rPr>
                <w:rFonts w:ascii="Times New Roman" w:hAnsi="Times New Roman"/>
                <w:sz w:val="24"/>
              </w:rPr>
              <w:t>)</w:t>
            </w:r>
            <w:r w:rsidRPr="00090E25">
              <w:rPr>
                <w:rFonts w:ascii="Times New Roman" w:hAnsi="Times New Roman"/>
                <w:sz w:val="24"/>
              </w:rPr>
              <w:t>. Оформление перевозочных документов в системе «ЭТРАН»</w:t>
            </w:r>
          </w:p>
        </w:tc>
        <w:tc>
          <w:tcPr>
            <w:tcW w:w="1559" w:type="dxa"/>
            <w:vAlign w:val="center"/>
          </w:tcPr>
          <w:p w:rsidR="009E6288" w:rsidRPr="00A044E4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E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12441" w:type="dxa"/>
            <w:gridSpan w:val="4"/>
          </w:tcPr>
          <w:p w:rsidR="009E6288" w:rsidRPr="00A044E4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95048E">
              <w:rPr>
                <w:b/>
                <w:sz w:val="24"/>
              </w:rPr>
              <w:t>Промежуточная аттестация: дифференцированный зачет по УП.0</w:t>
            </w:r>
            <w:r>
              <w:rPr>
                <w:b/>
                <w:sz w:val="24"/>
              </w:rPr>
              <w:t>3</w:t>
            </w:r>
            <w:r w:rsidRPr="0095048E">
              <w:rPr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9E6288" w:rsidRPr="00A044E4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9E6288" w:rsidRPr="00214A99" w:rsidRDefault="00707222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курс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u w:val="single"/>
              </w:rPr>
              <w:t>Раздел 3. Организация перевозки грузов на особых условиях</w:t>
            </w:r>
          </w:p>
        </w:tc>
        <w:tc>
          <w:tcPr>
            <w:tcW w:w="9641" w:type="dxa"/>
            <w:gridSpan w:val="2"/>
          </w:tcPr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96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</w:tcPr>
          <w:p w:rsidR="009E6288" w:rsidRPr="00B41005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41005">
              <w:rPr>
                <w:rStyle w:val="10pt"/>
                <w:b/>
                <w:bCs/>
                <w:sz w:val="24"/>
                <w:szCs w:val="24"/>
              </w:rPr>
              <w:t>МДК.03.03. Перевозка грузов на особых условиях</w:t>
            </w:r>
          </w:p>
        </w:tc>
        <w:tc>
          <w:tcPr>
            <w:tcW w:w="9641" w:type="dxa"/>
            <w:gridSpan w:val="2"/>
          </w:tcPr>
          <w:p w:rsidR="009E6288" w:rsidRPr="00B41005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6288" w:rsidRPr="00B41005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3.1. Классификация опасных грузов</w:t>
            </w:r>
          </w:p>
        </w:tc>
        <w:tc>
          <w:tcPr>
            <w:tcW w:w="9641" w:type="dxa"/>
            <w:gridSpan w:val="2"/>
          </w:tcPr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Классы, подклассы, категории, группы и степени опасности грузов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Понятие опасного груза; классы опасных грузов. Деление классов по видам и степени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опасности на подклассы, категории и группы совместимости. Характеристика и свойства опасных грузов. Классификацион</w:t>
            </w:r>
            <w:r w:rsidRPr="00214A99">
              <w:rPr>
                <w:rStyle w:val="10pt"/>
                <w:sz w:val="24"/>
                <w:szCs w:val="24"/>
              </w:rPr>
              <w:softHyphen/>
              <w:t>ный шифр опасного груза, код опасности. Определение класса, подкласса, категории и степени опасности по классификационному шифру. Наименование опасного груза, номер ООН в соответст</w:t>
            </w:r>
            <w:r w:rsidRPr="00214A99">
              <w:rPr>
                <w:rStyle w:val="10pt"/>
                <w:sz w:val="24"/>
                <w:szCs w:val="24"/>
              </w:rPr>
              <w:softHyphen/>
              <w:t>вии с Типовыми правилами ООН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характера опасности перевозимого груза. Код опасности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класса, подкласса, категории, степени опасности, наименования и номера ООН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Опасные грузы, допускаемые к перевозке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Алфавитный указатель опасных грузов, допущенных к перевозке железнодорожным транспортом. Условия перевозки грузов, не поименованных в алфавитном указателе, сходных с ними по своим химическим свойствам и характеру опасности. Условия перевозки грузов, для которых необходим специальный подвижной состав или особые условия перевозки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в крытом вагоне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наливом в вагоне-цистерне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Совместная перевозка с опасными грузами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Условия совместной перевозки в одном вагоне или контейнере опасных грузов с разными и одина</w:t>
            </w:r>
            <w:r w:rsidRPr="00214A99">
              <w:rPr>
                <w:rStyle w:val="10pt"/>
                <w:sz w:val="24"/>
                <w:szCs w:val="24"/>
              </w:rPr>
              <w:softHyphen/>
              <w:t>ковыми классификационными шифрами; опасных с неопасными грузами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возможности совместной перевозки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3.2. Тара, упаков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ка и маркировка</w:t>
            </w:r>
          </w:p>
        </w:tc>
        <w:tc>
          <w:tcPr>
            <w:tcW w:w="9641" w:type="dxa"/>
            <w:gridSpan w:val="2"/>
          </w:tcPr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Требования к таре и упаковке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ГОСТ 26319-84 «Грузы опасные. Упаковка». Грузы, требующие герметичной упаковки. Требования к упаковке опасных грузов в стеклянной таре. Требования к таре и упаковке при перевозке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повагонными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и мелкими отправками, а также при перевозке жидких грузов. Совместная упаковка в одном грузовом месте разных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Маркировка грузового места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Требования к нанесению маркировки на грузовые места. Знаки опасности, наносимые на транспорт</w:t>
            </w:r>
            <w:r w:rsidRPr="00214A99">
              <w:rPr>
                <w:rStyle w:val="10pt"/>
                <w:sz w:val="24"/>
                <w:szCs w:val="24"/>
              </w:rPr>
              <w:softHyphen/>
              <w:t>ную тару. Основной и дополнительные знаки опасности. Маркировка груза, обладающего несколь</w:t>
            </w:r>
            <w:r w:rsidRPr="00214A99">
              <w:rPr>
                <w:rStyle w:val="10pt"/>
                <w:sz w:val="24"/>
                <w:szCs w:val="24"/>
              </w:rPr>
              <w:softHyphen/>
              <w:t>кими видами опасности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грузом, обладающего несколькими видами опасности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3.3. Подвижной состав для перевозки опасных грузов</w:t>
            </w:r>
          </w:p>
        </w:tc>
        <w:tc>
          <w:tcPr>
            <w:tcW w:w="9641" w:type="dxa"/>
            <w:gridSpan w:val="2"/>
          </w:tcPr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крытых вагонов и контейнеров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подготовки крытых вагонов и контейнеров под перевозку опасных грузов. Оборудование ваго</w:t>
            </w:r>
            <w:r w:rsidRPr="00214A99">
              <w:rPr>
                <w:rStyle w:val="10pt"/>
                <w:sz w:val="24"/>
                <w:szCs w:val="24"/>
              </w:rPr>
              <w:softHyphen/>
              <w:t>нов. Нанесение знаков опасности на подвижной состав, транспортные ярлыки. Свидетельство о техниче</w:t>
            </w:r>
            <w:r w:rsidRPr="00214A99">
              <w:rPr>
                <w:rStyle w:val="10pt"/>
                <w:sz w:val="24"/>
                <w:szCs w:val="24"/>
              </w:rPr>
              <w:softHyphen/>
              <w:t>ском состоянии вагонов (контейнеров) и их запорно-предохранительных устрой</w:t>
            </w:r>
            <w:proofErr w:type="gramStart"/>
            <w:r w:rsidRPr="00214A99">
              <w:rPr>
                <w:rStyle w:val="10pt"/>
                <w:sz w:val="24"/>
                <w:szCs w:val="24"/>
              </w:rPr>
              <w:t>ств дл</w:t>
            </w:r>
            <w:proofErr w:type="gramEnd"/>
            <w:r w:rsidRPr="00214A99">
              <w:rPr>
                <w:rStyle w:val="10pt"/>
                <w:sz w:val="24"/>
                <w:szCs w:val="24"/>
              </w:rPr>
              <w:t>я перевозки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Регистрация результатов осмотра вагонов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на вагоны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proofErr w:type="gramStart"/>
            <w:r w:rsidRPr="00214A99">
              <w:rPr>
                <w:rStyle w:val="10pt"/>
                <w:sz w:val="24"/>
                <w:szCs w:val="24"/>
              </w:rPr>
              <w:t>Нанесение знаков опасности при контейнерной и контрейлерной перевозках</w:t>
            </w:r>
            <w:proofErr w:type="gramEnd"/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специального подвижного состава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Внутренняя и наружная очистка, промывка и обезвреживание (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дегазирование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>) специального подвижного состава, справка об обезвреживании и промывке вагонов; контроль органов санитарного надзора. Нанесе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знаков опасности и дополнительных надписей на арендованные вагоны. Пересылка порожних специа</w:t>
            </w:r>
            <w:r w:rsidRPr="00214A99">
              <w:rPr>
                <w:rStyle w:val="10pt"/>
                <w:sz w:val="24"/>
                <w:szCs w:val="24"/>
              </w:rPr>
              <w:softHyphen/>
            </w:r>
            <w:r w:rsidRPr="00214A99">
              <w:rPr>
                <w:rStyle w:val="10pt"/>
                <w:sz w:val="24"/>
                <w:szCs w:val="24"/>
              </w:rPr>
              <w:lastRenderedPageBreak/>
              <w:t>лизированных вагонов и контейнеров после выгрузки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и дополнительных надписей на вагоны, находящиеся в собственности гру</w:t>
            </w:r>
            <w:r w:rsidRPr="00214A99">
              <w:rPr>
                <w:rStyle w:val="10pt"/>
                <w:sz w:val="24"/>
                <w:szCs w:val="24"/>
              </w:rPr>
              <w:softHyphen/>
              <w:t>зовладельцев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9E6288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3.4. Документаль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ное оформление пере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возки опасных грузов, формирование поездов, маневровая работа</w:t>
            </w:r>
          </w:p>
        </w:tc>
        <w:tc>
          <w:tcPr>
            <w:tcW w:w="9641" w:type="dxa"/>
            <w:gridSpan w:val="2"/>
          </w:tcPr>
          <w:p w:rsidR="009E6288" w:rsidRPr="00BE72D5" w:rsidRDefault="009E6288" w:rsidP="00C9366B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Оформление перевозки опасных грузов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комплекта перевозочных документов на перевозку опасных грузов. Порядок простановки штем</w:t>
            </w:r>
            <w:r w:rsidRPr="00214A99">
              <w:rPr>
                <w:rStyle w:val="10pt"/>
                <w:sz w:val="24"/>
                <w:szCs w:val="24"/>
              </w:rPr>
              <w:softHyphen/>
              <w:t>пелей о характере опасности на накладной, дорожной ведомости. Заполнение графы «Наименование груза». Аварийные карточки. Оформление вагонного и натурного листов. Коды для натурного листа. Отмет</w:t>
            </w:r>
            <w:r w:rsidRPr="00214A99">
              <w:rPr>
                <w:rStyle w:val="10pt"/>
                <w:sz w:val="24"/>
                <w:szCs w:val="24"/>
              </w:rPr>
              <w:softHyphen/>
              <w:t>ки, обязательные при перевозке опасного груза. Листок сортировки. Оформление сортировочного листка. Разметка вагонов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перевозке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кодов для натурного листа при перевозке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2D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Маневровая работа, формирование и пропуск поездов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Правила технической эксплуатации железных дорог РФ (ПТЭ) о маневровой работе, формировании и пропуске поездов с опасными грузами. Регламентация техническо-распорядительным актом станции (ТРА) безопасности приема, отправления, пропуска опасных грузов и производства маневровой работы с ними. Нормы прикрытия для вагонов с ВМ (взрывчатые материалы). Условия роспуска вагонов с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ными грузами с сортировочных горок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подачи вагонов под погрузку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Места погрузки и выгрузки опасных грузов. Порядок подачи и уборки вагонов. Прием и выдача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международной перевозке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9E6288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2D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3.5. Характеристики и свойства опасных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1 и 7-го классов</w:t>
            </w:r>
          </w:p>
        </w:tc>
        <w:tc>
          <w:tcPr>
            <w:tcW w:w="9641" w:type="dxa"/>
            <w:gridSpan w:val="2"/>
          </w:tcPr>
          <w:p w:rsidR="009E6288" w:rsidRPr="00BE72D5" w:rsidRDefault="009E6288" w:rsidP="00C9366B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1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1 </w:t>
            </w:r>
            <w:r w:rsidR="008258DC"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взрывчатые материалы (ВМ). Условный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ВМ. Порядок разработки, согласования и утверждения на каждый ВМ аварийной карточки;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аварийной карточки. Порядок погрузки, выгрузки, догрузки ВМ. Требования к упаковке и мар</w:t>
            </w:r>
            <w:r w:rsidRPr="00214A99">
              <w:rPr>
                <w:rStyle w:val="10pt"/>
                <w:sz w:val="24"/>
                <w:szCs w:val="24"/>
              </w:rPr>
              <w:softHyphen/>
              <w:t>кировке ВМ, нанесение знаков опасности. Особенности оформления перевозочных документов: до</w:t>
            </w:r>
            <w:r w:rsidRPr="00214A99">
              <w:rPr>
                <w:rStyle w:val="10pt"/>
                <w:sz w:val="24"/>
                <w:szCs w:val="24"/>
              </w:rPr>
              <w:softHyphen/>
              <w:t>полнительные записи, штемпелевание; приложение к накладной декларации. Свидетельство о тех</w:t>
            </w:r>
            <w:r w:rsidRPr="00214A99">
              <w:rPr>
                <w:rStyle w:val="10pt"/>
                <w:sz w:val="24"/>
                <w:szCs w:val="24"/>
              </w:rPr>
              <w:softHyphen/>
              <w:t>ническом состоянии вагона для перевозки взрывчатых материалов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документов, нанесение знаков опасности на вагон при перевозке взрывчатых ма</w:t>
            </w:r>
            <w:r w:rsidRPr="00214A99">
              <w:rPr>
                <w:rStyle w:val="10pt"/>
                <w:sz w:val="24"/>
                <w:szCs w:val="24"/>
              </w:rPr>
              <w:softHyphen/>
              <w:t>териалов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7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7 </w:t>
            </w:r>
            <w:r w:rsidR="008258DC"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радиоактивные материалы (РМ). Требования к транс</w:t>
            </w:r>
            <w:r w:rsidRPr="00214A99">
              <w:rPr>
                <w:rStyle w:val="10pt"/>
                <w:sz w:val="24"/>
                <w:szCs w:val="24"/>
              </w:rPr>
              <w:softHyphen/>
              <w:t>портным упаковочным комплектам и радиационным упаковкам. Транспортные категории для опасных грузов класса 7. Организация перевозок радиационных грузов. Условия временного хранения грузов РМ на станци</w:t>
            </w:r>
            <w:r w:rsidRPr="00214A99">
              <w:rPr>
                <w:rStyle w:val="10pt"/>
                <w:sz w:val="24"/>
                <w:szCs w:val="24"/>
              </w:rPr>
              <w:softHyphen/>
              <w:t>ях. Маркировка РМ, нанесение знаков опасности. Особенности оформления перевозочных документов. От</w:t>
            </w:r>
            <w:r w:rsidRPr="00214A99">
              <w:rPr>
                <w:rStyle w:val="10pt"/>
                <w:sz w:val="24"/>
                <w:szCs w:val="24"/>
              </w:rPr>
              <w:softHyphen/>
              <w:t>метки в натурном листе. Радиометрическая проверка выгруженных вагонов и дезактивация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9E6288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 xml:space="preserve">Тема 3.6. Аварийные 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(чрезвычайные) ситуации с опасными грузами</w:t>
            </w:r>
          </w:p>
        </w:tc>
        <w:tc>
          <w:tcPr>
            <w:tcW w:w="9641" w:type="dxa"/>
            <w:gridSpan w:val="2"/>
          </w:tcPr>
          <w:p w:rsidR="009E6288" w:rsidRPr="00BE72D5" w:rsidRDefault="009E6288" w:rsidP="00C9366B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Влияние опасных грузов на окружающую среду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Вредное воздействие опасных грузов на организм человека. Воздействие на окружающую среду. Ох</w:t>
            </w:r>
            <w:r w:rsidRPr="00214A99">
              <w:rPr>
                <w:rStyle w:val="10pt"/>
                <w:sz w:val="24"/>
                <w:szCs w:val="24"/>
              </w:rPr>
              <w:softHyphen/>
              <w:t>рана труда при выполнении погрузочно-выгрузочных работ с опасными грузами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ликвидации аварийных ситуаций с опасными грузами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Предупреждение возникновения аварийных ситуаций. Классификация чрезвычайных ситуаций. Единая государственная система предупреждения и ликвидации аварийных ситуаций. Порядок пользования аварийными карточками. Порядок ликвидации аварийных ситуаций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12441" w:type="dxa"/>
            <w:gridSpan w:val="4"/>
          </w:tcPr>
          <w:p w:rsidR="009E6288" w:rsidRPr="00214A99" w:rsidRDefault="009E6288" w:rsidP="003614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 w:rsidR="0036142C">
              <w:rPr>
                <w:rFonts w:ascii="Times New Roman" w:hAnsi="Times New Roman" w:cs="Times New Roman"/>
                <w:b/>
                <w:sz w:val="24"/>
              </w:rPr>
              <w:t>экзамен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</w:rPr>
              <w:t>МДК.03.03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1" w:type="dxa"/>
            <w:gridSpan w:val="2"/>
          </w:tcPr>
          <w:p w:rsidR="009E6288" w:rsidRPr="00EF7F87" w:rsidRDefault="00C4615F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курс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12441" w:type="dxa"/>
            <w:gridSpan w:val="4"/>
          </w:tcPr>
          <w:p w:rsidR="009E6288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7F1109">
              <w:rPr>
                <w:rStyle w:val="10pt"/>
                <w:b/>
                <w:bCs/>
                <w:sz w:val="24"/>
                <w:szCs w:val="24"/>
              </w:rPr>
              <w:t xml:space="preserve">ПП.03.01. Производственная практика по профилю специальности (организация </w:t>
            </w:r>
            <w:proofErr w:type="spellStart"/>
            <w:r w:rsidRPr="007F1109">
              <w:rPr>
                <w:rStyle w:val="10pt"/>
                <w:b/>
                <w:bCs/>
                <w:sz w:val="24"/>
                <w:szCs w:val="24"/>
              </w:rPr>
              <w:t>транспортно-логистической</w:t>
            </w:r>
            <w:proofErr w:type="spellEnd"/>
            <w:r w:rsidRPr="007F1109">
              <w:rPr>
                <w:rStyle w:val="10pt"/>
                <w:b/>
                <w:bCs/>
                <w:sz w:val="24"/>
                <w:szCs w:val="24"/>
              </w:rPr>
              <w:t xml:space="preserve"> деятельности на железнодорожном транспорте)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540"/>
        </w:trPr>
        <w:tc>
          <w:tcPr>
            <w:tcW w:w="12441" w:type="dxa"/>
            <w:gridSpan w:val="4"/>
          </w:tcPr>
          <w:p w:rsidR="009E6288" w:rsidRPr="00F17FE7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t>Сигналист</w:t>
            </w:r>
          </w:p>
          <w:p w:rsidR="009E6288" w:rsidRDefault="009E6288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9E6288" w:rsidRDefault="009E6288" w:rsidP="00C9366B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9E6288" w:rsidRPr="00BE72D5" w:rsidRDefault="009E6288" w:rsidP="00C9366B">
            <w:pPr>
              <w:pStyle w:val="3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566BC" w:rsidRPr="003333F1" w:rsidTr="00C9366B">
        <w:trPr>
          <w:trHeight w:val="2235"/>
        </w:trPr>
        <w:tc>
          <w:tcPr>
            <w:tcW w:w="12441" w:type="dxa"/>
            <w:gridSpan w:val="4"/>
          </w:tcPr>
          <w:p w:rsidR="004566BC" w:rsidRPr="00F17FE7" w:rsidRDefault="004566BC" w:rsidP="003A16A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t>Оператор поста централизации</w:t>
            </w:r>
          </w:p>
          <w:p w:rsidR="004566BC" w:rsidRDefault="004566BC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10775B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4566BC" w:rsidRPr="004566BC" w:rsidRDefault="004566BC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Контроль приготовления маршрутов по индикации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4566BC" w:rsidRPr="004566BC" w:rsidRDefault="004566BC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4566BC" w:rsidRPr="004566BC" w:rsidRDefault="004566BC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4566BC" w:rsidRPr="004566BC" w:rsidRDefault="004566BC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4566BC" w:rsidRPr="00F17FE7" w:rsidRDefault="004566BC" w:rsidP="003A16AB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1559" w:type="dxa"/>
            <w:vAlign w:val="center"/>
          </w:tcPr>
          <w:p w:rsidR="004566BC" w:rsidRPr="00ED78D1" w:rsidRDefault="004566B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4566BC" w:rsidRDefault="004566B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566BC" w:rsidRPr="0095048E" w:rsidRDefault="004566BC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566BC" w:rsidRDefault="004566BC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4566BC" w:rsidRPr="00ED78D1" w:rsidRDefault="004566B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566BC" w:rsidRPr="003333F1" w:rsidTr="004566BC">
        <w:trPr>
          <w:trHeight w:val="1832"/>
        </w:trPr>
        <w:tc>
          <w:tcPr>
            <w:tcW w:w="12441" w:type="dxa"/>
            <w:gridSpan w:val="4"/>
          </w:tcPr>
          <w:p w:rsidR="004566BC" w:rsidRPr="0010775B" w:rsidRDefault="004566BC" w:rsidP="003A16AB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F17FE7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lastRenderedPageBreak/>
              <w:t>Оператор сортировочной горки</w:t>
            </w:r>
          </w:p>
          <w:p w:rsidR="004566BC" w:rsidRDefault="004566BC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10775B">
              <w:rPr>
                <w:spacing w:val="-4"/>
                <w:sz w:val="24"/>
                <w:szCs w:val="24"/>
              </w:rPr>
              <w:t xml:space="preserve">Виды работ: </w:t>
            </w:r>
          </w:p>
          <w:p w:rsidR="004566BC" w:rsidRPr="004566BC" w:rsidRDefault="004566BC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4566BC" w:rsidRPr="004566BC" w:rsidRDefault="004566BC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4566BC" w:rsidRPr="004566BC" w:rsidRDefault="004566BC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4566BC" w:rsidRPr="00F17FE7" w:rsidRDefault="004566BC" w:rsidP="003A16AB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1559" w:type="dxa"/>
            <w:vAlign w:val="center"/>
          </w:tcPr>
          <w:p w:rsidR="004566BC" w:rsidRPr="00ED78D1" w:rsidRDefault="004566B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4566BC" w:rsidRDefault="004566B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566BC" w:rsidRPr="0095048E" w:rsidRDefault="004566BC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566BC" w:rsidRDefault="004566BC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4566BC" w:rsidRPr="00ED78D1" w:rsidRDefault="004566B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343"/>
        </w:trPr>
        <w:tc>
          <w:tcPr>
            <w:tcW w:w="12441" w:type="dxa"/>
            <w:gridSpan w:val="4"/>
          </w:tcPr>
          <w:p w:rsidR="009E6288" w:rsidRPr="00F17FE7" w:rsidRDefault="009E6288" w:rsidP="00C9366B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12441" w:type="dxa"/>
            <w:gridSpan w:val="4"/>
          </w:tcPr>
          <w:p w:rsidR="009E6288" w:rsidRPr="007F1109" w:rsidRDefault="009E6288" w:rsidP="00C936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9E6288" w:rsidRPr="007F1109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E6288" w:rsidRPr="003333F1" w:rsidRDefault="00E56CDE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Комплексный э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1118B" w:rsidRDefault="0091118B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333F1">
        <w:rPr>
          <w:rFonts w:ascii="Times New Roman" w:hAnsi="Times New Roman" w:cs="Times New Roman"/>
          <w:sz w:val="24"/>
        </w:rPr>
        <w:t>ознакомительный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(узнавание ранее изученных объектов, свойств);</w:t>
      </w: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2.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333F1">
        <w:rPr>
          <w:rFonts w:ascii="Times New Roman" w:hAnsi="Times New Roman" w:cs="Times New Roman"/>
          <w:sz w:val="24"/>
        </w:rPr>
        <w:t>репродуктивный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(выполнение деятельности по образцу, инструкции или под руководством);</w:t>
      </w: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3.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333F1">
        <w:rPr>
          <w:rFonts w:ascii="Times New Roman" w:hAnsi="Times New Roman" w:cs="Times New Roman"/>
          <w:sz w:val="24"/>
        </w:rPr>
        <w:t>продуктивный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(планирование и самостоятельное выполнение деятельности, решение проблемных задач)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3333F1" w:rsidSect="007C1BD4">
          <w:type w:val="continuous"/>
          <w:pgSz w:w="16840" w:h="11907" w:orient="landscape"/>
          <w:pgMar w:top="1134" w:right="567" w:bottom="993" w:left="1134" w:header="709" w:footer="709" w:gutter="0"/>
          <w:cols w:space="720"/>
        </w:sectPr>
      </w:pPr>
    </w:p>
    <w:p w:rsidR="003333F1" w:rsidRPr="003333F1" w:rsidRDefault="003333F1" w:rsidP="005A537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:rsidR="009F4949" w:rsidRDefault="009F4949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4.1 Материально</w:t>
      </w:r>
      <w:r w:rsidR="008258DC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>техническое обеспечение реализации ПМ</w:t>
      </w:r>
    </w:p>
    <w:p w:rsidR="008258DC" w:rsidRPr="0095048E" w:rsidRDefault="008258DC" w:rsidP="008258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 xml:space="preserve">профессиональный модуль реализуется </w:t>
      </w:r>
      <w:proofErr w:type="gramStart"/>
      <w:r w:rsidRPr="0095048E">
        <w:rPr>
          <w:rFonts w:ascii="Times New Roman" w:hAnsi="Times New Roman" w:cs="Times New Roman"/>
          <w:bCs/>
          <w:sz w:val="24"/>
        </w:rPr>
        <w:t>в</w:t>
      </w:r>
      <w:proofErr w:type="gramEnd"/>
      <w:r w:rsidRPr="0095048E">
        <w:rPr>
          <w:rFonts w:ascii="Times New Roman" w:hAnsi="Times New Roman" w:cs="Times New Roman"/>
          <w:bCs/>
          <w:sz w:val="24"/>
        </w:rPr>
        <w:t>:</w:t>
      </w:r>
    </w:p>
    <w:p w:rsidR="008258DC" w:rsidRPr="0095048E" w:rsidRDefault="008258DC" w:rsidP="008258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 xml:space="preserve">учебных </w:t>
      </w:r>
      <w:proofErr w:type="gramStart"/>
      <w:r w:rsidRPr="0095048E">
        <w:rPr>
          <w:rFonts w:ascii="Times New Roman" w:hAnsi="Times New Roman" w:cs="Times New Roman"/>
          <w:b/>
          <w:bCs/>
          <w:sz w:val="24"/>
        </w:rPr>
        <w:t>кабинетах</w:t>
      </w:r>
      <w:proofErr w:type="gramEnd"/>
      <w:r w:rsidRPr="0095048E">
        <w:rPr>
          <w:rFonts w:ascii="Times New Roman" w:hAnsi="Times New Roman" w:cs="Times New Roman"/>
          <w:b/>
          <w:bCs/>
          <w:sz w:val="24"/>
        </w:rPr>
        <w:t>:</w:t>
      </w:r>
    </w:p>
    <w:p w:rsidR="00727609" w:rsidRPr="00727609" w:rsidRDefault="00727609" w:rsidP="005A5379">
      <w:pPr>
        <w:pStyle w:val="3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27609">
        <w:rPr>
          <w:sz w:val="24"/>
          <w:szCs w:val="24"/>
        </w:rPr>
        <w:t xml:space="preserve">- организации </w:t>
      </w:r>
      <w:proofErr w:type="spellStart"/>
      <w:r w:rsidRPr="00727609">
        <w:rPr>
          <w:sz w:val="24"/>
          <w:szCs w:val="24"/>
        </w:rPr>
        <w:t>транспортно-логистической</w:t>
      </w:r>
      <w:proofErr w:type="spellEnd"/>
      <w:r w:rsidRPr="00727609">
        <w:rPr>
          <w:sz w:val="24"/>
          <w:szCs w:val="24"/>
        </w:rPr>
        <w:t xml:space="preserve"> деятельности (по видам транспорта); </w:t>
      </w:r>
    </w:p>
    <w:p w:rsidR="00727609" w:rsidRPr="00727609" w:rsidRDefault="00727609" w:rsidP="005A5379">
      <w:pPr>
        <w:pStyle w:val="3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27609">
        <w:rPr>
          <w:sz w:val="24"/>
          <w:szCs w:val="24"/>
        </w:rPr>
        <w:t>- организации сервисного обслуживания на транспорте (по видам транспорта).</w:t>
      </w:r>
    </w:p>
    <w:p w:rsidR="00C11AD5" w:rsidRPr="00727609" w:rsidRDefault="00C11AD5" w:rsidP="005A537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58DC" w:rsidRPr="0095048E" w:rsidRDefault="008258DC" w:rsidP="008258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Оборудование учебных кабинетов:</w:t>
      </w:r>
    </w:p>
    <w:p w:rsidR="008258DC" w:rsidRPr="0095048E" w:rsidRDefault="008258DC" w:rsidP="008258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95048E">
        <w:rPr>
          <w:rFonts w:ascii="Times New Roman" w:hAnsi="Times New Roman" w:cs="Times New Roman"/>
          <w:sz w:val="24"/>
        </w:rPr>
        <w:t>обучающихся</w:t>
      </w:r>
      <w:proofErr w:type="gramEnd"/>
      <w:r w:rsidRPr="0095048E">
        <w:rPr>
          <w:rFonts w:ascii="Times New Roman" w:hAnsi="Times New Roman" w:cs="Times New Roman"/>
          <w:sz w:val="24"/>
        </w:rPr>
        <w:t>;</w:t>
      </w:r>
    </w:p>
    <w:p w:rsidR="008258DC" w:rsidRPr="0095048E" w:rsidRDefault="008258DC" w:rsidP="008258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8DC" w:rsidRPr="0095048E" w:rsidRDefault="008258DC" w:rsidP="008258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методические материалы.</w:t>
      </w:r>
    </w:p>
    <w:p w:rsidR="008258DC" w:rsidRPr="0095048E" w:rsidRDefault="008258DC" w:rsidP="008258D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8258DC" w:rsidRPr="0095048E" w:rsidRDefault="008258DC" w:rsidP="00825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соответствующего МДК, </w:t>
      </w:r>
      <w:proofErr w:type="spellStart"/>
      <w:r w:rsidRPr="0095048E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95048E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95048E">
        <w:rPr>
          <w:rFonts w:ascii="Times New Roman" w:hAnsi="Times New Roman" w:cs="Times New Roman"/>
          <w:sz w:val="24"/>
          <w:lang w:val="en-US"/>
        </w:rPr>
        <w:t>Internet</w:t>
      </w:r>
      <w:r w:rsidRPr="0095048E">
        <w:rPr>
          <w:rFonts w:ascii="Times New Roman" w:hAnsi="Times New Roman" w:cs="Times New Roman"/>
          <w:sz w:val="24"/>
        </w:rPr>
        <w:t>.</w:t>
      </w:r>
    </w:p>
    <w:p w:rsidR="008258DC" w:rsidRPr="0095048E" w:rsidRDefault="008258DC" w:rsidP="008258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5048E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95048E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95048E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95048E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 xml:space="preserve"> проектор и экран). </w:t>
      </w:r>
    </w:p>
    <w:p w:rsidR="00C11AD5" w:rsidRDefault="00C11AD5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258DC" w:rsidRPr="0095048E" w:rsidRDefault="008258DC" w:rsidP="008258D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 xml:space="preserve">Перечень лицензионного и свободно распространяемого программного обеспечения: </w:t>
      </w:r>
    </w:p>
    <w:p w:rsidR="008258DC" w:rsidRPr="0095048E" w:rsidRDefault="008258DC" w:rsidP="00825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986"/>
        <w:gridCol w:w="3228"/>
      </w:tblGrid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:rsidR="008258DC" w:rsidRPr="0095048E" w:rsidRDefault="008258DC" w:rsidP="00C93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986" w:type="dxa"/>
            <w:shd w:val="clear" w:color="auto" w:fill="FFFFFF"/>
            <w:vAlign w:val="center"/>
          </w:tcPr>
          <w:p w:rsidR="008258DC" w:rsidRPr="0095048E" w:rsidRDefault="008258DC" w:rsidP="00C93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8258DC" w:rsidRPr="0095048E" w:rsidRDefault="008258DC" w:rsidP="00C93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8258DC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8258DC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8258DC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8258DC" w:rsidRPr="0095048E" w:rsidRDefault="008258DC" w:rsidP="00825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8DC" w:rsidRPr="0095048E" w:rsidRDefault="008258DC" w:rsidP="00825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48"/>
      </w:tblGrid>
      <w:tr w:rsidR="008258DC" w:rsidRPr="0095048E" w:rsidTr="00C9366B">
        <w:tc>
          <w:tcPr>
            <w:tcW w:w="567" w:type="dxa"/>
            <w:tcBorders>
              <w:righ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8258DC" w:rsidRPr="0095048E" w:rsidTr="00C9366B">
        <w:tc>
          <w:tcPr>
            <w:tcW w:w="567" w:type="dxa"/>
            <w:tcBorders>
              <w:righ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  <w:proofErr w:type="spellEnd"/>
          </w:p>
        </w:tc>
      </w:tr>
      <w:tr w:rsidR="008258DC" w:rsidRPr="0095048E" w:rsidTr="00C9366B">
        <w:tc>
          <w:tcPr>
            <w:tcW w:w="567" w:type="dxa"/>
            <w:tcBorders>
              <w:righ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  <w:proofErr w:type="spellEnd"/>
          </w:p>
        </w:tc>
      </w:tr>
    </w:tbl>
    <w:p w:rsidR="008258DC" w:rsidRPr="0095048E" w:rsidRDefault="008258DC" w:rsidP="008258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8DC" w:rsidRPr="0095048E" w:rsidRDefault="008258DC" w:rsidP="00825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ДОТ:</w:t>
      </w:r>
    </w:p>
    <w:p w:rsidR="008258DC" w:rsidRPr="0095048E" w:rsidRDefault="008258DC" w:rsidP="00825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proofErr w:type="gramStart"/>
      <w:r w:rsidRPr="0095048E">
        <w:rPr>
          <w:rFonts w:ascii="Times New Roman" w:hAnsi="Times New Roman" w:cs="Times New Roman"/>
          <w:sz w:val="24"/>
          <w:lang w:val="en-US"/>
        </w:rPr>
        <w:t>Zoom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Cloud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Meetings</w:t>
      </w:r>
      <w:r w:rsidRPr="0095048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5048E">
        <w:rPr>
          <w:rFonts w:ascii="Times New Roman" w:hAnsi="Times New Roman" w:cs="Times New Roman"/>
          <w:sz w:val="24"/>
        </w:rPr>
        <w:t>Яндекс</w:t>
      </w:r>
      <w:proofErr w:type="spellEnd"/>
      <w:r w:rsidRPr="0095048E">
        <w:rPr>
          <w:rFonts w:ascii="Times New Roman" w:hAnsi="Times New Roman" w:cs="Times New Roman"/>
          <w:sz w:val="24"/>
        </w:rPr>
        <w:t xml:space="preserve"> Телемост.</w:t>
      </w:r>
    </w:p>
    <w:p w:rsidR="008258DC" w:rsidRPr="0095048E" w:rsidRDefault="008258DC" w:rsidP="00825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Электронная платформа 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>.</w:t>
      </w:r>
    </w:p>
    <w:p w:rsidR="008258DC" w:rsidRDefault="008258DC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258DC" w:rsidRDefault="008258DC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9F4949" w:rsidRPr="00610412" w:rsidRDefault="009F4949" w:rsidP="005A537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4</w:t>
      </w:r>
      <w:r w:rsidRPr="00610412">
        <w:rPr>
          <w:rFonts w:ascii="Times New Roman" w:hAnsi="Times New Roman" w:cs="Times New Roman"/>
          <w:b/>
          <w:bCs/>
          <w:sz w:val="24"/>
        </w:rPr>
        <w:t>.2. Информационное обеспечение реализации программы</w:t>
      </w:r>
    </w:p>
    <w:p w:rsidR="009F4949" w:rsidRPr="00610412" w:rsidRDefault="009F4949" w:rsidP="005A5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F4949" w:rsidRPr="00610412" w:rsidRDefault="009F4949" w:rsidP="005A53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F4949" w:rsidRDefault="009F4949" w:rsidP="005A53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609">
        <w:rPr>
          <w:rFonts w:ascii="Times New Roman" w:hAnsi="Times New Roman" w:cs="Times New Roman"/>
          <w:b/>
          <w:sz w:val="24"/>
          <w:szCs w:val="24"/>
          <w:u w:val="single"/>
        </w:rPr>
        <w:t>МДК.03.01. Транспортно-экспедиционная деятельность (по видам транспорта)</w:t>
      </w:r>
    </w:p>
    <w:p w:rsidR="00727609" w:rsidRPr="00727609" w:rsidRDefault="00727609" w:rsidP="008258DC">
      <w:pPr>
        <w:shd w:val="clear" w:color="auto" w:fill="FFFFFF"/>
        <w:tabs>
          <w:tab w:val="left" w:pos="993"/>
        </w:tabs>
        <w:spacing w:after="0" w:line="240" w:lineRule="auto"/>
        <w:ind w:left="568" w:right="-7"/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727609" w:rsidRPr="00727609" w:rsidRDefault="00727609" w:rsidP="008258DC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>Логистика транспорта в цепи поставок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учебное пособие / Л. Б. </w:t>
      </w:r>
      <w:proofErr w:type="spellStart"/>
      <w:r w:rsidRPr="00727609">
        <w:rPr>
          <w:rFonts w:ascii="Times New Roman" w:hAnsi="Times New Roman" w:cs="Times New Roman"/>
          <w:sz w:val="24"/>
          <w:szCs w:val="24"/>
        </w:rPr>
        <w:t>Миротин</w:t>
      </w:r>
      <w:proofErr w:type="spellEnd"/>
      <w:r w:rsidRPr="00727609">
        <w:rPr>
          <w:rFonts w:ascii="Times New Roman" w:hAnsi="Times New Roman" w:cs="Times New Roman"/>
          <w:sz w:val="24"/>
          <w:szCs w:val="24"/>
        </w:rPr>
        <w:t xml:space="preserve"> [и др.]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Москва : ФГБУ ДПО «УМЦ ЖДТ», 2018.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144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</w:t>
      </w:r>
      <w:r w:rsidRPr="00727609">
        <w:rPr>
          <w:rFonts w:ascii="Times New Roman" w:hAnsi="Times New Roman" w:cs="Times New Roman"/>
          <w:sz w:val="24"/>
          <w:szCs w:val="24"/>
        </w:rPr>
        <w:t>URL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http://umczdt.ru/books/40/18716/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Текст : электронный.</w:t>
      </w:r>
    </w:p>
    <w:p w:rsidR="00727609" w:rsidRPr="00727609" w:rsidRDefault="00727609" w:rsidP="008258DC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>Ковалев, Р. Н. Транспортно-экспедиционная деятельность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учебное пособие / Р. Н. Ковалев, А. В. </w:t>
      </w:r>
      <w:proofErr w:type="spellStart"/>
      <w:r w:rsidRPr="00727609">
        <w:rPr>
          <w:rFonts w:ascii="Times New Roman" w:hAnsi="Times New Roman" w:cs="Times New Roman"/>
          <w:sz w:val="24"/>
          <w:szCs w:val="24"/>
        </w:rPr>
        <w:t>Яценко</w:t>
      </w:r>
      <w:proofErr w:type="spellEnd"/>
      <w:r w:rsidRPr="00727609">
        <w:rPr>
          <w:rFonts w:ascii="Times New Roman" w:hAnsi="Times New Roman" w:cs="Times New Roman"/>
          <w:sz w:val="24"/>
          <w:szCs w:val="24"/>
        </w:rPr>
        <w:t xml:space="preserve">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УГЛТУ, [б. 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.].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Часть 1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2016.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87 с.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ISBN 9785-94984-564-6.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URL: https://e.lanbook.com/book/142500.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Режим доступа: для </w:t>
      </w:r>
      <w:proofErr w:type="spellStart"/>
      <w:r w:rsidRPr="0072760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727609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727609" w:rsidRPr="00727609" w:rsidRDefault="00727609" w:rsidP="008258DC">
      <w:pPr>
        <w:widowControl w:val="0"/>
        <w:shd w:val="clear" w:color="auto" w:fill="FFFFFF"/>
        <w:tabs>
          <w:tab w:val="left" w:pos="993"/>
        </w:tabs>
        <w:spacing w:after="0" w:line="240" w:lineRule="auto"/>
        <w:ind w:left="1080" w:right="-7"/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727609" w:rsidRPr="00727609" w:rsidRDefault="00727609" w:rsidP="008258DC">
      <w:pPr>
        <w:pStyle w:val="ConsTitle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>Балалаев А. С. Технология работы операторских и экспедиторских компаний</w:t>
      </w:r>
      <w:proofErr w:type="gramStart"/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:</w:t>
      </w:r>
      <w:proofErr w:type="gramEnd"/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учебное пособие / А. С. Балалаев, Е. И. </w:t>
      </w:r>
      <w:proofErr w:type="spellStart"/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>Гарлицкий</w:t>
      </w:r>
      <w:proofErr w:type="spellEnd"/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. </w:t>
      </w:r>
      <w:r w:rsidR="008258DC">
        <w:rPr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Москва: ФГБУ ДПО «УМЦ ЖДТ», 2018. </w:t>
      </w:r>
      <w:r w:rsidR="008258DC">
        <w:rPr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134 с. - URL:  http://umczdt.ru/books/40/18696/ </w:t>
      </w:r>
      <w:r w:rsidR="008258DC">
        <w:rPr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Текст</w:t>
      </w:r>
      <w:proofErr w:type="gramStart"/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:</w:t>
      </w:r>
      <w:proofErr w:type="gramEnd"/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электронный.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right="-7"/>
        <w:jc w:val="center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727609" w:rsidRPr="00727609" w:rsidRDefault="00727609" w:rsidP="008258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609">
        <w:rPr>
          <w:rFonts w:ascii="Times New Roman" w:hAnsi="Times New Roman" w:cs="Times New Roman"/>
          <w:bCs/>
          <w:sz w:val="24"/>
          <w:szCs w:val="24"/>
        </w:rPr>
        <w:t>МДК 03.01 Транспортно-экспедиционная деятельность (на железнодорожном транспорте)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методическое пособие по организации самостоятельной деятельности для обучающихся очной формы обучения СПО спец. 23.02.01 Организация перевозок и управление на транспорте (по видам) (для железнодорожного транспорта). Базовая подготовка СПО /Ю. Ю. </w:t>
      </w:r>
      <w:proofErr w:type="spellStart"/>
      <w:r w:rsidRPr="00727609">
        <w:rPr>
          <w:rFonts w:ascii="Times New Roman" w:hAnsi="Times New Roman" w:cs="Times New Roman"/>
          <w:bCs/>
          <w:sz w:val="24"/>
          <w:szCs w:val="24"/>
        </w:rPr>
        <w:t>Лиханов</w:t>
      </w:r>
      <w:proofErr w:type="spellEnd"/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ЖДТ», 2017.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80 с.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электронный // Электронная библиотека филиала СамГУПС в г. Кирове</w:t>
      </w:r>
    </w:p>
    <w:p w:rsidR="00727609" w:rsidRPr="00727609" w:rsidRDefault="00727609" w:rsidP="008258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609">
        <w:rPr>
          <w:rFonts w:ascii="Times New Roman" w:hAnsi="Times New Roman" w:cs="Times New Roman"/>
          <w:bCs/>
          <w:sz w:val="24"/>
          <w:szCs w:val="24"/>
        </w:rPr>
        <w:t>МДК 03.01. Транспортно-экспедиционная деятельность на железнодорожном транспорте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фонд оценочных средств для обучающихся 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 базовый уровень СПО /Л. А. Симонова.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ФГБУ ДПО «УМЦ РЖД»., 2018.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URL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http://umczdt.ru/books/40/226193/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электронный.</w:t>
      </w:r>
    </w:p>
    <w:p w:rsidR="00727609" w:rsidRPr="00727609" w:rsidRDefault="00727609" w:rsidP="008258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609">
        <w:rPr>
          <w:rFonts w:ascii="Times New Roman" w:hAnsi="Times New Roman" w:cs="Times New Roman"/>
          <w:bCs/>
          <w:sz w:val="24"/>
          <w:szCs w:val="24"/>
        </w:rPr>
        <w:t xml:space="preserve">МДК.03.01. Транспортно-экспедиционная деятельность на железнодорожном транспорте: методическое пособие по подготовке к промежуточной аттестации  для обучающихся заочной формы обучения СПО специальность 23.02.01 Организация перевозок и управление на транспорте (по видам) (для железнодорожного транспорта). /М. В. Рублева.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ЖДТ», 2019.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92 с.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URL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 http://umczdt.ru/books/40/234799/ - Текст : электронный.</w:t>
      </w:r>
    </w:p>
    <w:p w:rsidR="00727609" w:rsidRPr="00727609" w:rsidRDefault="00727609" w:rsidP="008258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609">
        <w:rPr>
          <w:rFonts w:ascii="Times New Roman" w:hAnsi="Times New Roman" w:cs="Times New Roman"/>
          <w:bCs/>
          <w:sz w:val="24"/>
          <w:szCs w:val="24"/>
        </w:rPr>
        <w:t>МДК 03.01 Транспортно-экспедиционная деятельность на железнодорожном транспорте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 организация самостоятельной работы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Ч. 1 / Ю. Ю. </w:t>
      </w:r>
      <w:proofErr w:type="spellStart"/>
      <w:r w:rsidRPr="00727609">
        <w:rPr>
          <w:rFonts w:ascii="Times New Roman" w:hAnsi="Times New Roman" w:cs="Times New Roman"/>
          <w:bCs/>
          <w:sz w:val="24"/>
          <w:szCs w:val="24"/>
        </w:rPr>
        <w:t>Лиханов</w:t>
      </w:r>
      <w:proofErr w:type="spell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ЖДТ», 2020.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53 с.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URL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http://umczdt.ru/books/41/239505/.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электронный.</w:t>
      </w:r>
    </w:p>
    <w:p w:rsidR="00727609" w:rsidRPr="00727609" w:rsidRDefault="00727609" w:rsidP="008258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bCs/>
          <w:sz w:val="24"/>
          <w:szCs w:val="24"/>
        </w:rPr>
        <w:t>МДК 03.01 Транспортно-экспедиционная деятельность на железнодорожном транспорте : организация самостоятельной работы для обучающихся заочной формы обучения образовательных организаций СПО  специальность 23.02.01 Организация перевозок и управление на транспорте (по видам) (для железнодорожного транспорта)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>.Ч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. 2 / Ю. Ю. </w:t>
      </w:r>
      <w:proofErr w:type="spellStart"/>
      <w:r w:rsidRPr="00727609">
        <w:rPr>
          <w:rFonts w:ascii="Times New Roman" w:hAnsi="Times New Roman" w:cs="Times New Roman"/>
          <w:bCs/>
          <w:sz w:val="24"/>
          <w:szCs w:val="24"/>
        </w:rPr>
        <w:t>Лиханов</w:t>
      </w:r>
      <w:proofErr w:type="spell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ЖДТ», 2020.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68 с.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URL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http://umczdt.ru/books/41/239507/.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электронный.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60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МДК.03.02. Обеспечение грузовых перевозок (по видам транспорта)</w:t>
      </w:r>
    </w:p>
    <w:p w:rsidR="00727609" w:rsidRPr="00727609" w:rsidRDefault="00727609" w:rsidP="008258DC">
      <w:pPr>
        <w:pStyle w:val="af5"/>
        <w:tabs>
          <w:tab w:val="left" w:pos="993"/>
          <w:tab w:val="left" w:pos="1134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Основные источники</w:t>
      </w:r>
      <w:r w:rsidRPr="00727609">
        <w:rPr>
          <w:rFonts w:ascii="Times New Roman" w:hAnsi="Times New Roman"/>
          <w:b/>
          <w:bCs/>
          <w:sz w:val="24"/>
          <w:szCs w:val="24"/>
        </w:rPr>
        <w:t>: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Устав железнодорожного транспорта Российской Федерации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ФЗ РФ от 10.01.2003 г. № 18-ФЗ (ред. от </w:t>
      </w:r>
      <w:r w:rsidR="008258DC" w:rsidRPr="0095048E">
        <w:rPr>
          <w:rFonts w:ascii="Times New Roman" w:hAnsi="Times New Roman"/>
          <w:sz w:val="24"/>
          <w:szCs w:val="24"/>
        </w:rPr>
        <w:t>28.02.2023</w:t>
      </w:r>
      <w:r w:rsidRPr="00727609">
        <w:rPr>
          <w:rFonts w:ascii="Times New Roman" w:hAnsi="Times New Roman"/>
          <w:sz w:val="24"/>
          <w:szCs w:val="24"/>
        </w:rPr>
        <w:t xml:space="preserve">).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727609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 : http://www.consultant.ru/document/cons_doc_LAW_40444/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7609">
        <w:rPr>
          <w:rFonts w:ascii="Times New Roman" w:hAnsi="Times New Roman"/>
          <w:sz w:val="24"/>
          <w:szCs w:val="24"/>
        </w:rPr>
        <w:t>Клименко</w:t>
      </w:r>
      <w:proofErr w:type="spellEnd"/>
      <w:r w:rsidRPr="00727609">
        <w:rPr>
          <w:rFonts w:ascii="Times New Roman" w:hAnsi="Times New Roman"/>
          <w:sz w:val="24"/>
          <w:szCs w:val="24"/>
        </w:rPr>
        <w:t>, Е. Н. Обеспечение грузовых перевозок на железнодорожном транспорте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учебное пособие для техникумов и колледжей </w:t>
      </w:r>
      <w:proofErr w:type="spellStart"/>
      <w:r w:rsidRPr="00727609">
        <w:rPr>
          <w:rFonts w:ascii="Times New Roman" w:hAnsi="Times New Roman"/>
          <w:sz w:val="24"/>
          <w:szCs w:val="24"/>
        </w:rPr>
        <w:t>ж-д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 транспорта / Е. Н. </w:t>
      </w:r>
      <w:proofErr w:type="spellStart"/>
      <w:r w:rsidRPr="00727609">
        <w:rPr>
          <w:rFonts w:ascii="Times New Roman" w:hAnsi="Times New Roman"/>
          <w:sz w:val="24"/>
          <w:szCs w:val="24"/>
        </w:rPr>
        <w:t>Клименко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ФГБУ ДПО «УМЦ ЖДТ»,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125 с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https://umczdt.ru/read/39296/?page</w:t>
      </w:r>
    </w:p>
    <w:p w:rsidR="00727609" w:rsidRPr="00727609" w:rsidRDefault="00727609" w:rsidP="008258DC">
      <w:pPr>
        <w:pStyle w:val="af5"/>
        <w:widowControl w:val="0"/>
        <w:tabs>
          <w:tab w:val="left" w:pos="426"/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Технология грузовой и коммерческой работы в железнодорожных перевозках грузов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учебное пособие / составители А. Ю. Костенко [и др.].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Хабаровск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ДВГУПС, 2019.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110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https://e.lanbook.com/book/179420.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Режим доступа: для </w:t>
      </w:r>
      <w:proofErr w:type="spellStart"/>
      <w:r w:rsidRPr="00727609">
        <w:rPr>
          <w:rFonts w:ascii="Times New Roman" w:hAnsi="Times New Roman"/>
          <w:sz w:val="24"/>
          <w:szCs w:val="24"/>
        </w:rPr>
        <w:t>авториз</w:t>
      </w:r>
      <w:proofErr w:type="spellEnd"/>
      <w:r w:rsidRPr="00727609">
        <w:rPr>
          <w:rFonts w:ascii="Times New Roman" w:hAnsi="Times New Roman"/>
          <w:sz w:val="24"/>
          <w:szCs w:val="24"/>
        </w:rPr>
        <w:t>. пользователей.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Комаров, А. В. Транспортное обслуживание и экспедирование грузовых перевозок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учебное пособие / А. В. Комаров.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Иркутск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7609">
        <w:rPr>
          <w:rFonts w:ascii="Times New Roman" w:hAnsi="Times New Roman"/>
          <w:sz w:val="24"/>
          <w:szCs w:val="24"/>
        </w:rPr>
        <w:t>ИрГУПС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112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https://e.lanbook.com/book/134689.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Режим доступа: для </w:t>
      </w:r>
      <w:proofErr w:type="spellStart"/>
      <w:r w:rsidRPr="00727609">
        <w:rPr>
          <w:rFonts w:ascii="Times New Roman" w:hAnsi="Times New Roman"/>
          <w:sz w:val="24"/>
          <w:szCs w:val="24"/>
        </w:rPr>
        <w:t>авториз</w:t>
      </w:r>
      <w:proofErr w:type="spellEnd"/>
      <w:r w:rsidRPr="00727609">
        <w:rPr>
          <w:rFonts w:ascii="Times New Roman" w:hAnsi="Times New Roman"/>
          <w:sz w:val="24"/>
          <w:szCs w:val="24"/>
        </w:rPr>
        <w:t>. пользователей.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Технология грузовой и коммерческой работы в железнодорожных перевозках грузов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учебное пособие / составители А. Ю. Костенко [и др.].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Хабаровск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ДВГУПС, 2019.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110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https://e.lanbook.com/book/179420.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Режим доступа: для </w:t>
      </w:r>
      <w:proofErr w:type="spellStart"/>
      <w:r w:rsidRPr="00727609">
        <w:rPr>
          <w:rFonts w:ascii="Times New Roman" w:hAnsi="Times New Roman"/>
          <w:sz w:val="24"/>
          <w:szCs w:val="24"/>
        </w:rPr>
        <w:t>авториз</w:t>
      </w:r>
      <w:proofErr w:type="spellEnd"/>
      <w:r w:rsidRPr="00727609">
        <w:rPr>
          <w:rFonts w:ascii="Times New Roman" w:hAnsi="Times New Roman"/>
          <w:sz w:val="24"/>
          <w:szCs w:val="24"/>
        </w:rPr>
        <w:t>. пользователей.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Феофилов, А. Н. Оптимальное управление парком грузовых вагонов в системе железнодорожного транспортного обслуживания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монография / А. Н. Феофилов.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УМЦ ЖДТ,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276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URL:: https://umczdt.ru/read/62159/?page=1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Тарифное руководство № 1. Тарифы на перевозки грузов и услуги инфраструктуры, выполняемые российскими железными дорогами: Прейскурант № 10-01. Ч. 1 и 2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Постановление ФЭК России от 17.06.2003 № 47-т/5 (ред. от </w:t>
      </w:r>
      <w:r w:rsidR="00812A2F">
        <w:rPr>
          <w:rFonts w:ascii="Times New Roman" w:hAnsi="Times New Roman"/>
          <w:sz w:val="24"/>
          <w:szCs w:val="24"/>
        </w:rPr>
        <w:t>11.11.2022</w:t>
      </w:r>
      <w:r w:rsidRPr="00727609">
        <w:rPr>
          <w:rFonts w:ascii="Times New Roman" w:hAnsi="Times New Roman"/>
          <w:sz w:val="24"/>
          <w:szCs w:val="24"/>
        </w:rPr>
        <w:t xml:space="preserve">).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727609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 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Тарифное руководство № 2. Правила применения ставок платы за пользование вагонами и контейнерами федерального железнодорожного транспорта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Постановление ФЭК России от 19.06.2002 № 35/12 (ред. от 29.04.2015, с </w:t>
      </w:r>
      <w:proofErr w:type="spellStart"/>
      <w:r w:rsidRPr="00727609">
        <w:rPr>
          <w:rFonts w:ascii="Times New Roman" w:hAnsi="Times New Roman"/>
          <w:sz w:val="24"/>
          <w:szCs w:val="24"/>
        </w:rPr>
        <w:t>изм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. от 10.12.2015).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72760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Тарифное руководство № 3. Правила применения сборов за дополнительные операции, связанные с перевозкой грузов на федеральном железнодорожном транспорте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Постановление ФЭК РФ от 19.06.2002 № 35/15 (ред. от 10.06.2009, с </w:t>
      </w:r>
      <w:proofErr w:type="spellStart"/>
      <w:r w:rsidRPr="00727609">
        <w:rPr>
          <w:rFonts w:ascii="Times New Roman" w:hAnsi="Times New Roman"/>
          <w:sz w:val="24"/>
          <w:szCs w:val="24"/>
        </w:rPr>
        <w:t>изм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. от 10.12.2015)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72760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Тарифное руководство № 4. Книга 1. Тарифные расстояния между станциями на участках железных дорог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утв. Советом по железнодорожному транспорту государств - участников Содружества (ред. от 25.01.2016)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</w:t>
      </w:r>
      <w:proofErr w:type="spellStart"/>
      <w:r w:rsidRPr="0072760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Тарифное руководство № 4. Книга 2. Ч 1. Алфавитный список железнодорожных станций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утв. Советом по железнодорожному транспорту государств - участников Содружества (ред. от 25.01.2016)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</w:t>
      </w:r>
      <w:proofErr w:type="spellStart"/>
      <w:r w:rsidRPr="0072760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Тарифное руководство № 4. Книга 2. Ч 2. Алфавитный список пассажирских остановочных пунктов и платформ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утв. Советом по железнодорожному транспорту государств - участников Содружества (ред. от 25.01.2016)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</w:t>
      </w:r>
      <w:proofErr w:type="spellStart"/>
      <w:r w:rsidRPr="0072760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Тарифное руководство № 4. Книга 3. Тарифные расстояния между транзитными пунктами железных дорог федерального железнодорожного транспорта: Приказ МПС РФ от 15.07.2003 № 55 (ред. от 18.06.2012)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72760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Типовая должностная инструкция приемосдатчика груза и багажа ОАО «РЖД»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Распоряжение ОАО «РЖД» от 15.02.2005 г. № 198р 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72760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727609">
        <w:rPr>
          <w:rFonts w:ascii="Times New Roman" w:hAnsi="Times New Roman"/>
          <w:bCs/>
          <w:sz w:val="24"/>
          <w:szCs w:val="24"/>
        </w:rPr>
        <w:lastRenderedPageBreak/>
        <w:t>Инструкция по ведению на станциях коммерческой отчетности при грузовых перевозках ОАО «РЖД»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утв. распоряжением ОАО «РЖД» от 01.03.2007 № 333р (ред. от 13.04.2017, с </w:t>
      </w:r>
      <w:proofErr w:type="spellStart"/>
      <w:r w:rsidRPr="00727609">
        <w:rPr>
          <w:rFonts w:ascii="Times New Roman" w:hAnsi="Times New Roman"/>
          <w:sz w:val="24"/>
          <w:szCs w:val="24"/>
        </w:rPr>
        <w:t>изм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. от </w:t>
      </w:r>
      <w:r w:rsidR="00812A2F">
        <w:rPr>
          <w:rFonts w:ascii="Times New Roman" w:hAnsi="Times New Roman"/>
          <w:sz w:val="24"/>
          <w:szCs w:val="24"/>
        </w:rPr>
        <w:t>04.05.2022</w:t>
      </w:r>
      <w:r w:rsidRPr="00727609">
        <w:rPr>
          <w:rFonts w:ascii="Times New Roman" w:hAnsi="Times New Roman"/>
          <w:sz w:val="24"/>
          <w:szCs w:val="24"/>
        </w:rPr>
        <w:t xml:space="preserve">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</w:t>
      </w:r>
      <w:proofErr w:type="spellStart"/>
      <w:r w:rsidRPr="0072760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727609" w:rsidRPr="00727609" w:rsidRDefault="00727609" w:rsidP="008258DC">
      <w:pPr>
        <w:shd w:val="clear" w:color="auto" w:fill="FFFFFF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>1</w:t>
      </w:r>
      <w:r w:rsidR="006409B5">
        <w:rPr>
          <w:rFonts w:ascii="Times New Roman" w:hAnsi="Times New Roman" w:cs="Times New Roman"/>
          <w:sz w:val="24"/>
          <w:szCs w:val="24"/>
        </w:rPr>
        <w:t>6</w:t>
      </w:r>
      <w:r w:rsidRPr="00727609">
        <w:rPr>
          <w:rFonts w:ascii="Times New Roman" w:hAnsi="Times New Roman" w:cs="Times New Roman"/>
          <w:sz w:val="24"/>
          <w:szCs w:val="24"/>
        </w:rPr>
        <w:t>.</w:t>
      </w:r>
      <w:r w:rsidRPr="00727609">
        <w:rPr>
          <w:rFonts w:ascii="Times New Roman" w:hAnsi="Times New Roman" w:cs="Times New Roman"/>
          <w:sz w:val="24"/>
          <w:szCs w:val="24"/>
        </w:rPr>
        <w:tab/>
        <w:t>МДК.03.02 Обеспечение грузовых перевозок на железнодорожном транспорте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методическое пособие по подготовке к промежуточной аттестации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Л. М. Кокарева.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ФГБУ ДПО «УМЦ ЖДТ», 2019. - 136с. - URL: http://umczdt.ru/books/40/232129/ - Текст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>1</w:t>
      </w:r>
      <w:r w:rsidR="006409B5">
        <w:rPr>
          <w:rFonts w:ascii="Times New Roman" w:hAnsi="Times New Roman" w:cs="Times New Roman"/>
          <w:sz w:val="24"/>
          <w:szCs w:val="24"/>
        </w:rPr>
        <w:t>7</w:t>
      </w:r>
      <w:r w:rsidRPr="00727609">
        <w:rPr>
          <w:rFonts w:ascii="Times New Roman" w:hAnsi="Times New Roman" w:cs="Times New Roman"/>
          <w:sz w:val="24"/>
          <w:szCs w:val="24"/>
        </w:rPr>
        <w:t>.</w:t>
      </w:r>
      <w:r w:rsidRPr="00727609">
        <w:rPr>
          <w:rFonts w:ascii="Times New Roman" w:hAnsi="Times New Roman" w:cs="Times New Roman"/>
          <w:sz w:val="24"/>
          <w:szCs w:val="24"/>
        </w:rPr>
        <w:tab/>
        <w:t>МДК.03.02 Обеспечение грузовых перевозок на железнодорожном транспорте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 методическое пособие по подготовке к промежуточной аттестации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Л. М. Кокарева.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ФГБУ ДПО «УМЦ ЖДТ», 2019.-136с.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URL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http://umczdt.ru/books/40/232129/ - Текст : электронный.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>1</w:t>
      </w:r>
      <w:r w:rsidR="006409B5">
        <w:rPr>
          <w:rFonts w:ascii="Times New Roman" w:hAnsi="Times New Roman" w:cs="Times New Roman"/>
          <w:sz w:val="24"/>
          <w:szCs w:val="24"/>
        </w:rPr>
        <w:t>8</w:t>
      </w:r>
      <w:r w:rsidRPr="00727609">
        <w:rPr>
          <w:rFonts w:ascii="Times New Roman" w:hAnsi="Times New Roman" w:cs="Times New Roman"/>
          <w:sz w:val="24"/>
          <w:szCs w:val="24"/>
        </w:rPr>
        <w:t>.</w:t>
      </w:r>
      <w:r w:rsidRPr="00727609">
        <w:rPr>
          <w:rFonts w:ascii="Times New Roman" w:hAnsi="Times New Roman" w:cs="Times New Roman"/>
          <w:sz w:val="24"/>
          <w:szCs w:val="24"/>
        </w:rPr>
        <w:tab/>
        <w:t>МДК 03.02 Обеспечение грузовых перевозок на железнодорожном транспорте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методические указания по выполнению практических занятий по учебной практике / Л.М. Кокарева.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ФГБУ ДПО «УМЦ ЖДТ», 2020.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69 с.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URL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http://umczdt.ru/books/41/239488/./ - Текст : электронный. 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>1</w:t>
      </w:r>
      <w:r w:rsidR="006409B5">
        <w:rPr>
          <w:rFonts w:ascii="Times New Roman" w:hAnsi="Times New Roman" w:cs="Times New Roman"/>
          <w:sz w:val="24"/>
          <w:szCs w:val="24"/>
        </w:rPr>
        <w:t>9</w:t>
      </w:r>
      <w:r w:rsidRPr="00727609">
        <w:rPr>
          <w:rFonts w:ascii="Times New Roman" w:hAnsi="Times New Roman" w:cs="Times New Roman"/>
          <w:sz w:val="24"/>
          <w:szCs w:val="24"/>
        </w:rPr>
        <w:t>. МДК 03.02 Обеспечение грузовых перевозок на железнодорожном транспорте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организация самостоятельной работы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Ч. 1 / В. А. </w:t>
      </w:r>
      <w:proofErr w:type="spellStart"/>
      <w:r w:rsidRPr="00727609">
        <w:rPr>
          <w:rFonts w:ascii="Times New Roman" w:hAnsi="Times New Roman" w:cs="Times New Roman"/>
          <w:sz w:val="24"/>
          <w:szCs w:val="24"/>
        </w:rPr>
        <w:t>Дудченко</w:t>
      </w:r>
      <w:proofErr w:type="spellEnd"/>
      <w:r w:rsidRPr="00727609">
        <w:rPr>
          <w:rFonts w:ascii="Times New Roman" w:hAnsi="Times New Roman" w:cs="Times New Roman"/>
          <w:sz w:val="24"/>
          <w:szCs w:val="24"/>
        </w:rPr>
        <w:t xml:space="preserve">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ФГБУ ДПО «УМЦ ЖДТ», 2020.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124 с.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URL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 https://umczdt.ru/read/239496/?page=1.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727609" w:rsidRPr="00727609" w:rsidRDefault="006409B5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27609" w:rsidRPr="00727609">
        <w:rPr>
          <w:rFonts w:ascii="Times New Roman" w:hAnsi="Times New Roman" w:cs="Times New Roman"/>
          <w:sz w:val="24"/>
          <w:szCs w:val="24"/>
        </w:rPr>
        <w:t>.</w:t>
      </w:r>
      <w:r w:rsidR="00727609" w:rsidRPr="00727609">
        <w:rPr>
          <w:rFonts w:ascii="Times New Roman" w:hAnsi="Times New Roman" w:cs="Times New Roman"/>
          <w:sz w:val="24"/>
          <w:szCs w:val="24"/>
        </w:rPr>
        <w:tab/>
        <w:t>МДК 03.02 Обеспечение грузовых перевозок на железнодорожном транспорте</w:t>
      </w:r>
      <w:proofErr w:type="gramStart"/>
      <w:r w:rsidR="00727609"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27609" w:rsidRPr="00727609">
        <w:rPr>
          <w:rFonts w:ascii="Times New Roman" w:hAnsi="Times New Roman" w:cs="Times New Roman"/>
          <w:sz w:val="24"/>
          <w:szCs w:val="24"/>
        </w:rPr>
        <w:t xml:space="preserve"> организация самостоятельной работы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Ч. 2 / В. А. </w:t>
      </w:r>
      <w:proofErr w:type="spellStart"/>
      <w:r w:rsidR="00727609" w:rsidRPr="00727609">
        <w:rPr>
          <w:rFonts w:ascii="Times New Roman" w:hAnsi="Times New Roman" w:cs="Times New Roman"/>
          <w:sz w:val="24"/>
          <w:szCs w:val="24"/>
        </w:rPr>
        <w:t>Дудченко</w:t>
      </w:r>
      <w:proofErr w:type="spellEnd"/>
      <w:r w:rsidR="00727609" w:rsidRPr="00727609">
        <w:rPr>
          <w:rFonts w:ascii="Times New Roman" w:hAnsi="Times New Roman" w:cs="Times New Roman"/>
          <w:sz w:val="24"/>
          <w:szCs w:val="24"/>
        </w:rPr>
        <w:t xml:space="preserve">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="00727609" w:rsidRPr="00727609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="00727609"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27609" w:rsidRPr="00727609">
        <w:rPr>
          <w:rFonts w:ascii="Times New Roman" w:hAnsi="Times New Roman" w:cs="Times New Roman"/>
          <w:sz w:val="24"/>
          <w:szCs w:val="24"/>
        </w:rPr>
        <w:t xml:space="preserve"> ФГБУ ДПО «УМЦ ЖДТ», 2020.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="00727609" w:rsidRPr="00727609">
        <w:rPr>
          <w:rFonts w:ascii="Times New Roman" w:hAnsi="Times New Roman" w:cs="Times New Roman"/>
          <w:sz w:val="24"/>
          <w:szCs w:val="24"/>
        </w:rPr>
        <w:t xml:space="preserve"> 124 с.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="00727609" w:rsidRPr="00727609">
        <w:rPr>
          <w:rFonts w:ascii="Times New Roman" w:hAnsi="Times New Roman" w:cs="Times New Roman"/>
          <w:sz w:val="24"/>
          <w:szCs w:val="24"/>
        </w:rPr>
        <w:t xml:space="preserve"> URL</w:t>
      </w:r>
      <w:proofErr w:type="gramStart"/>
      <w:r w:rsidR="00727609"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27609" w:rsidRPr="00727609">
        <w:rPr>
          <w:rFonts w:ascii="Times New Roman" w:hAnsi="Times New Roman" w:cs="Times New Roman"/>
          <w:sz w:val="24"/>
          <w:szCs w:val="24"/>
        </w:rPr>
        <w:t xml:space="preserve">  http://umczdt.ru/books/41/239497/..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="00727609" w:rsidRPr="00727609">
        <w:rPr>
          <w:rFonts w:ascii="Times New Roman" w:hAnsi="Times New Roman" w:cs="Times New Roman"/>
          <w:sz w:val="24"/>
          <w:szCs w:val="24"/>
        </w:rPr>
        <w:t xml:space="preserve"> Текст : электронный.</w:t>
      </w:r>
    </w:p>
    <w:p w:rsidR="00727609" w:rsidRPr="00727609" w:rsidRDefault="006409B5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727609" w:rsidRPr="00727609">
        <w:rPr>
          <w:rFonts w:ascii="Times New Roman" w:hAnsi="Times New Roman"/>
          <w:sz w:val="24"/>
          <w:szCs w:val="24"/>
        </w:rPr>
        <w:t>. МДК 03.02 Обеспечение грузовых перевозок на железнодорожном транспорте</w:t>
      </w:r>
      <w:proofErr w:type="gramStart"/>
      <w:r w:rsidR="00727609"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727609" w:rsidRPr="00727609">
        <w:rPr>
          <w:rFonts w:ascii="Times New Roman" w:hAnsi="Times New Roman"/>
          <w:sz w:val="24"/>
          <w:szCs w:val="24"/>
        </w:rPr>
        <w:t xml:space="preserve"> фонд оценочных средств для обучающихся 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Л. М. Кокарева</w:t>
      </w:r>
      <w:proofErr w:type="gramStart"/>
      <w:r w:rsidR="00727609" w:rsidRPr="0072760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727609" w:rsidRPr="00727609">
        <w:rPr>
          <w:rFonts w:ascii="Times New Roman" w:hAnsi="Times New Roman"/>
          <w:sz w:val="24"/>
          <w:szCs w:val="24"/>
        </w:rPr>
        <w:t xml:space="preserve"> </w:t>
      </w:r>
      <w:r w:rsidR="008258DC">
        <w:rPr>
          <w:rFonts w:ascii="Times New Roman" w:hAnsi="Times New Roman"/>
          <w:sz w:val="24"/>
          <w:szCs w:val="24"/>
        </w:rPr>
        <w:t>-</w:t>
      </w:r>
      <w:r w:rsidR="00727609" w:rsidRPr="00727609">
        <w:rPr>
          <w:rFonts w:ascii="Times New Roman" w:hAnsi="Times New Roman"/>
          <w:sz w:val="24"/>
          <w:szCs w:val="24"/>
        </w:rPr>
        <w:t xml:space="preserve"> Москва : ФГБУ ДПО «УМЦ ЖДТ», 2018. </w:t>
      </w:r>
      <w:r w:rsidR="008258DC">
        <w:rPr>
          <w:rFonts w:ascii="Times New Roman" w:hAnsi="Times New Roman"/>
          <w:sz w:val="24"/>
          <w:szCs w:val="24"/>
        </w:rPr>
        <w:t>-</w:t>
      </w:r>
      <w:r w:rsidR="00727609" w:rsidRPr="00727609">
        <w:rPr>
          <w:rFonts w:ascii="Times New Roman" w:hAnsi="Times New Roman"/>
          <w:sz w:val="24"/>
          <w:szCs w:val="24"/>
        </w:rPr>
        <w:t xml:space="preserve"> 149 </w:t>
      </w:r>
      <w:proofErr w:type="spellStart"/>
      <w:r w:rsidR="00727609" w:rsidRPr="00727609">
        <w:rPr>
          <w:rFonts w:ascii="Times New Roman" w:hAnsi="Times New Roman"/>
          <w:sz w:val="24"/>
          <w:szCs w:val="24"/>
        </w:rPr>
        <w:t>c</w:t>
      </w:r>
      <w:proofErr w:type="spellEnd"/>
      <w:r w:rsidR="00727609" w:rsidRPr="00727609">
        <w:rPr>
          <w:rFonts w:ascii="Times New Roman" w:hAnsi="Times New Roman"/>
          <w:sz w:val="24"/>
          <w:szCs w:val="24"/>
        </w:rPr>
        <w:t xml:space="preserve">. </w:t>
      </w:r>
      <w:r w:rsidR="008258DC">
        <w:rPr>
          <w:rFonts w:ascii="Times New Roman" w:hAnsi="Times New Roman"/>
          <w:sz w:val="24"/>
          <w:szCs w:val="24"/>
        </w:rPr>
        <w:t>-</w:t>
      </w:r>
      <w:r w:rsidR="00727609" w:rsidRPr="00727609">
        <w:rPr>
          <w:rFonts w:ascii="Times New Roman" w:hAnsi="Times New Roman"/>
          <w:sz w:val="24"/>
          <w:szCs w:val="24"/>
        </w:rPr>
        <w:t xml:space="preserve"> URL</w:t>
      </w:r>
      <w:proofErr w:type="gramStart"/>
      <w:r w:rsidR="00727609" w:rsidRPr="00727609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="00727609" w:rsidRPr="00727609">
        <w:rPr>
          <w:rFonts w:ascii="Times New Roman" w:hAnsi="Times New Roman"/>
          <w:sz w:val="24"/>
          <w:szCs w:val="24"/>
        </w:rPr>
        <w:t xml:space="preserve"> https://umczdt.ru/read/226194/?page=1 .- Текст : электронный.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609">
        <w:rPr>
          <w:rFonts w:ascii="Times New Roman" w:hAnsi="Times New Roman" w:cs="Times New Roman"/>
          <w:b/>
          <w:sz w:val="24"/>
          <w:szCs w:val="24"/>
          <w:u w:val="single"/>
        </w:rPr>
        <w:t>МДК.03.03. Перевозка грузов на особых условиях</w:t>
      </w:r>
    </w:p>
    <w:p w:rsidR="00727609" w:rsidRPr="00727609" w:rsidRDefault="00727609" w:rsidP="008258DC">
      <w:pPr>
        <w:shd w:val="clear" w:color="auto" w:fill="FFFFFF"/>
        <w:tabs>
          <w:tab w:val="left" w:pos="993"/>
        </w:tabs>
        <w:spacing w:after="0" w:line="240" w:lineRule="auto"/>
        <w:ind w:right="-7"/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7609">
        <w:rPr>
          <w:rFonts w:ascii="Times New Roman" w:hAnsi="Times New Roman"/>
          <w:sz w:val="24"/>
          <w:szCs w:val="24"/>
        </w:rPr>
        <w:t>Ильюшенкова</w:t>
      </w:r>
      <w:proofErr w:type="spellEnd"/>
      <w:r w:rsidRPr="00727609">
        <w:rPr>
          <w:rFonts w:ascii="Times New Roman" w:hAnsi="Times New Roman"/>
          <w:sz w:val="24"/>
          <w:szCs w:val="24"/>
        </w:rPr>
        <w:t>, Ж. В. Перевозка грузов на особых условиях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учебник для СПО / Ж. В. </w:t>
      </w:r>
      <w:proofErr w:type="spellStart"/>
      <w:r w:rsidRPr="00727609">
        <w:rPr>
          <w:rFonts w:ascii="Times New Roman" w:hAnsi="Times New Roman"/>
          <w:sz w:val="24"/>
          <w:szCs w:val="24"/>
        </w:rPr>
        <w:t>Ильюшенкова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ФГБУ ДПО «УМЦ ЖДТ»,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173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https://umczdt.ru/read/62158/?page=1.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электронный.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7609">
        <w:rPr>
          <w:rFonts w:ascii="Times New Roman" w:hAnsi="Times New Roman"/>
          <w:sz w:val="24"/>
          <w:szCs w:val="24"/>
        </w:rPr>
        <w:t>Глызина</w:t>
      </w:r>
      <w:proofErr w:type="spellEnd"/>
      <w:r w:rsidRPr="00727609">
        <w:rPr>
          <w:rFonts w:ascii="Times New Roman" w:hAnsi="Times New Roman"/>
          <w:sz w:val="24"/>
          <w:szCs w:val="24"/>
        </w:rPr>
        <w:t>, И. В. Перевозка грузов на особых условиях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учебное пособие для СПО /И. В. </w:t>
      </w:r>
      <w:proofErr w:type="spellStart"/>
      <w:r w:rsidRPr="00727609">
        <w:rPr>
          <w:rFonts w:ascii="Times New Roman" w:hAnsi="Times New Roman"/>
          <w:sz w:val="24"/>
          <w:szCs w:val="24"/>
        </w:rPr>
        <w:t>Глызина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ФГБУ ДПО «УМЦ ЖДТ»,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107 с 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https://umczdt.ru/read/39295/?page=1.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электронный.</w:t>
      </w:r>
    </w:p>
    <w:p w:rsidR="00727609" w:rsidRPr="00727609" w:rsidRDefault="00727609" w:rsidP="008258DC">
      <w:pPr>
        <w:shd w:val="clear" w:color="auto" w:fill="FFFFFF"/>
        <w:tabs>
          <w:tab w:val="left" w:pos="993"/>
        </w:tabs>
        <w:spacing w:after="0" w:line="240" w:lineRule="auto"/>
        <w:ind w:right="-7"/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7609">
        <w:rPr>
          <w:rFonts w:ascii="Times New Roman" w:hAnsi="Times New Roman"/>
          <w:sz w:val="24"/>
          <w:szCs w:val="24"/>
        </w:rPr>
        <w:t>Андросюк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 В. В. Перевозки опасных грузов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учебное пособие / В. В. </w:t>
      </w:r>
      <w:proofErr w:type="spellStart"/>
      <w:r w:rsidRPr="00727609">
        <w:rPr>
          <w:rFonts w:ascii="Times New Roman" w:hAnsi="Times New Roman"/>
          <w:sz w:val="24"/>
          <w:szCs w:val="24"/>
        </w:rPr>
        <w:t>Андросюк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, В. Н. </w:t>
      </w:r>
      <w:proofErr w:type="spellStart"/>
      <w:r w:rsidRPr="00727609">
        <w:rPr>
          <w:rFonts w:ascii="Times New Roman" w:hAnsi="Times New Roman"/>
          <w:sz w:val="24"/>
          <w:szCs w:val="24"/>
        </w:rPr>
        <w:t>Андросюк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Москва: ФГБУ ДПО «УМЦ ЖДТ», 2018.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459 с. -  URL:: http://umczdt.ru/books/46/18694/ -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электронный.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lastRenderedPageBreak/>
        <w:t>Перевозка опасных грузов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учебное пособие / составители Ю. В. </w:t>
      </w:r>
      <w:proofErr w:type="spellStart"/>
      <w:r w:rsidRPr="00727609">
        <w:rPr>
          <w:rFonts w:ascii="Times New Roman" w:hAnsi="Times New Roman"/>
          <w:sz w:val="24"/>
          <w:szCs w:val="24"/>
        </w:rPr>
        <w:t>Сулимов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, А. К. Волков.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Ульяновск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УИ ГА, 2019.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97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https://e.lanbook.com/book/162491.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Режим доступа: для </w:t>
      </w:r>
      <w:proofErr w:type="spellStart"/>
      <w:r w:rsidRPr="00727609">
        <w:rPr>
          <w:rFonts w:ascii="Times New Roman" w:hAnsi="Times New Roman"/>
          <w:sz w:val="24"/>
          <w:szCs w:val="24"/>
        </w:rPr>
        <w:t>авториз</w:t>
      </w:r>
      <w:proofErr w:type="spellEnd"/>
      <w:r w:rsidRPr="00727609">
        <w:rPr>
          <w:rFonts w:ascii="Times New Roman" w:hAnsi="Times New Roman"/>
          <w:sz w:val="24"/>
          <w:szCs w:val="24"/>
        </w:rPr>
        <w:t>. пользователей.</w:t>
      </w:r>
    </w:p>
    <w:p w:rsidR="00727609" w:rsidRPr="00727609" w:rsidRDefault="00727609" w:rsidP="008258DC">
      <w:pPr>
        <w:pStyle w:val="af5"/>
        <w:tabs>
          <w:tab w:val="left" w:pos="993"/>
        </w:tabs>
        <w:ind w:left="709"/>
        <w:jc w:val="center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МДК 03.03 Перевозка грузов на особых условиях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методическое пособие по организации самостоятельной деятельности для обучающихся очной формы обучения СПО спец. 23.02.01 Организация перевозок и управление на транспорте (по видам) (для железнодорожного транспорта). Базовая подготовка СПО /Н. И. Шилова, С. А. </w:t>
      </w:r>
      <w:proofErr w:type="spellStart"/>
      <w:r w:rsidRPr="00727609">
        <w:rPr>
          <w:rFonts w:ascii="Times New Roman" w:hAnsi="Times New Roman"/>
          <w:sz w:val="24"/>
          <w:szCs w:val="24"/>
        </w:rPr>
        <w:t>Джин-Фу</w:t>
      </w:r>
      <w:proofErr w:type="spellEnd"/>
      <w:proofErr w:type="gramStart"/>
      <w:r w:rsidRPr="00727609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ФГБУ ДПО «УМЦ ЖДТ».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ФГБУ ДПО «УМЦ ЖДТ»,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60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 // Электронная библиотека филиала СамГУПС в г. Кирове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МДК 03.03 Перевозка грузов на особых условиях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организация самостоятельной работы для обучающихся заочной формы обучения образовательных организаций СПО спец. 23.02.01 Организация перевозок и управление на транспорте (по видам) (для железнодорожного транспорта). Ч. 2 / Л. А. Симонова.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ФГБУ ДПО «УМЦ ЖДТ», 2020.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68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 http://umczdt.ru/books/41/239502/..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электронный.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МДК 03.03 Перевозка грузов на особых условиях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организация самостоятельной работы для обучающихся заочной формы обучения образовательных организаций СПО спец. 23.02.01 Организация перевозок и управление на транспорте (по видам) (для железнодорожного транспорта). Ч. 1 / Л. А. Симонова.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ФГБУ ДПО «УМЦ ЖДТ», 2020.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88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 https://umczdt.ru/read/239501/?page=1.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электронный.</w:t>
      </w:r>
    </w:p>
    <w:p w:rsidR="00727609" w:rsidRPr="00727609" w:rsidRDefault="00727609" w:rsidP="005A5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8258DC" w:rsidRPr="0095048E" w:rsidRDefault="008258DC" w:rsidP="008258DC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950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КонсультантПлюс</w:t>
      </w:r>
      <w:proofErr w:type="spellEnd"/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справочно-поисковая  система : официальный сайт.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0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https://www.consultant.ru/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 : электронный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Гарант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информационно - правовой портал.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https://www.garant.ru/ . – Текст :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Кодекс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профессиональная справочная система. -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1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http://www.kodeks.ru/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АСПИЖТ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система правовой информации на железнодорожном транспорте. – URL: </w:t>
      </w:r>
      <w:hyperlink r:id="rId12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сайт.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3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https://umczdt.ru/books/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пользователей. -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Лань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электронная библиотечная система.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4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https://e.lanbook.com/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пользователей. -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BOOK.ru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: электронно-библиотечная система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сайт / КНОРУС : издательство учебной литературы.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5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https://book.ru/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  - Текст :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Ibooks.ru</w:t>
      </w:r>
      <w:proofErr w:type="spellEnd"/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электронно-библиотечная система. – Санкт-Петербург.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6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https://ibooks.ru/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пользователей. -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eLIBRARY.RU</w:t>
      </w:r>
      <w:proofErr w:type="spellEnd"/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научная электронная библиотека : сайт. – Москва, 2000. – URL : </w:t>
      </w:r>
      <w:hyperlink r:id="rId17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http://elibrary.ru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зарегистрир</w:t>
      </w:r>
      <w:proofErr w:type="spellEnd"/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.. 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>пользователей. –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Министерство транспорта Российской Федерации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сайт. – Москва, 2010-2023.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8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https://mintrans.gov.ru/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РЖД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сайт.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9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https://www.rzd.ru/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8258DC" w:rsidRPr="008258DC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Федеральное агентство железнодорожного транспорта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сайт. – </w:t>
      </w:r>
      <w:r w:rsidRPr="008258DC">
        <w:rPr>
          <w:rFonts w:ascii="Times New Roman" w:hAnsi="Times New Roman" w:cs="Times New Roman"/>
          <w:w w:val="104"/>
          <w:sz w:val="24"/>
          <w:szCs w:val="28"/>
        </w:rPr>
        <w:t>Москва, 2009-2023. – URL</w:t>
      </w:r>
      <w:proofErr w:type="gramStart"/>
      <w:r w:rsidRPr="008258DC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8258DC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0" w:history="1">
        <w:r w:rsidRPr="008258DC">
          <w:rPr>
            <w:rFonts w:ascii="Times New Roman" w:hAnsi="Times New Roman" w:cs="Times New Roman"/>
            <w:w w:val="104"/>
            <w:sz w:val="24"/>
            <w:szCs w:val="28"/>
          </w:rPr>
          <w:t>https://rlw.gov.ru/</w:t>
        </w:r>
      </w:hyperlink>
      <w:r w:rsidRPr="008258DC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700845" w:rsidRPr="008258DC" w:rsidRDefault="008258DC" w:rsidP="005A5379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8258DC">
        <w:rPr>
          <w:rFonts w:ascii="Times New Roman" w:hAnsi="Times New Roman" w:cs="Times New Roman"/>
          <w:w w:val="104"/>
          <w:sz w:val="24"/>
          <w:szCs w:val="28"/>
        </w:rPr>
        <w:t>СЦБИСТ</w:t>
      </w:r>
      <w:proofErr w:type="gramStart"/>
      <w:r w:rsidRPr="008258DC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8258DC">
        <w:rPr>
          <w:rFonts w:ascii="Times New Roman" w:hAnsi="Times New Roman" w:cs="Times New Roman"/>
          <w:w w:val="104"/>
          <w:sz w:val="24"/>
          <w:szCs w:val="28"/>
        </w:rPr>
        <w:t xml:space="preserve"> сайт железнодорожников № 1. – URL</w:t>
      </w:r>
      <w:proofErr w:type="gramStart"/>
      <w:r w:rsidRPr="008258DC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8258DC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1" w:history="1">
        <w:r w:rsidRPr="008258DC">
          <w:rPr>
            <w:rFonts w:ascii="Times New Roman" w:hAnsi="Times New Roman" w:cs="Times New Roman"/>
            <w:w w:val="104"/>
            <w:sz w:val="24"/>
            <w:szCs w:val="28"/>
          </w:rPr>
          <w:t>http://scbist.com</w:t>
        </w:r>
      </w:hyperlink>
      <w:r w:rsidRPr="008258DC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  <w:r w:rsidR="00700845" w:rsidRPr="008258DC">
        <w:rPr>
          <w:rFonts w:ascii="Times New Roman" w:hAnsi="Times New Roman" w:cs="Times New Roman"/>
          <w:bCs/>
          <w:sz w:val="24"/>
        </w:rPr>
        <w:br w:type="page"/>
      </w:r>
    </w:p>
    <w:p w:rsidR="003333F1" w:rsidRPr="003333F1" w:rsidRDefault="003333F1" w:rsidP="005A5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3333F1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9F494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Обязательной формой промежуточной аттестации по итогам освоения профессионального модуля является экзамен (квалификационный). </w:t>
      </w:r>
    </w:p>
    <w:p w:rsid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Результатом этого экзамена является однозначное решение: «вид профессиональной деятельности </w:t>
      </w:r>
      <w:proofErr w:type="gramStart"/>
      <w:r w:rsidRPr="003333F1">
        <w:rPr>
          <w:rFonts w:ascii="Times New Roman" w:hAnsi="Times New Roman" w:cs="Times New Roman"/>
          <w:sz w:val="24"/>
        </w:rPr>
        <w:t>освоен</w:t>
      </w:r>
      <w:proofErr w:type="gramEnd"/>
      <w:r w:rsidR="009F4949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/не освоен».</w:t>
      </w:r>
    </w:p>
    <w:p w:rsidR="00DD7898" w:rsidRPr="008258DC" w:rsidRDefault="008258DC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258DC">
        <w:rPr>
          <w:rFonts w:ascii="Times New Roman" w:hAnsi="Times New Roman" w:cs="Times New Roman"/>
          <w:b/>
          <w:sz w:val="24"/>
        </w:rPr>
        <w:t>на базе основного общего образования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8258DC" w:rsidRPr="008258DC" w:rsidTr="009F4949">
        <w:tc>
          <w:tcPr>
            <w:tcW w:w="2705" w:type="pct"/>
          </w:tcPr>
          <w:p w:rsidR="008258DC" w:rsidRPr="008258DC" w:rsidRDefault="00D04612" w:rsidP="00D0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612">
              <w:rPr>
                <w:rFonts w:ascii="Times New Roman" w:hAnsi="Times New Roman" w:cs="Times New Roman"/>
                <w:sz w:val="24"/>
              </w:rPr>
              <w:t>МДК.03.01. Транспортно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04612">
              <w:rPr>
                <w:rFonts w:ascii="Times New Roman" w:hAnsi="Times New Roman" w:cs="Times New Roman"/>
                <w:sz w:val="24"/>
              </w:rPr>
              <w:t>экспедиционная деятельность (по видам транспорта)</w:t>
            </w:r>
          </w:p>
        </w:tc>
        <w:tc>
          <w:tcPr>
            <w:tcW w:w="2295" w:type="pct"/>
          </w:tcPr>
          <w:p w:rsidR="008258DC" w:rsidRPr="0095048E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8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8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8258DC" w:rsidRPr="008258DC" w:rsidTr="009F4949">
        <w:tc>
          <w:tcPr>
            <w:tcW w:w="270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МДК.03.02. Обеспечение грузовых перевозок (по видам транспорта)</w:t>
            </w:r>
          </w:p>
        </w:tc>
        <w:tc>
          <w:tcPr>
            <w:tcW w:w="229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(6 семестр) </w:t>
            </w:r>
          </w:p>
        </w:tc>
      </w:tr>
      <w:tr w:rsidR="008258DC" w:rsidRPr="008258DC" w:rsidTr="009F4949">
        <w:tc>
          <w:tcPr>
            <w:tcW w:w="270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МДК.03.03. Перевозка грузов на особых условиях</w:t>
            </w:r>
          </w:p>
        </w:tc>
        <w:tc>
          <w:tcPr>
            <w:tcW w:w="2295" w:type="pct"/>
          </w:tcPr>
          <w:p w:rsidR="008258DC" w:rsidRPr="008258DC" w:rsidRDefault="00C9366B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="008258DC" w:rsidRPr="008258DC">
              <w:rPr>
                <w:rFonts w:ascii="Times New Roman" w:hAnsi="Times New Roman" w:cs="Times New Roman"/>
                <w:i/>
                <w:sz w:val="24"/>
              </w:rPr>
              <w:t xml:space="preserve"> (6 семестр)</w:t>
            </w:r>
          </w:p>
        </w:tc>
      </w:tr>
      <w:tr w:rsidR="008258DC" w:rsidRPr="008258DC" w:rsidTr="009F4949">
        <w:tc>
          <w:tcPr>
            <w:tcW w:w="270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УП.03.01. Учебная практика (организация перевоз</w:t>
            </w:r>
            <w:r>
              <w:rPr>
                <w:rFonts w:ascii="Times New Roman" w:hAnsi="Times New Roman" w:cs="Times New Roman"/>
                <w:sz w:val="24"/>
              </w:rPr>
              <w:t>ок</w:t>
            </w:r>
            <w:r w:rsidRPr="008258DC">
              <w:rPr>
                <w:rFonts w:ascii="Times New Roman" w:hAnsi="Times New Roman" w:cs="Times New Roman"/>
                <w:sz w:val="24"/>
              </w:rPr>
              <w:t xml:space="preserve"> грузов)</w:t>
            </w:r>
          </w:p>
        </w:tc>
        <w:tc>
          <w:tcPr>
            <w:tcW w:w="2295" w:type="pct"/>
          </w:tcPr>
          <w:p w:rsidR="008258DC" w:rsidRPr="008258DC" w:rsidRDefault="00C9366B" w:rsidP="00AC34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 w:rsidR="00AC3425">
              <w:rPr>
                <w:rFonts w:ascii="Times New Roman" w:hAnsi="Times New Roman" w:cs="Times New Roman"/>
                <w:i/>
                <w:sz w:val="24"/>
              </w:rPr>
              <w:t>5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семестр)</w:t>
            </w:r>
          </w:p>
        </w:tc>
      </w:tr>
      <w:tr w:rsidR="008258DC" w:rsidRPr="008258DC" w:rsidTr="009F4949">
        <w:tc>
          <w:tcPr>
            <w:tcW w:w="270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 xml:space="preserve">ПП.03.01. Производственная практика по профилю специальности (организация </w:t>
            </w:r>
            <w:proofErr w:type="spellStart"/>
            <w:r w:rsidRPr="008258DC">
              <w:rPr>
                <w:rFonts w:ascii="Times New Roman" w:hAnsi="Times New Roman" w:cs="Times New Roman"/>
                <w:sz w:val="24"/>
              </w:rPr>
              <w:t>транспортно-логистической</w:t>
            </w:r>
            <w:proofErr w:type="spellEnd"/>
            <w:r w:rsidRPr="008258DC">
              <w:rPr>
                <w:rFonts w:ascii="Times New Roman" w:hAnsi="Times New Roman" w:cs="Times New Roman"/>
                <w:sz w:val="24"/>
              </w:rPr>
              <w:t xml:space="preserve"> деятельности на железнодорожном транспорте)</w:t>
            </w:r>
          </w:p>
        </w:tc>
        <w:tc>
          <w:tcPr>
            <w:tcW w:w="2295" w:type="pct"/>
          </w:tcPr>
          <w:p w:rsidR="008258DC" w:rsidRPr="008258DC" w:rsidRDefault="00C9366B" w:rsidP="00AC34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 w:rsidR="00AC3425">
              <w:rPr>
                <w:rFonts w:ascii="Times New Roman" w:hAnsi="Times New Roman" w:cs="Times New Roman"/>
                <w:i/>
                <w:sz w:val="24"/>
              </w:rPr>
              <w:t xml:space="preserve">7 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семестр)</w:t>
            </w:r>
          </w:p>
        </w:tc>
      </w:tr>
      <w:tr w:rsidR="003333F1" w:rsidRPr="003333F1" w:rsidTr="009F4949">
        <w:tc>
          <w:tcPr>
            <w:tcW w:w="2705" w:type="pct"/>
            <w:vAlign w:val="center"/>
          </w:tcPr>
          <w:p w:rsidR="003333F1" w:rsidRPr="008258DC" w:rsidRDefault="008258DC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 xml:space="preserve">ПМ.03. Организация </w:t>
            </w:r>
            <w:proofErr w:type="spellStart"/>
            <w:r w:rsidRPr="008258DC">
              <w:rPr>
                <w:rFonts w:ascii="Times New Roman" w:hAnsi="Times New Roman" w:cs="Times New Roman"/>
                <w:sz w:val="24"/>
              </w:rPr>
              <w:t>транспортно-логистической</w:t>
            </w:r>
            <w:proofErr w:type="spellEnd"/>
            <w:r w:rsidRPr="008258DC">
              <w:rPr>
                <w:rFonts w:ascii="Times New Roman" w:hAnsi="Times New Roman" w:cs="Times New Roman"/>
                <w:sz w:val="24"/>
              </w:rPr>
              <w:t xml:space="preserve"> деятельности (по видам транспорта)</w:t>
            </w:r>
          </w:p>
        </w:tc>
        <w:tc>
          <w:tcPr>
            <w:tcW w:w="2295" w:type="pct"/>
          </w:tcPr>
          <w:p w:rsidR="003333F1" w:rsidRPr="008258DC" w:rsidRDefault="00E56CDE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E56CD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F62BC0" w:rsidRPr="008258DC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3333F1" w:rsidRPr="008258DC">
              <w:rPr>
                <w:rFonts w:ascii="Times New Roman" w:hAnsi="Times New Roman" w:cs="Times New Roman"/>
                <w:i/>
                <w:iCs/>
                <w:sz w:val="24"/>
              </w:rPr>
              <w:t>8 семестр)</w:t>
            </w:r>
          </w:p>
        </w:tc>
      </w:tr>
    </w:tbl>
    <w:p w:rsid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B11" w:rsidRPr="008258DC" w:rsidRDefault="00C35B11" w:rsidP="00C35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Style w:val="21"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C35B11" w:rsidRPr="008258DC" w:rsidTr="00812A2F">
        <w:tc>
          <w:tcPr>
            <w:tcW w:w="2705" w:type="pct"/>
          </w:tcPr>
          <w:p w:rsidR="00C35B11" w:rsidRPr="008258DC" w:rsidRDefault="00D04612" w:rsidP="00D0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612">
              <w:rPr>
                <w:rFonts w:ascii="Times New Roman" w:hAnsi="Times New Roman" w:cs="Times New Roman"/>
                <w:sz w:val="24"/>
              </w:rPr>
              <w:t>МДК.03.01. Транспортно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04612">
              <w:rPr>
                <w:rFonts w:ascii="Times New Roman" w:hAnsi="Times New Roman" w:cs="Times New Roman"/>
                <w:sz w:val="24"/>
              </w:rPr>
              <w:t>экспедиционная деятельность (по видам транспорта)</w:t>
            </w:r>
          </w:p>
        </w:tc>
        <w:tc>
          <w:tcPr>
            <w:tcW w:w="2295" w:type="pct"/>
          </w:tcPr>
          <w:p w:rsidR="00C35B11" w:rsidRPr="0095048E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6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6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МДК.03.02. Обеспечение грузовых перевозок (по видам транспорта)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семестр) 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МДК.03.03. Перевозка грузов на особых условиях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4 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семестр)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УП.03.01. Учебная практика (организация перевоз</w:t>
            </w:r>
            <w:r>
              <w:rPr>
                <w:rFonts w:ascii="Times New Roman" w:hAnsi="Times New Roman" w:cs="Times New Roman"/>
                <w:sz w:val="24"/>
              </w:rPr>
              <w:t>ок</w:t>
            </w:r>
            <w:r w:rsidRPr="008258DC">
              <w:rPr>
                <w:rFonts w:ascii="Times New Roman" w:hAnsi="Times New Roman" w:cs="Times New Roman"/>
                <w:sz w:val="24"/>
              </w:rPr>
              <w:t xml:space="preserve"> грузов)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семестр)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 xml:space="preserve">ПП.03.01. Производственная практика по профилю специальности (организация </w:t>
            </w:r>
            <w:proofErr w:type="spellStart"/>
            <w:r w:rsidRPr="008258DC">
              <w:rPr>
                <w:rFonts w:ascii="Times New Roman" w:hAnsi="Times New Roman" w:cs="Times New Roman"/>
                <w:sz w:val="24"/>
              </w:rPr>
              <w:t>транспортно-логистической</w:t>
            </w:r>
            <w:proofErr w:type="spellEnd"/>
            <w:r w:rsidRPr="008258DC">
              <w:rPr>
                <w:rFonts w:ascii="Times New Roman" w:hAnsi="Times New Roman" w:cs="Times New Roman"/>
                <w:sz w:val="24"/>
              </w:rPr>
              <w:t xml:space="preserve"> деятельности на железнодорожном транспорте)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5 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семестр)</w:t>
            </w:r>
          </w:p>
        </w:tc>
      </w:tr>
      <w:tr w:rsidR="00C35B11" w:rsidRPr="003333F1" w:rsidTr="00812A2F">
        <w:tc>
          <w:tcPr>
            <w:tcW w:w="2705" w:type="pct"/>
            <w:vAlign w:val="center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 xml:space="preserve">ПМ.03. Организация </w:t>
            </w:r>
            <w:proofErr w:type="spellStart"/>
            <w:r w:rsidRPr="008258DC">
              <w:rPr>
                <w:rFonts w:ascii="Times New Roman" w:hAnsi="Times New Roman" w:cs="Times New Roman"/>
                <w:sz w:val="24"/>
              </w:rPr>
              <w:t>транспортно-логистической</w:t>
            </w:r>
            <w:proofErr w:type="spellEnd"/>
            <w:r w:rsidRPr="008258DC">
              <w:rPr>
                <w:rFonts w:ascii="Times New Roman" w:hAnsi="Times New Roman" w:cs="Times New Roman"/>
                <w:sz w:val="24"/>
              </w:rPr>
              <w:t xml:space="preserve"> деятельности (по видам транспорта)</w:t>
            </w:r>
          </w:p>
        </w:tc>
        <w:tc>
          <w:tcPr>
            <w:tcW w:w="2295" w:type="pct"/>
          </w:tcPr>
          <w:p w:rsidR="00C35B11" w:rsidRPr="008258DC" w:rsidRDefault="00E56CDE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E56CD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C35B11" w:rsidRPr="008258DC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C35B11">
              <w:rPr>
                <w:rFonts w:ascii="Times New Roman" w:hAnsi="Times New Roman" w:cs="Times New Roman"/>
                <w:i/>
                <w:iCs/>
                <w:sz w:val="24"/>
              </w:rPr>
              <w:t xml:space="preserve">6 </w:t>
            </w:r>
            <w:r w:rsidR="00C35B11" w:rsidRPr="008258DC">
              <w:rPr>
                <w:rFonts w:ascii="Times New Roman" w:hAnsi="Times New Roman" w:cs="Times New Roman"/>
                <w:i/>
                <w:iCs/>
                <w:sz w:val="24"/>
              </w:rPr>
              <w:t>семестр)</w:t>
            </w:r>
          </w:p>
        </w:tc>
      </w:tr>
    </w:tbl>
    <w:p w:rsidR="00C35B11" w:rsidRDefault="00C35B1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B11" w:rsidRPr="008258DC" w:rsidRDefault="00C35B11" w:rsidP="00C35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Style w:val="21"/>
          <w:rFonts w:eastAsia="Georgia"/>
          <w:sz w:val="24"/>
          <w:szCs w:val="24"/>
        </w:rPr>
        <w:t>на базе среднего общего образования (заочная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C35B11" w:rsidRPr="008258DC" w:rsidTr="00812A2F">
        <w:tc>
          <w:tcPr>
            <w:tcW w:w="2705" w:type="pct"/>
          </w:tcPr>
          <w:p w:rsidR="00C35B11" w:rsidRPr="008258DC" w:rsidRDefault="00D04612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612">
              <w:rPr>
                <w:rFonts w:ascii="Times New Roman" w:hAnsi="Times New Roman" w:cs="Times New Roman"/>
                <w:sz w:val="24"/>
              </w:rPr>
              <w:t>МДК.03.01. Транспортно-экспедиционная деятельность (по видам транспорта)</w:t>
            </w:r>
          </w:p>
        </w:tc>
        <w:tc>
          <w:tcPr>
            <w:tcW w:w="2295" w:type="pct"/>
          </w:tcPr>
          <w:p w:rsidR="00C35B11" w:rsidRPr="0095048E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МДК.03.02. Обеспечение грузовых перевозок (по видам транспорта)</w:t>
            </w:r>
          </w:p>
        </w:tc>
        <w:tc>
          <w:tcPr>
            <w:tcW w:w="2295" w:type="pct"/>
          </w:tcPr>
          <w:p w:rsidR="00C35B11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2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) </w:t>
            </w:r>
          </w:p>
          <w:p w:rsidR="00C35B11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3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МДК.03.03. Перевозка грузов на особых условиях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 xml:space="preserve">УП.03.01. Учебная практика (организация </w:t>
            </w:r>
            <w:r w:rsidRPr="008258DC">
              <w:rPr>
                <w:rFonts w:ascii="Times New Roman" w:hAnsi="Times New Roman" w:cs="Times New Roman"/>
                <w:sz w:val="24"/>
              </w:rPr>
              <w:lastRenderedPageBreak/>
              <w:t>перевоз</w:t>
            </w:r>
            <w:r>
              <w:rPr>
                <w:rFonts w:ascii="Times New Roman" w:hAnsi="Times New Roman" w:cs="Times New Roman"/>
                <w:sz w:val="24"/>
              </w:rPr>
              <w:t>ок</w:t>
            </w:r>
            <w:r w:rsidRPr="008258DC">
              <w:rPr>
                <w:rFonts w:ascii="Times New Roman" w:hAnsi="Times New Roman" w:cs="Times New Roman"/>
                <w:sz w:val="24"/>
              </w:rPr>
              <w:t xml:space="preserve"> грузов)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lastRenderedPageBreak/>
              <w:t xml:space="preserve">ПП.03.01. Производственная практика по профилю специальности (организация </w:t>
            </w:r>
            <w:proofErr w:type="spellStart"/>
            <w:r w:rsidRPr="008258DC">
              <w:rPr>
                <w:rFonts w:ascii="Times New Roman" w:hAnsi="Times New Roman" w:cs="Times New Roman"/>
                <w:sz w:val="24"/>
              </w:rPr>
              <w:t>транспортно-логистической</w:t>
            </w:r>
            <w:proofErr w:type="spellEnd"/>
            <w:r w:rsidRPr="008258DC">
              <w:rPr>
                <w:rFonts w:ascii="Times New Roman" w:hAnsi="Times New Roman" w:cs="Times New Roman"/>
                <w:sz w:val="24"/>
              </w:rPr>
              <w:t xml:space="preserve"> деятельности на железнодорожном транспорте)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35B11" w:rsidRPr="003333F1" w:rsidTr="00812A2F">
        <w:tc>
          <w:tcPr>
            <w:tcW w:w="2705" w:type="pct"/>
            <w:vAlign w:val="center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 xml:space="preserve">ПМ.03. Организация </w:t>
            </w:r>
            <w:proofErr w:type="spellStart"/>
            <w:r w:rsidRPr="008258DC">
              <w:rPr>
                <w:rFonts w:ascii="Times New Roman" w:hAnsi="Times New Roman" w:cs="Times New Roman"/>
                <w:sz w:val="24"/>
              </w:rPr>
              <w:t>транспортно-логистической</w:t>
            </w:r>
            <w:proofErr w:type="spellEnd"/>
            <w:r w:rsidRPr="008258DC">
              <w:rPr>
                <w:rFonts w:ascii="Times New Roman" w:hAnsi="Times New Roman" w:cs="Times New Roman"/>
                <w:sz w:val="24"/>
              </w:rPr>
              <w:t xml:space="preserve"> деятельности (по видам транспорта)</w:t>
            </w:r>
          </w:p>
        </w:tc>
        <w:tc>
          <w:tcPr>
            <w:tcW w:w="2295" w:type="pct"/>
          </w:tcPr>
          <w:p w:rsidR="00C35B11" w:rsidRPr="008258DC" w:rsidRDefault="00E56CDE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E56CD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C35B11" w:rsidRPr="008258DC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C35B11"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="00C35B11" w:rsidRPr="008258DC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</w:tbl>
    <w:p w:rsidR="00C35B11" w:rsidRDefault="00C35B1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B11" w:rsidRPr="003333F1" w:rsidRDefault="00C35B1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2552"/>
        <w:gridCol w:w="1984"/>
      </w:tblGrid>
      <w:tr w:rsidR="003333F1" w:rsidRPr="003333F1" w:rsidTr="00416630">
        <w:tc>
          <w:tcPr>
            <w:tcW w:w="5353" w:type="dxa"/>
            <w:gridSpan w:val="2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Результаты обучения</w:t>
            </w:r>
          </w:p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  <w:r w:rsidR="007C1B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  <w:r w:rsidR="007C1B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3333F1" w:rsidTr="00416630">
        <w:tc>
          <w:tcPr>
            <w:tcW w:w="4219" w:type="dxa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 w:rsidR="009F4949">
              <w:rPr>
                <w:rFonts w:ascii="Times New Roman" w:hAnsi="Times New Roman" w:cs="Times New Roman"/>
                <w:b/>
                <w:sz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BD4" w:rsidRPr="003333F1" w:rsidTr="007C1BD4">
        <w:tc>
          <w:tcPr>
            <w:tcW w:w="9889" w:type="dxa"/>
            <w:gridSpan w:val="4"/>
          </w:tcPr>
          <w:p w:rsidR="007C1BD4" w:rsidRPr="003333F1" w:rsidRDefault="007C1BD4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36469">
              <w:rPr>
                <w:rStyle w:val="af6"/>
                <w:rFonts w:eastAsiaTheme="minorHAnsi"/>
                <w:i/>
                <w:sz w:val="24"/>
                <w:szCs w:val="24"/>
              </w:rPr>
              <w:t>иметь практический опыт:</w:t>
            </w:r>
          </w:p>
        </w:tc>
      </w:tr>
      <w:tr w:rsidR="008D3DEB" w:rsidRPr="003333F1" w:rsidTr="00B53218">
        <w:trPr>
          <w:trHeight w:val="530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ПО</w:t>
            </w:r>
            <w:proofErr w:type="gramStart"/>
            <w:r w:rsidRPr="00B53218">
              <w:rPr>
                <w:sz w:val="24"/>
                <w:szCs w:val="24"/>
              </w:rPr>
              <w:t>1</w:t>
            </w:r>
            <w:proofErr w:type="gramEnd"/>
            <w:r w:rsidRPr="00B53218">
              <w:rPr>
                <w:sz w:val="24"/>
                <w:szCs w:val="24"/>
              </w:rPr>
              <w:t xml:space="preserve"> - оформления перевозочных документов;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 w:val="restart"/>
          </w:tcPr>
          <w:p w:rsidR="008D3DEB" w:rsidRPr="00DC7E7A" w:rsidRDefault="008D3DEB" w:rsidP="008D3D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</w:t>
            </w:r>
          </w:p>
        </w:tc>
        <w:tc>
          <w:tcPr>
            <w:tcW w:w="1984" w:type="dxa"/>
          </w:tcPr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B17AA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</w:tc>
      </w:tr>
      <w:tr w:rsidR="008D3DEB" w:rsidRPr="003333F1" w:rsidTr="00B53218">
        <w:trPr>
          <w:trHeight w:val="27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ПО</w:t>
            </w:r>
            <w:proofErr w:type="gramStart"/>
            <w:r w:rsidRPr="00B53218">
              <w:rPr>
                <w:sz w:val="24"/>
                <w:szCs w:val="24"/>
              </w:rPr>
              <w:t>2</w:t>
            </w:r>
            <w:proofErr w:type="gramEnd"/>
            <w:r w:rsidRPr="00B53218">
              <w:rPr>
                <w:sz w:val="24"/>
                <w:szCs w:val="24"/>
              </w:rPr>
              <w:t xml:space="preserve"> - расчета платежей за перевозки.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5,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Тема 1.3, 1.4, 1.13</w:t>
            </w:r>
          </w:p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</w:tc>
      </w:tr>
      <w:tr w:rsidR="008D3DEB" w:rsidRPr="003333F1" w:rsidTr="007C1BD4">
        <w:trPr>
          <w:trHeight w:val="113"/>
        </w:trPr>
        <w:tc>
          <w:tcPr>
            <w:tcW w:w="9889" w:type="dxa"/>
            <w:gridSpan w:val="4"/>
          </w:tcPr>
          <w:p w:rsidR="008D3DEB" w:rsidRPr="00B53218" w:rsidRDefault="008D3DEB" w:rsidP="005A5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18">
              <w:rPr>
                <w:rStyle w:val="af6"/>
                <w:rFonts w:eastAsiaTheme="minorEastAsia"/>
                <w:i/>
                <w:sz w:val="24"/>
                <w:szCs w:val="24"/>
              </w:rPr>
              <w:t>уметь:</w:t>
            </w:r>
          </w:p>
        </w:tc>
      </w:tr>
      <w:tr w:rsidR="008D3DEB" w:rsidRPr="003333F1" w:rsidTr="00B53218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У</w:t>
            </w:r>
            <w:proofErr w:type="gramStart"/>
            <w:r w:rsidRPr="00B53218">
              <w:rPr>
                <w:sz w:val="24"/>
                <w:szCs w:val="24"/>
              </w:rPr>
              <w:t>1</w:t>
            </w:r>
            <w:proofErr w:type="gramEnd"/>
            <w:r w:rsidRPr="00B53218">
              <w:rPr>
                <w:sz w:val="24"/>
                <w:szCs w:val="24"/>
              </w:rPr>
              <w:t xml:space="preserve"> - рассчитывать показатели качества и эффективности транспортной логистики;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4A0E">
              <w:rPr>
                <w:rFonts w:ascii="Times New Roman" w:hAnsi="Times New Roman"/>
                <w:sz w:val="24"/>
                <w:szCs w:val="24"/>
              </w:rPr>
              <w:t>ОК 01, ОК 02, ОК 03, ОК 04, ОК 05, ОК 09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lastRenderedPageBreak/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</w:tcPr>
          <w:p w:rsidR="008D3DEB" w:rsidRPr="00DC7E7A" w:rsidRDefault="008D3DEB" w:rsidP="003523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Экспертная оценка деятельности на учебной и производственной практике, в ходе проведения практических занятий; защита курсового проекта.</w:t>
            </w:r>
          </w:p>
        </w:tc>
        <w:tc>
          <w:tcPr>
            <w:tcW w:w="1984" w:type="dxa"/>
          </w:tcPr>
          <w:p w:rsidR="008D3DEB" w:rsidRPr="00812A2F" w:rsidRDefault="008D3DEB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12A2F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812A2F" w:rsidRDefault="008D3DEB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12A2F">
              <w:rPr>
                <w:rFonts w:ascii="Times New Roman" w:hAnsi="Times New Roman" w:cs="Times New Roman"/>
                <w:sz w:val="24"/>
              </w:rPr>
              <w:t>Тема 1.3, 1.4, 1.7, 1.10, 1.11, 1.12, 1.13</w:t>
            </w:r>
          </w:p>
        </w:tc>
      </w:tr>
      <w:tr w:rsidR="008D3DEB" w:rsidRPr="003333F1" w:rsidTr="00B53218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lastRenderedPageBreak/>
              <w:t>У</w:t>
            </w:r>
            <w:proofErr w:type="gramStart"/>
            <w:r w:rsidRPr="00B53218">
              <w:rPr>
                <w:sz w:val="24"/>
                <w:szCs w:val="24"/>
              </w:rPr>
              <w:t>2</w:t>
            </w:r>
            <w:proofErr w:type="gramEnd"/>
            <w:r w:rsidRPr="00B53218">
              <w:rPr>
                <w:sz w:val="24"/>
                <w:szCs w:val="24"/>
              </w:rPr>
              <w:t xml:space="preserve"> - определять класс и степень опасности перевозимых грузов;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</w:tcPr>
          <w:p w:rsidR="008D3DEB" w:rsidRPr="00DC7E7A" w:rsidRDefault="008D3DEB" w:rsidP="003523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</w:t>
            </w: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</w:tr>
      <w:tr w:rsidR="008D3DEB" w:rsidRPr="003333F1" w:rsidTr="00B53218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rStyle w:val="af6"/>
                <w:rFonts w:eastAsiaTheme="minorHAnsi"/>
                <w:i/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У3 - определять сроки доставки.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</w:tcPr>
          <w:p w:rsidR="008D3DEB" w:rsidRPr="00DC7E7A" w:rsidRDefault="008D3DEB" w:rsidP="003523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</w:t>
            </w: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1.3, 1.4, 1.13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</w:tc>
      </w:tr>
      <w:tr w:rsidR="008D3DEB" w:rsidRPr="007C1BD4" w:rsidTr="00496BDB">
        <w:trPr>
          <w:trHeight w:val="113"/>
        </w:trPr>
        <w:tc>
          <w:tcPr>
            <w:tcW w:w="9889" w:type="dxa"/>
            <w:gridSpan w:val="4"/>
          </w:tcPr>
          <w:p w:rsidR="008D3DEB" w:rsidRPr="00B53218" w:rsidRDefault="008D3DEB" w:rsidP="005A5379">
            <w:pPr>
              <w:widowControl w:val="0"/>
              <w:spacing w:after="0" w:line="240" w:lineRule="auto"/>
              <w:rPr>
                <w:rStyle w:val="af6"/>
                <w:rFonts w:eastAsiaTheme="minorEastAsia"/>
                <w:i/>
                <w:sz w:val="24"/>
                <w:szCs w:val="24"/>
              </w:rPr>
            </w:pPr>
            <w:r w:rsidRPr="00B53218">
              <w:rPr>
                <w:rStyle w:val="af6"/>
                <w:rFonts w:eastAsiaTheme="minorEastAsia"/>
                <w:i/>
                <w:sz w:val="24"/>
                <w:szCs w:val="24"/>
              </w:rPr>
              <w:t>знать: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</w:t>
            </w:r>
            <w:proofErr w:type="gramStart"/>
            <w:r w:rsidRPr="00B53218">
              <w:rPr>
                <w:sz w:val="24"/>
                <w:szCs w:val="24"/>
              </w:rPr>
              <w:t>1</w:t>
            </w:r>
            <w:proofErr w:type="gramEnd"/>
            <w:r w:rsidRPr="00B53218">
              <w:rPr>
                <w:sz w:val="24"/>
                <w:szCs w:val="24"/>
              </w:rPr>
              <w:t xml:space="preserve"> - основы построения транспортных </w:t>
            </w:r>
            <w:proofErr w:type="spellStart"/>
            <w:r w:rsidRPr="00B53218">
              <w:rPr>
                <w:sz w:val="24"/>
                <w:szCs w:val="24"/>
              </w:rPr>
              <w:t>логистических</w:t>
            </w:r>
            <w:proofErr w:type="spellEnd"/>
            <w:r w:rsidRPr="00B53218">
              <w:rPr>
                <w:sz w:val="24"/>
                <w:szCs w:val="24"/>
              </w:rPr>
              <w:t xml:space="preserve"> цепей;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 w:val="restart"/>
          </w:tcPr>
          <w:p w:rsidR="008D3DEB" w:rsidRPr="00DC7E7A" w:rsidRDefault="008D3DEB" w:rsidP="008D3D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заданий на занятиях и внеаудиторная самостоятельная работа, результаты тестирования, устных опросов, проверочных и контрольных работ;</w:t>
            </w:r>
            <w:r w:rsidRPr="00DC7E7A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при защите отчетов по производственной практике, защите курсового проекта; оценка на дифференцированном зачете/экзамене по МДК и экзамене (квалификационном) по ПМ.</w:t>
            </w:r>
          </w:p>
        </w:tc>
        <w:tc>
          <w:tcPr>
            <w:tcW w:w="1984" w:type="dxa"/>
          </w:tcPr>
          <w:p w:rsidR="008D3DEB" w:rsidRPr="00812A2F" w:rsidRDefault="008D3DEB" w:rsidP="005A5379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</w:rPr>
            </w:pPr>
            <w:r w:rsidRPr="00812A2F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812A2F" w:rsidRDefault="008D3DEB" w:rsidP="005A5379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812A2F">
              <w:rPr>
                <w:rFonts w:ascii="Times New Roman" w:hAnsi="Times New Roman" w:cs="Times New Roman"/>
                <w:sz w:val="24"/>
              </w:rPr>
              <w:t>Тема 1.1, 1.3, 1.4, 1.5, 1.6, 1.7, 1.8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</w:t>
            </w:r>
            <w:proofErr w:type="gramStart"/>
            <w:r w:rsidRPr="00B53218">
              <w:rPr>
                <w:sz w:val="24"/>
                <w:szCs w:val="24"/>
              </w:rPr>
              <w:t>2</w:t>
            </w:r>
            <w:proofErr w:type="gramEnd"/>
            <w:r w:rsidRPr="00B53218">
              <w:rPr>
                <w:sz w:val="24"/>
                <w:szCs w:val="24"/>
              </w:rPr>
              <w:t xml:space="preserve"> - классификацию опасных грузов;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Тема 3.1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lastRenderedPageBreak/>
              <w:t>З3 - порядок нанесения знаков опасности;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Тема 3.2, 3.3, 3.5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</w:t>
            </w:r>
            <w:proofErr w:type="gramStart"/>
            <w:r w:rsidRPr="00B53218">
              <w:rPr>
                <w:sz w:val="24"/>
                <w:szCs w:val="24"/>
              </w:rPr>
              <w:t>4</w:t>
            </w:r>
            <w:proofErr w:type="gramEnd"/>
            <w:r w:rsidRPr="00B53218">
              <w:rPr>
                <w:sz w:val="24"/>
                <w:szCs w:val="24"/>
              </w:rPr>
              <w:t xml:space="preserve"> - назначение и функциональные возможности систем, применяемых в грузовой работе;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З5 - правила перевозок грузов;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</w:t>
            </w:r>
            <w:proofErr w:type="gramStart"/>
            <w:r w:rsidRPr="00B53218">
              <w:rPr>
                <w:sz w:val="24"/>
                <w:szCs w:val="24"/>
              </w:rPr>
              <w:t>6</w:t>
            </w:r>
            <w:proofErr w:type="gramEnd"/>
            <w:r w:rsidRPr="00B53218">
              <w:rPr>
                <w:sz w:val="24"/>
                <w:szCs w:val="24"/>
              </w:rPr>
              <w:t xml:space="preserve"> - организацию грузовой работы на транспорте;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2.3, 2.6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lastRenderedPageBreak/>
              <w:t>З</w:t>
            </w:r>
            <w:proofErr w:type="gramStart"/>
            <w:r w:rsidRPr="00B53218">
              <w:rPr>
                <w:sz w:val="24"/>
                <w:szCs w:val="24"/>
              </w:rPr>
              <w:t>7</w:t>
            </w:r>
            <w:proofErr w:type="gramEnd"/>
            <w:r w:rsidRPr="00B53218">
              <w:rPr>
                <w:sz w:val="24"/>
                <w:szCs w:val="24"/>
              </w:rPr>
              <w:t xml:space="preserve"> - требования к персоналу по оформлению перевозок и расчетов по ним;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9C3B2F" w:rsidRDefault="008D3DEB" w:rsidP="005F3DF3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3B2F">
              <w:rPr>
                <w:rFonts w:ascii="Times New Roman" w:hAnsi="Times New Roman"/>
                <w:spacing w:val="-6"/>
                <w:sz w:val="24"/>
                <w:szCs w:val="24"/>
              </w:rPr>
              <w:t>Раздел 1</w:t>
            </w:r>
          </w:p>
          <w:p w:rsidR="008D3DEB" w:rsidRPr="009C3B2F" w:rsidRDefault="008D3DEB" w:rsidP="005F3DF3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3B2F">
              <w:rPr>
                <w:rFonts w:ascii="Times New Roman" w:hAnsi="Times New Roman"/>
                <w:spacing w:val="-6"/>
                <w:sz w:val="24"/>
                <w:szCs w:val="24"/>
              </w:rPr>
              <w:t>Тема 1.11</w:t>
            </w:r>
          </w:p>
          <w:p w:rsidR="008D3DEB" w:rsidRPr="009C3B2F" w:rsidRDefault="008D3DEB" w:rsidP="005F3DF3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3B2F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9C3B2F" w:rsidRDefault="008D3DEB" w:rsidP="005F3DF3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3B2F">
              <w:rPr>
                <w:rFonts w:ascii="Times New Roman" w:hAnsi="Times New Roman"/>
                <w:spacing w:val="-6"/>
                <w:sz w:val="24"/>
                <w:szCs w:val="24"/>
              </w:rPr>
              <w:t>Тема 2.1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З8 - формы перевозочных документов;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Тема 3.4, 3.5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</w:t>
            </w:r>
            <w:proofErr w:type="gramStart"/>
            <w:r w:rsidRPr="00B53218">
              <w:rPr>
                <w:sz w:val="24"/>
                <w:szCs w:val="24"/>
              </w:rPr>
              <w:t>9</w:t>
            </w:r>
            <w:proofErr w:type="gramEnd"/>
            <w:r w:rsidRPr="00B53218">
              <w:rPr>
                <w:sz w:val="24"/>
                <w:szCs w:val="24"/>
              </w:rPr>
              <w:t xml:space="preserve"> - организацию работы с клиентурой;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2.5, 2.6, 2.7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З10 - грузовую отчетность;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lastRenderedPageBreak/>
              <w:t>Тема 2.4, 2.6, 2.7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lastRenderedPageBreak/>
              <w:t>З11 - меры безопасности при перевозке грузов, особенно опасных;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Тема 3.1, 3.6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14484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З12 - меры по обеспечению сохранности при перевозке грузов;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2.4, 2.5, 2.7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З13 - цели и понятия логистики;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lastRenderedPageBreak/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1.2, 1.3, 1.7, 1.8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lastRenderedPageBreak/>
              <w:t>З14 - особенности функционирования внутрипроизводственной логистики;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3.2,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1.2, 1.4, 1.5, 1.6, 1.7, 1.8, 1.9, 1.10, 1.11, 1.12, 1.13, 1.14, 1.15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З15 - основные при</w:t>
            </w:r>
            <w:r w:rsidRPr="00B53218">
              <w:rPr>
                <w:rStyle w:val="16"/>
                <w:sz w:val="24"/>
                <w:szCs w:val="24"/>
                <w:u w:val="none"/>
                <w:lang w:eastAsia="ru-RU"/>
              </w:rPr>
              <w:t>нци</w:t>
            </w:r>
            <w:r w:rsidRPr="00B53218">
              <w:rPr>
                <w:sz w:val="24"/>
                <w:szCs w:val="24"/>
              </w:rPr>
              <w:t>пы транспортной логистики;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3.2,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1.1, 1.2, 1.3, 1.4, 1.5, 1.6, 1.7, 1.8, 1.9, 1.10, 1.11, 1.12, 1.13, 1.14, 1.15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18">
              <w:rPr>
                <w:rFonts w:ascii="Times New Roman" w:hAnsi="Times New Roman" w:cs="Times New Roman"/>
                <w:sz w:val="24"/>
                <w:szCs w:val="24"/>
              </w:rPr>
              <w:t>З16 - правила размещения и крепления грузов.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2.4, 2.5</w:t>
            </w:r>
          </w:p>
        </w:tc>
      </w:tr>
    </w:tbl>
    <w:p w:rsidR="003333F1" w:rsidRDefault="003333F1" w:rsidP="005A5379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</w:rPr>
      </w:pPr>
    </w:p>
    <w:sectPr w:rsidR="003333F1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09C" w:rsidRPr="004C712E" w:rsidRDefault="0085309C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85309C" w:rsidRPr="004C712E" w:rsidRDefault="0085309C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A2F" w:rsidRDefault="00863798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12A2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12A2F">
      <w:rPr>
        <w:rStyle w:val="af1"/>
        <w:noProof/>
      </w:rPr>
      <w:t>3</w:t>
    </w:r>
    <w:r>
      <w:rPr>
        <w:rStyle w:val="af1"/>
      </w:rPr>
      <w:fldChar w:fldCharType="end"/>
    </w:r>
  </w:p>
  <w:p w:rsidR="00812A2F" w:rsidRDefault="00812A2F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A2F" w:rsidRDefault="00863798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12A2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F23A6">
      <w:rPr>
        <w:rStyle w:val="af1"/>
        <w:noProof/>
      </w:rPr>
      <w:t>8</w:t>
    </w:r>
    <w:r>
      <w:rPr>
        <w:rStyle w:val="af1"/>
      </w:rPr>
      <w:fldChar w:fldCharType="end"/>
    </w:r>
  </w:p>
  <w:p w:rsidR="00812A2F" w:rsidRDefault="00812A2F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09C" w:rsidRPr="004C712E" w:rsidRDefault="0085309C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85309C" w:rsidRPr="004C712E" w:rsidRDefault="0085309C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812A2F" w:rsidRPr="007A7084" w:rsidRDefault="00812A2F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177DB"/>
    <w:multiLevelType w:val="multilevel"/>
    <w:tmpl w:val="55368D9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0">
    <w:nsid w:val="39D13F24"/>
    <w:multiLevelType w:val="hybridMultilevel"/>
    <w:tmpl w:val="8A321F9E"/>
    <w:lvl w:ilvl="0" w:tplc="4FAE3AF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A4487"/>
    <w:multiLevelType w:val="hybridMultilevel"/>
    <w:tmpl w:val="101A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37904"/>
    <w:multiLevelType w:val="hybridMultilevel"/>
    <w:tmpl w:val="B1A20F26"/>
    <w:lvl w:ilvl="0" w:tplc="A3D83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5DB07AE6"/>
    <w:multiLevelType w:val="multilevel"/>
    <w:tmpl w:val="4672C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5A66A44"/>
    <w:multiLevelType w:val="multilevel"/>
    <w:tmpl w:val="4672C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9036A5E"/>
    <w:multiLevelType w:val="hybridMultilevel"/>
    <w:tmpl w:val="9892B228"/>
    <w:lvl w:ilvl="0" w:tplc="5966F78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C11B3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C5D448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16"/>
  </w:num>
  <w:num w:numId="5">
    <w:abstractNumId w:val="1"/>
  </w:num>
  <w:num w:numId="6">
    <w:abstractNumId w:val="12"/>
  </w:num>
  <w:num w:numId="7">
    <w:abstractNumId w:val="9"/>
  </w:num>
  <w:num w:numId="8">
    <w:abstractNumId w:val="21"/>
  </w:num>
  <w:num w:numId="9">
    <w:abstractNumId w:val="4"/>
  </w:num>
  <w:num w:numId="10">
    <w:abstractNumId w:val="18"/>
  </w:num>
  <w:num w:numId="11">
    <w:abstractNumId w:val="24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"/>
  </w:num>
  <w:num w:numId="16">
    <w:abstractNumId w:val="30"/>
  </w:num>
  <w:num w:numId="17">
    <w:abstractNumId w:val="11"/>
  </w:num>
  <w:num w:numId="18">
    <w:abstractNumId w:val="0"/>
  </w:num>
  <w:num w:numId="19">
    <w:abstractNumId w:val="13"/>
  </w:num>
  <w:num w:numId="20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8"/>
  </w:num>
  <w:num w:numId="23">
    <w:abstractNumId w:val="10"/>
  </w:num>
  <w:num w:numId="24">
    <w:abstractNumId w:val="29"/>
  </w:num>
  <w:num w:numId="25">
    <w:abstractNumId w:val="3"/>
  </w:num>
  <w:num w:numId="26">
    <w:abstractNumId w:val="26"/>
  </w:num>
  <w:num w:numId="27">
    <w:abstractNumId w:val="23"/>
  </w:num>
  <w:num w:numId="28">
    <w:abstractNumId w:val="5"/>
  </w:num>
  <w:num w:numId="29">
    <w:abstractNumId w:val="27"/>
  </w:num>
  <w:num w:numId="30">
    <w:abstractNumId w:val="15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2505"/>
    <w:rsid w:val="00016B62"/>
    <w:rsid w:val="000235C7"/>
    <w:rsid w:val="00024DB4"/>
    <w:rsid w:val="000354A5"/>
    <w:rsid w:val="00053CBB"/>
    <w:rsid w:val="0006260A"/>
    <w:rsid w:val="00066FBC"/>
    <w:rsid w:val="0006791D"/>
    <w:rsid w:val="0007123E"/>
    <w:rsid w:val="00071DE2"/>
    <w:rsid w:val="00077E2F"/>
    <w:rsid w:val="00082BCE"/>
    <w:rsid w:val="000A40B2"/>
    <w:rsid w:val="000A40D2"/>
    <w:rsid w:val="000A65F0"/>
    <w:rsid w:val="000B3807"/>
    <w:rsid w:val="000B5B53"/>
    <w:rsid w:val="000B742E"/>
    <w:rsid w:val="000D42C4"/>
    <w:rsid w:val="000D50A6"/>
    <w:rsid w:val="000D6481"/>
    <w:rsid w:val="000D792F"/>
    <w:rsid w:val="000E2D2B"/>
    <w:rsid w:val="000F03F2"/>
    <w:rsid w:val="000F15A0"/>
    <w:rsid w:val="000F28D6"/>
    <w:rsid w:val="000F7591"/>
    <w:rsid w:val="001025EC"/>
    <w:rsid w:val="001077B4"/>
    <w:rsid w:val="00125620"/>
    <w:rsid w:val="00125837"/>
    <w:rsid w:val="00131EFA"/>
    <w:rsid w:val="00132D23"/>
    <w:rsid w:val="00134B9F"/>
    <w:rsid w:val="0013666F"/>
    <w:rsid w:val="001370AE"/>
    <w:rsid w:val="001430CE"/>
    <w:rsid w:val="00144849"/>
    <w:rsid w:val="001461F1"/>
    <w:rsid w:val="00165938"/>
    <w:rsid w:val="00165ADF"/>
    <w:rsid w:val="00171762"/>
    <w:rsid w:val="00176541"/>
    <w:rsid w:val="00180E80"/>
    <w:rsid w:val="0019344B"/>
    <w:rsid w:val="001A4C34"/>
    <w:rsid w:val="001B048A"/>
    <w:rsid w:val="001B0F4A"/>
    <w:rsid w:val="001D1916"/>
    <w:rsid w:val="001D1A19"/>
    <w:rsid w:val="001D7187"/>
    <w:rsid w:val="001F7773"/>
    <w:rsid w:val="002028EA"/>
    <w:rsid w:val="00217F34"/>
    <w:rsid w:val="002314B7"/>
    <w:rsid w:val="0023677D"/>
    <w:rsid w:val="0025197A"/>
    <w:rsid w:val="00251C99"/>
    <w:rsid w:val="002648CD"/>
    <w:rsid w:val="0029115D"/>
    <w:rsid w:val="00291C77"/>
    <w:rsid w:val="00292997"/>
    <w:rsid w:val="00292C81"/>
    <w:rsid w:val="002A5B71"/>
    <w:rsid w:val="002A6D9D"/>
    <w:rsid w:val="002B0A29"/>
    <w:rsid w:val="002C4FE9"/>
    <w:rsid w:val="002D0152"/>
    <w:rsid w:val="002D0F66"/>
    <w:rsid w:val="002D2E06"/>
    <w:rsid w:val="002D3287"/>
    <w:rsid w:val="002E6AD9"/>
    <w:rsid w:val="002F3626"/>
    <w:rsid w:val="002F38A9"/>
    <w:rsid w:val="00302108"/>
    <w:rsid w:val="00314003"/>
    <w:rsid w:val="00316587"/>
    <w:rsid w:val="00321C27"/>
    <w:rsid w:val="00324629"/>
    <w:rsid w:val="003275E9"/>
    <w:rsid w:val="003331CB"/>
    <w:rsid w:val="003333F1"/>
    <w:rsid w:val="00350644"/>
    <w:rsid w:val="0035439A"/>
    <w:rsid w:val="0036142C"/>
    <w:rsid w:val="00363AA4"/>
    <w:rsid w:val="00363AFB"/>
    <w:rsid w:val="00367AC3"/>
    <w:rsid w:val="003748E1"/>
    <w:rsid w:val="00374E53"/>
    <w:rsid w:val="00391465"/>
    <w:rsid w:val="00393D83"/>
    <w:rsid w:val="003A1685"/>
    <w:rsid w:val="003A24E4"/>
    <w:rsid w:val="003A6BD8"/>
    <w:rsid w:val="003B0D67"/>
    <w:rsid w:val="003B25B6"/>
    <w:rsid w:val="003C0A58"/>
    <w:rsid w:val="003E44B8"/>
    <w:rsid w:val="003F4BAE"/>
    <w:rsid w:val="003F6455"/>
    <w:rsid w:val="00402D93"/>
    <w:rsid w:val="00403B93"/>
    <w:rsid w:val="00416630"/>
    <w:rsid w:val="00423BB5"/>
    <w:rsid w:val="004323C8"/>
    <w:rsid w:val="00441D51"/>
    <w:rsid w:val="00447FE9"/>
    <w:rsid w:val="00455F01"/>
    <w:rsid w:val="004566BC"/>
    <w:rsid w:val="00461E4B"/>
    <w:rsid w:val="00464A29"/>
    <w:rsid w:val="004850E9"/>
    <w:rsid w:val="00494AA5"/>
    <w:rsid w:val="00496349"/>
    <w:rsid w:val="00496BDB"/>
    <w:rsid w:val="004A5703"/>
    <w:rsid w:val="004A6E0F"/>
    <w:rsid w:val="004A76ED"/>
    <w:rsid w:val="004C0E2D"/>
    <w:rsid w:val="004C14DF"/>
    <w:rsid w:val="004D254D"/>
    <w:rsid w:val="004E4E10"/>
    <w:rsid w:val="004F4A5B"/>
    <w:rsid w:val="00502235"/>
    <w:rsid w:val="00503C2C"/>
    <w:rsid w:val="00512851"/>
    <w:rsid w:val="00523DCD"/>
    <w:rsid w:val="005256FF"/>
    <w:rsid w:val="0052746A"/>
    <w:rsid w:val="005325A7"/>
    <w:rsid w:val="0053325E"/>
    <w:rsid w:val="005342E8"/>
    <w:rsid w:val="00536931"/>
    <w:rsid w:val="00554091"/>
    <w:rsid w:val="005542E9"/>
    <w:rsid w:val="0056485C"/>
    <w:rsid w:val="00570B59"/>
    <w:rsid w:val="00573C7F"/>
    <w:rsid w:val="00596554"/>
    <w:rsid w:val="005A5379"/>
    <w:rsid w:val="005A67B1"/>
    <w:rsid w:val="005B06E7"/>
    <w:rsid w:val="005B5263"/>
    <w:rsid w:val="005C559D"/>
    <w:rsid w:val="005D3187"/>
    <w:rsid w:val="005D4A93"/>
    <w:rsid w:val="005E2EB5"/>
    <w:rsid w:val="005E3D44"/>
    <w:rsid w:val="005F07B7"/>
    <w:rsid w:val="005F3DF3"/>
    <w:rsid w:val="00600F3E"/>
    <w:rsid w:val="006307CE"/>
    <w:rsid w:val="00633F55"/>
    <w:rsid w:val="0063774F"/>
    <w:rsid w:val="006409B5"/>
    <w:rsid w:val="00652E99"/>
    <w:rsid w:val="00666BCB"/>
    <w:rsid w:val="00670012"/>
    <w:rsid w:val="00670337"/>
    <w:rsid w:val="00683A59"/>
    <w:rsid w:val="006934BC"/>
    <w:rsid w:val="00695D32"/>
    <w:rsid w:val="006A4DFA"/>
    <w:rsid w:val="006B749E"/>
    <w:rsid w:val="006C5DE0"/>
    <w:rsid w:val="006C7BA2"/>
    <w:rsid w:val="006D42F1"/>
    <w:rsid w:val="006D5A2D"/>
    <w:rsid w:val="006F4C7E"/>
    <w:rsid w:val="006F555C"/>
    <w:rsid w:val="00700845"/>
    <w:rsid w:val="0070413F"/>
    <w:rsid w:val="00707222"/>
    <w:rsid w:val="00724A03"/>
    <w:rsid w:val="00727609"/>
    <w:rsid w:val="007302FC"/>
    <w:rsid w:val="0073598F"/>
    <w:rsid w:val="007367FD"/>
    <w:rsid w:val="0074594C"/>
    <w:rsid w:val="007532C0"/>
    <w:rsid w:val="00760884"/>
    <w:rsid w:val="00765A65"/>
    <w:rsid w:val="00767D9F"/>
    <w:rsid w:val="007751D3"/>
    <w:rsid w:val="00775544"/>
    <w:rsid w:val="007835D3"/>
    <w:rsid w:val="0079332C"/>
    <w:rsid w:val="007954D3"/>
    <w:rsid w:val="007A68CC"/>
    <w:rsid w:val="007A74C9"/>
    <w:rsid w:val="007C1BD4"/>
    <w:rsid w:val="007D1382"/>
    <w:rsid w:val="007D78C8"/>
    <w:rsid w:val="007E1B91"/>
    <w:rsid w:val="007E561B"/>
    <w:rsid w:val="007E6E6D"/>
    <w:rsid w:val="007F084E"/>
    <w:rsid w:val="007F1109"/>
    <w:rsid w:val="00800F78"/>
    <w:rsid w:val="00812A2F"/>
    <w:rsid w:val="00812D4E"/>
    <w:rsid w:val="0081479D"/>
    <w:rsid w:val="00821100"/>
    <w:rsid w:val="00823BB7"/>
    <w:rsid w:val="00824AD3"/>
    <w:rsid w:val="008258DC"/>
    <w:rsid w:val="00831192"/>
    <w:rsid w:val="00833A2A"/>
    <w:rsid w:val="00836D44"/>
    <w:rsid w:val="00837E1C"/>
    <w:rsid w:val="008402F9"/>
    <w:rsid w:val="0085093C"/>
    <w:rsid w:val="0085309C"/>
    <w:rsid w:val="00853862"/>
    <w:rsid w:val="00863798"/>
    <w:rsid w:val="008712A7"/>
    <w:rsid w:val="0087232E"/>
    <w:rsid w:val="0088265B"/>
    <w:rsid w:val="00890203"/>
    <w:rsid w:val="008B7E88"/>
    <w:rsid w:val="008C55FE"/>
    <w:rsid w:val="008D30AD"/>
    <w:rsid w:val="008D3DEB"/>
    <w:rsid w:val="008E121A"/>
    <w:rsid w:val="008F23A6"/>
    <w:rsid w:val="0091118B"/>
    <w:rsid w:val="009153AF"/>
    <w:rsid w:val="00916064"/>
    <w:rsid w:val="00934DBE"/>
    <w:rsid w:val="00944FD4"/>
    <w:rsid w:val="0096156F"/>
    <w:rsid w:val="00966F89"/>
    <w:rsid w:val="00983828"/>
    <w:rsid w:val="00984913"/>
    <w:rsid w:val="00987F89"/>
    <w:rsid w:val="009925B1"/>
    <w:rsid w:val="00997293"/>
    <w:rsid w:val="009A785E"/>
    <w:rsid w:val="009B068A"/>
    <w:rsid w:val="009B27A6"/>
    <w:rsid w:val="009B5A20"/>
    <w:rsid w:val="009B76E5"/>
    <w:rsid w:val="009B7D14"/>
    <w:rsid w:val="009C2509"/>
    <w:rsid w:val="009C3B2F"/>
    <w:rsid w:val="009E0463"/>
    <w:rsid w:val="009E17E2"/>
    <w:rsid w:val="009E6288"/>
    <w:rsid w:val="009F318A"/>
    <w:rsid w:val="009F4949"/>
    <w:rsid w:val="00A02E9A"/>
    <w:rsid w:val="00A044E4"/>
    <w:rsid w:val="00A061A7"/>
    <w:rsid w:val="00A10EF5"/>
    <w:rsid w:val="00A13CEE"/>
    <w:rsid w:val="00A16519"/>
    <w:rsid w:val="00A26874"/>
    <w:rsid w:val="00A3566D"/>
    <w:rsid w:val="00A36340"/>
    <w:rsid w:val="00A37545"/>
    <w:rsid w:val="00A41035"/>
    <w:rsid w:val="00A45BBF"/>
    <w:rsid w:val="00A50892"/>
    <w:rsid w:val="00A52A88"/>
    <w:rsid w:val="00A5430B"/>
    <w:rsid w:val="00A54FD7"/>
    <w:rsid w:val="00A62B8B"/>
    <w:rsid w:val="00A86976"/>
    <w:rsid w:val="00A87A03"/>
    <w:rsid w:val="00AB17AA"/>
    <w:rsid w:val="00AB6CE9"/>
    <w:rsid w:val="00AB7832"/>
    <w:rsid w:val="00AC3425"/>
    <w:rsid w:val="00AD3B91"/>
    <w:rsid w:val="00AF5B34"/>
    <w:rsid w:val="00B04DC3"/>
    <w:rsid w:val="00B07181"/>
    <w:rsid w:val="00B1158E"/>
    <w:rsid w:val="00B14A14"/>
    <w:rsid w:val="00B153F9"/>
    <w:rsid w:val="00B25569"/>
    <w:rsid w:val="00B357CF"/>
    <w:rsid w:val="00B37957"/>
    <w:rsid w:val="00B41005"/>
    <w:rsid w:val="00B452BB"/>
    <w:rsid w:val="00B46C1B"/>
    <w:rsid w:val="00B53218"/>
    <w:rsid w:val="00B66A19"/>
    <w:rsid w:val="00B67031"/>
    <w:rsid w:val="00B776BC"/>
    <w:rsid w:val="00B92850"/>
    <w:rsid w:val="00B94EDE"/>
    <w:rsid w:val="00B96B80"/>
    <w:rsid w:val="00BA3346"/>
    <w:rsid w:val="00BA3634"/>
    <w:rsid w:val="00BB1BC7"/>
    <w:rsid w:val="00BB251F"/>
    <w:rsid w:val="00BB309E"/>
    <w:rsid w:val="00BB37CC"/>
    <w:rsid w:val="00BB6201"/>
    <w:rsid w:val="00BB69F2"/>
    <w:rsid w:val="00BC67ED"/>
    <w:rsid w:val="00BC6BCA"/>
    <w:rsid w:val="00BD1228"/>
    <w:rsid w:val="00BE72D5"/>
    <w:rsid w:val="00BF2C38"/>
    <w:rsid w:val="00BF49FA"/>
    <w:rsid w:val="00BF4FBD"/>
    <w:rsid w:val="00BF7E73"/>
    <w:rsid w:val="00C00138"/>
    <w:rsid w:val="00C00E2B"/>
    <w:rsid w:val="00C11AD5"/>
    <w:rsid w:val="00C11F2A"/>
    <w:rsid w:val="00C161B6"/>
    <w:rsid w:val="00C20873"/>
    <w:rsid w:val="00C21259"/>
    <w:rsid w:val="00C26B6A"/>
    <w:rsid w:val="00C31D11"/>
    <w:rsid w:val="00C31F1E"/>
    <w:rsid w:val="00C35B11"/>
    <w:rsid w:val="00C36DD6"/>
    <w:rsid w:val="00C432E6"/>
    <w:rsid w:val="00C4615F"/>
    <w:rsid w:val="00C5038B"/>
    <w:rsid w:val="00C513F5"/>
    <w:rsid w:val="00C51E3F"/>
    <w:rsid w:val="00C55A14"/>
    <w:rsid w:val="00C60D69"/>
    <w:rsid w:val="00C65B64"/>
    <w:rsid w:val="00C739CD"/>
    <w:rsid w:val="00C804A5"/>
    <w:rsid w:val="00C84F53"/>
    <w:rsid w:val="00C9366B"/>
    <w:rsid w:val="00C9665A"/>
    <w:rsid w:val="00CA035B"/>
    <w:rsid w:val="00CA213C"/>
    <w:rsid w:val="00CB2AB3"/>
    <w:rsid w:val="00CB65DA"/>
    <w:rsid w:val="00CC1E26"/>
    <w:rsid w:val="00CC7F8E"/>
    <w:rsid w:val="00CE0F60"/>
    <w:rsid w:val="00CF0E2A"/>
    <w:rsid w:val="00CF2238"/>
    <w:rsid w:val="00CF413E"/>
    <w:rsid w:val="00CF516F"/>
    <w:rsid w:val="00D01EA0"/>
    <w:rsid w:val="00D02B04"/>
    <w:rsid w:val="00D04612"/>
    <w:rsid w:val="00D12628"/>
    <w:rsid w:val="00D15297"/>
    <w:rsid w:val="00D21D2C"/>
    <w:rsid w:val="00D33AA1"/>
    <w:rsid w:val="00D340E1"/>
    <w:rsid w:val="00D36469"/>
    <w:rsid w:val="00D44D4A"/>
    <w:rsid w:val="00D52F2C"/>
    <w:rsid w:val="00D5328D"/>
    <w:rsid w:val="00D6549B"/>
    <w:rsid w:val="00D740B3"/>
    <w:rsid w:val="00D75C6C"/>
    <w:rsid w:val="00D8453C"/>
    <w:rsid w:val="00D847FF"/>
    <w:rsid w:val="00D93E40"/>
    <w:rsid w:val="00D953DE"/>
    <w:rsid w:val="00D96FC9"/>
    <w:rsid w:val="00D97D24"/>
    <w:rsid w:val="00DA1A47"/>
    <w:rsid w:val="00DB13BB"/>
    <w:rsid w:val="00DB1D42"/>
    <w:rsid w:val="00DB4859"/>
    <w:rsid w:val="00DB4A5B"/>
    <w:rsid w:val="00DB7051"/>
    <w:rsid w:val="00DD5B2A"/>
    <w:rsid w:val="00DD7898"/>
    <w:rsid w:val="00DE6B9A"/>
    <w:rsid w:val="00DF449D"/>
    <w:rsid w:val="00E03130"/>
    <w:rsid w:val="00E0503F"/>
    <w:rsid w:val="00E0530D"/>
    <w:rsid w:val="00E13E40"/>
    <w:rsid w:val="00E14726"/>
    <w:rsid w:val="00E14BBF"/>
    <w:rsid w:val="00E222FF"/>
    <w:rsid w:val="00E34F0D"/>
    <w:rsid w:val="00E350AD"/>
    <w:rsid w:val="00E41BA0"/>
    <w:rsid w:val="00E445FB"/>
    <w:rsid w:val="00E56CDE"/>
    <w:rsid w:val="00E7224C"/>
    <w:rsid w:val="00E81B76"/>
    <w:rsid w:val="00E93B0E"/>
    <w:rsid w:val="00EA2ADA"/>
    <w:rsid w:val="00EA302A"/>
    <w:rsid w:val="00EA7EE0"/>
    <w:rsid w:val="00EB1788"/>
    <w:rsid w:val="00EB1CD9"/>
    <w:rsid w:val="00EC08D5"/>
    <w:rsid w:val="00ED1F7B"/>
    <w:rsid w:val="00ED78D1"/>
    <w:rsid w:val="00EE7C12"/>
    <w:rsid w:val="00EF0AC4"/>
    <w:rsid w:val="00EF3F15"/>
    <w:rsid w:val="00EF4702"/>
    <w:rsid w:val="00EF5128"/>
    <w:rsid w:val="00EF7758"/>
    <w:rsid w:val="00F108BF"/>
    <w:rsid w:val="00F17FE7"/>
    <w:rsid w:val="00F22833"/>
    <w:rsid w:val="00F248CD"/>
    <w:rsid w:val="00F36D7E"/>
    <w:rsid w:val="00F47808"/>
    <w:rsid w:val="00F60E3C"/>
    <w:rsid w:val="00F62283"/>
    <w:rsid w:val="00F62BC0"/>
    <w:rsid w:val="00F63AEA"/>
    <w:rsid w:val="00F73AA8"/>
    <w:rsid w:val="00F73AFE"/>
    <w:rsid w:val="00F76315"/>
    <w:rsid w:val="00F80C82"/>
    <w:rsid w:val="00F833DC"/>
    <w:rsid w:val="00F863EA"/>
    <w:rsid w:val="00F91D50"/>
    <w:rsid w:val="00F925B6"/>
    <w:rsid w:val="00F958C4"/>
    <w:rsid w:val="00F96F57"/>
    <w:rsid w:val="00FC53D4"/>
    <w:rsid w:val="00FD04A5"/>
    <w:rsid w:val="00FE1C77"/>
    <w:rsid w:val="00FE64FE"/>
    <w:rsid w:val="00FE69CD"/>
    <w:rsid w:val="00FE7E70"/>
    <w:rsid w:val="00FF43A6"/>
    <w:rsid w:val="00FF4527"/>
    <w:rsid w:val="00FF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af4">
    <w:name w:val="Основной текст_"/>
    <w:link w:val="3"/>
    <w:locked/>
    <w:rsid w:val="00066FB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4"/>
    <w:rsid w:val="00066FBC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6">
    <w:name w:val="Основной текст1"/>
    <w:rsid w:val="00066FB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01">
    <w:name w:val="fontstyle01"/>
    <w:basedOn w:val="a0"/>
    <w:rsid w:val="00D52F2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pt">
    <w:name w:val="Основной текст + 10 pt"/>
    <w:uiPriority w:val="99"/>
    <w:rsid w:val="004C0E2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,Основной текст + 9,Полужирный,Основной текст + 10,Основной текст + 111,5 pt1"/>
    <w:uiPriority w:val="99"/>
    <w:rsid w:val="00B94ED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4"/>
    <w:rsid w:val="002F3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7">
    <w:name w:val="Заголовок №1_"/>
    <w:link w:val="18"/>
    <w:locked/>
    <w:rsid w:val="00C84F5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8">
    <w:name w:val="Заголовок №1"/>
    <w:basedOn w:val="a"/>
    <w:link w:val="17"/>
    <w:rsid w:val="00C84F53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THR11">
    <w:name w:val="THR 11"/>
    <w:basedOn w:val="a"/>
    <w:link w:val="THR110"/>
    <w:qFormat/>
    <w:rsid w:val="0053325E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THR110">
    <w:name w:val="THR 11 Знак"/>
    <w:basedOn w:val="a0"/>
    <w:link w:val="THR11"/>
    <w:rsid w:val="0053325E"/>
    <w:rPr>
      <w:rFonts w:ascii="Times New Roman" w:eastAsia="Calibri" w:hAnsi="Times New Roman" w:cs="Times New Roman"/>
    </w:rPr>
  </w:style>
  <w:style w:type="paragraph" w:styleId="af5">
    <w:name w:val="No Spacing"/>
    <w:uiPriority w:val="1"/>
    <w:qFormat/>
    <w:rsid w:val="00F958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+ Полужирный"/>
    <w:aliases w:val="Интервал 0 pt"/>
    <w:basedOn w:val="a0"/>
    <w:rsid w:val="00D36469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uiPriority w:val="99"/>
    <w:rsid w:val="00D36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36469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1">
    <w:name w:val="Основной текст (2)_"/>
    <w:link w:val="22"/>
    <w:locked/>
    <w:rsid w:val="00E0313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03130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23">
    <w:name w:val="Основной текст2"/>
    <w:uiPriority w:val="99"/>
    <w:rsid w:val="009B27A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ConsTitle">
    <w:name w:val="ConsTitle"/>
    <w:rsid w:val="00727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10">
    <w:name w:val="Основной текст (2)1"/>
    <w:basedOn w:val="a"/>
    <w:uiPriority w:val="99"/>
    <w:rsid w:val="00C35B11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mintrans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bist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books.ru/" TargetMode="External"/><Relationship Id="rId20" Type="http://schemas.openxmlformats.org/officeDocument/2006/relationships/hyperlink" Target="https://rlw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dek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nsultant.ru/" TargetMode="External"/><Relationship Id="rId19" Type="http://schemas.openxmlformats.org/officeDocument/2006/relationships/hyperlink" Target="https://www.rzd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AC217-DE4C-4E81-BDD7-2DAA676B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76</Pages>
  <Words>21221</Words>
  <Characters>120963</Characters>
  <Application>Microsoft Office Word</Application>
  <DocSecurity>0</DocSecurity>
  <Lines>1008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206</cp:revision>
  <cp:lastPrinted>2023-04-22T10:53:00Z</cp:lastPrinted>
  <dcterms:created xsi:type="dcterms:W3CDTF">2023-04-12T13:56:00Z</dcterms:created>
  <dcterms:modified xsi:type="dcterms:W3CDTF">2024-08-28T08:15:00Z</dcterms:modified>
</cp:coreProperties>
</file>