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EABEA">
      <w:pPr>
        <w:spacing w:after="0" w:line="23" w:lineRule="atLeast"/>
        <w:rPr>
          <w:rFonts w:ascii="Times New Roman" w:hAnsi="Times New Roman"/>
        </w:rPr>
      </w:pPr>
    </w:p>
    <w:p w14:paraId="0B760DBF">
      <w:pPr>
        <w:spacing w:after="0" w:line="23" w:lineRule="atLeast"/>
        <w:rPr>
          <w:rFonts w:ascii="Times New Roman" w:hAnsi="Times New Roman"/>
          <w:sz w:val="28"/>
        </w:rPr>
      </w:pPr>
    </w:p>
    <w:tbl>
      <w:tblPr>
        <w:tblStyle w:val="8"/>
        <w:tblpPr w:leftFromText="180" w:rightFromText="180" w:vertAnchor="text" w:horzAnchor="page" w:tblpX="5638" w:tblpY="-40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920"/>
      </w:tblGrid>
      <w:tr w14:paraId="1461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3" w:hRule="atLeast"/>
        </w:trPr>
        <w:tc>
          <w:tcPr>
            <w:tcW w:w="5920" w:type="dxa"/>
            <w:tcBorders>
              <w:top w:val="nil"/>
              <w:left w:val="nil"/>
              <w:bottom w:val="nil"/>
              <w:right w:val="nil"/>
            </w:tcBorders>
            <w:noWrap w:val="0"/>
            <w:vAlign w:val="top"/>
          </w:tcPr>
          <w:p w14:paraId="3AFF8AD6">
            <w:pPr>
              <w:spacing w:after="0" w:line="240" w:lineRule="auto"/>
              <w:jc w:val="right"/>
              <w:rPr>
                <w:rFonts w:ascii="Times New Roman" w:hAnsi="Times New Roman"/>
                <w:b/>
                <w:bCs/>
                <w:sz w:val="24"/>
                <w:szCs w:val="24"/>
              </w:rPr>
            </w:pPr>
            <w:r>
              <w:rPr>
                <w:rFonts w:ascii="Times New Roman" w:hAnsi="Times New Roman"/>
                <w:b/>
                <w:bCs/>
                <w:color w:val="auto"/>
                <w:sz w:val="24"/>
                <w:szCs w:val="24"/>
              </w:rPr>
              <w:t>к ООП-ППССЗ</w:t>
            </w:r>
            <w:r>
              <w:rPr>
                <w:rFonts w:ascii="Times New Roman" w:hAnsi="Times New Roman"/>
                <w:b/>
                <w:bCs/>
                <w:sz w:val="24"/>
                <w:szCs w:val="24"/>
              </w:rPr>
              <w:t xml:space="preserve"> по специальности </w:t>
            </w:r>
          </w:p>
          <w:p w14:paraId="2BF13A8D">
            <w:pPr>
              <w:spacing w:after="0" w:line="240" w:lineRule="auto"/>
              <w:jc w:val="right"/>
              <w:rPr>
                <w:rFonts w:ascii="Times New Roman" w:hAnsi="Times New Roman"/>
                <w:b/>
                <w:bCs/>
                <w:sz w:val="24"/>
                <w:szCs w:val="24"/>
              </w:rPr>
            </w:pPr>
            <w:r>
              <w:rPr>
                <w:rFonts w:ascii="Times New Roman" w:hAnsi="Times New Roman"/>
                <w:b/>
                <w:bCs/>
                <w:color w:val="auto"/>
                <w:sz w:val="24"/>
                <w:szCs w:val="24"/>
              </w:rPr>
              <w:t>23.02.06 Техническая эксплуатация подвижного состава железных дорог</w:t>
            </w:r>
          </w:p>
        </w:tc>
      </w:tr>
    </w:tbl>
    <w:p w14:paraId="2DEB6AC5">
      <w:pPr>
        <w:spacing w:after="0" w:line="240" w:lineRule="auto"/>
        <w:ind w:left="7655"/>
        <w:jc w:val="right"/>
        <w:rPr>
          <w:rFonts w:ascii="Times New Roman" w:hAnsi="Times New Roman"/>
          <w:b/>
          <w:bCs/>
          <w:sz w:val="24"/>
          <w:szCs w:val="24"/>
        </w:rPr>
      </w:pPr>
    </w:p>
    <w:p w14:paraId="23D41B98">
      <w:pPr>
        <w:spacing w:after="0" w:line="240" w:lineRule="auto"/>
        <w:ind w:left="7655"/>
        <w:jc w:val="right"/>
        <w:rPr>
          <w:rFonts w:ascii="Times New Roman" w:hAnsi="Times New Roman"/>
          <w:b/>
          <w:bCs/>
          <w:sz w:val="24"/>
          <w:szCs w:val="24"/>
        </w:rPr>
      </w:pPr>
    </w:p>
    <w:p w14:paraId="7CC138AC">
      <w:pPr>
        <w:spacing w:after="0" w:line="240" w:lineRule="auto"/>
        <w:ind w:left="7655"/>
        <w:jc w:val="right"/>
        <w:rPr>
          <w:rFonts w:ascii="Times New Roman" w:hAnsi="Times New Roman"/>
          <w:b/>
          <w:bCs/>
          <w:sz w:val="24"/>
          <w:szCs w:val="24"/>
        </w:rPr>
      </w:pPr>
    </w:p>
    <w:p w14:paraId="1B765378">
      <w:pPr>
        <w:spacing w:after="0" w:line="240" w:lineRule="auto"/>
        <w:ind w:left="7655"/>
        <w:jc w:val="right"/>
        <w:rPr>
          <w:rFonts w:ascii="Times New Roman" w:hAnsi="Times New Roman"/>
          <w:b/>
          <w:bCs/>
          <w:sz w:val="24"/>
          <w:szCs w:val="24"/>
        </w:rPr>
      </w:pPr>
    </w:p>
    <w:p w14:paraId="680C8438">
      <w:pPr>
        <w:spacing w:after="200" w:line="200" w:lineRule="exact"/>
        <w:rPr>
          <w:rFonts w:ascii="Calibri" w:hAnsi="Calibri"/>
          <w:sz w:val="20"/>
          <w:szCs w:val="20"/>
        </w:rPr>
      </w:pPr>
    </w:p>
    <w:p w14:paraId="68BAB40E">
      <w:pPr>
        <w:spacing w:after="200" w:line="200" w:lineRule="exact"/>
        <w:rPr>
          <w:rFonts w:ascii="Calibri" w:hAnsi="Calibri"/>
          <w:sz w:val="20"/>
          <w:szCs w:val="20"/>
        </w:rPr>
      </w:pPr>
    </w:p>
    <w:p w14:paraId="11CF8130">
      <w:pPr>
        <w:spacing w:after="200" w:line="200" w:lineRule="exact"/>
        <w:rPr>
          <w:rFonts w:ascii="Calibri" w:hAnsi="Calibri"/>
          <w:sz w:val="20"/>
          <w:szCs w:val="20"/>
        </w:rPr>
      </w:pPr>
    </w:p>
    <w:p w14:paraId="3F87A24A">
      <w:pPr>
        <w:spacing w:after="200" w:line="200" w:lineRule="exact"/>
        <w:rPr>
          <w:rFonts w:ascii="Calibri" w:hAnsi="Calibri"/>
          <w:sz w:val="20"/>
          <w:szCs w:val="20"/>
        </w:rPr>
      </w:pPr>
    </w:p>
    <w:p w14:paraId="446C94E0">
      <w:pPr>
        <w:spacing w:after="200" w:line="200" w:lineRule="exact"/>
        <w:rPr>
          <w:rFonts w:ascii="Calibri" w:hAnsi="Calibri"/>
          <w:sz w:val="20"/>
          <w:szCs w:val="20"/>
        </w:rPr>
      </w:pPr>
    </w:p>
    <w:p w14:paraId="4B02986D">
      <w:pPr>
        <w:spacing w:after="200" w:line="200" w:lineRule="exact"/>
        <w:rPr>
          <w:rFonts w:ascii="Calibri" w:hAnsi="Calibri"/>
          <w:sz w:val="20"/>
          <w:szCs w:val="20"/>
        </w:rPr>
      </w:pPr>
    </w:p>
    <w:p w14:paraId="23AFE9B7">
      <w:pPr>
        <w:spacing w:after="200" w:line="257" w:lineRule="exact"/>
        <w:jc w:val="center"/>
        <w:rPr>
          <w:rFonts w:ascii="Calibri" w:hAnsi="Calibri"/>
          <w:sz w:val="20"/>
          <w:szCs w:val="20"/>
        </w:rPr>
      </w:pPr>
    </w:p>
    <w:p w14:paraId="0333F4CF">
      <w:pPr>
        <w:spacing w:after="0" w:line="276" w:lineRule="auto"/>
        <w:jc w:val="center"/>
        <w:rPr>
          <w:rFonts w:ascii="Times New Roman" w:hAnsi="Times New Roman"/>
          <w:b/>
          <w:bCs/>
          <w:sz w:val="24"/>
          <w:szCs w:val="24"/>
        </w:rPr>
      </w:pPr>
    </w:p>
    <w:p w14:paraId="11537F21">
      <w:pPr>
        <w:spacing w:after="0" w:line="276" w:lineRule="auto"/>
        <w:jc w:val="center"/>
        <w:rPr>
          <w:rFonts w:ascii="Times New Roman" w:hAnsi="Times New Roman"/>
          <w:b/>
          <w:bCs/>
          <w:sz w:val="24"/>
          <w:szCs w:val="24"/>
        </w:rPr>
      </w:pPr>
      <w:r>
        <w:rPr>
          <w:rFonts w:ascii="Times New Roman" w:hAnsi="Times New Roman"/>
          <w:b/>
          <w:bCs/>
          <w:sz w:val="24"/>
          <w:szCs w:val="24"/>
        </w:rPr>
        <w:t>РАБОЧАЯ ПРОГРАММА</w:t>
      </w:r>
    </w:p>
    <w:p w14:paraId="27FA61A9">
      <w:pPr>
        <w:spacing w:after="0" w:line="23" w:lineRule="atLeast"/>
        <w:jc w:val="center"/>
        <w:rPr>
          <w:rFonts w:ascii="Times New Roman" w:hAnsi="Times New Roman"/>
          <w:b/>
          <w:bCs/>
          <w:sz w:val="24"/>
          <w:szCs w:val="24"/>
        </w:rPr>
      </w:pPr>
      <w:r>
        <w:rPr>
          <w:rFonts w:ascii="Times New Roman" w:hAnsi="Times New Roman"/>
          <w:b/>
          <w:bCs/>
          <w:sz w:val="24"/>
          <w:szCs w:val="24"/>
        </w:rPr>
        <w:t>МЕЖДИСЦИПЛИНАРНОГО КУРСА</w:t>
      </w:r>
    </w:p>
    <w:p w14:paraId="5E07742B">
      <w:pPr>
        <w:spacing w:after="0" w:line="23" w:lineRule="atLeast"/>
        <w:jc w:val="center"/>
        <w:rPr>
          <w:rFonts w:hint="default" w:ascii="Times New Roman" w:hAnsi="Times New Roman"/>
          <w:b/>
          <w:bCs/>
          <w:sz w:val="24"/>
          <w:szCs w:val="24"/>
          <w:lang w:val="ru-RU"/>
        </w:rPr>
      </w:pPr>
      <w:r>
        <w:rPr>
          <w:rFonts w:ascii="Times New Roman" w:hAnsi="Times New Roman"/>
          <w:b/>
          <w:bCs/>
          <w:sz w:val="24"/>
          <w:szCs w:val="24"/>
          <w:lang w:val="ru-RU"/>
        </w:rPr>
        <w:t>ОУД</w:t>
      </w:r>
      <w:r>
        <w:rPr>
          <w:rFonts w:hint="default" w:ascii="Times New Roman" w:hAnsi="Times New Roman"/>
          <w:b/>
          <w:bCs/>
          <w:sz w:val="24"/>
          <w:szCs w:val="24"/>
          <w:lang w:val="ru-RU"/>
        </w:rPr>
        <w:t xml:space="preserve">.03 </w:t>
      </w:r>
      <w:r>
        <w:rPr>
          <w:rFonts w:ascii="Times New Roman" w:hAnsi="Times New Roman"/>
          <w:b/>
          <w:bCs/>
          <w:sz w:val="24"/>
          <w:szCs w:val="24"/>
          <w:lang w:val="ru-RU"/>
        </w:rPr>
        <w:t>История</w:t>
      </w:r>
    </w:p>
    <w:p w14:paraId="36D2E75B">
      <w:pPr>
        <w:spacing w:after="0" w:line="23" w:lineRule="atLeast"/>
        <w:rPr>
          <w:rFonts w:ascii="Times New Roman" w:hAnsi="Times New Roman"/>
          <w:b/>
          <w:bCs/>
          <w:sz w:val="24"/>
          <w:szCs w:val="24"/>
        </w:rPr>
      </w:pPr>
    </w:p>
    <w:p w14:paraId="30501E9F">
      <w:pPr>
        <w:spacing w:after="0" w:line="23" w:lineRule="atLeast"/>
        <w:rPr>
          <w:rFonts w:ascii="Times New Roman" w:hAnsi="Times New Roman"/>
          <w:b/>
          <w:bCs/>
          <w:sz w:val="24"/>
          <w:szCs w:val="24"/>
        </w:rPr>
      </w:pPr>
    </w:p>
    <w:p w14:paraId="43523A53">
      <w:pPr>
        <w:spacing w:after="0" w:line="23" w:lineRule="atLeast"/>
        <w:rPr>
          <w:rFonts w:ascii="Times New Roman" w:hAnsi="Times New Roman"/>
          <w:b/>
          <w:bCs/>
          <w:sz w:val="24"/>
          <w:szCs w:val="24"/>
        </w:rPr>
      </w:pPr>
    </w:p>
    <w:p w14:paraId="5115A669">
      <w:pPr>
        <w:spacing w:after="0" w:line="23" w:lineRule="atLeast"/>
        <w:rPr>
          <w:rFonts w:ascii="Times New Roman" w:hAnsi="Times New Roman"/>
          <w:b/>
          <w:bCs/>
          <w:sz w:val="24"/>
          <w:szCs w:val="24"/>
        </w:rPr>
      </w:pPr>
    </w:p>
    <w:p w14:paraId="57E0C608">
      <w:pPr>
        <w:spacing w:after="0" w:line="23" w:lineRule="atLeast"/>
        <w:rPr>
          <w:rFonts w:ascii="Times New Roman" w:hAnsi="Times New Roman"/>
          <w:b/>
          <w:bCs/>
          <w:sz w:val="24"/>
          <w:szCs w:val="24"/>
        </w:rPr>
      </w:pPr>
    </w:p>
    <w:p w14:paraId="3B93202E">
      <w:pPr>
        <w:spacing w:after="0" w:line="23" w:lineRule="atLeast"/>
        <w:rPr>
          <w:rFonts w:ascii="Times New Roman" w:hAnsi="Times New Roman"/>
          <w:b/>
          <w:bCs/>
          <w:sz w:val="24"/>
          <w:szCs w:val="24"/>
        </w:rPr>
      </w:pPr>
    </w:p>
    <w:p w14:paraId="797E454F">
      <w:pPr>
        <w:spacing w:after="0" w:line="23" w:lineRule="atLeast"/>
        <w:rPr>
          <w:rFonts w:ascii="Times New Roman" w:hAnsi="Times New Roman"/>
          <w:b/>
          <w:bCs/>
          <w:sz w:val="24"/>
          <w:szCs w:val="24"/>
        </w:rPr>
      </w:pPr>
    </w:p>
    <w:p w14:paraId="51B8D07A">
      <w:pPr>
        <w:spacing w:after="0" w:line="23" w:lineRule="atLeast"/>
        <w:rPr>
          <w:rFonts w:ascii="Times New Roman" w:hAnsi="Times New Roman"/>
          <w:b/>
          <w:bCs/>
          <w:sz w:val="24"/>
          <w:szCs w:val="24"/>
        </w:rPr>
      </w:pPr>
    </w:p>
    <w:p w14:paraId="7A54F096">
      <w:pPr>
        <w:spacing w:after="0" w:line="23" w:lineRule="atLeast"/>
        <w:rPr>
          <w:rFonts w:ascii="Times New Roman" w:hAnsi="Times New Roman"/>
          <w:b/>
          <w:bCs/>
          <w:sz w:val="24"/>
          <w:szCs w:val="24"/>
        </w:rPr>
      </w:pPr>
    </w:p>
    <w:p w14:paraId="33AC39CF">
      <w:pPr>
        <w:spacing w:after="0" w:line="23" w:lineRule="atLeast"/>
        <w:rPr>
          <w:rFonts w:ascii="Times New Roman" w:hAnsi="Times New Roman"/>
          <w:b/>
          <w:bCs/>
          <w:sz w:val="24"/>
          <w:szCs w:val="24"/>
        </w:rPr>
      </w:pPr>
    </w:p>
    <w:p w14:paraId="5F90BD72">
      <w:pPr>
        <w:spacing w:after="0" w:line="23" w:lineRule="atLeast"/>
        <w:rPr>
          <w:rFonts w:ascii="Times New Roman" w:hAnsi="Times New Roman"/>
          <w:b/>
          <w:bCs/>
          <w:sz w:val="24"/>
          <w:szCs w:val="24"/>
        </w:rPr>
      </w:pPr>
    </w:p>
    <w:p w14:paraId="1524CD52">
      <w:pPr>
        <w:spacing w:after="0" w:line="23" w:lineRule="atLeast"/>
        <w:rPr>
          <w:rFonts w:ascii="Times New Roman" w:hAnsi="Times New Roman"/>
          <w:b/>
          <w:bCs/>
          <w:sz w:val="24"/>
          <w:szCs w:val="24"/>
        </w:rPr>
      </w:pPr>
    </w:p>
    <w:p w14:paraId="39095090">
      <w:pPr>
        <w:spacing w:after="0" w:line="23" w:lineRule="atLeast"/>
        <w:rPr>
          <w:rFonts w:ascii="Times New Roman" w:hAnsi="Times New Roman"/>
          <w:b/>
          <w:bCs/>
          <w:sz w:val="24"/>
          <w:szCs w:val="24"/>
        </w:rPr>
      </w:pPr>
    </w:p>
    <w:p w14:paraId="2E1621D9">
      <w:pPr>
        <w:spacing w:after="0" w:line="23" w:lineRule="atLeast"/>
        <w:rPr>
          <w:rFonts w:ascii="Times New Roman" w:hAnsi="Times New Roman"/>
          <w:b/>
          <w:bCs/>
          <w:sz w:val="24"/>
          <w:szCs w:val="24"/>
        </w:rPr>
      </w:pPr>
    </w:p>
    <w:p w14:paraId="3BEE5EC0">
      <w:pPr>
        <w:spacing w:after="0" w:line="23" w:lineRule="atLeast"/>
        <w:rPr>
          <w:rFonts w:ascii="Times New Roman" w:hAnsi="Times New Roman"/>
          <w:b/>
          <w:bCs/>
          <w:sz w:val="24"/>
          <w:szCs w:val="24"/>
        </w:rPr>
      </w:pPr>
    </w:p>
    <w:p w14:paraId="4A59270A">
      <w:pPr>
        <w:spacing w:after="0" w:line="23" w:lineRule="atLeast"/>
        <w:rPr>
          <w:rFonts w:ascii="Times New Roman" w:hAnsi="Times New Roman"/>
          <w:b/>
          <w:bCs/>
          <w:sz w:val="24"/>
          <w:szCs w:val="24"/>
        </w:rPr>
      </w:pPr>
    </w:p>
    <w:p w14:paraId="215C3D88">
      <w:pPr>
        <w:spacing w:after="0" w:line="23" w:lineRule="atLeast"/>
        <w:rPr>
          <w:rFonts w:ascii="Times New Roman" w:hAnsi="Times New Roman"/>
          <w:b/>
          <w:bCs/>
          <w:sz w:val="24"/>
          <w:szCs w:val="24"/>
        </w:rPr>
      </w:pPr>
    </w:p>
    <w:p w14:paraId="176907E4">
      <w:pPr>
        <w:spacing w:after="0" w:line="23" w:lineRule="atLeast"/>
        <w:rPr>
          <w:rFonts w:ascii="Times New Roman" w:hAnsi="Times New Roman"/>
          <w:b/>
          <w:bCs/>
          <w:sz w:val="24"/>
          <w:szCs w:val="24"/>
        </w:rPr>
      </w:pPr>
    </w:p>
    <w:p w14:paraId="7DAD0D6B">
      <w:pPr>
        <w:spacing w:after="0" w:line="23" w:lineRule="atLeast"/>
        <w:rPr>
          <w:rFonts w:ascii="Times New Roman" w:hAnsi="Times New Roman"/>
          <w:b/>
          <w:bCs/>
          <w:sz w:val="24"/>
          <w:szCs w:val="24"/>
        </w:rPr>
      </w:pPr>
    </w:p>
    <w:p w14:paraId="19DEC50F">
      <w:pPr>
        <w:spacing w:after="0" w:line="23" w:lineRule="atLeast"/>
        <w:rPr>
          <w:rFonts w:ascii="Times New Roman" w:hAnsi="Times New Roman"/>
          <w:b/>
          <w:bCs/>
          <w:sz w:val="24"/>
          <w:szCs w:val="24"/>
        </w:rPr>
      </w:pPr>
    </w:p>
    <w:p w14:paraId="1B1336BA">
      <w:pPr>
        <w:spacing w:after="0" w:line="23" w:lineRule="atLeast"/>
        <w:rPr>
          <w:rFonts w:ascii="Times New Roman" w:hAnsi="Times New Roman"/>
          <w:b/>
          <w:bCs/>
          <w:sz w:val="24"/>
          <w:szCs w:val="24"/>
        </w:rPr>
      </w:pPr>
    </w:p>
    <w:p w14:paraId="4510E6FF">
      <w:pPr>
        <w:spacing w:after="0" w:line="23" w:lineRule="atLeast"/>
        <w:rPr>
          <w:rFonts w:ascii="Times New Roman" w:hAnsi="Times New Roman"/>
          <w:b/>
          <w:bCs/>
          <w:sz w:val="24"/>
          <w:szCs w:val="24"/>
        </w:rPr>
      </w:pPr>
    </w:p>
    <w:p w14:paraId="5016859B">
      <w:pPr>
        <w:spacing w:after="0" w:line="23" w:lineRule="atLeast"/>
        <w:jc w:val="center"/>
        <w:rPr>
          <w:rFonts w:hint="default" w:ascii="Times New Roman" w:hAnsi="Times New Roman"/>
          <w:b/>
          <w:bCs/>
          <w:sz w:val="24"/>
          <w:szCs w:val="24"/>
          <w:lang w:val="ru-RU"/>
        </w:rPr>
      </w:pPr>
      <w:r>
        <w:rPr>
          <w:rFonts w:hint="default" w:ascii="Times New Roman" w:hAnsi="Times New Roman"/>
          <w:b/>
          <w:bCs/>
          <w:sz w:val="24"/>
          <w:szCs w:val="24"/>
          <w:lang w:val="ru-RU"/>
        </w:rPr>
        <w:t>2024</w:t>
      </w:r>
    </w:p>
    <w:p w14:paraId="30E498B4">
      <w:pPr>
        <w:spacing w:after="0" w:line="23" w:lineRule="atLeast"/>
        <w:rPr>
          <w:rFonts w:ascii="Times New Roman" w:hAnsi="Times New Roman"/>
          <w:b/>
          <w:bCs/>
          <w:sz w:val="24"/>
          <w:szCs w:val="24"/>
        </w:rPr>
      </w:pPr>
    </w:p>
    <w:p w14:paraId="74C44C05">
      <w:pPr>
        <w:spacing w:after="0" w:line="23" w:lineRule="atLeast"/>
        <w:rPr>
          <w:rFonts w:ascii="Times New Roman" w:hAnsi="Times New Roman"/>
          <w:b/>
          <w:bCs/>
          <w:sz w:val="24"/>
          <w:szCs w:val="24"/>
        </w:rPr>
      </w:pPr>
    </w:p>
    <w:p w14:paraId="3F8848CA">
      <w:pPr>
        <w:pStyle w:val="62"/>
        <w:spacing w:before="0" w:line="23" w:lineRule="atLeast"/>
        <w:jc w:val="center"/>
        <w:rPr>
          <w:rFonts w:ascii="Times New Roman" w:hAnsi="Times New Roman"/>
          <w:b/>
          <w:color w:val="000000"/>
        </w:rPr>
      </w:pPr>
      <w:r>
        <w:rPr>
          <w:rFonts w:ascii="Times New Roman" w:hAnsi="Times New Roman"/>
          <w:b/>
          <w:color w:val="000000"/>
        </w:rPr>
        <w:t>СОДЕРЖАНИЕ</w:t>
      </w:r>
    </w:p>
    <w:p w14:paraId="6A5D5335">
      <w:pPr>
        <w:spacing w:after="0" w:line="23" w:lineRule="atLeast"/>
        <w:jc w:val="both"/>
        <w:rPr>
          <w:rFonts w:ascii="Times New Roman" w:hAnsi="Times New Roman"/>
          <w:sz w:val="28"/>
        </w:rPr>
      </w:pPr>
    </w:p>
    <w:p w14:paraId="194E12B0">
      <w:pPr>
        <w:pStyle w:val="26"/>
        <w:tabs>
          <w:tab w:val="right" w:leader="dot" w:pos="9355"/>
        </w:tabs>
        <w:rPr>
          <w:rFonts w:ascii="Times New Roman" w:hAnsi="Times New Roman"/>
          <w:sz w:val="28"/>
          <w:szCs w:val="28"/>
        </w:rPr>
      </w:pPr>
      <w:r>
        <w:rPr>
          <w:sz w:val="28"/>
          <w:szCs w:val="28"/>
        </w:rPr>
        <w:fldChar w:fldCharType="begin"/>
      </w:r>
      <w:r>
        <w:rPr>
          <w:sz w:val="28"/>
          <w:szCs w:val="28"/>
        </w:rPr>
        <w:instrText xml:space="preserve">TOC \h \z \u \o "1-3"</w:instrText>
      </w:r>
      <w:r>
        <w:rPr>
          <w:sz w:val="28"/>
          <w:szCs w:val="28"/>
        </w:rPr>
        <w:fldChar w:fldCharType="separate"/>
      </w:r>
      <w:r>
        <w:fldChar w:fldCharType="begin"/>
      </w:r>
      <w:r>
        <w:instrText xml:space="preserve"> HYPERLINK \l "__RefHeading___1" </w:instrText>
      </w:r>
      <w:r>
        <w:fldChar w:fldCharType="separate"/>
      </w:r>
      <w:r>
        <w:rPr>
          <w:rFonts w:ascii="Times New Roman" w:hAnsi="Times New Roman"/>
          <w:sz w:val="28"/>
          <w:szCs w:val="28"/>
        </w:rPr>
        <w:t>1. Общая характеристика примерной рабочей программы общеобразовательной дисциплины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PAGEREF __RefHeading___1 \h</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fldChar w:fldCharType="end"/>
      </w:r>
    </w:p>
    <w:p w14:paraId="632FBC22">
      <w:pPr>
        <w:pStyle w:val="26"/>
        <w:tabs>
          <w:tab w:val="right" w:leader="dot" w:pos="9355"/>
        </w:tabs>
        <w:rPr>
          <w:rFonts w:ascii="Times New Roman" w:hAnsi="Times New Roman"/>
          <w:sz w:val="28"/>
          <w:szCs w:val="28"/>
        </w:rPr>
      </w:pPr>
      <w:r>
        <w:fldChar w:fldCharType="begin"/>
      </w:r>
      <w:r>
        <w:instrText xml:space="preserve"> HYPERLINK \l "__RefHeading___2" </w:instrText>
      </w:r>
      <w:r>
        <w:fldChar w:fldCharType="separate"/>
      </w:r>
      <w:r>
        <w:rPr>
          <w:rFonts w:ascii="Times New Roman" w:hAnsi="Times New Roman"/>
          <w:sz w:val="28"/>
          <w:szCs w:val="28"/>
        </w:rPr>
        <w:t>2. Структура и содержание общеобразовательной дисциплины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PAGEREF __RefHeading___2 \h</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ascii="Times New Roman" w:hAnsi="Times New Roman"/>
          <w:sz w:val="28"/>
          <w:szCs w:val="28"/>
        </w:rPr>
        <w:fldChar w:fldCharType="end"/>
      </w:r>
    </w:p>
    <w:p w14:paraId="39514828">
      <w:pPr>
        <w:pStyle w:val="26"/>
        <w:tabs>
          <w:tab w:val="right" w:leader="dot" w:pos="9355"/>
        </w:tabs>
        <w:rPr>
          <w:rFonts w:ascii="Times New Roman" w:hAnsi="Times New Roman"/>
          <w:sz w:val="28"/>
          <w:szCs w:val="28"/>
        </w:rPr>
      </w:pPr>
      <w:r>
        <w:fldChar w:fldCharType="begin"/>
      </w:r>
      <w:r>
        <w:instrText xml:space="preserve"> HYPERLINK \l "__RefHeading___3" </w:instrText>
      </w:r>
      <w:r>
        <w:fldChar w:fldCharType="separate"/>
      </w:r>
      <w:r>
        <w:rPr>
          <w:rFonts w:ascii="Times New Roman" w:hAnsi="Times New Roman"/>
          <w:sz w:val="28"/>
          <w:szCs w:val="28"/>
        </w:rPr>
        <w:t>3. Условия реализации программы общеобразовательной дисциплины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PAGEREF __RefHeading___3 \h</w:instrText>
      </w:r>
      <w:r>
        <w:rPr>
          <w:rFonts w:ascii="Times New Roman" w:hAnsi="Times New Roman"/>
          <w:sz w:val="28"/>
          <w:szCs w:val="28"/>
        </w:rPr>
        <w:fldChar w:fldCharType="separate"/>
      </w:r>
      <w:r>
        <w:rPr>
          <w:rFonts w:ascii="Times New Roman" w:hAnsi="Times New Roman"/>
          <w:sz w:val="28"/>
          <w:szCs w:val="28"/>
        </w:rPr>
        <w:t>34</w:t>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t>4</w:t>
      </w:r>
    </w:p>
    <w:p w14:paraId="7E49FE45">
      <w:pPr>
        <w:pStyle w:val="26"/>
        <w:tabs>
          <w:tab w:val="right" w:leader="dot" w:pos="9355"/>
        </w:tabs>
        <w:rPr>
          <w:rFonts w:ascii="Times New Roman" w:hAnsi="Times New Roman"/>
          <w:sz w:val="28"/>
          <w:szCs w:val="28"/>
        </w:rPr>
      </w:pPr>
      <w:r>
        <w:fldChar w:fldCharType="begin"/>
      </w:r>
      <w:r>
        <w:instrText xml:space="preserve"> HYPERLINK \l "__RefHeading___4" </w:instrText>
      </w:r>
      <w:r>
        <w:fldChar w:fldCharType="separate"/>
      </w:r>
      <w:r>
        <w:rPr>
          <w:rFonts w:ascii="Times New Roman" w:hAnsi="Times New Roman"/>
          <w:sz w:val="28"/>
          <w:szCs w:val="28"/>
        </w:rPr>
        <w:t>4. Контроль и оценка результатов освоения общеобразовательной дисциплины</w:t>
      </w:r>
      <w:r>
        <w:rPr>
          <w:rFonts w:ascii="Times New Roman" w:hAnsi="Times New Roman"/>
          <w:sz w:val="28"/>
          <w:szCs w:val="28"/>
        </w:rPr>
        <w:tab/>
      </w:r>
      <w:r>
        <w:rPr>
          <w:rFonts w:ascii="Times New Roman" w:hAnsi="Times New Roman"/>
          <w:sz w:val="28"/>
          <w:szCs w:val="28"/>
        </w:rPr>
        <w:fldChar w:fldCharType="begin"/>
      </w:r>
      <w:r>
        <w:rPr>
          <w:rFonts w:ascii="Times New Roman" w:hAnsi="Times New Roman"/>
          <w:sz w:val="28"/>
          <w:szCs w:val="28"/>
        </w:rPr>
        <w:instrText xml:space="preserve">PAGEREF __RefHeading___4 \h</w:instrText>
      </w:r>
      <w:r>
        <w:rPr>
          <w:rFonts w:ascii="Times New Roman" w:hAnsi="Times New Roman"/>
          <w:sz w:val="28"/>
          <w:szCs w:val="28"/>
        </w:rPr>
        <w:fldChar w:fldCharType="separate"/>
      </w:r>
      <w:r>
        <w:rPr>
          <w:rFonts w:ascii="Times New Roman" w:hAnsi="Times New Roman"/>
          <w:sz w:val="28"/>
          <w:szCs w:val="28"/>
        </w:rPr>
        <w:t>35</w:t>
      </w:r>
      <w:r>
        <w:rPr>
          <w:rFonts w:ascii="Times New Roman" w:hAnsi="Times New Roman"/>
          <w:sz w:val="28"/>
          <w:szCs w:val="28"/>
        </w:rPr>
        <w:fldChar w:fldCharType="end"/>
      </w:r>
      <w:r>
        <w:rPr>
          <w:rFonts w:ascii="Times New Roman" w:hAnsi="Times New Roman"/>
          <w:sz w:val="28"/>
          <w:szCs w:val="28"/>
        </w:rPr>
        <w:fldChar w:fldCharType="end"/>
      </w:r>
      <w:r>
        <w:rPr>
          <w:rFonts w:ascii="Times New Roman" w:hAnsi="Times New Roman"/>
          <w:sz w:val="28"/>
          <w:szCs w:val="28"/>
        </w:rPr>
        <w:t>5</w:t>
      </w:r>
    </w:p>
    <w:p w14:paraId="77AC91CD">
      <w:pPr>
        <w:rPr>
          <w:sz w:val="28"/>
          <w:szCs w:val="28"/>
        </w:rPr>
      </w:pPr>
      <w:r>
        <w:rPr>
          <w:sz w:val="28"/>
          <w:szCs w:val="28"/>
        </w:rPr>
        <w:fldChar w:fldCharType="end"/>
      </w:r>
    </w:p>
    <w:p w14:paraId="326265AD">
      <w:pPr>
        <w:spacing w:after="0" w:line="23" w:lineRule="atLeast"/>
        <w:jc w:val="center"/>
        <w:rPr>
          <w:rFonts w:ascii="Times New Roman" w:hAnsi="Times New Roman"/>
          <w:b/>
          <w:sz w:val="28"/>
        </w:rPr>
      </w:pPr>
    </w:p>
    <w:p w14:paraId="03E36F99">
      <w:pPr>
        <w:spacing w:after="0" w:line="23" w:lineRule="atLeast"/>
        <w:jc w:val="center"/>
        <w:rPr>
          <w:rFonts w:ascii="Times New Roman" w:hAnsi="Times New Roman"/>
          <w:b/>
          <w:sz w:val="28"/>
        </w:rPr>
      </w:pPr>
    </w:p>
    <w:p w14:paraId="473CFA94">
      <w:pPr>
        <w:widowControl w:val="0"/>
        <w:tabs>
          <w:tab w:val="left" w:pos="0"/>
        </w:tabs>
        <w:spacing w:after="0" w:line="23" w:lineRule="atLeast"/>
        <w:rPr>
          <w:rFonts w:ascii="Times New Roman" w:hAnsi="Times New Roman"/>
          <w:sz w:val="28"/>
          <w:vertAlign w:val="superscript"/>
        </w:rPr>
      </w:pPr>
      <w:r>
        <w:rPr>
          <w:rFonts w:ascii="Times New Roman" w:hAnsi="Times New Roman"/>
          <w:sz w:val="28"/>
          <w:vertAlign w:val="superscript"/>
        </w:rPr>
        <w:br w:type="page"/>
      </w:r>
    </w:p>
    <w:p w14:paraId="0965C9E0">
      <w:pPr>
        <w:pStyle w:val="2"/>
        <w:spacing w:line="23" w:lineRule="atLeast"/>
        <w:ind w:firstLine="0"/>
        <w:jc w:val="center"/>
        <w:rPr>
          <w:b/>
          <w:sz w:val="28"/>
        </w:rPr>
      </w:pPr>
      <w:bookmarkStart w:id="0" w:name="__RefHeading___1"/>
      <w:bookmarkEnd w:id="0"/>
      <w:r>
        <w:rPr>
          <w:b/>
          <w:sz w:val="28"/>
        </w:rPr>
        <w:t>1. Общая характеристика примерной рабочей программы общеобразовательной дисциплины</w:t>
      </w:r>
    </w:p>
    <w:p w14:paraId="20FE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hAnsi="Times New Roman"/>
          <w:sz w:val="28"/>
        </w:rPr>
      </w:pPr>
    </w:p>
    <w:p w14:paraId="5455F988">
      <w:pPr>
        <w:keepNext w:val="0"/>
        <w:keepLines w:val="0"/>
        <w:pageBreakBefore w:val="0"/>
        <w:tabs>
          <w:tab w:val="left" w:pos="12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b/>
          <w:sz w:val="28"/>
        </w:rPr>
      </w:pPr>
      <w:r>
        <w:rPr>
          <w:rFonts w:ascii="Times New Roman" w:hAnsi="Times New Roman"/>
          <w:b/>
          <w:sz w:val="28"/>
        </w:rPr>
        <w:t>1.1. Место дисциплины в структуре образовательной программы СПО</w:t>
      </w:r>
    </w:p>
    <w:p w14:paraId="0152C90D">
      <w:pPr>
        <w:pStyle w:val="57"/>
        <w:keepNext w:val="0"/>
        <w:keepLines w:val="0"/>
        <w:pageBreakBefore w:val="0"/>
        <w:tabs>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3" w:lineRule="atLeast"/>
        <w:ind w:left="0" w:firstLine="560" w:firstLineChars="200"/>
        <w:jc w:val="both"/>
        <w:textAlignment w:val="auto"/>
        <w:rPr>
          <w:sz w:val="28"/>
          <w:szCs w:val="28"/>
        </w:rPr>
      </w:pPr>
      <w:r>
        <w:rPr>
          <w:sz w:val="28"/>
        </w:rPr>
        <w:t>Общеобразовательная дисциплина «История» является обязательной частью общеобразовательного цикла образовательной программы в соответствии с ФГОС СП</w:t>
      </w:r>
      <w:r>
        <w:rPr>
          <w:sz w:val="28"/>
          <w:szCs w:val="28"/>
        </w:rPr>
        <w:t>О по специальности</w:t>
      </w:r>
      <w:r>
        <w:rPr>
          <w:rFonts w:hint="default"/>
          <w:sz w:val="28"/>
          <w:szCs w:val="28"/>
          <w:lang w:val="ru-RU"/>
        </w:rPr>
        <w:t xml:space="preserve"> </w:t>
      </w:r>
      <w:r>
        <w:rPr>
          <w:rFonts w:ascii="Times New Roman" w:hAnsi="Times New Roman"/>
          <w:color w:val="auto"/>
          <w:sz w:val="28"/>
          <w:szCs w:val="28"/>
        </w:rPr>
        <w:t>23.02.06 Техническая эксплуатация подвижного состава железных дорог.</w:t>
      </w:r>
    </w:p>
    <w:p w14:paraId="3AEB5B26">
      <w:pPr>
        <w:keepNext w:val="0"/>
        <w:keepLines w:val="0"/>
        <w:pageBreakBefore w:val="0"/>
        <w:kinsoku/>
        <w:wordWrap/>
        <w:overflowPunct/>
        <w:topLinePunct w:val="0"/>
        <w:autoSpaceDE/>
        <w:autoSpaceDN/>
        <w:bidi w:val="0"/>
        <w:adjustRightInd/>
        <w:snapToGrid/>
        <w:spacing w:after="0" w:line="23" w:lineRule="atLeast"/>
        <w:ind w:firstLine="560" w:firstLineChars="200"/>
        <w:textAlignment w:val="auto"/>
        <w:rPr>
          <w:rFonts w:ascii="Times New Roman" w:hAnsi="Times New Roman"/>
          <w:b/>
          <w:sz w:val="28"/>
        </w:rPr>
      </w:pPr>
    </w:p>
    <w:p w14:paraId="7214A368">
      <w:pPr>
        <w:keepNext w:val="0"/>
        <w:keepLines w:val="0"/>
        <w:pageBreakBefore w:val="0"/>
        <w:kinsoku/>
        <w:wordWrap/>
        <w:overflowPunct/>
        <w:topLinePunct w:val="0"/>
        <w:autoSpaceDE/>
        <w:autoSpaceDN/>
        <w:bidi w:val="0"/>
        <w:adjustRightInd/>
        <w:snapToGrid/>
        <w:spacing w:after="0" w:line="23" w:lineRule="atLeast"/>
        <w:ind w:firstLine="560" w:firstLineChars="200"/>
        <w:textAlignment w:val="auto"/>
        <w:rPr>
          <w:rFonts w:ascii="Times New Roman" w:hAnsi="Times New Roman"/>
          <w:b/>
          <w:sz w:val="28"/>
        </w:rPr>
      </w:pPr>
      <w:r>
        <w:rPr>
          <w:rFonts w:ascii="Times New Roman" w:hAnsi="Times New Roman"/>
          <w:b/>
          <w:sz w:val="28"/>
        </w:rPr>
        <w:t>1.2. Цели и планируемые результаты освоения дисциплины:</w:t>
      </w:r>
    </w:p>
    <w:p w14:paraId="1CCDCE7C">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sz w:val="28"/>
        </w:rPr>
      </w:pPr>
    </w:p>
    <w:p w14:paraId="1E772EB6">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b/>
          <w:sz w:val="28"/>
        </w:rPr>
      </w:pPr>
      <w:r>
        <w:rPr>
          <w:rFonts w:ascii="Times New Roman" w:hAnsi="Times New Roman"/>
          <w:b/>
          <w:sz w:val="28"/>
        </w:rPr>
        <w:t xml:space="preserve">1.2.1. Цель общеобразовательной дисциплины </w:t>
      </w:r>
    </w:p>
    <w:p w14:paraId="5D47B06A">
      <w:pPr>
        <w:keepNext w:val="0"/>
        <w:keepLines w:val="0"/>
        <w:pageBreakBefore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sz w:val="28"/>
        </w:rPr>
      </w:pPr>
      <w:r>
        <w:rPr>
          <w:rFonts w:ascii="Times New Roman" w:hAnsi="Times New Roman"/>
          <w:sz w:val="28"/>
        </w:rPr>
        <w:t>Целью общего исторического образования является формирование и развитие личности обучающегося, способного к самоидентификации т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в образовательных организациях, реализующих образовательные программы СПО,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Освоение дисциплины формирует у молодёжи способность и готовность к защите исторической правды, сохранению исторической памяти и противодействию фальсификации исторических фактов.</w:t>
      </w:r>
    </w:p>
    <w:p w14:paraId="2247CA78">
      <w:pPr>
        <w:keepNext w:val="0"/>
        <w:keepLines w:val="0"/>
        <w:pageBreakBefore w:val="0"/>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b/>
          <w:sz w:val="28"/>
        </w:rPr>
      </w:pPr>
    </w:p>
    <w:p w14:paraId="372F3004">
      <w:pPr>
        <w:keepNext w:val="0"/>
        <w:keepLines w:val="0"/>
        <w:pageBreakBefore w:val="0"/>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b/>
          <w:sz w:val="28"/>
        </w:rPr>
      </w:pPr>
      <w:r>
        <w:rPr>
          <w:rFonts w:ascii="Times New Roman" w:hAnsi="Times New Roman"/>
          <w:b/>
          <w:sz w:val="28"/>
        </w:rPr>
        <w:t>1.2.2. Планируемые результаты освоения общеобразовательной дисциплины в соответствии с ФГОС СПО и на основе ФГОС СОО</w:t>
      </w:r>
    </w:p>
    <w:p w14:paraId="17BD6123">
      <w:pPr>
        <w:keepNext w:val="0"/>
        <w:keepLines w:val="0"/>
        <w:pageBreakBefore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480" w:firstLineChars="200"/>
        <w:jc w:val="both"/>
        <w:textAlignment w:val="auto"/>
        <w:rPr>
          <w:rFonts w:hint="default" w:ascii="Times New Roman" w:hAnsi="Times New Roman" w:cs="Times New Roman"/>
          <w:color w:val="auto"/>
          <w:sz w:val="24"/>
          <w:szCs w:val="24"/>
        </w:rPr>
        <w:sectPr>
          <w:footerReference r:id="rId5" w:type="default"/>
          <w:footerReference r:id="rId6" w:type="even"/>
          <w:pgSz w:w="11906" w:h="16838"/>
          <w:pgMar w:top="1134" w:right="567" w:bottom="1134" w:left="1134" w:header="708" w:footer="708" w:gutter="0"/>
          <w:cols w:space="720" w:num="1"/>
          <w:titlePg/>
        </w:sectPr>
      </w:pPr>
      <w:r>
        <w:rPr>
          <w:rFonts w:hint="default" w:ascii="Times New Roman" w:hAnsi="Times New Roman" w:cs="Times New Roman"/>
          <w:color w:val="auto"/>
          <w:sz w:val="24"/>
          <w:szCs w:val="24"/>
        </w:rPr>
        <w:t>Особое значение дисциплина имеет при формировании ОК и ПК</w:t>
      </w:r>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53"/>
        <w:gridCol w:w="4853"/>
        <w:gridCol w:w="4854"/>
      </w:tblGrid>
      <w:tr w14:paraId="7DADE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853" w:type="dxa"/>
            <w:vMerge w:val="restart"/>
            <w:vAlign w:val="center"/>
          </w:tcPr>
          <w:p w14:paraId="6B6204B1">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Код и наименование формируемых компетенций</w:t>
            </w:r>
          </w:p>
        </w:tc>
        <w:tc>
          <w:tcPr>
            <w:tcW w:w="9707" w:type="dxa"/>
            <w:gridSpan w:val="2"/>
            <w:vAlign w:val="center"/>
          </w:tcPr>
          <w:p w14:paraId="2A5AEFCA">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Планируемые результаты освоения дисциплины</w:t>
            </w:r>
          </w:p>
        </w:tc>
      </w:tr>
      <w:tr w14:paraId="53A80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853" w:type="dxa"/>
            <w:vMerge w:val="continue"/>
            <w:vAlign w:val="center"/>
          </w:tcPr>
          <w:p w14:paraId="141E52CC">
            <w:pPr>
              <w:spacing w:after="0" w:line="240" w:lineRule="auto"/>
              <w:rPr>
                <w:rFonts w:hint="default" w:ascii="Times New Roman" w:hAnsi="Times New Roman" w:cs="Times New Roman"/>
                <w:color w:val="auto"/>
                <w:sz w:val="24"/>
                <w:szCs w:val="24"/>
              </w:rPr>
            </w:pPr>
          </w:p>
        </w:tc>
        <w:tc>
          <w:tcPr>
            <w:tcW w:w="4853" w:type="dxa"/>
            <w:vAlign w:val="center"/>
          </w:tcPr>
          <w:p w14:paraId="6A5B1B46">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Общие</w:t>
            </w:r>
            <w:r>
              <w:rPr>
                <w:rStyle w:val="9"/>
                <w:rFonts w:hint="default" w:ascii="Times New Roman" w:hAnsi="Times New Roman" w:cs="Times New Roman"/>
                <w:b/>
                <w:color w:val="auto"/>
                <w:sz w:val="24"/>
                <w:szCs w:val="24"/>
              </w:rPr>
              <w:footnoteReference w:id="0"/>
            </w:r>
          </w:p>
        </w:tc>
        <w:tc>
          <w:tcPr>
            <w:tcW w:w="4854" w:type="dxa"/>
            <w:vAlign w:val="center"/>
          </w:tcPr>
          <w:p w14:paraId="44322AFD">
            <w:pPr>
              <w:spacing w:after="0" w:line="240" w:lineRule="auto"/>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Дисциплинарные</w:t>
            </w:r>
            <w:r>
              <w:rPr>
                <w:rStyle w:val="9"/>
                <w:rFonts w:hint="default" w:ascii="Times New Roman" w:hAnsi="Times New Roman" w:cs="Times New Roman"/>
                <w:b/>
                <w:color w:val="auto"/>
                <w:sz w:val="24"/>
                <w:szCs w:val="24"/>
              </w:rPr>
              <w:footnoteReference w:id="1"/>
            </w:r>
          </w:p>
        </w:tc>
      </w:tr>
      <w:tr w14:paraId="5DB6E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53" w:type="dxa"/>
          </w:tcPr>
          <w:p w14:paraId="71449929">
            <w:pPr>
              <w:spacing w:after="0" w:line="240" w:lineRule="auto"/>
              <w:jc w:val="both"/>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ОК 01. Выбирать способы решения задач профессиональной деятельности применительно к различным контекстам;</w:t>
            </w:r>
          </w:p>
        </w:tc>
        <w:tc>
          <w:tcPr>
            <w:tcW w:w="4853" w:type="dxa"/>
            <w:shd w:val="clear" w:color="auto" w:fill="auto"/>
          </w:tcPr>
          <w:p w14:paraId="6FB49FB8">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В части трудового воспитания:</w:t>
            </w:r>
          </w:p>
          <w:p w14:paraId="7F605059">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готовность к труду, осознание ценности мастерства, трудолюбие;</w:t>
            </w:r>
            <w:r>
              <w:rPr>
                <w:rFonts w:hint="default" w:ascii="Times New Roman" w:hAnsi="Times New Roman" w:cs="Times New Roman"/>
                <w:color w:val="auto"/>
                <w:sz w:val="24"/>
                <w:szCs w:val="24"/>
              </w:rPr>
              <w:t xml:space="preserve"> </w:t>
            </w:r>
          </w:p>
          <w:p w14:paraId="2CF765F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hint="default" w:ascii="Times New Roman" w:hAnsi="Times New Roman" w:cs="Times New Roman"/>
                <w:color w:val="auto"/>
                <w:sz w:val="24"/>
                <w:szCs w:val="24"/>
              </w:rPr>
              <w:t xml:space="preserve"> </w:t>
            </w:r>
          </w:p>
          <w:p w14:paraId="2A0E688D">
            <w:pPr>
              <w:spacing w:after="0" w:line="240" w:lineRule="auto"/>
              <w:jc w:val="both"/>
              <w:rPr>
                <w:rFonts w:hint="default" w:ascii="Times New Roman" w:hAnsi="Times New Roman" w:cs="Times New Roman"/>
                <w:strike/>
                <w:color w:val="auto"/>
                <w:sz w:val="24"/>
                <w:szCs w:val="24"/>
                <w:highlight w:val="white"/>
              </w:rPr>
            </w:pPr>
            <w:r>
              <w:rPr>
                <w:rFonts w:hint="default" w:ascii="Times New Roman" w:hAnsi="Times New Roman" w:cs="Times New Roman"/>
                <w:color w:val="auto"/>
                <w:sz w:val="24"/>
                <w:szCs w:val="24"/>
                <w:highlight w:val="white"/>
              </w:rPr>
              <w:t>- интерес к различным сферам профессиональной деятельности,</w:t>
            </w:r>
          </w:p>
          <w:p w14:paraId="05CDC431">
            <w:pPr>
              <w:spacing w:after="0" w:line="240" w:lineRule="auto"/>
              <w:jc w:val="both"/>
              <w:rPr>
                <w:rStyle w:val="96"/>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Овладение универсальными учебными познавательными действиями:</w:t>
            </w:r>
          </w:p>
          <w:p w14:paraId="41EC2C8B">
            <w:pPr>
              <w:spacing w:after="0" w:line="240" w:lineRule="auto"/>
              <w:jc w:val="both"/>
              <w:rPr>
                <w:rFonts w:hint="default" w:ascii="Times New Roman" w:hAnsi="Times New Roman" w:cs="Times New Roman"/>
                <w:color w:val="auto"/>
                <w:sz w:val="24"/>
                <w:szCs w:val="24"/>
                <w:highlight w:val="white"/>
              </w:rPr>
            </w:pPr>
            <w:r>
              <w:rPr>
                <w:rStyle w:val="96"/>
                <w:rFonts w:hint="default" w:ascii="Times New Roman" w:hAnsi="Times New Roman" w:cs="Times New Roman"/>
                <w:color w:val="auto"/>
                <w:sz w:val="24"/>
                <w:szCs w:val="24"/>
                <w:highlight w:val="white"/>
              </w:rPr>
              <w:t xml:space="preserve">а) </w:t>
            </w:r>
            <w:r>
              <w:rPr>
                <w:rFonts w:hint="default" w:ascii="Times New Roman" w:hAnsi="Times New Roman" w:cs="Times New Roman"/>
                <w:color w:val="auto"/>
                <w:sz w:val="24"/>
                <w:szCs w:val="24"/>
                <w:highlight w:val="white"/>
              </w:rPr>
              <w:t>базовые логические действия:</w:t>
            </w:r>
          </w:p>
          <w:p w14:paraId="1C75B8CC">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xml:space="preserve">- самостоятельно формулировать и актуализировать проблему, рассматривать ее всесторонне; </w:t>
            </w:r>
          </w:p>
          <w:p w14:paraId="6B3F3DF4">
            <w:pPr>
              <w:pStyle w:val="59"/>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устанавливать существенный признак или основания для сравнения, классификации и обобщения; </w:t>
            </w:r>
          </w:p>
          <w:p w14:paraId="74389D4B">
            <w:pPr>
              <w:pStyle w:val="59"/>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определять цели деятельности, задавать параметры и критерии их достижения;</w:t>
            </w:r>
          </w:p>
          <w:p w14:paraId="3AF73690">
            <w:pPr>
              <w:pStyle w:val="59"/>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выявлять закономерности и противоречия в рассматриваемых явлениях; </w:t>
            </w:r>
          </w:p>
          <w:p w14:paraId="38F516F1">
            <w:pPr>
              <w:pStyle w:val="59"/>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7642B8A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развивать креативное мышление при решении жизненных проблем.</w:t>
            </w:r>
          </w:p>
          <w:p w14:paraId="53E872C0">
            <w:pPr>
              <w:spacing w:after="0" w:line="240" w:lineRule="auto"/>
              <w:jc w:val="both"/>
              <w:rPr>
                <w:rFonts w:hint="default" w:ascii="Times New Roman" w:hAnsi="Times New Roman" w:cs="Times New Roman"/>
                <w:color w:val="auto"/>
                <w:sz w:val="24"/>
                <w:szCs w:val="24"/>
                <w:highlight w:val="white"/>
              </w:rPr>
            </w:pPr>
            <w:r>
              <w:rPr>
                <w:rStyle w:val="96"/>
                <w:rFonts w:hint="default" w:ascii="Times New Roman" w:hAnsi="Times New Roman" w:cs="Times New Roman"/>
                <w:color w:val="auto"/>
                <w:sz w:val="24"/>
                <w:szCs w:val="24"/>
                <w:highlight w:val="white"/>
              </w:rPr>
              <w:t>б)</w:t>
            </w:r>
            <w:r>
              <w:rPr>
                <w:rFonts w:hint="default" w:ascii="Times New Roman" w:hAnsi="Times New Roman" w:cs="Times New Roman"/>
                <w:color w:val="auto"/>
                <w:sz w:val="24"/>
                <w:szCs w:val="24"/>
                <w:highlight w:val="white"/>
              </w:rPr>
              <w:t> базовые исследовательские действия:</w:t>
            </w:r>
          </w:p>
          <w:p w14:paraId="17870D9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владеть навыками учебно-исследовательской и проектной деятельности, навыками разрешения проблем; </w:t>
            </w:r>
          </w:p>
          <w:p w14:paraId="332010AD">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02C7BA3">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758FFE4B">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уметь переносить знания в познавательную и практическую области жизнедеятельности;</w:t>
            </w:r>
          </w:p>
          <w:p w14:paraId="301B7A9C">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уметь интегрировать знания из разных предметных областей; </w:t>
            </w:r>
          </w:p>
          <w:p w14:paraId="293B73C9">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выдвигать новые идеи, предлагать оригинальные подходы и решения; </w:t>
            </w:r>
          </w:p>
          <w:p w14:paraId="68D5B9F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способность их использования в познавательной и социальной практике </w:t>
            </w:r>
          </w:p>
        </w:tc>
        <w:tc>
          <w:tcPr>
            <w:tcW w:w="4854" w:type="dxa"/>
          </w:tcPr>
          <w:p w14:paraId="6A4B16CF">
            <w:pPr>
              <w:widowControl w:val="0"/>
              <w:tabs>
                <w:tab w:val="left" w:pos="1195"/>
              </w:tabs>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ПРб 06.</w:t>
            </w:r>
            <w:r>
              <w:rPr>
                <w:rFonts w:hint="default" w:ascii="Times New Roman" w:hAnsi="Times New Roman" w:cs="Times New Roman"/>
                <w:color w:val="auto"/>
                <w:sz w:val="24"/>
                <w:szCs w:val="24"/>
              </w:rPr>
              <w:t xml:space="preserve">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14:paraId="7BB7D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53" w:type="dxa"/>
          </w:tcPr>
          <w:p w14:paraId="4E051AE1">
            <w:pPr>
              <w:spacing w:after="0" w:line="240" w:lineRule="auto"/>
              <w:jc w:val="both"/>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ОК 02. Осуществлять поиск, анализ и интерпретацию информации, необходимой для выполнения задач профессиональной деятельности;</w:t>
            </w:r>
          </w:p>
        </w:tc>
        <w:tc>
          <w:tcPr>
            <w:tcW w:w="4853" w:type="dxa"/>
          </w:tcPr>
          <w:p w14:paraId="34E4FF28">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В области ценности научного познания:</w:t>
            </w:r>
          </w:p>
          <w:p w14:paraId="501D7E11">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hint="default" w:ascii="Times New Roman" w:hAnsi="Times New Roman" w:cs="Times New Roman"/>
                <w:color w:val="auto"/>
                <w:sz w:val="24"/>
                <w:szCs w:val="24"/>
              </w:rPr>
              <w:t xml:space="preserve"> </w:t>
            </w:r>
          </w:p>
          <w:p w14:paraId="167A3888">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xml:space="preserve">- совершенствование языковой и читательской культуры как средства взаимодействия между людьми и познания мира; </w:t>
            </w:r>
          </w:p>
          <w:p w14:paraId="69D77186">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92B23C2">
            <w:pPr>
              <w:spacing w:after="0" w:line="240" w:lineRule="auto"/>
              <w:jc w:val="both"/>
              <w:rPr>
                <w:rStyle w:val="96"/>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Овладение универсальными учебными познавательными действиями:</w:t>
            </w:r>
          </w:p>
          <w:p w14:paraId="5707898A">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работа с информацией:</w:t>
            </w:r>
          </w:p>
          <w:p w14:paraId="57345896">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E374A16">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A21EE6D">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оценивать достоверность, легитимность информации, ее соответствие правовым и морально-этическим нормам;</w:t>
            </w:r>
            <w:r>
              <w:rPr>
                <w:rFonts w:hint="default" w:ascii="Times New Roman" w:hAnsi="Times New Roman" w:cs="Times New Roman"/>
                <w:color w:val="auto"/>
                <w:sz w:val="24"/>
                <w:szCs w:val="24"/>
                <w:highlight w:val="white"/>
              </w:rPr>
              <w:t xml:space="preserve"> </w:t>
            </w:r>
          </w:p>
          <w:p w14:paraId="02C4D3E5">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401BB4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владеть навыками распознавания и защиты информации, информационной безопасности личности </w:t>
            </w:r>
          </w:p>
        </w:tc>
        <w:tc>
          <w:tcPr>
            <w:tcW w:w="4854" w:type="dxa"/>
          </w:tcPr>
          <w:p w14:paraId="617975E5">
            <w:pPr>
              <w:pStyle w:val="66"/>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ПРб 07. </w:t>
            </w:r>
            <w:r>
              <w:rPr>
                <w:rFonts w:hint="default" w:ascii="Times New Roman" w:hAnsi="Times New Roman" w:cs="Times New Roman"/>
                <w:color w:val="auto"/>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BACB566">
            <w:pPr>
              <w:spacing w:after="0" w:line="240" w:lineRule="auto"/>
              <w:jc w:val="both"/>
              <w:rPr>
                <w:rFonts w:hint="default" w:ascii="Times New Roman" w:hAnsi="Times New Roman" w:cs="Times New Roman"/>
                <w:color w:val="auto"/>
                <w:sz w:val="24"/>
                <w:szCs w:val="24"/>
              </w:rPr>
            </w:pPr>
          </w:p>
        </w:tc>
      </w:tr>
      <w:tr w14:paraId="41707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53" w:type="dxa"/>
          </w:tcPr>
          <w:p w14:paraId="55C33B7D">
            <w:pPr>
              <w:spacing w:after="0" w:line="240" w:lineRule="auto"/>
              <w:jc w:val="both"/>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ОК 04. Работать в коллективе и команде, эффективно взаимодействовать с коллегами, руководством, клиентами;</w:t>
            </w:r>
          </w:p>
        </w:tc>
        <w:tc>
          <w:tcPr>
            <w:tcW w:w="4853" w:type="dxa"/>
          </w:tcPr>
          <w:p w14:paraId="3DCE0141">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 готовность к саморазвитию, самостоятельности и самоопределению;</w:t>
            </w:r>
          </w:p>
          <w:p w14:paraId="2312E219">
            <w:pPr>
              <w:pStyle w:val="59"/>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-овладение навыками учебно-исследовательской, проектной и социальной деятельности;</w:t>
            </w:r>
          </w:p>
          <w:p w14:paraId="2678978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Овладение универсальными коммуникативными действиями:</w:t>
            </w:r>
          </w:p>
          <w:p w14:paraId="7B58C8BC">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б) совместная деятельность:</w:t>
            </w:r>
          </w:p>
          <w:p w14:paraId="1819E031">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понимать и использовать преимущества командной и индивидуальной работы;</w:t>
            </w:r>
          </w:p>
          <w:p w14:paraId="33BA7013">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6A4C31">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координировать и выполнять работу в условиях реального, виртуального и комбинированного взаимодействия;</w:t>
            </w:r>
          </w:p>
          <w:p w14:paraId="12F9ABA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0F39D8F8">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Овладение универсальными регулятивными действиями:</w:t>
            </w:r>
          </w:p>
          <w:p w14:paraId="39454C47">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 принятие себя и других людей:</w:t>
            </w:r>
          </w:p>
          <w:p w14:paraId="328C23C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принимать мотивы и аргументы других людей при анализе результатов деятельности;</w:t>
            </w:r>
          </w:p>
          <w:p w14:paraId="45443C1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признавать свое право и право других людей на ошибки;</w:t>
            </w:r>
          </w:p>
          <w:p w14:paraId="65C11E4F">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развивать способность понимать мир с позиции другого человека</w:t>
            </w:r>
          </w:p>
        </w:tc>
        <w:tc>
          <w:tcPr>
            <w:tcW w:w="4854" w:type="dxa"/>
          </w:tcPr>
          <w:p w14:paraId="3CB49723">
            <w:pPr>
              <w:pStyle w:val="51"/>
              <w:spacing w:beforeAutospacing="0" w:after="0" w:afterAutospacing="0"/>
              <w:jc w:val="both"/>
              <w:rPr>
                <w:rFonts w:hint="default" w:ascii="Times New Roman" w:hAnsi="Times New Roman" w:cs="Times New Roman"/>
                <w:color w:val="auto"/>
                <w:sz w:val="24"/>
                <w:szCs w:val="24"/>
                <w:highlight w:val="white"/>
              </w:rPr>
            </w:pPr>
            <w:r>
              <w:rPr>
                <w:rFonts w:hint="default" w:ascii="Times New Roman" w:hAnsi="Times New Roman" w:cs="Times New Roman"/>
                <w:b/>
                <w:color w:val="auto"/>
                <w:sz w:val="24"/>
                <w:szCs w:val="24"/>
              </w:rPr>
              <w:t>ПРб 08.</w:t>
            </w:r>
            <w:r>
              <w:rPr>
                <w:rFonts w:hint="default" w:ascii="Times New Roman" w:hAnsi="Times New Roman" w:cs="Times New Roman"/>
                <w:color w:val="auto"/>
                <w:sz w:val="24"/>
                <w:szCs w:val="24"/>
              </w:rPr>
              <w:t xml:space="preserve"> П</w:t>
            </w:r>
            <w:r>
              <w:rPr>
                <w:rFonts w:hint="default" w:ascii="Times New Roman" w:hAnsi="Times New Roman" w:cs="Times New Roman"/>
                <w:color w:val="auto"/>
                <w:sz w:val="24"/>
                <w:szCs w:val="24"/>
                <w:highlight w:val="white"/>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716FCC4">
            <w:pPr>
              <w:pStyle w:val="51"/>
              <w:spacing w:beforeAutospacing="0" w:after="0" w:afterAutospacing="0"/>
              <w:jc w:val="both"/>
              <w:rPr>
                <w:rFonts w:hint="default" w:ascii="Times New Roman" w:hAnsi="Times New Roman" w:cs="Times New Roman"/>
                <w:color w:val="auto"/>
                <w:sz w:val="24"/>
                <w:szCs w:val="24"/>
              </w:rPr>
            </w:pPr>
          </w:p>
          <w:p w14:paraId="47EBF05A">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ПРб 09.</w:t>
            </w:r>
            <w:r>
              <w:rPr>
                <w:rFonts w:hint="default" w:ascii="Times New Roman" w:hAnsi="Times New Roman" w:cs="Times New Roman"/>
                <w:color w:val="auto"/>
                <w:sz w:val="24"/>
                <w:szCs w:val="24"/>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14:paraId="5AE9B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53" w:type="dxa"/>
          </w:tcPr>
          <w:p w14:paraId="139E5630">
            <w:pPr>
              <w:spacing w:after="0" w:line="240" w:lineRule="auto"/>
              <w:jc w:val="both"/>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53" w:type="dxa"/>
          </w:tcPr>
          <w:p w14:paraId="3C5D2BE8">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В области эстетического воспитания:</w:t>
            </w:r>
          </w:p>
          <w:p w14:paraId="5D6A2D29">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эстетическое отношение к миру, включая эстетику быта, научного и технического творчества, спорта, труда и общественных отношений;</w:t>
            </w:r>
          </w:p>
          <w:p w14:paraId="4D535B7B">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E95281">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F0EEA04">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 готовность к самовыражению в разных видах искусства, стремление проявлять качества творческой личности;</w:t>
            </w:r>
          </w:p>
          <w:p w14:paraId="3A347C69">
            <w:pPr>
              <w:spacing w:after="0" w:line="240" w:lineRule="auto"/>
              <w:jc w:val="both"/>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rPr>
              <w:t>Овладение универсальными коммуникативными действиями:</w:t>
            </w:r>
          </w:p>
          <w:p w14:paraId="0A95A3A3">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 общение:</w:t>
            </w:r>
          </w:p>
          <w:p w14:paraId="29B34F60">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осуществлять коммуникации во всех сферах жизни;</w:t>
            </w:r>
          </w:p>
          <w:p w14:paraId="5EF8E154">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CE929FC">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развернуто и логично излагать свою точку зрения с использованием языковых средств</w:t>
            </w:r>
          </w:p>
        </w:tc>
        <w:tc>
          <w:tcPr>
            <w:tcW w:w="4854" w:type="dxa"/>
          </w:tcPr>
          <w:p w14:paraId="67FC738C">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ПРб 03.</w:t>
            </w:r>
            <w:r>
              <w:rPr>
                <w:rFonts w:hint="default" w:ascii="Times New Roman" w:hAnsi="Times New Roman" w:cs="Times New Roman"/>
                <w:color w:val="auto"/>
                <w:sz w:val="24"/>
                <w:szCs w:val="24"/>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14:paraId="62DD4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53" w:type="dxa"/>
          </w:tcPr>
          <w:p w14:paraId="53C11D41">
            <w:pPr>
              <w:spacing w:after="0" w:line="240" w:lineRule="auto"/>
              <w:jc w:val="both"/>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853" w:type="dxa"/>
          </w:tcPr>
          <w:p w14:paraId="328C1763">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осознание обучающимися российской гражданской идентичности;</w:t>
            </w:r>
          </w:p>
          <w:p w14:paraId="436A0376">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55139F2E">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В части гражданского воспитания:</w:t>
            </w:r>
          </w:p>
          <w:p w14:paraId="6CCE9554">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осознание своих конституционных прав и обязанностей, уважение закона и правопорядка;</w:t>
            </w:r>
          </w:p>
          <w:p w14:paraId="4C43ADC1">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-принятие традиционных национальных, общечеловеческих гуманистических и демократических ценностей;</w:t>
            </w:r>
          </w:p>
          <w:p w14:paraId="5B6D90DD">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5B60A1">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D96BB01">
            <w:pPr>
              <w:tabs>
                <w:tab w:val="left" w:pos="419"/>
              </w:tabs>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умение взаимодействовать с социальными институтами в соответствии с их функциями и назначением;</w:t>
            </w:r>
          </w:p>
          <w:p w14:paraId="4A91103F">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готовность к гуманитарной и волонтерской деятельности;</w:t>
            </w:r>
            <w:r>
              <w:rPr>
                <w:rFonts w:hint="default" w:ascii="Times New Roman" w:hAnsi="Times New Roman" w:cs="Times New Roman"/>
                <w:color w:val="auto"/>
                <w:sz w:val="24"/>
                <w:szCs w:val="24"/>
              </w:rPr>
              <w:t xml:space="preserve"> </w:t>
            </w:r>
          </w:p>
          <w:p w14:paraId="3A291688">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патриотического воспитания:</w:t>
            </w:r>
          </w:p>
          <w:p w14:paraId="55522A7C">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34B109">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C7885E1">
            <w:pPr>
              <w:spacing w:after="0" w:line="240" w:lineRule="auto"/>
              <w:jc w:val="both"/>
              <w:rPr>
                <w:rFonts w:hint="default" w:ascii="Times New Roman" w:hAnsi="Times New Roman" w:cs="Times New Roman"/>
                <w:color w:val="auto"/>
                <w:sz w:val="24"/>
                <w:szCs w:val="24"/>
                <w:highlight w:val="white"/>
              </w:rPr>
            </w:pPr>
            <w:r>
              <w:rPr>
                <w:rFonts w:hint="default" w:ascii="Times New Roman" w:hAnsi="Times New Roman" w:cs="Times New Roman"/>
                <w:color w:val="auto"/>
                <w:sz w:val="24"/>
                <w:szCs w:val="24"/>
                <w:highlight w:val="white"/>
              </w:rPr>
              <w:t>- идейная убежденность, готовность к служению и защите Отечества, ответственность за его судьбу;</w:t>
            </w:r>
          </w:p>
          <w:p w14:paraId="56B4D9E2">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white"/>
              </w:rPr>
              <w:t>освоенные обучающимися межпредметные понятия и универсальные учебные действия (регулятивные, познавательные, коммуникативные);</w:t>
            </w:r>
          </w:p>
          <w:p w14:paraId="7317A870">
            <w:pPr>
              <w:pStyle w:val="59"/>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DA5BBC2">
            <w:pPr>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овладение навыками учебно-исследовательской, проектной и социальной деятельности</w:t>
            </w:r>
          </w:p>
        </w:tc>
        <w:tc>
          <w:tcPr>
            <w:tcW w:w="4854" w:type="dxa"/>
          </w:tcPr>
          <w:p w14:paraId="0A20F10C">
            <w:pPr>
              <w:pStyle w:val="66"/>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highlight w:val="white"/>
              </w:rPr>
              <w:t>ПРб 01.</w:t>
            </w:r>
            <w:r>
              <w:rPr>
                <w:rFonts w:hint="default" w:ascii="Times New Roman" w:hAnsi="Times New Roman" w:cs="Times New Roman"/>
                <w:color w:val="auto"/>
                <w:sz w:val="24"/>
                <w:szCs w:val="24"/>
                <w:highlight w:val="white"/>
              </w:rPr>
              <w:t xml:space="preserve">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2CCC1EAB">
            <w:pPr>
              <w:pStyle w:val="66"/>
              <w:spacing w:beforeAutospacing="0" w:after="0" w:afterAutospacing="0"/>
              <w:jc w:val="both"/>
              <w:rPr>
                <w:rFonts w:hint="default" w:ascii="Times New Roman" w:hAnsi="Times New Roman" w:cs="Times New Roman"/>
                <w:color w:val="auto"/>
                <w:sz w:val="24"/>
                <w:szCs w:val="24"/>
              </w:rPr>
            </w:pPr>
          </w:p>
          <w:p w14:paraId="2DC160A3">
            <w:pPr>
              <w:pStyle w:val="66"/>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highlight w:val="white"/>
              </w:rPr>
              <w:t>ПРб 02.</w:t>
            </w:r>
            <w:r>
              <w:rPr>
                <w:rFonts w:hint="default" w:ascii="Times New Roman" w:hAnsi="Times New Roman" w:cs="Times New Roman"/>
                <w:color w:val="auto"/>
                <w:sz w:val="24"/>
                <w:szCs w:val="24"/>
                <w:highlight w:val="white"/>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6EA510DF">
            <w:pPr>
              <w:pStyle w:val="66"/>
              <w:spacing w:beforeAutospacing="0" w:after="0" w:afterAutospacing="0"/>
              <w:jc w:val="both"/>
              <w:rPr>
                <w:rFonts w:hint="default" w:ascii="Times New Roman" w:hAnsi="Times New Roman" w:cs="Times New Roman"/>
                <w:color w:val="auto"/>
                <w:sz w:val="24"/>
                <w:szCs w:val="24"/>
              </w:rPr>
            </w:pPr>
          </w:p>
          <w:p w14:paraId="4D853C0A">
            <w:pPr>
              <w:pStyle w:val="66"/>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highlight w:val="white"/>
              </w:rPr>
              <w:t>ПРб 03.</w:t>
            </w:r>
            <w:r>
              <w:rPr>
                <w:rFonts w:hint="default" w:ascii="Times New Roman" w:hAnsi="Times New Roman" w:cs="Times New Roman"/>
                <w:color w:val="auto"/>
                <w:sz w:val="24"/>
                <w:szCs w:val="24"/>
                <w:highlight w:val="white"/>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B5D1D62">
            <w:pPr>
              <w:pStyle w:val="66"/>
              <w:spacing w:beforeAutospacing="0" w:after="0" w:afterAutospacing="0"/>
              <w:jc w:val="both"/>
              <w:rPr>
                <w:rFonts w:hint="default" w:ascii="Times New Roman" w:hAnsi="Times New Roman" w:cs="Times New Roman"/>
                <w:color w:val="auto"/>
                <w:sz w:val="24"/>
                <w:szCs w:val="24"/>
              </w:rPr>
            </w:pPr>
          </w:p>
          <w:p w14:paraId="0E3CF299">
            <w:pPr>
              <w:pStyle w:val="66"/>
              <w:spacing w:beforeAutospacing="0" w:after="0" w:afterAutospacing="0"/>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highlight w:val="white"/>
              </w:rPr>
              <w:t>ПРб 04.</w:t>
            </w:r>
            <w:r>
              <w:rPr>
                <w:rFonts w:hint="default" w:ascii="Times New Roman" w:hAnsi="Times New Roman" w:cs="Times New Roman"/>
                <w:color w:val="auto"/>
                <w:sz w:val="24"/>
                <w:szCs w:val="24"/>
                <w:highlight w:val="white"/>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333A1AF">
            <w:pPr>
              <w:pStyle w:val="66"/>
              <w:spacing w:beforeAutospacing="0" w:after="0" w:afterAutospacing="0"/>
              <w:jc w:val="both"/>
              <w:rPr>
                <w:rFonts w:hint="default" w:ascii="Times New Roman" w:hAnsi="Times New Roman" w:cs="Times New Roman"/>
                <w:color w:val="auto"/>
                <w:sz w:val="24"/>
                <w:szCs w:val="24"/>
              </w:rPr>
            </w:pPr>
          </w:p>
          <w:p w14:paraId="7ECEA910">
            <w:pPr>
              <w:pStyle w:val="66"/>
              <w:spacing w:beforeAutospacing="0" w:after="0" w:afterAutospacing="0"/>
              <w:jc w:val="both"/>
              <w:rPr>
                <w:rFonts w:hint="default" w:ascii="Times New Roman" w:hAnsi="Times New Roman" w:cs="Times New Roman"/>
                <w:color w:val="auto"/>
                <w:sz w:val="24"/>
                <w:szCs w:val="24"/>
                <w:highlight w:val="white"/>
              </w:rPr>
            </w:pPr>
            <w:r>
              <w:rPr>
                <w:rFonts w:hint="default" w:ascii="Times New Roman" w:hAnsi="Times New Roman" w:cs="Times New Roman"/>
                <w:b/>
                <w:color w:val="auto"/>
                <w:sz w:val="24"/>
                <w:szCs w:val="24"/>
                <w:highlight w:val="white"/>
              </w:rPr>
              <w:t>ПРб 05.</w:t>
            </w:r>
            <w:r>
              <w:rPr>
                <w:rFonts w:hint="default" w:ascii="Times New Roman" w:hAnsi="Times New Roman" w:cs="Times New Roman"/>
                <w:color w:val="auto"/>
                <w:sz w:val="24"/>
                <w:szCs w:val="24"/>
                <w:highlight w:val="white"/>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938B9A1">
            <w:pPr>
              <w:pStyle w:val="66"/>
              <w:spacing w:beforeAutospacing="0" w:after="0" w:afterAutospacing="0"/>
              <w:jc w:val="both"/>
              <w:rPr>
                <w:rFonts w:hint="default" w:ascii="Times New Roman" w:hAnsi="Times New Roman" w:cs="Times New Roman"/>
                <w:color w:val="auto"/>
                <w:sz w:val="24"/>
                <w:szCs w:val="24"/>
                <w:highlight w:val="white"/>
              </w:rPr>
            </w:pPr>
          </w:p>
          <w:p w14:paraId="70364833">
            <w:pPr>
              <w:pStyle w:val="51"/>
              <w:spacing w:beforeAutospacing="0" w:after="0" w:afterAutospacing="0"/>
              <w:jc w:val="both"/>
              <w:rPr>
                <w:rFonts w:hint="default" w:ascii="Times New Roman" w:hAnsi="Times New Roman" w:cs="Times New Roman"/>
                <w:color w:val="auto"/>
                <w:sz w:val="24"/>
                <w:szCs w:val="24"/>
                <w:highlight w:val="white"/>
              </w:rPr>
            </w:pPr>
            <w:r>
              <w:rPr>
                <w:rFonts w:hint="default" w:ascii="Times New Roman" w:hAnsi="Times New Roman" w:cs="Times New Roman"/>
                <w:b/>
                <w:color w:val="auto"/>
                <w:sz w:val="24"/>
                <w:szCs w:val="24"/>
                <w:highlight w:val="white"/>
              </w:rPr>
              <w:t>ПРб 08.</w:t>
            </w:r>
            <w:r>
              <w:rPr>
                <w:rFonts w:hint="default" w:ascii="Times New Roman" w:hAnsi="Times New Roman" w:cs="Times New Roman"/>
                <w:color w:val="auto"/>
                <w:sz w:val="24"/>
                <w:szCs w:val="24"/>
                <w:highlight w:val="white"/>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6D7CD040">
            <w:pPr>
              <w:pStyle w:val="51"/>
              <w:spacing w:beforeAutospacing="0" w:after="0" w:afterAutospacing="0"/>
              <w:jc w:val="both"/>
              <w:rPr>
                <w:rFonts w:hint="default" w:ascii="Times New Roman" w:hAnsi="Times New Roman" w:cs="Times New Roman"/>
                <w:color w:val="auto"/>
                <w:sz w:val="24"/>
                <w:szCs w:val="24"/>
                <w:highlight w:val="white"/>
              </w:rPr>
            </w:pPr>
          </w:p>
          <w:p w14:paraId="684E0DAD">
            <w:pPr>
              <w:pStyle w:val="69"/>
              <w:spacing w:beforeAutospacing="0" w:after="0" w:afterAutospacing="0"/>
              <w:jc w:val="both"/>
              <w:rPr>
                <w:rFonts w:hint="default" w:ascii="Times New Roman" w:hAnsi="Times New Roman" w:cs="Times New Roman"/>
                <w:color w:val="auto"/>
                <w:sz w:val="24"/>
                <w:szCs w:val="24"/>
                <w:highlight w:val="white"/>
              </w:rPr>
            </w:pPr>
            <w:r>
              <w:rPr>
                <w:rFonts w:hint="default" w:ascii="Times New Roman" w:hAnsi="Times New Roman" w:cs="Times New Roman"/>
                <w:b/>
                <w:color w:val="auto"/>
                <w:sz w:val="24"/>
                <w:szCs w:val="24"/>
                <w:highlight w:val="white"/>
              </w:rPr>
              <w:t>ПРб 10.</w:t>
            </w:r>
            <w:r>
              <w:rPr>
                <w:rFonts w:hint="default" w:ascii="Times New Roman" w:hAnsi="Times New Roman" w:cs="Times New Roman"/>
                <w:color w:val="auto"/>
                <w:sz w:val="24"/>
                <w:szCs w:val="24"/>
                <w:highlight w:val="white"/>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56F8B61">
            <w:pPr>
              <w:pStyle w:val="69"/>
              <w:spacing w:beforeAutospacing="0" w:after="0" w:afterAutospacing="0"/>
              <w:jc w:val="both"/>
              <w:rPr>
                <w:rFonts w:hint="default" w:ascii="Times New Roman" w:hAnsi="Times New Roman" w:cs="Times New Roman"/>
                <w:color w:val="auto"/>
                <w:sz w:val="24"/>
                <w:szCs w:val="24"/>
              </w:rPr>
            </w:pPr>
          </w:p>
          <w:p w14:paraId="7342C06F">
            <w:pPr>
              <w:widowControl w:val="0"/>
              <w:tabs>
                <w:tab w:val="left" w:pos="1215"/>
              </w:tabs>
              <w:spacing w:after="0" w:line="240" w:lineRule="auto"/>
              <w:jc w:val="both"/>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ПРб 11.</w:t>
            </w:r>
            <w:r>
              <w:rPr>
                <w:rFonts w:hint="default" w:ascii="Times New Roman" w:hAnsi="Times New Roman" w:cs="Times New Roman"/>
                <w:color w:val="auto"/>
                <w:sz w:val="24"/>
                <w:szCs w:val="24"/>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bl>
    <w:p w14:paraId="08C4CFD0">
      <w:pPr>
        <w:sectPr>
          <w:footerReference r:id="rId7" w:type="default"/>
          <w:footerReference r:id="rId8" w:type="even"/>
          <w:pgSz w:w="16838" w:h="11906" w:orient="landscape"/>
          <w:pgMar w:top="851" w:right="1134" w:bottom="1701" w:left="1134" w:header="709" w:footer="709" w:gutter="0"/>
          <w:cols w:space="720" w:num="1"/>
        </w:sectPr>
      </w:pPr>
    </w:p>
    <w:p w14:paraId="5218DD8E">
      <w:pPr>
        <w:pStyle w:val="2"/>
        <w:spacing w:line="23" w:lineRule="atLeast"/>
        <w:ind w:firstLine="0"/>
        <w:jc w:val="center"/>
        <w:rPr>
          <w:b/>
          <w:sz w:val="28"/>
        </w:rPr>
      </w:pPr>
      <w:bookmarkStart w:id="1" w:name="__RefHeading___2"/>
      <w:bookmarkEnd w:id="1"/>
      <w:r>
        <w:rPr>
          <w:b/>
          <w:sz w:val="28"/>
        </w:rPr>
        <w:t>2. Структура и содержание общеобразовательной дисциплины</w:t>
      </w:r>
    </w:p>
    <w:p w14:paraId="1EF867CE">
      <w:pPr>
        <w:rPr>
          <w:rFonts w:ascii="Times New Roman" w:hAnsi="Times New Roman"/>
        </w:rPr>
      </w:pPr>
    </w:p>
    <w:p w14:paraId="3AB30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2.1. Объем дисциплины и виды учебной работы</w:t>
      </w:r>
    </w:p>
    <w:p w14:paraId="02251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tbl>
      <w:tblPr>
        <w:tblStyle w:val="8"/>
        <w:tblW w:w="10348" w:type="dxa"/>
        <w:tblInd w:w="-8" w:type="dxa"/>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Layout w:type="fixed"/>
        <w:tblCellMar>
          <w:top w:w="0" w:type="dxa"/>
          <w:left w:w="108" w:type="dxa"/>
          <w:bottom w:w="0" w:type="dxa"/>
          <w:right w:w="108" w:type="dxa"/>
        </w:tblCellMar>
      </w:tblPr>
      <w:tblGrid>
        <w:gridCol w:w="7319"/>
        <w:gridCol w:w="3029"/>
      </w:tblGrid>
      <w:tr w14:paraId="14997932">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87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9480A1">
            <w:pPr>
              <w:spacing w:after="0" w:line="23" w:lineRule="atLeast"/>
              <w:jc w:val="center"/>
              <w:rPr>
                <w:rFonts w:ascii="Times New Roman" w:hAnsi="Times New Roman"/>
                <w:b/>
                <w:sz w:val="28"/>
              </w:rPr>
            </w:pPr>
            <w:r>
              <w:rPr>
                <w:rFonts w:ascii="Times New Roman" w:hAnsi="Times New Roman"/>
                <w:b/>
                <w:sz w:val="28"/>
              </w:rPr>
              <w:t>Вид учебной работы</w:t>
            </w: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179AC6">
            <w:pPr>
              <w:spacing w:after="0" w:line="23" w:lineRule="atLeast"/>
              <w:jc w:val="center"/>
              <w:rPr>
                <w:rFonts w:ascii="Times New Roman" w:hAnsi="Times New Roman"/>
                <w:b/>
                <w:sz w:val="28"/>
              </w:rPr>
            </w:pPr>
            <w:r>
              <w:rPr>
                <w:rFonts w:ascii="Times New Roman" w:hAnsi="Times New Roman"/>
                <w:b/>
                <w:sz w:val="28"/>
              </w:rPr>
              <w:t>Базовый уровень</w:t>
            </w:r>
          </w:p>
        </w:tc>
      </w:tr>
      <w:tr w14:paraId="54C76E4D">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6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CB2FC8">
            <w:pPr>
              <w:spacing w:after="0" w:line="23" w:lineRule="atLeast"/>
              <w:jc w:val="center"/>
              <w:rPr>
                <w:rFonts w:ascii="Times New Roman" w:hAnsi="Times New Roman"/>
                <w:b/>
                <w:sz w:val="28"/>
              </w:rPr>
            </w:pPr>
            <w:r>
              <w:rPr>
                <w:rFonts w:ascii="Times New Roman" w:hAnsi="Times New Roman"/>
                <w:b/>
                <w:sz w:val="28"/>
              </w:rPr>
              <w:t>Объем образовательной программы дисциплины</w:t>
            </w: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F4E379">
            <w:pPr>
              <w:spacing w:after="0" w:line="23" w:lineRule="atLeast"/>
              <w:jc w:val="center"/>
              <w:rPr>
                <w:rFonts w:ascii="Times New Roman" w:hAnsi="Times New Roman"/>
                <w:b/>
                <w:sz w:val="28"/>
              </w:rPr>
            </w:pPr>
            <w:r>
              <w:rPr>
                <w:rFonts w:ascii="Times New Roman" w:hAnsi="Times New Roman"/>
                <w:b/>
                <w:sz w:val="28"/>
              </w:rPr>
              <w:t>136</w:t>
            </w:r>
          </w:p>
        </w:tc>
      </w:tr>
      <w:tr w14:paraId="38030D6C">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6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1DF558B">
            <w:pPr>
              <w:spacing w:after="0" w:line="23" w:lineRule="atLeast"/>
              <w:rPr>
                <w:rFonts w:ascii="Times New Roman" w:hAnsi="Times New Roman"/>
                <w:b/>
                <w:sz w:val="28"/>
              </w:rPr>
            </w:pPr>
            <w:r>
              <w:rPr>
                <w:rFonts w:ascii="Times New Roman" w:hAnsi="Times New Roman"/>
                <w:b/>
                <w:sz w:val="28"/>
              </w:rPr>
              <w:t>Основное содержание</w:t>
            </w: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E1799A">
            <w:pPr>
              <w:spacing w:after="0" w:line="23" w:lineRule="atLeast"/>
              <w:jc w:val="center"/>
              <w:rPr>
                <w:rFonts w:ascii="Times New Roman" w:hAnsi="Times New Roman"/>
                <w:b/>
                <w:sz w:val="28"/>
              </w:rPr>
            </w:pPr>
            <w:r>
              <w:rPr>
                <w:rFonts w:ascii="Times New Roman" w:hAnsi="Times New Roman"/>
                <w:b/>
                <w:sz w:val="28"/>
              </w:rPr>
              <w:t>124</w:t>
            </w:r>
          </w:p>
        </w:tc>
      </w:tr>
      <w:tr w14:paraId="3074B5A5">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90" w:hRule="atLeast"/>
        </w:trPr>
        <w:tc>
          <w:tcPr>
            <w:tcW w:w="1034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6826B82E">
            <w:pPr>
              <w:spacing w:after="0" w:line="23" w:lineRule="atLeast"/>
              <w:rPr>
                <w:rFonts w:ascii="Times New Roman" w:hAnsi="Times New Roman"/>
                <w:sz w:val="28"/>
              </w:rPr>
            </w:pPr>
            <w:r>
              <w:rPr>
                <w:rFonts w:ascii="Times New Roman" w:hAnsi="Times New Roman"/>
                <w:sz w:val="28"/>
              </w:rPr>
              <w:t>в т. ч.:</w:t>
            </w:r>
          </w:p>
        </w:tc>
      </w:tr>
      <w:tr w14:paraId="68FF5880">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9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8695B3A">
            <w:pPr>
              <w:spacing w:after="0" w:line="23" w:lineRule="atLeast"/>
              <w:rPr>
                <w:rFonts w:ascii="Times New Roman" w:hAnsi="Times New Roman"/>
                <w:sz w:val="28"/>
              </w:rPr>
            </w:pPr>
            <w:r>
              <w:rPr>
                <w:rFonts w:ascii="Times New Roman" w:hAnsi="Times New Roman"/>
                <w:sz w:val="28"/>
              </w:rPr>
              <w:t>теоретическое обучение</w:t>
            </w:r>
          </w:p>
        </w:tc>
        <w:tc>
          <w:tcPr>
            <w:tcW w:w="3029" w:type="dxa"/>
            <w:tcBorders>
              <w:top w:val="single" w:color="000000" w:sz="6" w:space="0"/>
              <w:left w:val="single" w:color="000000" w:sz="6" w:space="0"/>
              <w:bottom w:val="single" w:color="000000" w:sz="6" w:space="0"/>
              <w:right w:val="single" w:color="000000" w:sz="4" w:space="0"/>
            </w:tcBorders>
            <w:shd w:val="clear" w:color="auto" w:fill="auto"/>
            <w:vAlign w:val="center"/>
          </w:tcPr>
          <w:p w14:paraId="4CDD8335">
            <w:pPr>
              <w:spacing w:after="0" w:line="23" w:lineRule="atLeast"/>
              <w:jc w:val="center"/>
              <w:rPr>
                <w:rFonts w:ascii="Times New Roman" w:hAnsi="Times New Roman"/>
                <w:sz w:val="28"/>
              </w:rPr>
            </w:pPr>
            <w:r>
              <w:rPr>
                <w:rFonts w:ascii="Times New Roman" w:hAnsi="Times New Roman"/>
                <w:sz w:val="28"/>
              </w:rPr>
              <w:t>118</w:t>
            </w:r>
          </w:p>
        </w:tc>
      </w:tr>
      <w:tr w14:paraId="3B6CCC1E">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9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6F314F2">
            <w:pPr>
              <w:spacing w:after="0" w:line="23" w:lineRule="atLeast"/>
              <w:rPr>
                <w:rFonts w:ascii="Times New Roman" w:hAnsi="Times New Roman"/>
                <w:sz w:val="28"/>
              </w:rPr>
            </w:pPr>
            <w:r>
              <w:rPr>
                <w:rFonts w:ascii="Times New Roman" w:hAnsi="Times New Roman"/>
                <w:sz w:val="28"/>
              </w:rPr>
              <w:t>практические занятия</w:t>
            </w:r>
            <w:r>
              <w:rPr>
                <w:rFonts w:ascii="Times New Roman" w:hAnsi="Times New Roman"/>
                <w:i/>
                <w:sz w:val="28"/>
              </w:rPr>
              <w:t xml:space="preserve"> </w:t>
            </w:r>
          </w:p>
        </w:tc>
        <w:tc>
          <w:tcPr>
            <w:tcW w:w="3029" w:type="dxa"/>
            <w:tcBorders>
              <w:top w:val="single" w:color="000000" w:sz="6" w:space="0"/>
              <w:left w:val="single" w:color="000000" w:sz="6" w:space="0"/>
              <w:bottom w:val="single" w:color="000000" w:sz="6" w:space="0"/>
              <w:right w:val="single" w:color="000000" w:sz="4" w:space="0"/>
            </w:tcBorders>
            <w:shd w:val="clear" w:color="auto" w:fill="auto"/>
            <w:vAlign w:val="center"/>
          </w:tcPr>
          <w:p w14:paraId="567757B6">
            <w:pPr>
              <w:spacing w:after="0" w:line="23" w:lineRule="atLeast"/>
              <w:jc w:val="center"/>
              <w:rPr>
                <w:rFonts w:ascii="Times New Roman" w:hAnsi="Times New Roman"/>
                <w:sz w:val="28"/>
              </w:rPr>
            </w:pPr>
            <w:r>
              <w:rPr>
                <w:rFonts w:ascii="Times New Roman" w:hAnsi="Times New Roman"/>
                <w:sz w:val="28"/>
              </w:rPr>
              <w:t>6</w:t>
            </w:r>
          </w:p>
        </w:tc>
      </w:tr>
      <w:tr w14:paraId="788F08D1">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9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DF5D0F">
            <w:pPr>
              <w:spacing w:after="0" w:line="23" w:lineRule="atLeast"/>
              <w:rPr>
                <w:rFonts w:ascii="Times New Roman" w:hAnsi="Times New Roman"/>
                <w:sz w:val="28"/>
              </w:rPr>
            </w:pPr>
            <w:r>
              <w:rPr>
                <w:rFonts w:ascii="Times New Roman" w:hAnsi="Times New Roman"/>
                <w:b/>
                <w:sz w:val="28"/>
              </w:rPr>
              <w:t>Профессионально ориентированное содержание</w:t>
            </w:r>
          </w:p>
        </w:tc>
        <w:tc>
          <w:tcPr>
            <w:tcW w:w="3029" w:type="dxa"/>
            <w:tcBorders>
              <w:top w:val="single" w:color="000000" w:sz="6" w:space="0"/>
              <w:left w:val="single" w:color="000000" w:sz="6" w:space="0"/>
              <w:bottom w:val="single" w:color="000000" w:sz="6" w:space="0"/>
              <w:right w:val="single" w:color="000000" w:sz="4" w:space="0"/>
            </w:tcBorders>
            <w:shd w:val="clear" w:color="auto" w:fill="auto"/>
            <w:vAlign w:val="center"/>
          </w:tcPr>
          <w:p w14:paraId="2F01F133">
            <w:pPr>
              <w:spacing w:after="0" w:line="23" w:lineRule="atLeast"/>
              <w:jc w:val="center"/>
              <w:rPr>
                <w:rFonts w:ascii="Times New Roman" w:hAnsi="Times New Roman"/>
                <w:sz w:val="28"/>
              </w:rPr>
            </w:pPr>
            <w:r>
              <w:rPr>
                <w:rFonts w:ascii="Times New Roman" w:hAnsi="Times New Roman"/>
                <w:b/>
                <w:sz w:val="28"/>
              </w:rPr>
              <w:t>10</w:t>
            </w:r>
          </w:p>
        </w:tc>
      </w:tr>
      <w:tr w14:paraId="4550CF65">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90" w:hRule="atLeast"/>
        </w:trPr>
        <w:tc>
          <w:tcPr>
            <w:tcW w:w="10348" w:type="dxa"/>
            <w:gridSpan w:val="2"/>
            <w:tcBorders>
              <w:top w:val="single" w:color="000000" w:sz="6" w:space="0"/>
              <w:left w:val="single" w:color="000000" w:sz="6" w:space="0"/>
              <w:bottom w:val="single" w:color="000000" w:sz="6" w:space="0"/>
              <w:right w:val="single" w:color="000000" w:sz="4" w:space="0"/>
            </w:tcBorders>
            <w:shd w:val="clear" w:color="auto" w:fill="auto"/>
            <w:vAlign w:val="center"/>
          </w:tcPr>
          <w:p w14:paraId="22522B38">
            <w:pPr>
              <w:spacing w:after="0" w:line="23" w:lineRule="atLeast"/>
              <w:rPr>
                <w:rFonts w:ascii="Times New Roman" w:hAnsi="Times New Roman"/>
                <w:sz w:val="28"/>
              </w:rPr>
            </w:pPr>
            <w:r>
              <w:rPr>
                <w:rFonts w:ascii="Times New Roman" w:hAnsi="Times New Roman"/>
                <w:sz w:val="28"/>
              </w:rPr>
              <w:t>в т. ч.:</w:t>
            </w:r>
          </w:p>
        </w:tc>
      </w:tr>
      <w:tr w14:paraId="0071A037">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9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8313D8B">
            <w:pPr>
              <w:spacing w:after="0" w:line="23" w:lineRule="atLeast"/>
              <w:rPr>
                <w:rFonts w:ascii="Times New Roman" w:hAnsi="Times New Roman"/>
                <w:sz w:val="28"/>
              </w:rPr>
            </w:pPr>
            <w:r>
              <w:rPr>
                <w:rFonts w:ascii="Times New Roman" w:hAnsi="Times New Roman"/>
                <w:sz w:val="28"/>
              </w:rPr>
              <w:t>практические занятия</w:t>
            </w:r>
          </w:p>
        </w:tc>
        <w:tc>
          <w:tcPr>
            <w:tcW w:w="3029" w:type="dxa"/>
            <w:tcBorders>
              <w:top w:val="single" w:color="000000" w:sz="6" w:space="0"/>
              <w:left w:val="single" w:color="000000" w:sz="6" w:space="0"/>
              <w:bottom w:val="single" w:color="000000" w:sz="6" w:space="0"/>
              <w:right w:val="single" w:color="000000" w:sz="4" w:space="0"/>
            </w:tcBorders>
            <w:shd w:val="clear" w:color="auto" w:fill="auto"/>
            <w:vAlign w:val="center"/>
          </w:tcPr>
          <w:p w14:paraId="2412CDE5">
            <w:pPr>
              <w:spacing w:after="0" w:line="23" w:lineRule="atLeast"/>
              <w:jc w:val="center"/>
              <w:rPr>
                <w:rFonts w:ascii="Times New Roman" w:hAnsi="Times New Roman"/>
                <w:sz w:val="28"/>
              </w:rPr>
            </w:pPr>
            <w:r>
              <w:rPr>
                <w:rFonts w:ascii="Times New Roman" w:hAnsi="Times New Roman"/>
                <w:sz w:val="28"/>
              </w:rPr>
              <w:t>10</w:t>
            </w:r>
          </w:p>
        </w:tc>
      </w:tr>
      <w:tr w14:paraId="2CA3BA91">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490"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8B021C4">
            <w:pPr>
              <w:spacing w:after="0" w:line="23" w:lineRule="atLeast"/>
              <w:rPr>
                <w:rFonts w:ascii="Times New Roman" w:hAnsi="Times New Roman"/>
                <w:sz w:val="28"/>
              </w:rPr>
            </w:pPr>
            <w:r>
              <w:rPr>
                <w:rFonts w:ascii="Times New Roman" w:hAnsi="Times New Roman"/>
                <w:b/>
                <w:sz w:val="28"/>
              </w:rPr>
              <w:t>Индивидуальный проект</w:t>
            </w:r>
            <w:r>
              <w:rPr>
                <w:rFonts w:ascii="Times New Roman" w:hAnsi="Times New Roman"/>
                <w:sz w:val="28"/>
              </w:rPr>
              <w:t xml:space="preserve"> </w:t>
            </w:r>
            <w:r>
              <w:rPr>
                <w:rFonts w:ascii="Times New Roman" w:hAnsi="Times New Roman"/>
                <w:i/>
                <w:sz w:val="28"/>
              </w:rPr>
              <w:t>(да/нет</w:t>
            </w:r>
            <w:r>
              <w:rPr>
                <w:rFonts w:ascii="Times New Roman" w:hAnsi="Times New Roman"/>
                <w:sz w:val="28"/>
              </w:rPr>
              <w:t>)*</w:t>
            </w:r>
          </w:p>
        </w:tc>
        <w:tc>
          <w:tcPr>
            <w:tcW w:w="3029" w:type="dxa"/>
            <w:tcBorders>
              <w:top w:val="single" w:color="000000" w:sz="6" w:space="0"/>
              <w:left w:val="single" w:color="000000" w:sz="6" w:space="0"/>
              <w:bottom w:val="single" w:color="000000" w:sz="6" w:space="0"/>
              <w:right w:val="single" w:color="000000" w:sz="4" w:space="0"/>
            </w:tcBorders>
            <w:shd w:val="clear" w:color="auto" w:fill="auto"/>
            <w:vAlign w:val="center"/>
          </w:tcPr>
          <w:p w14:paraId="180C584A">
            <w:pPr>
              <w:spacing w:after="0" w:line="23" w:lineRule="atLeast"/>
              <w:jc w:val="center"/>
              <w:rPr>
                <w:rFonts w:ascii="Times New Roman" w:hAnsi="Times New Roman"/>
                <w:sz w:val="28"/>
              </w:rPr>
            </w:pPr>
            <w:r>
              <w:rPr>
                <w:rFonts w:ascii="Times New Roman" w:hAnsi="Times New Roman"/>
                <w:sz w:val="28"/>
              </w:rPr>
              <w:t>нет</w:t>
            </w:r>
          </w:p>
        </w:tc>
      </w:tr>
      <w:tr w14:paraId="0AEFC0EC">
        <w:tblPrEx>
          <w:tblBorders>
            <w:top w:val="single" w:color="000000" w:sz="6" w:space="0"/>
            <w:left w:val="single" w:color="000000" w:sz="6" w:space="0"/>
            <w:bottom w:val="single" w:color="000000" w:sz="6" w:space="0"/>
            <w:right w:val="single" w:color="000000" w:sz="6" w:space="0"/>
            <w:insideH w:val="single" w:color="000000" w:sz="4" w:space="0"/>
            <w:insideV w:val="single" w:color="000000" w:sz="6" w:space="0"/>
          </w:tblBorders>
          <w:tblCellMar>
            <w:top w:w="0" w:type="dxa"/>
            <w:left w:w="108" w:type="dxa"/>
            <w:bottom w:w="0" w:type="dxa"/>
            <w:right w:w="108" w:type="dxa"/>
          </w:tblCellMar>
        </w:tblPrEx>
        <w:trPr>
          <w:trHeight w:val="331" w:hRule="atLeast"/>
        </w:trPr>
        <w:tc>
          <w:tcPr>
            <w:tcW w:w="731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21BFF2D">
            <w:pPr>
              <w:spacing w:after="0" w:line="23" w:lineRule="atLeast"/>
              <w:rPr>
                <w:rFonts w:ascii="Times New Roman" w:hAnsi="Times New Roman"/>
                <w:b/>
                <w:i/>
                <w:sz w:val="28"/>
              </w:rPr>
            </w:pPr>
            <w:r>
              <w:rPr>
                <w:rFonts w:ascii="Times New Roman" w:hAnsi="Times New Roman"/>
                <w:b/>
                <w:sz w:val="28"/>
              </w:rPr>
              <w:t xml:space="preserve">Промежуточная аттестация** </w:t>
            </w:r>
          </w:p>
        </w:tc>
        <w:tc>
          <w:tcPr>
            <w:tcW w:w="3029"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71926BC">
            <w:pPr>
              <w:spacing w:after="0" w:line="23" w:lineRule="atLeast"/>
              <w:jc w:val="center"/>
              <w:rPr>
                <w:rFonts w:ascii="Times New Roman" w:hAnsi="Times New Roman"/>
                <w:b/>
                <w:sz w:val="28"/>
              </w:rPr>
            </w:pPr>
            <w:r>
              <w:rPr>
                <w:rFonts w:ascii="Times New Roman" w:hAnsi="Times New Roman"/>
                <w:b/>
                <w:sz w:val="28"/>
              </w:rPr>
              <w:t>2*</w:t>
            </w:r>
          </w:p>
        </w:tc>
      </w:tr>
    </w:tbl>
    <w:p w14:paraId="2AC8C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hAnsi="Times New Roman"/>
        </w:rPr>
      </w:pPr>
    </w:p>
    <w:p w14:paraId="734FDA65">
      <w:pPr>
        <w:spacing w:after="0" w:line="276" w:lineRule="auto"/>
        <w:jc w:val="both"/>
        <w:rPr>
          <w:rFonts w:ascii="Times New Roman" w:hAnsi="Times New Roman"/>
          <w:i/>
        </w:rPr>
      </w:pPr>
      <w:r>
        <w:rPr>
          <w:rFonts w:ascii="Times New Roman" w:hAnsi="Times New Roman"/>
          <w:i/>
        </w:rPr>
        <w:t>* Если предусмотрен индивидуальный проект по дисциплине, программа по его реализации разрабатывается отдельно</w:t>
      </w:r>
    </w:p>
    <w:p w14:paraId="1FCCBF1B">
      <w:pPr>
        <w:spacing w:after="0" w:line="276" w:lineRule="auto"/>
        <w:jc w:val="both"/>
        <w:rPr>
          <w:rFonts w:ascii="Times New Roman" w:hAnsi="Times New Roman"/>
          <w:i/>
        </w:rPr>
      </w:pPr>
    </w:p>
    <w:p w14:paraId="597A5C46">
      <w:pPr>
        <w:spacing w:after="0" w:line="276" w:lineRule="auto"/>
        <w:jc w:val="both"/>
        <w:rPr>
          <w:rFonts w:ascii="Times New Roman" w:hAnsi="Times New Roman"/>
          <w:i/>
        </w:rPr>
      </w:pPr>
      <w:r>
        <w:rPr>
          <w:rFonts w:ascii="Times New Roman" w:hAnsi="Times New Roman"/>
          <w:i/>
        </w:rPr>
        <w:t>** Указано количество часов промежуточной аттестации в форме дифференцированного зачёта.</w:t>
      </w:r>
    </w:p>
    <w:p w14:paraId="4632CA29">
      <w:pPr>
        <w:spacing w:after="0" w:line="276" w:lineRule="auto"/>
        <w:jc w:val="both"/>
        <w:rPr>
          <w:rFonts w:ascii="Times New Roman" w:hAnsi="Times New Roman"/>
          <w:i/>
        </w:rPr>
      </w:pPr>
      <w:r>
        <w:rPr>
          <w:rFonts w:ascii="Times New Roman" w:hAnsi="Times New Roman"/>
          <w:i/>
        </w:rPr>
        <w:t>При проведении промежуточной аттестации в форме экзамена, образовательная организация самостоятельно устанавливает количество часов на его проведение</w:t>
      </w:r>
    </w:p>
    <w:p w14:paraId="501547FC">
      <w:pPr>
        <w:sectPr>
          <w:footerReference r:id="rId9" w:type="default"/>
          <w:footerReference r:id="rId10" w:type="even"/>
          <w:pgSz w:w="11907" w:h="16840"/>
          <w:pgMar w:top="1134" w:right="851" w:bottom="992" w:left="851" w:header="709" w:footer="709" w:gutter="0"/>
          <w:cols w:space="720" w:num="1"/>
        </w:sectPr>
      </w:pPr>
    </w:p>
    <w:p w14:paraId="18A2DCFE">
      <w:pPr>
        <w:spacing w:after="0" w:line="23" w:lineRule="atLeast"/>
        <w:rPr>
          <w:rFonts w:ascii="Times New Roman" w:hAnsi="Times New Roman"/>
          <w:b/>
          <w:sz w:val="28"/>
        </w:rPr>
      </w:pPr>
      <w:r>
        <w:rPr>
          <w:rFonts w:ascii="Times New Roman" w:hAnsi="Times New Roman"/>
          <w:b/>
          <w:sz w:val="28"/>
        </w:rPr>
        <w:t xml:space="preserve">2.2. Тематический план и содержание дисциплины </w:t>
      </w:r>
    </w:p>
    <w:tbl>
      <w:tblPr>
        <w:tblStyle w:val="8"/>
        <w:tblW w:w="147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7938"/>
        <w:gridCol w:w="1134"/>
        <w:gridCol w:w="2551"/>
      </w:tblGrid>
      <w:tr w14:paraId="6F7EA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3114" w:type="dxa"/>
            <w:tcBorders>
              <w:top w:val="single" w:color="000000" w:sz="4" w:space="0"/>
              <w:left w:val="single" w:color="000000" w:sz="4" w:space="0"/>
              <w:bottom w:val="single" w:color="000000" w:sz="4" w:space="0"/>
              <w:right w:val="single" w:color="000000" w:sz="4" w:space="0"/>
            </w:tcBorders>
            <w:vAlign w:val="center"/>
          </w:tcPr>
          <w:p w14:paraId="3B04C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Наименование разделов и тем</w:t>
            </w:r>
          </w:p>
        </w:tc>
        <w:tc>
          <w:tcPr>
            <w:tcW w:w="7938" w:type="dxa"/>
            <w:tcBorders>
              <w:top w:val="single" w:color="000000" w:sz="4" w:space="0"/>
              <w:left w:val="single" w:color="000000" w:sz="4" w:space="0"/>
              <w:bottom w:val="single" w:color="000000" w:sz="4" w:space="0"/>
              <w:right w:val="single" w:color="000000" w:sz="4" w:space="0"/>
            </w:tcBorders>
            <w:vAlign w:val="center"/>
          </w:tcPr>
          <w:p w14:paraId="4143E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hAnsi="Times New Roman"/>
                <w:b/>
                <w:sz w:val="24"/>
                <w:szCs w:val="24"/>
              </w:rPr>
            </w:pPr>
            <w:r>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4" w:type="dxa"/>
            <w:tcBorders>
              <w:top w:val="single" w:color="000000" w:sz="4" w:space="0"/>
              <w:left w:val="single" w:color="000000" w:sz="4" w:space="0"/>
              <w:bottom w:val="single" w:color="000000" w:sz="4" w:space="0"/>
              <w:right w:val="single" w:color="000000" w:sz="4" w:space="0"/>
            </w:tcBorders>
            <w:vAlign w:val="center"/>
          </w:tcPr>
          <w:p w14:paraId="6467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Объём часов</w:t>
            </w:r>
          </w:p>
        </w:tc>
        <w:tc>
          <w:tcPr>
            <w:tcW w:w="2551" w:type="dxa"/>
            <w:tcBorders>
              <w:top w:val="single" w:color="000000" w:sz="4" w:space="0"/>
              <w:left w:val="single" w:color="000000" w:sz="4" w:space="0"/>
              <w:bottom w:val="single" w:color="000000" w:sz="4" w:space="0"/>
              <w:right w:val="single" w:color="000000" w:sz="4" w:space="0"/>
            </w:tcBorders>
            <w:vAlign w:val="center"/>
          </w:tcPr>
          <w:p w14:paraId="6FBE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 xml:space="preserve">Формируемые общие и профессиональные компетенции </w:t>
            </w:r>
          </w:p>
        </w:tc>
      </w:tr>
      <w:tr w14:paraId="212D1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tcBorders>
              <w:top w:val="single" w:color="000000" w:sz="4" w:space="0"/>
              <w:left w:val="single" w:color="000000" w:sz="4" w:space="0"/>
              <w:bottom w:val="single" w:color="000000" w:sz="4" w:space="0"/>
              <w:right w:val="single" w:color="000000" w:sz="4" w:space="0"/>
            </w:tcBorders>
            <w:vAlign w:val="center"/>
          </w:tcPr>
          <w:p w14:paraId="68196038">
            <w:pPr>
              <w:spacing w:after="0" w:line="240" w:lineRule="auto"/>
              <w:jc w:val="center"/>
              <w:rPr>
                <w:rFonts w:ascii="Times New Roman" w:hAnsi="Times New Roman"/>
                <w:b/>
                <w:sz w:val="24"/>
              </w:rPr>
            </w:pPr>
            <w:r>
              <w:rPr>
                <w:rFonts w:ascii="Times New Roman" w:hAnsi="Times New Roman"/>
                <w:b/>
                <w:sz w:val="24"/>
              </w:rPr>
              <w:t>1</w:t>
            </w:r>
          </w:p>
        </w:tc>
        <w:tc>
          <w:tcPr>
            <w:tcW w:w="7938" w:type="dxa"/>
            <w:tcBorders>
              <w:top w:val="single" w:color="000000" w:sz="4" w:space="0"/>
              <w:left w:val="single" w:color="000000" w:sz="4" w:space="0"/>
              <w:bottom w:val="single" w:color="000000" w:sz="4" w:space="0"/>
              <w:right w:val="single" w:color="000000" w:sz="4" w:space="0"/>
            </w:tcBorders>
            <w:vAlign w:val="center"/>
          </w:tcPr>
          <w:p w14:paraId="308D212E">
            <w:pPr>
              <w:spacing w:after="0" w:line="240" w:lineRule="auto"/>
              <w:jc w:val="center"/>
              <w:rPr>
                <w:rFonts w:ascii="Times New Roman" w:hAnsi="Times New Roman"/>
                <w:b/>
                <w:sz w:val="24"/>
              </w:rPr>
            </w:pPr>
            <w:r>
              <w:rPr>
                <w:rFonts w:ascii="Times New Roman" w:hAnsi="Times New Roman"/>
                <w:b/>
                <w:sz w:val="24"/>
              </w:rPr>
              <w:t>2</w:t>
            </w:r>
          </w:p>
        </w:tc>
        <w:tc>
          <w:tcPr>
            <w:tcW w:w="1134" w:type="dxa"/>
            <w:tcBorders>
              <w:top w:val="single" w:color="000000" w:sz="4" w:space="0"/>
              <w:left w:val="single" w:color="000000" w:sz="4" w:space="0"/>
              <w:bottom w:val="single" w:color="000000" w:sz="4" w:space="0"/>
              <w:right w:val="single" w:color="000000" w:sz="4" w:space="0"/>
            </w:tcBorders>
            <w:vAlign w:val="center"/>
          </w:tcPr>
          <w:p w14:paraId="313EBD93">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3</w:t>
            </w:r>
          </w:p>
        </w:tc>
        <w:tc>
          <w:tcPr>
            <w:tcW w:w="2551" w:type="dxa"/>
            <w:tcBorders>
              <w:top w:val="single" w:color="000000" w:sz="4" w:space="0"/>
              <w:left w:val="single" w:color="000000" w:sz="4" w:space="0"/>
              <w:bottom w:val="single" w:color="000000" w:sz="4" w:space="0"/>
              <w:right w:val="single" w:color="000000" w:sz="4" w:space="0"/>
            </w:tcBorders>
            <w:vAlign w:val="center"/>
          </w:tcPr>
          <w:p w14:paraId="4EFB7E67">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r>
      <w:tr w14:paraId="3AC72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trPr>
        <w:tc>
          <w:tcPr>
            <w:tcW w:w="11052" w:type="dxa"/>
            <w:gridSpan w:val="2"/>
            <w:tcBorders>
              <w:top w:val="single" w:color="000000" w:sz="4" w:space="0"/>
              <w:left w:val="single" w:color="000000" w:sz="4" w:space="0"/>
              <w:bottom w:val="single" w:color="000000" w:sz="4" w:space="0"/>
              <w:right w:val="single" w:color="000000" w:sz="4" w:space="0"/>
            </w:tcBorders>
            <w:vAlign w:val="center"/>
          </w:tcPr>
          <w:p w14:paraId="593082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Pr>
                <w:rFonts w:ascii="Times New Roman" w:hAnsi="Times New Roman"/>
                <w:b/>
                <w:sz w:val="24"/>
              </w:rPr>
              <w:t>ВСЕОБЩАЯ ИСТОРИЯ. 1914 – 1945 ГГ.</w:t>
            </w:r>
          </w:p>
        </w:tc>
        <w:tc>
          <w:tcPr>
            <w:tcW w:w="1134" w:type="dxa"/>
            <w:tcBorders>
              <w:top w:val="single" w:color="000000" w:sz="4" w:space="0"/>
              <w:left w:val="single" w:color="000000" w:sz="4" w:space="0"/>
              <w:bottom w:val="single" w:color="000000" w:sz="4" w:space="0"/>
              <w:right w:val="single" w:color="000000" w:sz="4" w:space="0"/>
            </w:tcBorders>
            <w:vAlign w:val="center"/>
          </w:tcPr>
          <w:p w14:paraId="3517DEC6">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26</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A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color w:val="000000" w:themeColor="text1"/>
                <w:sz w:val="24"/>
                <w14:textFill>
                  <w14:solidFill>
                    <w14:schemeClr w14:val="tx1"/>
                  </w14:solidFill>
                </w14:textFill>
              </w:rPr>
            </w:pPr>
          </w:p>
        </w:tc>
      </w:tr>
      <w:tr w14:paraId="64877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061D4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b/>
                <w:sz w:val="24"/>
              </w:rPr>
              <w:t>Раздел 1. Мир накануне и в годы Первой мировой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2D8EECA5">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19315C">
            <w:pPr>
              <w:spacing w:after="0" w:line="240" w:lineRule="auto"/>
              <w:jc w:val="center"/>
              <w:rPr>
                <w:rFonts w:ascii="Times New Roman" w:hAnsi="Times New Roman"/>
                <w:color w:val="000000" w:themeColor="text1"/>
                <w:sz w:val="24"/>
                <w14:textFill>
                  <w14:solidFill>
                    <w14:schemeClr w14:val="tx1"/>
                  </w14:solidFill>
                </w14:textFill>
              </w:rPr>
            </w:pPr>
          </w:p>
        </w:tc>
      </w:tr>
      <w:tr w14:paraId="6BBE3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3B26E94C">
            <w:pPr>
              <w:spacing w:after="0" w:line="240" w:lineRule="auto"/>
              <w:jc w:val="both"/>
              <w:rPr>
                <w:rFonts w:ascii="Times New Roman" w:hAnsi="Times New Roman"/>
                <w:b/>
                <w:sz w:val="24"/>
              </w:rPr>
            </w:pPr>
            <w:r>
              <w:rPr>
                <w:rFonts w:ascii="Times New Roman" w:hAnsi="Times New Roman"/>
                <w:b/>
                <w:sz w:val="24"/>
              </w:rPr>
              <w:t xml:space="preserve">Тема 1.1. Мир в начале ХХ в. </w:t>
            </w:r>
          </w:p>
          <w:p w14:paraId="5ED0D82F">
            <w:pPr>
              <w:spacing w:after="0" w:line="240" w:lineRule="auto"/>
              <w:jc w:val="both"/>
              <w:rPr>
                <w:rFonts w:ascii="Times New Roman" w:hAnsi="Times New Roman"/>
                <w:b/>
                <w:sz w:val="24"/>
              </w:rPr>
            </w:pPr>
          </w:p>
          <w:p w14:paraId="0D02592C">
            <w:pPr>
              <w:spacing w:after="0" w:line="240" w:lineRule="auto"/>
              <w:jc w:val="both"/>
              <w:rPr>
                <w:rFonts w:ascii="Times New Roman" w:hAnsi="Times New Roman"/>
                <w:b/>
                <w:sz w:val="24"/>
              </w:rPr>
            </w:pPr>
            <w:r>
              <w:rPr>
                <w:rFonts w:ascii="Times New Roman" w:hAnsi="Times New Roman"/>
                <w:b/>
                <w:sz w:val="24"/>
              </w:rPr>
              <w:t xml:space="preserve">Первая мировая </w:t>
            </w:r>
          </w:p>
          <w:p w14:paraId="2E239526">
            <w:pPr>
              <w:spacing w:after="0" w:line="240" w:lineRule="auto"/>
              <w:rPr>
                <w:rFonts w:ascii="Times New Roman" w:hAnsi="Times New Roman"/>
                <w:b/>
                <w:sz w:val="24"/>
              </w:rPr>
            </w:pPr>
            <w:r>
              <w:rPr>
                <w:rFonts w:ascii="Times New Roman" w:hAnsi="Times New Roman"/>
                <w:b/>
                <w:sz w:val="24"/>
              </w:rPr>
              <w:t>война. 1914–1918 гг.</w:t>
            </w:r>
          </w:p>
        </w:tc>
        <w:tc>
          <w:tcPr>
            <w:tcW w:w="7938" w:type="dxa"/>
            <w:tcBorders>
              <w:top w:val="single" w:color="000000" w:sz="4" w:space="0"/>
              <w:left w:val="single" w:color="000000" w:sz="4" w:space="0"/>
              <w:bottom w:val="single" w:color="000000" w:sz="4" w:space="0"/>
              <w:right w:val="single" w:color="000000" w:sz="4" w:space="0"/>
            </w:tcBorders>
          </w:tcPr>
          <w:p w14:paraId="261D9412">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7C63208">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7A3F4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11DAC05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1010B36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18F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7C21C1B2">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3610B33D">
            <w:pPr>
              <w:spacing w:after="0" w:line="240" w:lineRule="auto"/>
              <w:jc w:val="both"/>
              <w:rPr>
                <w:rFonts w:ascii="Times New Roman" w:hAnsi="Times New Roman"/>
                <w:sz w:val="24"/>
              </w:rPr>
            </w:pPr>
            <w:r>
              <w:rPr>
                <w:rFonts w:ascii="Times New Roman" w:hAnsi="Times New Roman"/>
                <w:sz w:val="24"/>
              </w:rPr>
              <w:t>Понятие «Новейшее время».  Хронологические рамки и периодизация Новейшей истории. 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14:paraId="39B90274">
            <w:pPr>
              <w:spacing w:after="0" w:line="240" w:lineRule="auto"/>
              <w:jc w:val="both"/>
              <w:rPr>
                <w:rFonts w:ascii="Times New Roman" w:hAnsi="Times New Roman"/>
                <w:sz w:val="24"/>
              </w:rPr>
            </w:pPr>
            <w:r>
              <w:rPr>
                <w:rFonts w:ascii="Times New Roman" w:hAnsi="Times New Roman"/>
                <w:sz w:val="24"/>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099FE71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06997">
            <w:pPr>
              <w:spacing w:after="0" w:line="240" w:lineRule="auto"/>
            </w:pPr>
          </w:p>
        </w:tc>
      </w:tr>
      <w:tr w14:paraId="36939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7007C926">
            <w:pPr>
              <w:spacing w:after="0" w:line="240" w:lineRule="auto"/>
              <w:jc w:val="both"/>
              <w:rPr>
                <w:rFonts w:ascii="Times New Roman" w:hAnsi="Times New Roman"/>
                <w:b/>
                <w:sz w:val="24"/>
              </w:rPr>
            </w:pPr>
            <w:r>
              <w:rPr>
                <w:rFonts w:ascii="Times New Roman" w:hAnsi="Times New Roman"/>
                <w:b/>
                <w:sz w:val="24"/>
              </w:rPr>
              <w:t>Раздел 2. Мир в 1918-1938 гг.</w:t>
            </w:r>
          </w:p>
        </w:tc>
        <w:tc>
          <w:tcPr>
            <w:tcW w:w="1134" w:type="dxa"/>
            <w:tcBorders>
              <w:top w:val="single" w:color="000000" w:sz="4" w:space="0"/>
              <w:left w:val="single" w:color="000000" w:sz="4" w:space="0"/>
              <w:bottom w:val="single" w:color="000000" w:sz="4" w:space="0"/>
              <w:right w:val="single" w:color="000000" w:sz="4" w:space="0"/>
            </w:tcBorders>
            <w:vAlign w:val="center"/>
          </w:tcPr>
          <w:p w14:paraId="75BCB32F">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FFFE">
            <w:pPr>
              <w:spacing w:after="0" w:line="240" w:lineRule="auto"/>
              <w:jc w:val="center"/>
              <w:rPr>
                <w:rFonts w:ascii="Times New Roman" w:hAnsi="Times New Roman"/>
                <w:color w:val="000000" w:themeColor="text1"/>
                <w:sz w:val="24"/>
                <w14:textFill>
                  <w14:solidFill>
                    <w14:schemeClr w14:val="tx1"/>
                  </w14:solidFill>
                </w14:textFill>
              </w:rPr>
            </w:pPr>
          </w:p>
        </w:tc>
      </w:tr>
      <w:tr w14:paraId="5ADC6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584B442B">
            <w:pPr>
              <w:spacing w:after="0" w:line="240" w:lineRule="auto"/>
              <w:rPr>
                <w:rFonts w:ascii="Times New Roman" w:hAnsi="Times New Roman"/>
                <w:b/>
                <w:sz w:val="24"/>
              </w:rPr>
            </w:pPr>
            <w:r>
              <w:rPr>
                <w:rFonts w:ascii="Times New Roman" w:hAnsi="Times New Roman"/>
                <w:b/>
                <w:sz w:val="24"/>
              </w:rPr>
              <w:t xml:space="preserve">Тема 2.1. Распад империй </w:t>
            </w:r>
          </w:p>
          <w:p w14:paraId="5A830767">
            <w:pPr>
              <w:spacing w:after="0" w:line="240" w:lineRule="auto"/>
              <w:rPr>
                <w:rFonts w:ascii="Times New Roman" w:hAnsi="Times New Roman"/>
                <w:b/>
                <w:sz w:val="24"/>
              </w:rPr>
            </w:pPr>
            <w:r>
              <w:rPr>
                <w:rFonts w:ascii="Times New Roman" w:hAnsi="Times New Roman"/>
                <w:b/>
                <w:sz w:val="24"/>
              </w:rPr>
              <w:t xml:space="preserve">и образование новых </w:t>
            </w:r>
          </w:p>
          <w:p w14:paraId="6FBFD5D4">
            <w:pPr>
              <w:spacing w:after="0" w:line="240" w:lineRule="auto"/>
              <w:rPr>
                <w:rFonts w:ascii="Times New Roman" w:hAnsi="Times New Roman"/>
                <w:b/>
                <w:sz w:val="24"/>
              </w:rPr>
            </w:pPr>
            <w:r>
              <w:rPr>
                <w:rFonts w:ascii="Times New Roman" w:hAnsi="Times New Roman"/>
                <w:b/>
                <w:sz w:val="24"/>
              </w:rPr>
              <w:t xml:space="preserve">национальных </w:t>
            </w:r>
          </w:p>
          <w:p w14:paraId="2D7B16EF">
            <w:pPr>
              <w:spacing w:after="0" w:line="240" w:lineRule="auto"/>
              <w:rPr>
                <w:rFonts w:ascii="Times New Roman" w:hAnsi="Times New Roman"/>
                <w:b/>
                <w:sz w:val="24"/>
              </w:rPr>
            </w:pPr>
            <w:r>
              <w:rPr>
                <w:rFonts w:ascii="Times New Roman" w:hAnsi="Times New Roman"/>
                <w:b/>
                <w:sz w:val="24"/>
              </w:rPr>
              <w:t>государств в Европе</w:t>
            </w:r>
          </w:p>
        </w:tc>
        <w:tc>
          <w:tcPr>
            <w:tcW w:w="7938" w:type="dxa"/>
            <w:tcBorders>
              <w:top w:val="single" w:color="000000" w:sz="4" w:space="0"/>
              <w:left w:val="single" w:color="000000" w:sz="4" w:space="0"/>
              <w:bottom w:val="single" w:color="000000" w:sz="4" w:space="0"/>
              <w:right w:val="single" w:color="000000" w:sz="4" w:space="0"/>
            </w:tcBorders>
          </w:tcPr>
          <w:p w14:paraId="662B9E79">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26B6505">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F3B38">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2C5FBB5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6FA2FD4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1A8F3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546C8BFD">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63435B8C">
            <w:pPr>
              <w:spacing w:after="0" w:line="240" w:lineRule="auto"/>
              <w:jc w:val="both"/>
              <w:rPr>
                <w:rFonts w:ascii="Times New Roman" w:hAnsi="Times New Roman"/>
                <w:sz w:val="24"/>
              </w:rPr>
            </w:pPr>
            <w:r>
              <w:rPr>
                <w:rFonts w:ascii="Times New Roman" w:hAnsi="Times New Roman"/>
                <w:sz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tc>
        <w:tc>
          <w:tcPr>
            <w:tcW w:w="1134" w:type="dxa"/>
            <w:tcBorders>
              <w:top w:val="single" w:color="000000" w:sz="4" w:space="0"/>
              <w:left w:val="single" w:color="000000" w:sz="4" w:space="0"/>
              <w:bottom w:val="single" w:color="000000" w:sz="4" w:space="0"/>
              <w:right w:val="single" w:color="000000" w:sz="4" w:space="0"/>
            </w:tcBorders>
            <w:vAlign w:val="center"/>
          </w:tcPr>
          <w:p w14:paraId="2A1C069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9F70">
            <w:pPr>
              <w:spacing w:after="0" w:line="240" w:lineRule="auto"/>
            </w:pPr>
          </w:p>
        </w:tc>
      </w:tr>
      <w:tr w14:paraId="7CFFC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040F8497">
            <w:pPr>
              <w:spacing w:after="0" w:line="240" w:lineRule="auto"/>
              <w:rPr>
                <w:rFonts w:ascii="Times New Roman" w:hAnsi="Times New Roman"/>
                <w:sz w:val="28"/>
              </w:rPr>
            </w:pPr>
            <w:r>
              <w:rPr>
                <w:rFonts w:ascii="Times New Roman" w:hAnsi="Times New Roman"/>
                <w:b/>
                <w:sz w:val="24"/>
              </w:rPr>
              <w:t>Тема 2.2. Версальско-Вашингтонская система международных отношений</w:t>
            </w:r>
          </w:p>
        </w:tc>
        <w:tc>
          <w:tcPr>
            <w:tcW w:w="7938" w:type="dxa"/>
            <w:tcBorders>
              <w:top w:val="single" w:color="000000" w:sz="4" w:space="0"/>
              <w:left w:val="single" w:color="000000" w:sz="4" w:space="0"/>
              <w:bottom w:val="single" w:color="000000" w:sz="4" w:space="0"/>
              <w:right w:val="single" w:color="000000" w:sz="4" w:space="0"/>
            </w:tcBorders>
          </w:tcPr>
          <w:p w14:paraId="625E42C9">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535001F">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27CB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1086DE4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1094DF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7C542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7A8370E5">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1F8EFB8D">
            <w:pPr>
              <w:spacing w:after="0" w:line="240" w:lineRule="auto"/>
              <w:jc w:val="both"/>
              <w:rPr>
                <w:rFonts w:ascii="Times New Roman" w:hAnsi="Times New Roman"/>
                <w:sz w:val="24"/>
              </w:rPr>
            </w:pPr>
            <w:r>
              <w:rPr>
                <w:rFonts w:ascii="Times New Roman" w:hAnsi="Times New Roman"/>
                <w:sz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tc>
        <w:tc>
          <w:tcPr>
            <w:tcW w:w="1134" w:type="dxa"/>
            <w:tcBorders>
              <w:top w:val="single" w:color="000000" w:sz="4" w:space="0"/>
              <w:left w:val="single" w:color="000000" w:sz="4" w:space="0"/>
              <w:bottom w:val="single" w:color="000000" w:sz="4" w:space="0"/>
              <w:right w:val="single" w:color="000000" w:sz="4" w:space="0"/>
            </w:tcBorders>
            <w:vAlign w:val="center"/>
          </w:tcPr>
          <w:p w14:paraId="4B551B8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DD293">
            <w:pPr>
              <w:spacing w:after="0" w:line="240" w:lineRule="auto"/>
            </w:pPr>
          </w:p>
        </w:tc>
      </w:tr>
      <w:tr w14:paraId="44DF5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430EC693">
            <w:pPr>
              <w:spacing w:after="0" w:line="240" w:lineRule="auto"/>
              <w:rPr>
                <w:rFonts w:ascii="Times New Roman" w:hAnsi="Times New Roman"/>
                <w:b/>
                <w:sz w:val="24"/>
              </w:rPr>
            </w:pPr>
            <w:r>
              <w:rPr>
                <w:rFonts w:ascii="Times New Roman" w:hAnsi="Times New Roman"/>
                <w:b/>
                <w:sz w:val="24"/>
              </w:rPr>
              <w:t>Тема 2.3. Страны Европы и Северной Америки в 1920-е гг.</w:t>
            </w:r>
          </w:p>
        </w:tc>
        <w:tc>
          <w:tcPr>
            <w:tcW w:w="7938" w:type="dxa"/>
            <w:tcBorders>
              <w:top w:val="single" w:color="000000" w:sz="4" w:space="0"/>
              <w:left w:val="single" w:color="000000" w:sz="4" w:space="0"/>
              <w:bottom w:val="single" w:color="000000" w:sz="4" w:space="0"/>
              <w:right w:val="single" w:color="000000" w:sz="4" w:space="0"/>
            </w:tcBorders>
          </w:tcPr>
          <w:p w14:paraId="28E4E054">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6F7EB1B5">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4599F">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C9F261F">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5086225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4CD11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478B18B8">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3E402954">
            <w:pPr>
              <w:spacing w:after="0" w:line="240" w:lineRule="auto"/>
              <w:jc w:val="both"/>
              <w:rPr>
                <w:rFonts w:ascii="Times New Roman" w:hAnsi="Times New Roman"/>
                <w:sz w:val="24"/>
              </w:rPr>
            </w:pPr>
            <w:r>
              <w:rPr>
                <w:rFonts w:ascii="Times New Roman" w:hAnsi="Times New Roman"/>
                <w:sz w:val="24"/>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w:t>
            </w:r>
          </w:p>
          <w:p w14:paraId="3E7E573A">
            <w:pPr>
              <w:spacing w:after="0" w:line="240" w:lineRule="auto"/>
              <w:jc w:val="both"/>
              <w:rPr>
                <w:rFonts w:ascii="Times New Roman" w:hAnsi="Times New Roman"/>
                <w:sz w:val="24"/>
              </w:rPr>
            </w:pPr>
            <w:r>
              <w:rPr>
                <w:rFonts w:ascii="Times New Roman" w:hAnsi="Times New Roman"/>
                <w:sz w:val="24"/>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0FE53280">
            <w:pPr>
              <w:spacing w:after="0" w:line="240" w:lineRule="auto"/>
              <w:jc w:val="both"/>
              <w:rPr>
                <w:rFonts w:ascii="Times New Roman" w:hAnsi="Times New Roman"/>
                <w:sz w:val="24"/>
              </w:rPr>
            </w:pPr>
            <w:r>
              <w:rPr>
                <w:rFonts w:ascii="Times New Roman" w:hAnsi="Times New Roman"/>
                <w:sz w:val="24"/>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66CF1796">
            <w:pPr>
              <w:spacing w:after="0" w:line="240" w:lineRule="auto"/>
              <w:jc w:val="both"/>
              <w:rPr>
                <w:rFonts w:ascii="Times New Roman" w:hAnsi="Times New Roman"/>
                <w:sz w:val="24"/>
              </w:rPr>
            </w:pPr>
            <w:r>
              <w:rPr>
                <w:rFonts w:ascii="Times New Roman" w:hAnsi="Times New Roman"/>
                <w:sz w:val="24"/>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31C8D373">
            <w:pPr>
              <w:spacing w:after="0" w:line="240" w:lineRule="auto"/>
              <w:jc w:val="both"/>
              <w:rPr>
                <w:rFonts w:ascii="Times New Roman" w:hAnsi="Times New Roman"/>
                <w:sz w:val="24"/>
              </w:rPr>
            </w:pPr>
            <w:r>
              <w:rPr>
                <w:rFonts w:ascii="Times New Roman" w:hAnsi="Times New Roman"/>
                <w:sz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tc>
        <w:tc>
          <w:tcPr>
            <w:tcW w:w="1134" w:type="dxa"/>
            <w:tcBorders>
              <w:top w:val="single" w:color="000000" w:sz="4" w:space="0"/>
              <w:left w:val="single" w:color="000000" w:sz="4" w:space="0"/>
              <w:bottom w:val="single" w:color="000000" w:sz="4" w:space="0"/>
              <w:right w:val="single" w:color="000000" w:sz="4" w:space="0"/>
            </w:tcBorders>
            <w:vAlign w:val="center"/>
          </w:tcPr>
          <w:p w14:paraId="0064A338">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656EA">
            <w:pPr>
              <w:spacing w:after="0" w:line="240" w:lineRule="auto"/>
            </w:pPr>
          </w:p>
        </w:tc>
      </w:tr>
      <w:tr w14:paraId="42197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0BAC3457">
            <w:pPr>
              <w:spacing w:after="0" w:line="240" w:lineRule="auto"/>
              <w:rPr>
                <w:rFonts w:ascii="Times New Roman" w:hAnsi="Times New Roman"/>
                <w:b/>
                <w:sz w:val="24"/>
              </w:rPr>
            </w:pPr>
            <w:r>
              <w:rPr>
                <w:rFonts w:ascii="Times New Roman" w:hAnsi="Times New Roman"/>
                <w:b/>
                <w:sz w:val="24"/>
              </w:rPr>
              <w:t>Тема 2.4. Страны Азии, Африки и Латинской Америки в 1918-1930 гг.</w:t>
            </w:r>
          </w:p>
        </w:tc>
        <w:tc>
          <w:tcPr>
            <w:tcW w:w="7938" w:type="dxa"/>
            <w:tcBorders>
              <w:top w:val="single" w:color="000000" w:sz="4" w:space="0"/>
              <w:left w:val="single" w:color="000000" w:sz="4" w:space="0"/>
              <w:bottom w:val="single" w:color="000000" w:sz="4" w:space="0"/>
              <w:right w:val="single" w:color="000000" w:sz="4" w:space="0"/>
            </w:tcBorders>
          </w:tcPr>
          <w:p w14:paraId="686092C5">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BEB6D00">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1863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2847F24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6B26947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4869A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65D7DFAF">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25AD2B05">
            <w:pPr>
              <w:spacing w:after="0" w:line="240" w:lineRule="auto"/>
              <w:jc w:val="both"/>
              <w:rPr>
                <w:rFonts w:ascii="Times New Roman" w:hAnsi="Times New Roman"/>
                <w:sz w:val="24"/>
              </w:rPr>
            </w:pPr>
            <w:r>
              <w:rPr>
                <w:rFonts w:ascii="Times New Roman" w:hAnsi="Times New Roman"/>
                <w:sz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tc>
        <w:tc>
          <w:tcPr>
            <w:tcW w:w="1134" w:type="dxa"/>
            <w:tcBorders>
              <w:top w:val="single" w:color="000000" w:sz="4" w:space="0"/>
              <w:left w:val="single" w:color="000000" w:sz="4" w:space="0"/>
              <w:bottom w:val="single" w:color="000000" w:sz="4" w:space="0"/>
              <w:right w:val="single" w:color="000000" w:sz="4" w:space="0"/>
            </w:tcBorders>
            <w:vAlign w:val="center"/>
          </w:tcPr>
          <w:p w14:paraId="7F582E9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12808">
            <w:pPr>
              <w:spacing w:after="0" w:line="240" w:lineRule="auto"/>
            </w:pPr>
          </w:p>
        </w:tc>
      </w:tr>
      <w:tr w14:paraId="49157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17AF9BCA">
            <w:pPr>
              <w:spacing w:after="0" w:line="240" w:lineRule="auto"/>
              <w:rPr>
                <w:rFonts w:ascii="Times New Roman" w:hAnsi="Times New Roman"/>
                <w:b/>
                <w:sz w:val="24"/>
              </w:rPr>
            </w:pPr>
            <w:r>
              <w:rPr>
                <w:rFonts w:ascii="Times New Roman" w:hAnsi="Times New Roman"/>
                <w:b/>
                <w:sz w:val="24"/>
              </w:rPr>
              <w:t>Тема 2.5. Международные отношения в 1930-е гг.</w:t>
            </w:r>
          </w:p>
        </w:tc>
        <w:tc>
          <w:tcPr>
            <w:tcW w:w="7938" w:type="dxa"/>
            <w:tcBorders>
              <w:top w:val="single" w:color="000000" w:sz="4" w:space="0"/>
              <w:left w:val="single" w:color="000000" w:sz="4" w:space="0"/>
              <w:bottom w:val="single" w:color="000000" w:sz="4" w:space="0"/>
              <w:right w:val="single" w:color="000000" w:sz="4" w:space="0"/>
            </w:tcBorders>
          </w:tcPr>
          <w:p w14:paraId="46F84C47">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E932CF7">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0CC2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7E14FEDB">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0682201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2CF0A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578ED595">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1DA4A4B3">
            <w:pPr>
              <w:spacing w:after="0" w:line="240" w:lineRule="auto"/>
              <w:jc w:val="both"/>
              <w:rPr>
                <w:rFonts w:ascii="Times New Roman" w:hAnsi="Times New Roman"/>
                <w:sz w:val="24"/>
              </w:rPr>
            </w:pPr>
            <w:r>
              <w:rPr>
                <w:rFonts w:ascii="Times New Roman" w:hAnsi="Times New Roman"/>
                <w:sz w:val="24"/>
              </w:rPr>
              <w:t xml:space="preserve">Нарастание мировой напряженности в конце 1930-х гг. Причины Второй мировой войны. Мюнхенский сговор. Англо-франко-советские переговоры лета 1939 г. </w:t>
            </w:r>
          </w:p>
        </w:tc>
        <w:tc>
          <w:tcPr>
            <w:tcW w:w="1134" w:type="dxa"/>
            <w:tcBorders>
              <w:top w:val="single" w:color="000000" w:sz="4" w:space="0"/>
              <w:left w:val="single" w:color="000000" w:sz="4" w:space="0"/>
              <w:bottom w:val="single" w:color="000000" w:sz="4" w:space="0"/>
              <w:right w:val="single" w:color="000000" w:sz="4" w:space="0"/>
            </w:tcBorders>
            <w:vAlign w:val="center"/>
          </w:tcPr>
          <w:p w14:paraId="504F2C4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D9E3">
            <w:pPr>
              <w:spacing w:after="0" w:line="240" w:lineRule="auto"/>
            </w:pPr>
          </w:p>
        </w:tc>
      </w:tr>
      <w:tr w14:paraId="4C422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2666C82D">
            <w:pPr>
              <w:spacing w:after="0" w:line="240" w:lineRule="auto"/>
              <w:rPr>
                <w:rFonts w:ascii="Times New Roman" w:hAnsi="Times New Roman"/>
                <w:b/>
                <w:sz w:val="24"/>
              </w:rPr>
            </w:pPr>
            <w:r>
              <w:rPr>
                <w:rFonts w:ascii="Times New Roman" w:hAnsi="Times New Roman"/>
                <w:b/>
                <w:sz w:val="24"/>
              </w:rPr>
              <w:t>Тема 2.6. Развитие науки и культуры в 1914-1930-х гг.</w:t>
            </w:r>
          </w:p>
        </w:tc>
        <w:tc>
          <w:tcPr>
            <w:tcW w:w="7938" w:type="dxa"/>
            <w:tcBorders>
              <w:top w:val="single" w:color="000000" w:sz="4" w:space="0"/>
              <w:left w:val="single" w:color="000000" w:sz="4" w:space="0"/>
              <w:bottom w:val="single" w:color="000000" w:sz="4" w:space="0"/>
              <w:right w:val="single" w:color="000000" w:sz="4" w:space="0"/>
            </w:tcBorders>
          </w:tcPr>
          <w:p w14:paraId="501A3B77">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9682B42">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0537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409E3FC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120105A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69324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215F0334">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50AB330">
            <w:pPr>
              <w:spacing w:after="0" w:line="240" w:lineRule="auto"/>
              <w:jc w:val="both"/>
              <w:rPr>
                <w:rFonts w:ascii="Times New Roman" w:hAnsi="Times New Roman"/>
                <w:sz w:val="24"/>
              </w:rPr>
            </w:pPr>
            <w:r>
              <w:rPr>
                <w:rFonts w:ascii="Times New Roman" w:hAnsi="Times New Roman"/>
                <w:sz w:val="24"/>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689155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4DA2A">
            <w:pPr>
              <w:spacing w:after="0" w:line="240" w:lineRule="auto"/>
            </w:pPr>
          </w:p>
        </w:tc>
      </w:tr>
      <w:tr w14:paraId="07454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48DFE74D">
            <w:pPr>
              <w:spacing w:after="0" w:line="240" w:lineRule="auto"/>
              <w:jc w:val="both"/>
              <w:rPr>
                <w:rFonts w:ascii="Times New Roman" w:hAnsi="Times New Roman"/>
                <w:b/>
                <w:sz w:val="24"/>
              </w:rPr>
            </w:pPr>
            <w:r>
              <w:rPr>
                <w:rFonts w:ascii="Times New Roman" w:hAnsi="Times New Roman"/>
                <w:b/>
                <w:sz w:val="24"/>
              </w:rPr>
              <w:t>Раздел 3. Вторая мировая война 1939-1945 гг.</w:t>
            </w:r>
          </w:p>
        </w:tc>
        <w:tc>
          <w:tcPr>
            <w:tcW w:w="1134" w:type="dxa"/>
            <w:tcBorders>
              <w:top w:val="single" w:color="000000" w:sz="4" w:space="0"/>
              <w:left w:val="single" w:color="000000" w:sz="4" w:space="0"/>
              <w:bottom w:val="single" w:color="000000" w:sz="4" w:space="0"/>
              <w:right w:val="single" w:color="000000" w:sz="4" w:space="0"/>
            </w:tcBorders>
            <w:vAlign w:val="center"/>
          </w:tcPr>
          <w:p w14:paraId="50B949CA">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BBE6">
            <w:pPr>
              <w:spacing w:after="0" w:line="240" w:lineRule="auto"/>
              <w:jc w:val="center"/>
              <w:rPr>
                <w:rFonts w:ascii="Times New Roman" w:hAnsi="Times New Roman"/>
                <w:color w:val="000000" w:themeColor="text1"/>
                <w:sz w:val="24"/>
                <w14:textFill>
                  <w14:solidFill>
                    <w14:schemeClr w14:val="tx1"/>
                  </w14:solidFill>
                </w14:textFill>
              </w:rPr>
            </w:pPr>
          </w:p>
        </w:tc>
      </w:tr>
      <w:tr w14:paraId="01F84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07D5483B">
            <w:pPr>
              <w:spacing w:after="0" w:line="240" w:lineRule="auto"/>
              <w:rPr>
                <w:rFonts w:ascii="Times New Roman" w:hAnsi="Times New Roman"/>
                <w:b/>
                <w:sz w:val="24"/>
              </w:rPr>
            </w:pPr>
            <w:r>
              <w:rPr>
                <w:rFonts w:ascii="Times New Roman" w:hAnsi="Times New Roman"/>
                <w:b/>
                <w:sz w:val="24"/>
              </w:rPr>
              <w:t>Тема 3.1. Начало Второй мировой войны</w:t>
            </w:r>
          </w:p>
        </w:tc>
        <w:tc>
          <w:tcPr>
            <w:tcW w:w="7938" w:type="dxa"/>
            <w:tcBorders>
              <w:top w:val="single" w:color="000000" w:sz="4" w:space="0"/>
              <w:left w:val="single" w:color="000000" w:sz="4" w:space="0"/>
              <w:bottom w:val="single" w:color="000000" w:sz="4" w:space="0"/>
              <w:right w:val="single" w:color="000000" w:sz="4" w:space="0"/>
            </w:tcBorders>
          </w:tcPr>
          <w:p w14:paraId="1C40B888">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79F3FC9D">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2F109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489D415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53E13698">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0243B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2DA31C96">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658C6AC1">
            <w:pPr>
              <w:spacing w:after="0" w:line="240" w:lineRule="auto"/>
              <w:jc w:val="both"/>
              <w:rPr>
                <w:rFonts w:ascii="Times New Roman" w:hAnsi="Times New Roman"/>
                <w:sz w:val="24"/>
              </w:rPr>
            </w:pPr>
            <w:r>
              <w:rPr>
                <w:rFonts w:ascii="Times New Roman" w:hAnsi="Times New Roman"/>
                <w:sz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6E84ACC">
            <w:pPr>
              <w:spacing w:after="0" w:line="240" w:lineRule="auto"/>
              <w:jc w:val="both"/>
              <w:rPr>
                <w:rFonts w:ascii="Times New Roman" w:hAnsi="Times New Roman"/>
                <w:sz w:val="24"/>
              </w:rPr>
            </w:pPr>
            <w:r>
              <w:rPr>
                <w:rFonts w:ascii="Times New Roman" w:hAnsi="Times New Roman"/>
                <w:sz w:val="24"/>
              </w:rPr>
              <w:t xml:space="preserve">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 </w:t>
            </w:r>
          </w:p>
          <w:p w14:paraId="60D3E74C">
            <w:pPr>
              <w:spacing w:after="0" w:line="240" w:lineRule="auto"/>
              <w:jc w:val="both"/>
              <w:rPr>
                <w:rFonts w:ascii="Times New Roman" w:hAnsi="Times New Roman"/>
                <w:sz w:val="24"/>
              </w:rPr>
            </w:pPr>
            <w:r>
              <w:rPr>
                <w:rFonts w:ascii="Times New Roman" w:hAnsi="Times New Roman"/>
                <w:sz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3C5D2B1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A30EC">
            <w:pPr>
              <w:spacing w:after="0" w:line="240" w:lineRule="auto"/>
            </w:pPr>
          </w:p>
        </w:tc>
      </w:tr>
      <w:tr w14:paraId="06606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79D0D4F1">
            <w:pPr>
              <w:spacing w:after="0" w:line="240" w:lineRule="auto"/>
              <w:rPr>
                <w:rFonts w:ascii="Times New Roman" w:hAnsi="Times New Roman"/>
                <w:b/>
                <w:sz w:val="24"/>
              </w:rPr>
            </w:pPr>
            <w:r>
              <w:rPr>
                <w:rFonts w:ascii="Times New Roman" w:hAnsi="Times New Roman"/>
                <w:b/>
                <w:sz w:val="24"/>
              </w:rPr>
              <w:t>Тема 3.2. Коренной перелом, окончание и важнейшие итоги Второй мировой войны</w:t>
            </w:r>
          </w:p>
        </w:tc>
        <w:tc>
          <w:tcPr>
            <w:tcW w:w="7938" w:type="dxa"/>
            <w:tcBorders>
              <w:top w:val="single" w:color="000000" w:sz="4" w:space="0"/>
              <w:left w:val="single" w:color="000000" w:sz="4" w:space="0"/>
              <w:bottom w:val="single" w:color="000000" w:sz="4" w:space="0"/>
              <w:right w:val="single" w:color="000000" w:sz="4" w:space="0"/>
            </w:tcBorders>
          </w:tcPr>
          <w:p w14:paraId="5B860B80">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0741846">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4090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216C067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4841262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5A72B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3C93B567">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09A312A7">
            <w:pPr>
              <w:widowControl w:val="0"/>
              <w:spacing w:after="0" w:line="240" w:lineRule="auto"/>
              <w:jc w:val="both"/>
              <w:rPr>
                <w:rFonts w:ascii="Times New Roman" w:hAnsi="Times New Roman"/>
                <w:sz w:val="24"/>
              </w:rPr>
            </w:pPr>
            <w:r>
              <w:rPr>
                <w:rFonts w:ascii="Times New Roman" w:hAnsi="Times New Roman"/>
                <w:sz w:val="24"/>
              </w:rPr>
              <w:t xml:space="preserve">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00F492A">
            <w:pPr>
              <w:widowControl w:val="0"/>
              <w:spacing w:after="0" w:line="240" w:lineRule="auto"/>
              <w:jc w:val="both"/>
              <w:rPr>
                <w:rFonts w:ascii="Times New Roman" w:hAnsi="Times New Roman"/>
                <w:sz w:val="24"/>
              </w:rPr>
            </w:pPr>
            <w:r>
              <w:rPr>
                <w:rFonts w:ascii="Times New Roman" w:hAnsi="Times New Roman"/>
                <w:sz w:val="24"/>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64291599">
            <w:pPr>
              <w:widowControl w:val="0"/>
              <w:spacing w:after="0" w:line="240" w:lineRule="auto"/>
              <w:jc w:val="both"/>
              <w:rPr>
                <w:rFonts w:ascii="Times New Roman" w:hAnsi="Times New Roman"/>
                <w:sz w:val="24"/>
              </w:rPr>
            </w:pPr>
            <w:r>
              <w:rPr>
                <w:rFonts w:ascii="Times New Roman" w:hAnsi="Times New Roman"/>
                <w:sz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172E75E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E31A0">
            <w:pPr>
              <w:spacing w:after="0" w:line="240" w:lineRule="auto"/>
            </w:pPr>
          </w:p>
        </w:tc>
      </w:tr>
      <w:tr w14:paraId="02326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trPr>
        <w:tc>
          <w:tcPr>
            <w:tcW w:w="11052" w:type="dxa"/>
            <w:gridSpan w:val="2"/>
            <w:tcBorders>
              <w:top w:val="single" w:color="000000" w:sz="4" w:space="0"/>
              <w:left w:val="single" w:color="000000" w:sz="4" w:space="0"/>
              <w:bottom w:val="single" w:color="000000" w:sz="4" w:space="0"/>
              <w:right w:val="single" w:color="000000" w:sz="4" w:space="0"/>
            </w:tcBorders>
            <w:vAlign w:val="center"/>
          </w:tcPr>
          <w:p w14:paraId="7E560A47">
            <w:pPr>
              <w:spacing w:after="0" w:line="240" w:lineRule="auto"/>
              <w:jc w:val="both"/>
              <w:rPr>
                <w:rFonts w:ascii="Times New Roman" w:hAnsi="Times New Roman"/>
                <w:sz w:val="24"/>
              </w:rPr>
            </w:pPr>
            <w:r>
              <w:rPr>
                <w:rFonts w:ascii="Times New Roman" w:hAnsi="Times New Roman"/>
                <w:b/>
                <w:sz w:val="24"/>
              </w:rPr>
              <w:t>ИСТОРИЯ РОССИИ. 1914 – 1945 ГГ.</w:t>
            </w:r>
          </w:p>
        </w:tc>
        <w:tc>
          <w:tcPr>
            <w:tcW w:w="1134" w:type="dxa"/>
            <w:tcBorders>
              <w:top w:val="single" w:color="000000" w:sz="4" w:space="0"/>
              <w:left w:val="single" w:color="000000" w:sz="4" w:space="0"/>
              <w:bottom w:val="single" w:color="000000" w:sz="4" w:space="0"/>
              <w:right w:val="single" w:color="000000" w:sz="4" w:space="0"/>
            </w:tcBorders>
            <w:vAlign w:val="center"/>
          </w:tcPr>
          <w:p w14:paraId="45D55129">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50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660B">
            <w:pPr>
              <w:spacing w:after="0" w:line="240" w:lineRule="auto"/>
              <w:jc w:val="center"/>
              <w:rPr>
                <w:rFonts w:ascii="Times New Roman" w:hAnsi="Times New Roman"/>
                <w:color w:val="000000" w:themeColor="text1"/>
                <w:sz w:val="24"/>
                <w14:textFill>
                  <w14:solidFill>
                    <w14:schemeClr w14:val="tx1"/>
                  </w14:solidFill>
                </w14:textFill>
              </w:rPr>
            </w:pPr>
          </w:p>
        </w:tc>
      </w:tr>
      <w:tr w14:paraId="7E875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629E7FCB">
            <w:pPr>
              <w:spacing w:after="0" w:line="240" w:lineRule="auto"/>
              <w:jc w:val="both"/>
              <w:rPr>
                <w:rFonts w:ascii="Times New Roman" w:hAnsi="Times New Roman"/>
                <w:sz w:val="24"/>
              </w:rPr>
            </w:pPr>
            <w:r>
              <w:rPr>
                <w:rFonts w:ascii="Times New Roman" w:hAnsi="Times New Roman"/>
                <w:b/>
                <w:sz w:val="24"/>
              </w:rPr>
              <w:t>Раздел 4. Введение. Россия в начале в 1914-1922 гг.</w:t>
            </w:r>
          </w:p>
        </w:tc>
        <w:tc>
          <w:tcPr>
            <w:tcW w:w="1134" w:type="dxa"/>
            <w:tcBorders>
              <w:top w:val="single" w:color="000000" w:sz="4" w:space="0"/>
              <w:left w:val="single" w:color="000000" w:sz="4" w:space="0"/>
              <w:bottom w:val="single" w:color="000000" w:sz="4" w:space="0"/>
              <w:right w:val="single" w:color="000000" w:sz="4" w:space="0"/>
            </w:tcBorders>
            <w:vAlign w:val="center"/>
          </w:tcPr>
          <w:p w14:paraId="759966DC">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C0E25">
            <w:pPr>
              <w:spacing w:after="0" w:line="240" w:lineRule="auto"/>
              <w:jc w:val="center"/>
              <w:rPr>
                <w:rFonts w:ascii="Times New Roman" w:hAnsi="Times New Roman"/>
                <w:color w:val="000000" w:themeColor="text1"/>
                <w:sz w:val="24"/>
                <w14:textFill>
                  <w14:solidFill>
                    <w14:schemeClr w14:val="tx1"/>
                  </w14:solidFill>
                </w14:textFill>
              </w:rPr>
            </w:pPr>
          </w:p>
        </w:tc>
      </w:tr>
      <w:tr w14:paraId="5B4CA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2A1EFE0B">
            <w:pPr>
              <w:spacing w:after="0" w:line="240" w:lineRule="auto"/>
              <w:rPr>
                <w:rFonts w:ascii="Times New Roman" w:hAnsi="Times New Roman"/>
                <w:b/>
                <w:sz w:val="24"/>
              </w:rPr>
            </w:pPr>
            <w:r>
              <w:rPr>
                <w:rFonts w:ascii="Times New Roman" w:hAnsi="Times New Roman"/>
                <w:b/>
                <w:sz w:val="24"/>
              </w:rPr>
              <w:t>Тема 4.1. Россия и мир накануне Первой мировой войны</w:t>
            </w:r>
          </w:p>
        </w:tc>
        <w:tc>
          <w:tcPr>
            <w:tcW w:w="7938" w:type="dxa"/>
            <w:tcBorders>
              <w:top w:val="single" w:color="000000" w:sz="4" w:space="0"/>
              <w:left w:val="single" w:color="000000" w:sz="4" w:space="0"/>
              <w:bottom w:val="single" w:color="000000" w:sz="4" w:space="0"/>
              <w:right w:val="single" w:color="000000" w:sz="4" w:space="0"/>
            </w:tcBorders>
          </w:tcPr>
          <w:p w14:paraId="0204B3DB">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09749375">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99A2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1AAB2F1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343B202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05978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26825197">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7080E1B3">
            <w:pPr>
              <w:spacing w:after="0" w:line="240" w:lineRule="auto"/>
              <w:jc w:val="both"/>
              <w:rPr>
                <w:rFonts w:ascii="Times New Roman" w:hAnsi="Times New Roman"/>
                <w:sz w:val="24"/>
              </w:rPr>
            </w:pPr>
            <w:r>
              <w:rPr>
                <w:rFonts w:ascii="Times New Roman" w:hAnsi="Times New Roman"/>
                <w:sz w:val="24"/>
              </w:rPr>
              <w:t>Введение в историю России начала ХХ в. Время революционных потрясений и войн.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tc>
        <w:tc>
          <w:tcPr>
            <w:tcW w:w="1134" w:type="dxa"/>
            <w:tcBorders>
              <w:top w:val="single" w:color="000000" w:sz="4" w:space="0"/>
              <w:left w:val="single" w:color="000000" w:sz="4" w:space="0"/>
              <w:bottom w:val="single" w:color="000000" w:sz="4" w:space="0"/>
              <w:right w:val="single" w:color="000000" w:sz="4" w:space="0"/>
            </w:tcBorders>
            <w:vAlign w:val="center"/>
          </w:tcPr>
          <w:p w14:paraId="1B5F73AF">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5CA87">
            <w:pPr>
              <w:spacing w:after="0" w:line="240" w:lineRule="auto"/>
            </w:pPr>
          </w:p>
        </w:tc>
      </w:tr>
      <w:tr w14:paraId="1DCE4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20539B48">
            <w:pPr>
              <w:spacing w:after="0" w:line="240" w:lineRule="auto"/>
              <w:rPr>
                <w:rFonts w:ascii="Times New Roman" w:hAnsi="Times New Roman"/>
                <w:b/>
                <w:sz w:val="24"/>
              </w:rPr>
            </w:pPr>
            <w:r>
              <w:rPr>
                <w:rFonts w:ascii="Times New Roman" w:hAnsi="Times New Roman"/>
                <w:b/>
                <w:sz w:val="24"/>
              </w:rPr>
              <w:t>Тема 4.2. Россия в Первой мировой войне</w:t>
            </w:r>
          </w:p>
        </w:tc>
        <w:tc>
          <w:tcPr>
            <w:tcW w:w="7938" w:type="dxa"/>
            <w:tcBorders>
              <w:top w:val="single" w:color="000000" w:sz="4" w:space="0"/>
              <w:left w:val="single" w:color="000000" w:sz="4" w:space="0"/>
              <w:bottom w:val="single" w:color="000000" w:sz="4" w:space="0"/>
              <w:right w:val="single" w:color="000000" w:sz="4" w:space="0"/>
            </w:tcBorders>
          </w:tcPr>
          <w:p w14:paraId="4278E4A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2E9EB03">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E998F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669E5BD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64369A67">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4BD06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0D1195A6">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76A6C902">
            <w:pPr>
              <w:widowControl w:val="0"/>
              <w:spacing w:after="0" w:line="240" w:lineRule="auto"/>
              <w:jc w:val="both"/>
              <w:rPr>
                <w:rFonts w:ascii="Times New Roman" w:hAnsi="Times New Roman"/>
                <w:sz w:val="24"/>
              </w:rPr>
            </w:pPr>
            <w:r>
              <w:rPr>
                <w:rFonts w:ascii="Times New Roman" w:hAnsi="Times New Roman"/>
                <w:sz w:val="24"/>
              </w:rPr>
              <w:t xml:space="preserve">Русская армия на фронтах Первой мировой войны. Военная кампания 1914 г. Военные действия 1915 г. Кампания 1916 г. Мужество и героизм российских воинов. </w:t>
            </w:r>
          </w:p>
          <w:p w14:paraId="777A4B68">
            <w:pPr>
              <w:widowControl w:val="0"/>
              <w:spacing w:after="0" w:line="240" w:lineRule="auto"/>
              <w:jc w:val="both"/>
              <w:rPr>
                <w:rFonts w:ascii="Times New Roman" w:hAnsi="Times New Roman"/>
                <w:sz w:val="24"/>
              </w:rPr>
            </w:pPr>
            <w:r>
              <w:rPr>
                <w:rFonts w:ascii="Times New Roman" w:hAnsi="Times New Roman"/>
                <w:sz w:val="24"/>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tc>
        <w:tc>
          <w:tcPr>
            <w:tcW w:w="1134" w:type="dxa"/>
            <w:tcBorders>
              <w:top w:val="single" w:color="000000" w:sz="4" w:space="0"/>
              <w:left w:val="single" w:color="000000" w:sz="4" w:space="0"/>
              <w:bottom w:val="single" w:color="000000" w:sz="4" w:space="0"/>
              <w:right w:val="single" w:color="000000" w:sz="4" w:space="0"/>
            </w:tcBorders>
            <w:vAlign w:val="center"/>
          </w:tcPr>
          <w:p w14:paraId="29ABD463">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F9A54">
            <w:pPr>
              <w:spacing w:after="0" w:line="240" w:lineRule="auto"/>
            </w:pPr>
          </w:p>
        </w:tc>
      </w:tr>
      <w:tr w14:paraId="6547A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541429AF">
            <w:pPr>
              <w:spacing w:after="0" w:line="240" w:lineRule="auto"/>
              <w:rPr>
                <w:rFonts w:ascii="Times New Roman" w:hAnsi="Times New Roman"/>
                <w:b/>
                <w:sz w:val="24"/>
              </w:rPr>
            </w:pPr>
            <w:r>
              <w:rPr>
                <w:rFonts w:ascii="Times New Roman" w:hAnsi="Times New Roman"/>
                <w:b/>
                <w:sz w:val="24"/>
              </w:rPr>
              <w:t xml:space="preserve">Тема 4.3. Российская революция: </w:t>
            </w:r>
          </w:p>
          <w:p w14:paraId="4859C2D9">
            <w:pPr>
              <w:spacing w:after="0" w:line="240" w:lineRule="auto"/>
              <w:rPr>
                <w:rFonts w:ascii="Times New Roman" w:hAnsi="Times New Roman"/>
                <w:b/>
                <w:sz w:val="24"/>
              </w:rPr>
            </w:pPr>
            <w:r>
              <w:rPr>
                <w:rFonts w:ascii="Times New Roman" w:hAnsi="Times New Roman"/>
                <w:b/>
                <w:sz w:val="24"/>
              </w:rPr>
              <w:t xml:space="preserve">Февраль 1917 г. </w:t>
            </w:r>
          </w:p>
          <w:p w14:paraId="3694D573">
            <w:pPr>
              <w:spacing w:after="0" w:line="240" w:lineRule="auto"/>
              <w:rPr>
                <w:rFonts w:ascii="Times New Roman" w:hAnsi="Times New Roman"/>
                <w:b/>
                <w:sz w:val="24"/>
              </w:rPr>
            </w:pPr>
            <w:r>
              <w:rPr>
                <w:rFonts w:ascii="Times New Roman" w:hAnsi="Times New Roman"/>
                <w:b/>
                <w:sz w:val="24"/>
              </w:rPr>
              <w:t>Октябрь 1917 г.</w:t>
            </w:r>
          </w:p>
        </w:tc>
        <w:tc>
          <w:tcPr>
            <w:tcW w:w="7938" w:type="dxa"/>
            <w:tcBorders>
              <w:top w:val="single" w:color="000000" w:sz="4" w:space="0"/>
              <w:left w:val="single" w:color="000000" w:sz="4" w:space="0"/>
              <w:bottom w:val="single" w:color="000000" w:sz="4" w:space="0"/>
              <w:right w:val="single" w:color="000000" w:sz="4" w:space="0"/>
            </w:tcBorders>
          </w:tcPr>
          <w:p w14:paraId="06CD75B9">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329DEA0">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E5E3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1823A4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7C019F4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6085B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0961075D">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22469B62">
            <w:pPr>
              <w:widowControl w:val="0"/>
              <w:spacing w:after="0" w:line="240" w:lineRule="auto"/>
              <w:jc w:val="both"/>
              <w:rPr>
                <w:rFonts w:ascii="Times New Roman" w:hAnsi="Times New Roman"/>
                <w:sz w:val="24"/>
              </w:rPr>
            </w:pPr>
            <w:r>
              <w:rPr>
                <w:rFonts w:ascii="Times New Roman" w:hAnsi="Times New Roman"/>
                <w:sz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09C3B959">
            <w:pPr>
              <w:widowControl w:val="0"/>
              <w:spacing w:after="0" w:line="240" w:lineRule="auto"/>
              <w:jc w:val="both"/>
              <w:rPr>
                <w:rFonts w:ascii="Times New Roman" w:hAnsi="Times New Roman"/>
                <w:sz w:val="24"/>
              </w:rPr>
            </w:pPr>
            <w:r>
              <w:rPr>
                <w:rFonts w:ascii="Times New Roman" w:hAnsi="Times New Roman"/>
                <w:sz w:val="24"/>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1134" w:type="dxa"/>
            <w:tcBorders>
              <w:top w:val="single" w:color="000000" w:sz="4" w:space="0"/>
              <w:left w:val="single" w:color="000000" w:sz="4" w:space="0"/>
              <w:bottom w:val="single" w:color="000000" w:sz="4" w:space="0"/>
              <w:right w:val="single" w:color="000000" w:sz="4" w:space="0"/>
            </w:tcBorders>
            <w:vAlign w:val="center"/>
          </w:tcPr>
          <w:p w14:paraId="34AA4E65">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E41FA">
            <w:pPr>
              <w:spacing w:after="0" w:line="240" w:lineRule="auto"/>
            </w:pPr>
          </w:p>
        </w:tc>
      </w:tr>
      <w:tr w14:paraId="4085B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053057D3">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2AA5DB72">
            <w:pPr>
              <w:widowControl w:val="0"/>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37E07B2F">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27A97">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tc>
      </w:tr>
      <w:tr w14:paraId="3A4DF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648CA28E">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02450AA4">
            <w:pPr>
              <w:widowControl w:val="0"/>
              <w:spacing w:after="0" w:line="240" w:lineRule="auto"/>
              <w:jc w:val="both"/>
              <w:rPr>
                <w:rFonts w:ascii="Times New Roman" w:hAnsi="Times New Roman"/>
                <w:color w:val="auto"/>
                <w:sz w:val="24"/>
              </w:rPr>
            </w:pPr>
            <w:r>
              <w:rPr>
                <w:rFonts w:ascii="Times New Roman" w:hAnsi="Times New Roman"/>
                <w:color w:val="auto"/>
                <w:sz w:val="24"/>
              </w:rPr>
              <w:t>Работа с источниками</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2DB5DC05">
            <w:pPr>
              <w:spacing w:after="0" w:line="240" w:lineRule="auto"/>
              <w:rPr>
                <w:color w:val="auto"/>
              </w:rPr>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66644">
            <w:pPr>
              <w:spacing w:after="0" w:line="240" w:lineRule="auto"/>
              <w:rPr>
                <w:color w:val="auto"/>
              </w:rPr>
            </w:pPr>
          </w:p>
        </w:tc>
      </w:tr>
      <w:tr w14:paraId="6F628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5CEBADE3">
            <w:pPr>
              <w:spacing w:after="0" w:line="240" w:lineRule="auto"/>
              <w:rPr>
                <w:rFonts w:ascii="Times New Roman" w:hAnsi="Times New Roman"/>
                <w:b/>
                <w:sz w:val="24"/>
              </w:rPr>
            </w:pPr>
            <w:r>
              <w:rPr>
                <w:rFonts w:ascii="Times New Roman" w:hAnsi="Times New Roman"/>
                <w:b/>
                <w:sz w:val="24"/>
              </w:rPr>
              <w:t>Тема 4.4. Первые революционные преобразования большевиков</w:t>
            </w:r>
          </w:p>
        </w:tc>
        <w:tc>
          <w:tcPr>
            <w:tcW w:w="7938" w:type="dxa"/>
            <w:tcBorders>
              <w:top w:val="single" w:color="000000" w:sz="4" w:space="0"/>
              <w:left w:val="single" w:color="000000" w:sz="4" w:space="0"/>
              <w:bottom w:val="single" w:color="000000" w:sz="4" w:space="0"/>
              <w:right w:val="single" w:color="000000" w:sz="4" w:space="0"/>
            </w:tcBorders>
          </w:tcPr>
          <w:p w14:paraId="587ACF5B">
            <w:pPr>
              <w:spacing w:after="0" w:line="240" w:lineRule="auto"/>
              <w:jc w:val="both"/>
              <w:rPr>
                <w:rFonts w:ascii="Times New Roman" w:hAnsi="Times New Roman"/>
                <w:color w:val="auto"/>
                <w:sz w:val="24"/>
              </w:rPr>
            </w:pPr>
            <w:r>
              <w:rPr>
                <w:rFonts w:ascii="Times New Roman" w:hAnsi="Times New Roman"/>
                <w:b/>
                <w:color w:val="auto"/>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7A71B37E">
            <w:pPr>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FD604">
            <w:pPr>
              <w:spacing w:after="0" w:line="240" w:lineRule="auto"/>
              <w:jc w:val="center"/>
              <w:rPr>
                <w:rFonts w:ascii="Times New Roman" w:hAnsi="Times New Roman"/>
                <w:color w:val="auto"/>
                <w:sz w:val="24"/>
              </w:rPr>
            </w:pPr>
            <w:r>
              <w:rPr>
                <w:rFonts w:ascii="Times New Roman" w:hAnsi="Times New Roman"/>
                <w:color w:val="auto"/>
                <w:sz w:val="24"/>
              </w:rPr>
              <w:t>ОК 02</w:t>
            </w:r>
          </w:p>
          <w:p w14:paraId="4FC2515C">
            <w:pPr>
              <w:spacing w:after="0" w:line="240" w:lineRule="auto"/>
              <w:jc w:val="center"/>
              <w:rPr>
                <w:rFonts w:ascii="Times New Roman" w:hAnsi="Times New Roman"/>
                <w:color w:val="auto"/>
                <w:sz w:val="24"/>
              </w:rPr>
            </w:pPr>
            <w:r>
              <w:rPr>
                <w:rFonts w:ascii="Times New Roman" w:hAnsi="Times New Roman"/>
                <w:color w:val="auto"/>
                <w:sz w:val="24"/>
              </w:rPr>
              <w:t>ОК 05</w:t>
            </w:r>
          </w:p>
          <w:p w14:paraId="6CB824A4">
            <w:pPr>
              <w:spacing w:after="0" w:line="240" w:lineRule="auto"/>
              <w:jc w:val="center"/>
              <w:rPr>
                <w:rFonts w:ascii="Times New Roman" w:hAnsi="Times New Roman"/>
                <w:color w:val="auto"/>
                <w:sz w:val="24"/>
              </w:rPr>
            </w:pPr>
            <w:r>
              <w:rPr>
                <w:rFonts w:ascii="Times New Roman" w:hAnsi="Times New Roman"/>
                <w:color w:val="auto"/>
                <w:sz w:val="24"/>
              </w:rPr>
              <w:t>ОК 06</w:t>
            </w:r>
          </w:p>
        </w:tc>
      </w:tr>
      <w:tr w14:paraId="46A34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32284AE4">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4ECDDBE0">
            <w:pPr>
              <w:widowControl w:val="0"/>
              <w:spacing w:after="0" w:line="240" w:lineRule="auto"/>
              <w:jc w:val="both"/>
              <w:rPr>
                <w:rFonts w:ascii="Times New Roman" w:hAnsi="Times New Roman"/>
                <w:color w:val="auto"/>
                <w:sz w:val="24"/>
              </w:rPr>
            </w:pPr>
            <w:r>
              <w:rPr>
                <w:rFonts w:ascii="Times New Roman" w:hAnsi="Times New Roman"/>
                <w:color w:val="auto"/>
                <w:sz w:val="24"/>
              </w:rPr>
              <w:t xml:space="preserve">Первые декреты новой власти. Учредительное собрание. Организация власти Советов. Создание новой армии и спецслужбы. Брестский мир. Конституция РСФСР 1918 г. </w:t>
            </w:r>
          </w:p>
          <w:p w14:paraId="4A79126A">
            <w:pPr>
              <w:widowControl w:val="0"/>
              <w:spacing w:after="0" w:line="240" w:lineRule="auto"/>
              <w:jc w:val="both"/>
              <w:rPr>
                <w:rFonts w:ascii="Times New Roman" w:hAnsi="Times New Roman"/>
                <w:color w:val="auto"/>
                <w:sz w:val="24"/>
              </w:rPr>
            </w:pPr>
            <w:r>
              <w:rPr>
                <w:rFonts w:ascii="Times New Roman" w:hAnsi="Times New Roman"/>
                <w:color w:val="auto"/>
                <w:sz w:val="24"/>
              </w:rPr>
              <w:t>Экономическая политика советской власти. Национализация промышленности. «Военный коммунизм» в городе и деревне. План Государственной комиссии по электрификации России</w:t>
            </w:r>
          </w:p>
        </w:tc>
        <w:tc>
          <w:tcPr>
            <w:tcW w:w="1134" w:type="dxa"/>
            <w:tcBorders>
              <w:top w:val="single" w:color="000000" w:sz="4" w:space="0"/>
              <w:left w:val="single" w:color="000000" w:sz="4" w:space="0"/>
              <w:bottom w:val="single" w:color="000000" w:sz="4" w:space="0"/>
              <w:right w:val="single" w:color="000000" w:sz="4" w:space="0"/>
            </w:tcBorders>
            <w:vAlign w:val="center"/>
          </w:tcPr>
          <w:p w14:paraId="21C457E2">
            <w:pPr>
              <w:spacing w:after="0" w:line="240" w:lineRule="auto"/>
              <w:jc w:val="center"/>
              <w:rPr>
                <w:rFonts w:ascii="Times New Roman" w:hAnsi="Times New Roman"/>
                <w:b/>
                <w:color w:val="auto"/>
                <w:sz w:val="24"/>
              </w:rPr>
            </w:pPr>
            <w:r>
              <w:rPr>
                <w:rFonts w:ascii="Times New Roman" w:hAnsi="Times New Roman"/>
                <w:color w:val="auto"/>
                <w:sz w:val="24"/>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37BF">
            <w:pPr>
              <w:spacing w:after="0" w:line="240" w:lineRule="auto"/>
              <w:rPr>
                <w:color w:val="auto"/>
              </w:rPr>
            </w:pPr>
          </w:p>
        </w:tc>
      </w:tr>
      <w:tr w14:paraId="1A860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19175C83">
            <w:pPr>
              <w:spacing w:after="0" w:line="240" w:lineRule="auto"/>
              <w:jc w:val="both"/>
              <w:rPr>
                <w:rFonts w:ascii="Times New Roman" w:hAnsi="Times New Roman"/>
                <w:b/>
                <w:color w:val="auto"/>
                <w:sz w:val="24"/>
              </w:rPr>
            </w:pPr>
            <w:r>
              <w:rPr>
                <w:rFonts w:ascii="Times New Roman" w:hAnsi="Times New Roman"/>
                <w:b/>
                <w:color w:val="auto"/>
                <w:sz w:val="24"/>
              </w:rPr>
              <w:t>Профессионально ориентированное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044BBAC">
            <w:pPr>
              <w:spacing w:after="0" w:line="240" w:lineRule="auto"/>
              <w:jc w:val="center"/>
              <w:rPr>
                <w:rFonts w:ascii="Times New Roman" w:hAnsi="Times New Roman"/>
                <w:color w:val="auto"/>
                <w:sz w:val="24"/>
              </w:rPr>
            </w:pPr>
            <w:r>
              <w:rPr>
                <w:rFonts w:ascii="Times New Roman" w:hAnsi="Times New Roman"/>
                <w:b/>
                <w:color w:val="auto"/>
                <w:sz w:val="24"/>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08428">
            <w:pPr>
              <w:spacing w:after="0" w:line="240" w:lineRule="auto"/>
              <w:jc w:val="center"/>
              <w:rPr>
                <w:rFonts w:ascii="Times New Roman" w:hAnsi="Times New Roman"/>
                <w:color w:val="auto"/>
                <w:sz w:val="24"/>
              </w:rPr>
            </w:pPr>
            <w:r>
              <w:rPr>
                <w:rFonts w:ascii="Times New Roman" w:hAnsi="Times New Roman"/>
                <w:color w:val="auto"/>
                <w:sz w:val="24"/>
              </w:rPr>
              <w:t>ОК 01</w:t>
            </w:r>
          </w:p>
          <w:p w14:paraId="5B3AE818">
            <w:pPr>
              <w:spacing w:after="0" w:line="240" w:lineRule="auto"/>
              <w:jc w:val="center"/>
              <w:rPr>
                <w:rFonts w:ascii="Times New Roman" w:hAnsi="Times New Roman"/>
                <w:color w:val="auto"/>
                <w:sz w:val="24"/>
              </w:rPr>
            </w:pPr>
            <w:r>
              <w:rPr>
                <w:rFonts w:ascii="Times New Roman" w:hAnsi="Times New Roman"/>
                <w:color w:val="auto"/>
                <w:sz w:val="24"/>
              </w:rPr>
              <w:t>ОК 02</w:t>
            </w:r>
          </w:p>
          <w:p w14:paraId="7DE6BA54">
            <w:pPr>
              <w:spacing w:after="0" w:line="240" w:lineRule="auto"/>
              <w:jc w:val="center"/>
              <w:rPr>
                <w:rFonts w:ascii="Times New Roman" w:hAnsi="Times New Roman"/>
                <w:color w:val="auto"/>
                <w:sz w:val="24"/>
              </w:rPr>
            </w:pPr>
            <w:r>
              <w:rPr>
                <w:rFonts w:ascii="Times New Roman" w:hAnsi="Times New Roman"/>
                <w:color w:val="auto"/>
                <w:sz w:val="24"/>
              </w:rPr>
              <w:t>ОК 04</w:t>
            </w:r>
          </w:p>
          <w:p w14:paraId="17873203">
            <w:pPr>
              <w:spacing w:after="0" w:line="240" w:lineRule="auto"/>
              <w:jc w:val="center"/>
              <w:rPr>
                <w:rFonts w:ascii="Times New Roman" w:hAnsi="Times New Roman"/>
                <w:color w:val="auto"/>
                <w:sz w:val="24"/>
              </w:rPr>
            </w:pPr>
            <w:r>
              <w:rPr>
                <w:rFonts w:ascii="Times New Roman" w:hAnsi="Times New Roman"/>
                <w:color w:val="auto"/>
                <w:sz w:val="24"/>
              </w:rPr>
              <w:t>ОК 05</w:t>
            </w:r>
          </w:p>
          <w:p w14:paraId="38965C8E">
            <w:pPr>
              <w:spacing w:after="0" w:line="240" w:lineRule="auto"/>
              <w:jc w:val="center"/>
              <w:rPr>
                <w:rFonts w:ascii="Times New Roman" w:hAnsi="Times New Roman"/>
                <w:color w:val="auto"/>
                <w:sz w:val="24"/>
              </w:rPr>
            </w:pPr>
            <w:r>
              <w:rPr>
                <w:rFonts w:ascii="Times New Roman" w:hAnsi="Times New Roman"/>
                <w:color w:val="auto"/>
                <w:sz w:val="24"/>
              </w:rPr>
              <w:t>ОК 06</w:t>
            </w:r>
          </w:p>
          <w:p w14:paraId="7B6987A7">
            <w:pPr>
              <w:spacing w:after="0" w:line="240" w:lineRule="auto"/>
              <w:jc w:val="center"/>
              <w:rPr>
                <w:rFonts w:ascii="Times New Roman" w:hAnsi="Times New Roman"/>
                <w:color w:val="auto"/>
                <w:sz w:val="24"/>
              </w:rPr>
            </w:pPr>
            <w:r>
              <w:rPr>
                <w:rFonts w:ascii="Times New Roman" w:hAnsi="Times New Roman"/>
                <w:color w:val="auto"/>
                <w:sz w:val="24"/>
              </w:rPr>
              <w:t>ПК…</w:t>
            </w:r>
            <w:r>
              <w:rPr>
                <w:rStyle w:val="9"/>
                <w:rFonts w:ascii="Times New Roman" w:hAnsi="Times New Roman"/>
                <w:color w:val="auto"/>
                <w:sz w:val="24"/>
              </w:rPr>
              <w:footnoteReference w:id="2"/>
            </w:r>
          </w:p>
        </w:tc>
      </w:tr>
      <w:tr w14:paraId="2B901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234336F4">
            <w:pPr>
              <w:spacing w:after="0" w:line="240" w:lineRule="auto"/>
              <w:jc w:val="both"/>
              <w:rPr>
                <w:rFonts w:ascii="Times New Roman" w:hAnsi="Times New Roman"/>
                <w:color w:val="auto"/>
                <w:sz w:val="24"/>
              </w:rPr>
            </w:pPr>
            <w:r>
              <w:rPr>
                <w:rFonts w:ascii="Times New Roman" w:hAnsi="Times New Roman"/>
                <w:color w:val="auto"/>
                <w:sz w:val="24"/>
              </w:rPr>
              <w:t>«По плану ГОЭЛРО»: становление советской энергетики. Работники электростанций в годы великих свершений</w:t>
            </w:r>
            <w:r>
              <w:rPr>
                <w:rFonts w:ascii="Times New Roman" w:hAnsi="Times New Roman"/>
                <w:b/>
                <w:color w:val="auto"/>
                <w:sz w:val="28"/>
              </w:rPr>
              <w:t xml:space="preserve"> </w:t>
            </w:r>
            <w:r>
              <w:rPr>
                <w:rFonts w:ascii="Times New Roman" w:hAnsi="Times New Roman"/>
                <w:color w:val="auto"/>
                <w:sz w:val="24"/>
              </w:rPr>
              <w:t>(технологическая карта 1 примерного учебно-методического комплекса)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649FE6FC">
            <w:pPr>
              <w:spacing w:after="0" w:line="240" w:lineRule="auto"/>
              <w:jc w:val="center"/>
              <w:rPr>
                <w:rFonts w:ascii="Times New Roman" w:hAnsi="Times New Roman"/>
                <w:b/>
                <w:color w:val="auto"/>
                <w:sz w:val="24"/>
              </w:rPr>
            </w:pPr>
            <w:r>
              <w:rPr>
                <w:rFonts w:ascii="Times New Roman" w:hAnsi="Times New Roman"/>
                <w:color w:val="auto"/>
                <w:sz w:val="24"/>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D422A">
            <w:pPr>
              <w:spacing w:after="0" w:line="240" w:lineRule="auto"/>
              <w:rPr>
                <w:color w:val="auto"/>
              </w:rPr>
            </w:pPr>
          </w:p>
        </w:tc>
      </w:tr>
      <w:tr w14:paraId="069A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011472CA">
            <w:pPr>
              <w:spacing w:after="0" w:line="240" w:lineRule="auto"/>
              <w:rPr>
                <w:rFonts w:ascii="Times New Roman" w:hAnsi="Times New Roman"/>
                <w:b/>
                <w:sz w:val="24"/>
              </w:rPr>
            </w:pPr>
            <w:r>
              <w:rPr>
                <w:rFonts w:ascii="Times New Roman" w:hAnsi="Times New Roman"/>
                <w:b/>
                <w:sz w:val="24"/>
              </w:rPr>
              <w:t>Тема 4.5. Гражданская война</w:t>
            </w:r>
          </w:p>
        </w:tc>
        <w:tc>
          <w:tcPr>
            <w:tcW w:w="7938" w:type="dxa"/>
            <w:tcBorders>
              <w:top w:val="single" w:color="000000" w:sz="4" w:space="0"/>
              <w:left w:val="single" w:color="000000" w:sz="4" w:space="0"/>
              <w:bottom w:val="single" w:color="000000" w:sz="4" w:space="0"/>
              <w:right w:val="single" w:color="000000" w:sz="4" w:space="0"/>
            </w:tcBorders>
          </w:tcPr>
          <w:p w14:paraId="088468B5">
            <w:pPr>
              <w:spacing w:after="0" w:line="240" w:lineRule="auto"/>
              <w:jc w:val="both"/>
              <w:rPr>
                <w:rFonts w:ascii="Times New Roman" w:hAnsi="Times New Roman"/>
                <w:color w:val="auto"/>
                <w:sz w:val="24"/>
              </w:rPr>
            </w:pPr>
            <w:r>
              <w:rPr>
                <w:rFonts w:ascii="Times New Roman" w:hAnsi="Times New Roman"/>
                <w:b/>
                <w:color w:val="auto"/>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AB19982">
            <w:pPr>
              <w:spacing w:after="0" w:line="240" w:lineRule="auto"/>
              <w:jc w:val="center"/>
              <w:rPr>
                <w:rFonts w:ascii="Times New Roman" w:hAnsi="Times New Roman"/>
                <w:b/>
                <w:color w:val="auto"/>
                <w:sz w:val="24"/>
              </w:rPr>
            </w:pPr>
            <w:r>
              <w:rPr>
                <w:rFonts w:ascii="Times New Roman" w:hAnsi="Times New Roman"/>
                <w:b/>
                <w:color w:val="auto"/>
                <w:sz w:val="24"/>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AE694">
            <w:pPr>
              <w:spacing w:after="0" w:line="240" w:lineRule="auto"/>
              <w:jc w:val="center"/>
              <w:rPr>
                <w:rFonts w:ascii="Times New Roman" w:hAnsi="Times New Roman"/>
                <w:color w:val="auto"/>
                <w:sz w:val="24"/>
              </w:rPr>
            </w:pPr>
            <w:r>
              <w:rPr>
                <w:rFonts w:ascii="Times New Roman" w:hAnsi="Times New Roman"/>
                <w:color w:val="auto"/>
                <w:sz w:val="24"/>
              </w:rPr>
              <w:t>ОК 02</w:t>
            </w:r>
          </w:p>
          <w:p w14:paraId="3C4CB5E6">
            <w:pPr>
              <w:spacing w:after="0" w:line="240" w:lineRule="auto"/>
              <w:jc w:val="center"/>
              <w:rPr>
                <w:rFonts w:ascii="Times New Roman" w:hAnsi="Times New Roman"/>
                <w:color w:val="auto"/>
                <w:sz w:val="24"/>
              </w:rPr>
            </w:pPr>
            <w:r>
              <w:rPr>
                <w:rFonts w:ascii="Times New Roman" w:hAnsi="Times New Roman"/>
                <w:color w:val="auto"/>
                <w:sz w:val="24"/>
              </w:rPr>
              <w:t>ОК 05</w:t>
            </w:r>
          </w:p>
          <w:p w14:paraId="65EB153D">
            <w:pPr>
              <w:spacing w:after="0" w:line="240" w:lineRule="auto"/>
              <w:jc w:val="center"/>
              <w:rPr>
                <w:rFonts w:ascii="Times New Roman" w:hAnsi="Times New Roman"/>
                <w:color w:val="auto"/>
                <w:sz w:val="24"/>
              </w:rPr>
            </w:pPr>
            <w:r>
              <w:rPr>
                <w:rFonts w:ascii="Times New Roman" w:hAnsi="Times New Roman"/>
                <w:color w:val="auto"/>
                <w:sz w:val="24"/>
              </w:rPr>
              <w:t>ОК 06</w:t>
            </w:r>
          </w:p>
        </w:tc>
      </w:tr>
      <w:tr w14:paraId="4B522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78C94704">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CB66747">
            <w:pPr>
              <w:spacing w:after="0" w:line="240" w:lineRule="auto"/>
              <w:jc w:val="both"/>
              <w:rPr>
                <w:rFonts w:ascii="Times New Roman" w:hAnsi="Times New Roman"/>
                <w:sz w:val="24"/>
              </w:rPr>
            </w:pPr>
            <w:r>
              <w:rPr>
                <w:rFonts w:ascii="Times New Roman" w:hAnsi="Times New Roman"/>
                <w:sz w:val="24"/>
              </w:rPr>
              <w:t xml:space="preserve">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w:t>
            </w:r>
          </w:p>
          <w:p w14:paraId="5CA4EE53">
            <w:pPr>
              <w:spacing w:after="0" w:line="240" w:lineRule="auto"/>
              <w:jc w:val="both"/>
              <w:rPr>
                <w:rFonts w:ascii="Times New Roman" w:hAnsi="Times New Roman"/>
                <w:sz w:val="24"/>
              </w:rPr>
            </w:pPr>
            <w:r>
              <w:rPr>
                <w:rFonts w:ascii="Times New Roman" w:hAnsi="Times New Roman"/>
                <w:sz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E57D6B2">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43DC2">
            <w:pPr>
              <w:spacing w:after="0" w:line="240" w:lineRule="auto"/>
            </w:pPr>
          </w:p>
        </w:tc>
      </w:tr>
      <w:tr w14:paraId="6EB08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298F5900">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7B5627D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46BC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01</w:t>
            </w:r>
          </w:p>
          <w:p w14:paraId="62E896E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FF2DAD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04</w:t>
            </w:r>
          </w:p>
          <w:p w14:paraId="72C139C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79D337F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p w14:paraId="3716546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ПК…</w:t>
            </w:r>
            <w:r>
              <w:rPr>
                <w:rStyle w:val="9"/>
                <w:rFonts w:ascii="Times New Roman" w:hAnsi="Times New Roman"/>
                <w:color w:val="000000" w:themeColor="text1"/>
                <w:sz w:val="24"/>
                <w14:textFill>
                  <w14:solidFill>
                    <w14:schemeClr w14:val="tx1"/>
                  </w14:solidFill>
                </w14:textFill>
              </w:rPr>
              <w:footnoteReference w:id="3"/>
            </w:r>
          </w:p>
        </w:tc>
      </w:tr>
      <w:tr w14:paraId="6C525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06679A40">
            <w:pPr>
              <w:spacing w:after="0" w:line="240" w:lineRule="auto"/>
              <w:rPr>
                <w:rFonts w:ascii="Times New Roman" w:hAnsi="Times New Roman"/>
                <w:sz w:val="24"/>
              </w:rPr>
            </w:pPr>
            <w:r>
              <w:rPr>
                <w:rFonts w:ascii="Times New Roman" w:hAnsi="Times New Roman"/>
                <w:sz w:val="24"/>
              </w:rPr>
              <w:t>*«Жизнь в катастрофе»: культура повседневности и стратегии выживания в годы великих потрясений (технологическая карта 2 примерного учебно-методического комплекса)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4F954AD0">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E4EE">
            <w:pPr>
              <w:spacing w:after="0" w:line="240" w:lineRule="auto"/>
            </w:pPr>
          </w:p>
        </w:tc>
      </w:tr>
      <w:tr w14:paraId="0CF39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2CE1A15B">
            <w:pPr>
              <w:spacing w:after="0" w:line="240" w:lineRule="auto"/>
              <w:rPr>
                <w:rFonts w:ascii="Times New Roman" w:hAnsi="Times New Roman"/>
                <w:b/>
                <w:sz w:val="24"/>
              </w:rPr>
            </w:pPr>
            <w:r>
              <w:rPr>
                <w:rFonts w:ascii="Times New Roman" w:hAnsi="Times New Roman"/>
                <w:b/>
                <w:sz w:val="24"/>
              </w:rPr>
              <w:t>Тема 4.6. Революция и Гражданская война на национальных окраинах</w:t>
            </w:r>
          </w:p>
        </w:tc>
        <w:tc>
          <w:tcPr>
            <w:tcW w:w="7938" w:type="dxa"/>
            <w:tcBorders>
              <w:top w:val="single" w:color="000000" w:sz="4" w:space="0"/>
              <w:left w:val="single" w:color="000000" w:sz="4" w:space="0"/>
              <w:bottom w:val="single" w:color="000000" w:sz="4" w:space="0"/>
              <w:right w:val="single" w:color="000000" w:sz="4" w:space="0"/>
            </w:tcBorders>
          </w:tcPr>
          <w:p w14:paraId="66F7E1EB">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EA2E79C">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C337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356E8C3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6D05A76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2EBD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77A31E6D">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47D33F9F">
            <w:pPr>
              <w:spacing w:after="0" w:line="240" w:lineRule="auto"/>
              <w:jc w:val="both"/>
              <w:rPr>
                <w:rFonts w:ascii="Times New Roman" w:hAnsi="Times New Roman"/>
                <w:sz w:val="24"/>
              </w:rPr>
            </w:pPr>
            <w:r>
              <w:rPr>
                <w:rFonts w:ascii="Times New Roman" w:hAnsi="Times New Roman"/>
                <w:sz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1134" w:type="dxa"/>
            <w:tcBorders>
              <w:top w:val="single" w:color="000000" w:sz="4" w:space="0"/>
              <w:left w:val="single" w:color="000000" w:sz="4" w:space="0"/>
              <w:bottom w:val="single" w:color="000000" w:sz="4" w:space="0"/>
              <w:right w:val="single" w:color="000000" w:sz="4" w:space="0"/>
            </w:tcBorders>
            <w:vAlign w:val="center"/>
          </w:tcPr>
          <w:p w14:paraId="0E3C92B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B1FF">
            <w:pPr>
              <w:spacing w:after="0" w:line="240" w:lineRule="auto"/>
            </w:pPr>
          </w:p>
        </w:tc>
      </w:tr>
      <w:tr w14:paraId="77B4B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319B2449">
            <w:pPr>
              <w:spacing w:after="0" w:line="240" w:lineRule="auto"/>
              <w:rPr>
                <w:rFonts w:ascii="Times New Roman" w:hAnsi="Times New Roman"/>
                <w:b/>
                <w:sz w:val="24"/>
              </w:rPr>
            </w:pPr>
            <w:r>
              <w:rPr>
                <w:rFonts w:ascii="Times New Roman" w:hAnsi="Times New Roman"/>
                <w:b/>
                <w:sz w:val="24"/>
              </w:rPr>
              <w:t>Тема 4.7. Идеология и культура в годы Гражданской войны</w:t>
            </w:r>
          </w:p>
        </w:tc>
        <w:tc>
          <w:tcPr>
            <w:tcW w:w="7938" w:type="dxa"/>
            <w:tcBorders>
              <w:top w:val="single" w:color="000000" w:sz="4" w:space="0"/>
              <w:left w:val="single" w:color="000000" w:sz="4" w:space="0"/>
              <w:bottom w:val="single" w:color="000000" w:sz="4" w:space="0"/>
              <w:right w:val="single" w:color="000000" w:sz="4" w:space="0"/>
            </w:tcBorders>
          </w:tcPr>
          <w:p w14:paraId="27CBE0C2">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37A3CF4">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14B9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623E79E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11D6C79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46F88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6BCA842C">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767AD5C2">
            <w:pPr>
              <w:spacing w:after="0" w:line="240" w:lineRule="auto"/>
              <w:jc w:val="both"/>
              <w:rPr>
                <w:rFonts w:ascii="Times New Roman" w:hAnsi="Times New Roman"/>
                <w:sz w:val="24"/>
              </w:rPr>
            </w:pPr>
            <w:r>
              <w:rPr>
                <w:rFonts w:ascii="Times New Roman" w:hAnsi="Times New Roman"/>
                <w:sz w:val="24"/>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1676092">
            <w:pPr>
              <w:spacing w:after="0" w:line="240" w:lineRule="auto"/>
              <w:jc w:val="both"/>
              <w:rPr>
                <w:rFonts w:ascii="Times New Roman" w:hAnsi="Times New Roman"/>
                <w:sz w:val="24"/>
              </w:rPr>
            </w:pPr>
            <w:r>
              <w:rPr>
                <w:rFonts w:ascii="Times New Roman" w:hAnsi="Times New Roman"/>
                <w:sz w:val="24"/>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55F0ACDC">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45C60">
            <w:pPr>
              <w:spacing w:after="0" w:line="240" w:lineRule="auto"/>
            </w:pPr>
          </w:p>
        </w:tc>
      </w:tr>
      <w:tr w14:paraId="1F99F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15D36D4D">
            <w:pPr>
              <w:spacing w:after="0" w:line="240" w:lineRule="auto"/>
              <w:jc w:val="both"/>
              <w:rPr>
                <w:rFonts w:ascii="Times New Roman" w:hAnsi="Times New Roman"/>
                <w:sz w:val="24"/>
              </w:rPr>
            </w:pPr>
            <w:r>
              <w:rPr>
                <w:rFonts w:ascii="Times New Roman" w:hAnsi="Times New Roman"/>
                <w:b/>
                <w:sz w:val="24"/>
              </w:rPr>
              <w:t>Раздел 5. Советский Союз в 1920-1930-е гг.</w:t>
            </w:r>
          </w:p>
        </w:tc>
        <w:tc>
          <w:tcPr>
            <w:tcW w:w="1134" w:type="dxa"/>
            <w:tcBorders>
              <w:top w:val="single" w:color="000000" w:sz="4" w:space="0"/>
              <w:left w:val="single" w:color="000000" w:sz="4" w:space="0"/>
              <w:bottom w:val="single" w:color="000000" w:sz="4" w:space="0"/>
              <w:right w:val="single" w:color="000000" w:sz="4" w:space="0"/>
            </w:tcBorders>
            <w:vAlign w:val="center"/>
          </w:tcPr>
          <w:p w14:paraId="6B14E582">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9175">
            <w:pPr>
              <w:spacing w:after="0" w:line="240" w:lineRule="auto"/>
              <w:jc w:val="center"/>
              <w:rPr>
                <w:rFonts w:ascii="Times New Roman" w:hAnsi="Times New Roman"/>
                <w:color w:val="000000" w:themeColor="text1"/>
                <w:sz w:val="24"/>
                <w14:textFill>
                  <w14:solidFill>
                    <w14:schemeClr w14:val="tx1"/>
                  </w14:solidFill>
                </w14:textFill>
              </w:rPr>
            </w:pPr>
          </w:p>
        </w:tc>
      </w:tr>
      <w:tr w14:paraId="78146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70D61C78">
            <w:pPr>
              <w:spacing w:after="0" w:line="240" w:lineRule="auto"/>
              <w:rPr>
                <w:rFonts w:ascii="Times New Roman" w:hAnsi="Times New Roman"/>
                <w:b/>
                <w:sz w:val="24"/>
              </w:rPr>
            </w:pPr>
            <w:r>
              <w:rPr>
                <w:rFonts w:ascii="Times New Roman" w:hAnsi="Times New Roman"/>
                <w:b/>
                <w:sz w:val="24"/>
              </w:rPr>
              <w:t>Тема 5.1. СССР в 20-е гг.</w:t>
            </w:r>
          </w:p>
        </w:tc>
        <w:tc>
          <w:tcPr>
            <w:tcW w:w="7938" w:type="dxa"/>
            <w:tcBorders>
              <w:top w:val="single" w:color="000000" w:sz="4" w:space="0"/>
              <w:left w:val="single" w:color="000000" w:sz="4" w:space="0"/>
              <w:bottom w:val="single" w:color="000000" w:sz="4" w:space="0"/>
              <w:right w:val="single" w:color="000000" w:sz="4" w:space="0"/>
            </w:tcBorders>
          </w:tcPr>
          <w:p w14:paraId="610F2AA4">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DE3C9F2">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6FFC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5B4EB42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75632877">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1755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411A7405">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2EE1B052">
            <w:pPr>
              <w:spacing w:after="0" w:line="240" w:lineRule="auto"/>
              <w:jc w:val="both"/>
              <w:rPr>
                <w:rFonts w:ascii="Times New Roman" w:hAnsi="Times New Roman"/>
                <w:sz w:val="24"/>
              </w:rPr>
            </w:pPr>
            <w:r>
              <w:rPr>
                <w:rFonts w:ascii="Times New Roman" w:hAnsi="Times New Roman"/>
                <w:sz w:val="24"/>
              </w:rPr>
              <w:t xml:space="preserve">Последствия Первой мировой войны и Российской революции для демографии и экономики. Власть и Церковь. </w:t>
            </w:r>
          </w:p>
          <w:p w14:paraId="2335FEBA">
            <w:pPr>
              <w:spacing w:after="0" w:line="240" w:lineRule="auto"/>
              <w:jc w:val="both"/>
              <w:rPr>
                <w:rFonts w:ascii="Times New Roman" w:hAnsi="Times New Roman"/>
                <w:sz w:val="24"/>
              </w:rPr>
            </w:pPr>
            <w:r>
              <w:rPr>
                <w:rFonts w:ascii="Times New Roman" w:hAnsi="Times New Roman"/>
                <w:sz w:val="24"/>
              </w:rPr>
              <w:t xml:space="preserve">Крестьянские восстания. Кронштадтское восстание. Переход от «военного коммунизма» к новой экономической политике. </w:t>
            </w:r>
          </w:p>
          <w:p w14:paraId="6979DD3D">
            <w:pPr>
              <w:spacing w:after="0" w:line="240" w:lineRule="auto"/>
              <w:jc w:val="both"/>
              <w:rPr>
                <w:rFonts w:ascii="Times New Roman" w:hAnsi="Times New Roman"/>
                <w:sz w:val="24"/>
              </w:rPr>
            </w:pPr>
            <w:r>
              <w:rPr>
                <w:rFonts w:ascii="Times New Roman" w:hAnsi="Times New Roman"/>
                <w:sz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03296BCB">
            <w:pPr>
              <w:spacing w:after="0" w:line="240" w:lineRule="auto"/>
              <w:jc w:val="both"/>
              <w:rPr>
                <w:rFonts w:ascii="Times New Roman" w:hAnsi="Times New Roman"/>
                <w:sz w:val="24"/>
              </w:rPr>
            </w:pPr>
            <w:r>
              <w:rPr>
                <w:rFonts w:ascii="Times New Roman" w:hAnsi="Times New Roman"/>
                <w:sz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718FD2C">
            <w:pPr>
              <w:spacing w:after="0" w:line="240" w:lineRule="auto"/>
              <w:jc w:val="both"/>
              <w:rPr>
                <w:rFonts w:ascii="Times New Roman" w:hAnsi="Times New Roman"/>
                <w:b/>
                <w:sz w:val="24"/>
              </w:rPr>
            </w:pPr>
            <w:r>
              <w:rPr>
                <w:rFonts w:ascii="Times New Roman" w:hAnsi="Times New Roman"/>
                <w:sz w:val="24"/>
              </w:rPr>
              <w:t>Колебания политического курса в начале 1920-х гг. Болезнь В.И. Ленина и борьба за власть. Внутрипартийная борьба и ликвидация оппозиции внутри Всесоюзной коммунистической партии большевиков.</w:t>
            </w:r>
          </w:p>
          <w:p w14:paraId="44B56431">
            <w:pPr>
              <w:spacing w:after="0" w:line="240" w:lineRule="auto"/>
              <w:jc w:val="both"/>
              <w:rPr>
                <w:rFonts w:ascii="Times New Roman" w:hAnsi="Times New Roman"/>
                <w:sz w:val="24"/>
              </w:rPr>
            </w:pPr>
            <w:r>
              <w:rPr>
                <w:rFonts w:ascii="Times New Roman" w:hAnsi="Times New Roman"/>
                <w:sz w:val="24"/>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СССР – «Полоса признания». Отношения со странами Востока. Деятельность Коминтерна. Дипломатические конфликты с западными странами. </w:t>
            </w:r>
          </w:p>
          <w:p w14:paraId="7DD18928">
            <w:pPr>
              <w:spacing w:after="0" w:line="240" w:lineRule="auto"/>
              <w:jc w:val="both"/>
              <w:rPr>
                <w:rFonts w:ascii="Times New Roman" w:hAnsi="Times New Roman"/>
                <w:sz w:val="24"/>
              </w:rPr>
            </w:pPr>
            <w:r>
              <w:rPr>
                <w:rFonts w:ascii="Times New Roman" w:hAnsi="Times New Roman"/>
                <w:sz w:val="24"/>
              </w:rPr>
              <w:t xml:space="preserve">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 «Великий перелом». Индустриализация. 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w:t>
            </w:r>
          </w:p>
          <w:p w14:paraId="6A87D02B">
            <w:pPr>
              <w:spacing w:after="0" w:line="240" w:lineRule="auto"/>
              <w:jc w:val="both"/>
              <w:rPr>
                <w:rFonts w:ascii="Times New Roman" w:hAnsi="Times New Roman"/>
                <w:b/>
                <w:sz w:val="24"/>
              </w:rPr>
            </w:pPr>
            <w:r>
              <w:rPr>
                <w:rFonts w:ascii="Times New Roman" w:hAnsi="Times New Roman"/>
                <w:sz w:val="24"/>
              </w:rPr>
              <w:t>Коллективизация сельского хозяйства. Цель и задачи коллективизации. Начало коллективизации. Раскулачивание. Голод 1932-1933 гг. Становление колхозной системы. Итоги коллективизации</w:t>
            </w:r>
          </w:p>
        </w:tc>
        <w:tc>
          <w:tcPr>
            <w:tcW w:w="1134" w:type="dxa"/>
            <w:tcBorders>
              <w:top w:val="single" w:color="000000" w:sz="4" w:space="0"/>
              <w:left w:val="single" w:color="000000" w:sz="4" w:space="0"/>
              <w:bottom w:val="single" w:color="000000" w:sz="4" w:space="0"/>
              <w:right w:val="single" w:color="000000" w:sz="4" w:space="0"/>
            </w:tcBorders>
            <w:vAlign w:val="center"/>
          </w:tcPr>
          <w:p w14:paraId="7749FF9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E9134">
            <w:pPr>
              <w:spacing w:after="0" w:line="240" w:lineRule="auto"/>
            </w:pPr>
          </w:p>
        </w:tc>
      </w:tr>
      <w:tr w14:paraId="456CB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7E03B6B6">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6F8553C2">
            <w:pPr>
              <w:spacing w:after="0" w:line="240" w:lineRule="auto"/>
              <w:jc w:val="both"/>
              <w:rPr>
                <w:rFonts w:ascii="Times New Roman" w:hAnsi="Times New Roman"/>
                <w:b/>
                <w:sz w:val="24"/>
              </w:rPr>
            </w:pPr>
            <w:r>
              <w:rPr>
                <w:rFonts w:ascii="Times New Roman" w:hAnsi="Times New Roman"/>
                <w:b/>
                <w:sz w:val="24"/>
              </w:rPr>
              <w:t>Практическое занятие</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68EB2C3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B313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tc>
      </w:tr>
      <w:tr w14:paraId="7517C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76DD5163">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2388498A">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3E79EF4D">
            <w:pPr>
              <w:spacing w:after="0" w:line="240" w:lineRule="auto"/>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E3157">
            <w:pPr>
              <w:spacing w:after="0" w:line="240" w:lineRule="auto"/>
            </w:pPr>
          </w:p>
        </w:tc>
      </w:tr>
      <w:tr w14:paraId="7075D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2BE0F42B">
            <w:pPr>
              <w:spacing w:after="0" w:line="240" w:lineRule="auto"/>
              <w:rPr>
                <w:rFonts w:ascii="Times New Roman" w:hAnsi="Times New Roman"/>
                <w:b/>
                <w:sz w:val="24"/>
              </w:rPr>
            </w:pPr>
            <w:r>
              <w:rPr>
                <w:rFonts w:ascii="Times New Roman" w:hAnsi="Times New Roman"/>
                <w:b/>
                <w:sz w:val="24"/>
              </w:rPr>
              <w:t>Тема 5.2. Советский Союз в 30-е гг.</w:t>
            </w:r>
          </w:p>
        </w:tc>
        <w:tc>
          <w:tcPr>
            <w:tcW w:w="7938" w:type="dxa"/>
            <w:tcBorders>
              <w:top w:val="single" w:color="000000" w:sz="4" w:space="0"/>
              <w:left w:val="single" w:color="000000" w:sz="4" w:space="0"/>
              <w:bottom w:val="single" w:color="000000" w:sz="4" w:space="0"/>
              <w:right w:val="single" w:color="000000" w:sz="4" w:space="0"/>
            </w:tcBorders>
          </w:tcPr>
          <w:p w14:paraId="7003EEDC">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61EF5492">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C5F8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653A570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0A2960D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10074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7"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73AEF845">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1A775A97">
            <w:pPr>
              <w:spacing w:after="0" w:line="240" w:lineRule="auto"/>
              <w:jc w:val="both"/>
              <w:rPr>
                <w:rFonts w:ascii="Times New Roman" w:hAnsi="Times New Roman"/>
                <w:sz w:val="24"/>
              </w:rPr>
            </w:pPr>
            <w:r>
              <w:rPr>
                <w:rFonts w:ascii="Times New Roman" w:hAnsi="Times New Roman"/>
                <w:sz w:val="24"/>
              </w:rPr>
              <w:t xml:space="preserve">Конституция 1936 года. Укрепление политического режима. Репрессивная политика. Массовые общественные организации: Всесоюзный центральный совет профессиональных союзов, Всесоюзный ленинский коммунистический союз молодежи, Всесоюзная пионерская организация. Национальная политика и национально-государственное строительство. </w:t>
            </w:r>
          </w:p>
          <w:p w14:paraId="6FDB1F81">
            <w:pPr>
              <w:spacing w:after="0" w:line="240" w:lineRule="auto"/>
              <w:jc w:val="both"/>
              <w:rPr>
                <w:rFonts w:ascii="Times New Roman" w:hAnsi="Times New Roman"/>
                <w:sz w:val="24"/>
              </w:rPr>
            </w:pPr>
            <w:r>
              <w:rPr>
                <w:rFonts w:ascii="Times New Roman" w:hAnsi="Times New Roman"/>
                <w:sz w:val="24"/>
              </w:rPr>
              <w:t xml:space="preserve">Культурное пространство советского общества в 1930-е гг. Формирование «нового человека». Власть и Церковь. Культурная революция. </w:t>
            </w:r>
          </w:p>
          <w:p w14:paraId="44549119">
            <w:pPr>
              <w:spacing w:after="0" w:line="240" w:lineRule="auto"/>
              <w:jc w:val="both"/>
              <w:rPr>
                <w:rFonts w:ascii="Times New Roman" w:hAnsi="Times New Roman"/>
                <w:sz w:val="24"/>
              </w:rPr>
            </w:pPr>
            <w:r>
              <w:rPr>
                <w:rFonts w:ascii="Times New Roman" w:hAnsi="Times New Roman"/>
                <w:sz w:val="24"/>
              </w:rPr>
              <w:t xml:space="preserve">Достижения отечественной науки в 1930-е гг. Развитие здравоохранения и образования. </w:t>
            </w:r>
          </w:p>
          <w:p w14:paraId="7B4F4206">
            <w:pPr>
              <w:spacing w:after="0" w:line="240" w:lineRule="auto"/>
              <w:jc w:val="both"/>
              <w:rPr>
                <w:rFonts w:ascii="Times New Roman" w:hAnsi="Times New Roman"/>
                <w:sz w:val="24"/>
              </w:rPr>
            </w:pPr>
            <w:r>
              <w:rPr>
                <w:rFonts w:ascii="Times New Roman" w:hAnsi="Times New Roman"/>
                <w:sz w:val="24"/>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2AA4C722">
            <w:pPr>
              <w:spacing w:after="0" w:line="240" w:lineRule="auto"/>
              <w:jc w:val="both"/>
              <w:rPr>
                <w:rFonts w:ascii="Times New Roman" w:hAnsi="Times New Roman"/>
                <w:sz w:val="24"/>
              </w:rPr>
            </w:pPr>
            <w:r>
              <w:rPr>
                <w:rFonts w:ascii="Times New Roman" w:hAnsi="Times New Roman"/>
                <w:sz w:val="24"/>
              </w:rPr>
              <w:t xml:space="preserve">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 </w:t>
            </w:r>
          </w:p>
          <w:p w14:paraId="0E782D02">
            <w:pPr>
              <w:widowControl w:val="0"/>
              <w:spacing w:after="0" w:line="240" w:lineRule="auto"/>
              <w:jc w:val="both"/>
              <w:rPr>
                <w:rFonts w:ascii="Times New Roman" w:hAnsi="Times New Roman"/>
                <w:sz w:val="24"/>
              </w:rPr>
            </w:pPr>
            <w:r>
              <w:rPr>
                <w:rFonts w:ascii="Times New Roman" w:hAnsi="Times New Roman"/>
                <w:sz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33636E68">
            <w:pPr>
              <w:spacing w:after="0" w:line="240" w:lineRule="auto"/>
              <w:jc w:val="both"/>
              <w:rPr>
                <w:rFonts w:ascii="Times New Roman" w:hAnsi="Times New Roman"/>
                <w:sz w:val="24"/>
              </w:rPr>
            </w:pPr>
            <w:r>
              <w:rPr>
                <w:rFonts w:ascii="Times New Roman" w:hAnsi="Times New Roman"/>
                <w:sz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088F6CF8">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409C4">
            <w:pPr>
              <w:spacing w:after="0" w:line="240" w:lineRule="auto"/>
            </w:pPr>
          </w:p>
        </w:tc>
      </w:tr>
      <w:tr w14:paraId="0C8B1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01A22395">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443BBC2B">
            <w:pPr>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42AEA62F">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A3DA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tc>
      </w:tr>
      <w:tr w14:paraId="7E797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4F786EF7">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A45D72A">
            <w:pPr>
              <w:spacing w:after="0" w:line="240" w:lineRule="auto"/>
              <w:jc w:val="both"/>
              <w:rPr>
                <w:rFonts w:ascii="Times New Roman" w:hAnsi="Times New Roman"/>
                <w:sz w:val="24"/>
              </w:rPr>
            </w:pPr>
            <w:r>
              <w:rPr>
                <w:rFonts w:ascii="Times New Roman" w:hAnsi="Times New Roman"/>
                <w:sz w:val="24"/>
              </w:rPr>
              <w:t>Работа с источниками</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45C5381">
            <w:pPr>
              <w:spacing w:after="0" w:line="240" w:lineRule="auto"/>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4F43">
            <w:pPr>
              <w:spacing w:after="0" w:line="240" w:lineRule="auto"/>
            </w:pPr>
          </w:p>
        </w:tc>
      </w:tr>
      <w:tr w14:paraId="7A2B6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14DE289C">
            <w:pPr>
              <w:spacing w:after="0" w:line="240" w:lineRule="auto"/>
              <w:jc w:val="both"/>
              <w:rPr>
                <w:rFonts w:ascii="Times New Roman" w:hAnsi="Times New Roman"/>
                <w:sz w:val="24"/>
              </w:rPr>
            </w:pPr>
            <w:r>
              <w:rPr>
                <w:rFonts w:ascii="Times New Roman" w:hAnsi="Times New Roman"/>
                <w:b/>
                <w:sz w:val="24"/>
              </w:rPr>
              <w:t>Раздел 6. Великая Отечественная война. 1941-1945 гг.</w:t>
            </w:r>
          </w:p>
        </w:tc>
        <w:tc>
          <w:tcPr>
            <w:tcW w:w="1134" w:type="dxa"/>
            <w:tcBorders>
              <w:top w:val="single" w:color="000000" w:sz="4" w:space="0"/>
              <w:left w:val="single" w:color="000000" w:sz="4" w:space="0"/>
              <w:bottom w:val="single" w:color="000000" w:sz="4" w:space="0"/>
              <w:right w:val="single" w:color="000000" w:sz="4" w:space="0"/>
            </w:tcBorders>
            <w:vAlign w:val="center"/>
          </w:tcPr>
          <w:p w14:paraId="29C896C1">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38CB">
            <w:pPr>
              <w:spacing w:after="0" w:line="240" w:lineRule="auto"/>
              <w:jc w:val="center"/>
              <w:rPr>
                <w:rFonts w:ascii="Times New Roman" w:hAnsi="Times New Roman"/>
                <w:color w:val="000000" w:themeColor="text1"/>
                <w:sz w:val="24"/>
                <w14:textFill>
                  <w14:solidFill>
                    <w14:schemeClr w14:val="tx1"/>
                  </w14:solidFill>
                </w14:textFill>
              </w:rPr>
            </w:pPr>
          </w:p>
        </w:tc>
      </w:tr>
      <w:tr w14:paraId="6ABA7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6EF169BE">
            <w:pPr>
              <w:spacing w:after="0" w:line="240" w:lineRule="auto"/>
              <w:rPr>
                <w:rFonts w:ascii="Times New Roman" w:hAnsi="Times New Roman"/>
                <w:b/>
                <w:sz w:val="24"/>
              </w:rPr>
            </w:pPr>
            <w:r>
              <w:rPr>
                <w:rFonts w:ascii="Times New Roman" w:hAnsi="Times New Roman"/>
                <w:b/>
                <w:sz w:val="24"/>
              </w:rPr>
              <w:t>Тема 6.1. Первый период войны</w:t>
            </w:r>
          </w:p>
        </w:tc>
        <w:tc>
          <w:tcPr>
            <w:tcW w:w="7938" w:type="dxa"/>
            <w:tcBorders>
              <w:top w:val="single" w:color="000000" w:sz="4" w:space="0"/>
              <w:left w:val="single" w:color="000000" w:sz="4" w:space="0"/>
              <w:bottom w:val="single" w:color="000000" w:sz="4" w:space="0"/>
              <w:right w:val="single" w:color="000000" w:sz="4" w:space="0"/>
            </w:tcBorders>
          </w:tcPr>
          <w:p w14:paraId="3E728127">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9D19AFF">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33FCB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2A727DF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0556B71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5635E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98"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0EA8A2E4">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767DB827">
            <w:pPr>
              <w:spacing w:after="0" w:line="240" w:lineRule="auto"/>
              <w:jc w:val="both"/>
              <w:rPr>
                <w:rFonts w:ascii="Times New Roman" w:hAnsi="Times New Roman"/>
                <w:sz w:val="24"/>
              </w:rPr>
            </w:pPr>
            <w:r>
              <w:rPr>
                <w:rFonts w:ascii="Times New Roman" w:hAnsi="Times New Roman"/>
                <w:sz w:val="24"/>
              </w:rPr>
              <w:t xml:space="preserve">План «Барбаросса». Вторжение врага. Чрезвычайные меры советского руководства. Тяжелые бои летом – осенью 1941 г. Прорыв гитлеровцев </w:t>
            </w:r>
          </w:p>
          <w:p w14:paraId="500E9A44">
            <w:pPr>
              <w:spacing w:after="0" w:line="240" w:lineRule="auto"/>
              <w:jc w:val="both"/>
              <w:rPr>
                <w:rFonts w:ascii="Times New Roman" w:hAnsi="Times New Roman"/>
                <w:sz w:val="24"/>
              </w:rPr>
            </w:pPr>
            <w:r>
              <w:rPr>
                <w:rFonts w:ascii="Times New Roman" w:hAnsi="Times New Roman"/>
                <w:sz w:val="24"/>
              </w:rPr>
              <w:t xml:space="preserve">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5B410455">
            <w:pPr>
              <w:spacing w:after="0" w:line="240" w:lineRule="auto"/>
              <w:jc w:val="both"/>
              <w:rPr>
                <w:rFonts w:ascii="Times New Roman" w:hAnsi="Times New Roman"/>
                <w:sz w:val="24"/>
              </w:rPr>
            </w:pPr>
            <w:r>
              <w:rPr>
                <w:rFonts w:ascii="Times New Roman" w:hAnsi="Times New Roman"/>
                <w:sz w:val="24"/>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685024B7">
            <w:pPr>
              <w:spacing w:after="0" w:line="240" w:lineRule="auto"/>
              <w:jc w:val="both"/>
              <w:rPr>
                <w:rFonts w:ascii="Times New Roman" w:hAnsi="Times New Roman"/>
                <w:sz w:val="24"/>
              </w:rPr>
            </w:pPr>
            <w:r>
              <w:rPr>
                <w:rFonts w:ascii="Times New Roman" w:hAnsi="Times New Roman"/>
                <w:sz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659D79A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05767">
            <w:pPr>
              <w:spacing w:after="0" w:line="240" w:lineRule="auto"/>
            </w:pPr>
          </w:p>
        </w:tc>
      </w:tr>
      <w:tr w14:paraId="2E1ED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6D0103F5">
            <w:pPr>
              <w:spacing w:after="0" w:line="240" w:lineRule="auto"/>
              <w:rPr>
                <w:rFonts w:ascii="Times New Roman" w:hAnsi="Times New Roman"/>
                <w:b/>
                <w:sz w:val="24"/>
              </w:rPr>
            </w:pPr>
            <w:r>
              <w:rPr>
                <w:rFonts w:ascii="Times New Roman" w:hAnsi="Times New Roman"/>
                <w:b/>
                <w:sz w:val="24"/>
              </w:rPr>
              <w:t>Тема 6.2. Коренной перелом в ходе войны</w:t>
            </w:r>
          </w:p>
        </w:tc>
        <w:tc>
          <w:tcPr>
            <w:tcW w:w="7938" w:type="dxa"/>
            <w:tcBorders>
              <w:top w:val="single" w:color="000000" w:sz="4" w:space="0"/>
              <w:left w:val="single" w:color="000000" w:sz="4" w:space="0"/>
              <w:bottom w:val="single" w:color="000000" w:sz="4" w:space="0"/>
              <w:right w:val="single" w:color="000000" w:sz="4" w:space="0"/>
            </w:tcBorders>
          </w:tcPr>
          <w:p w14:paraId="5B01B1E2">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6B1209E2">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21AB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796A7E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39B349B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6595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4"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6FD6C3F1">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1D27DDFA">
            <w:pPr>
              <w:spacing w:after="0" w:line="240" w:lineRule="auto"/>
              <w:jc w:val="both"/>
              <w:rPr>
                <w:rFonts w:ascii="Times New Roman" w:hAnsi="Times New Roman"/>
                <w:sz w:val="24"/>
              </w:rPr>
            </w:pPr>
            <w:r>
              <w:rPr>
                <w:rFonts w:ascii="Times New Roman" w:hAnsi="Times New Roman"/>
                <w:sz w:val="24"/>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 </w:t>
            </w:r>
          </w:p>
          <w:p w14:paraId="1D7B892D">
            <w:pPr>
              <w:spacing w:after="0" w:line="240" w:lineRule="auto"/>
              <w:jc w:val="both"/>
              <w:rPr>
                <w:rFonts w:ascii="Times New Roman" w:hAnsi="Times New Roman"/>
                <w:sz w:val="24"/>
              </w:rPr>
            </w:pPr>
            <w:r>
              <w:rPr>
                <w:rFonts w:ascii="Times New Roman" w:hAnsi="Times New Roman"/>
                <w:sz w:val="24"/>
              </w:rPr>
              <w:t>«Десять сталинских ударов» и изгнание врага с территории СССР. Обстановка на фронтах к началу 1944 г.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274A568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F79E">
            <w:pPr>
              <w:spacing w:after="0" w:line="240" w:lineRule="auto"/>
            </w:pPr>
          </w:p>
        </w:tc>
      </w:tr>
      <w:tr w14:paraId="143E2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1C76AB7E">
            <w:pPr>
              <w:spacing w:after="0" w:line="240" w:lineRule="auto"/>
              <w:rPr>
                <w:rFonts w:ascii="Times New Roman" w:hAnsi="Times New Roman"/>
                <w:b/>
                <w:sz w:val="24"/>
              </w:rPr>
            </w:pPr>
            <w:r>
              <w:rPr>
                <w:rFonts w:ascii="Times New Roman" w:hAnsi="Times New Roman"/>
                <w:b/>
                <w:sz w:val="24"/>
              </w:rPr>
              <w:t>Тема 6.3. Наука и культура в годы войны</w:t>
            </w:r>
          </w:p>
          <w:p w14:paraId="0F9DD30C">
            <w:pPr>
              <w:spacing w:after="0" w:line="240" w:lineRule="auto"/>
              <w:ind w:firstLine="708"/>
              <w:rPr>
                <w:rFonts w:ascii="Times New Roman" w:hAnsi="Times New Roman"/>
                <w:sz w:val="24"/>
              </w:rPr>
            </w:pPr>
          </w:p>
        </w:tc>
        <w:tc>
          <w:tcPr>
            <w:tcW w:w="7938" w:type="dxa"/>
            <w:tcBorders>
              <w:top w:val="single" w:color="000000" w:sz="4" w:space="0"/>
              <w:left w:val="single" w:color="000000" w:sz="4" w:space="0"/>
              <w:bottom w:val="single" w:color="000000" w:sz="4" w:space="0"/>
              <w:right w:val="single" w:color="000000" w:sz="4" w:space="0"/>
            </w:tcBorders>
          </w:tcPr>
          <w:p w14:paraId="34B637C5">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D86543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8843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1FD3FB9B">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2683EC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069AE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2EAA560D">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7B40F95">
            <w:pPr>
              <w:spacing w:after="0" w:line="240" w:lineRule="auto"/>
              <w:jc w:val="both"/>
              <w:rPr>
                <w:rFonts w:ascii="Times New Roman" w:hAnsi="Times New Roman"/>
                <w:sz w:val="24"/>
              </w:rPr>
            </w:pPr>
            <w:r>
              <w:rPr>
                <w:rFonts w:ascii="Times New Roman" w:hAnsi="Times New Roman"/>
                <w:sz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tc>
        <w:tc>
          <w:tcPr>
            <w:tcW w:w="1134" w:type="dxa"/>
            <w:tcBorders>
              <w:top w:val="single" w:color="000000" w:sz="4" w:space="0"/>
              <w:left w:val="single" w:color="000000" w:sz="4" w:space="0"/>
              <w:bottom w:val="single" w:color="000000" w:sz="4" w:space="0"/>
              <w:right w:val="single" w:color="000000" w:sz="4" w:space="0"/>
            </w:tcBorders>
            <w:vAlign w:val="center"/>
          </w:tcPr>
          <w:p w14:paraId="31C69F5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ADE9D">
            <w:pPr>
              <w:spacing w:after="0" w:line="240" w:lineRule="auto"/>
            </w:pPr>
          </w:p>
        </w:tc>
      </w:tr>
      <w:tr w14:paraId="1DA14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00A93BFD">
            <w:pPr>
              <w:spacing w:after="0" w:line="240" w:lineRule="auto"/>
              <w:rPr>
                <w:rFonts w:ascii="Times New Roman" w:hAnsi="Times New Roman"/>
                <w:b/>
                <w:sz w:val="24"/>
              </w:rPr>
            </w:pPr>
            <w:r>
              <w:rPr>
                <w:rFonts w:ascii="Times New Roman" w:hAnsi="Times New Roman"/>
                <w:b/>
                <w:sz w:val="24"/>
              </w:rPr>
              <w:t>Тема 6.4. Окончание Второй мировой войны</w:t>
            </w:r>
          </w:p>
        </w:tc>
        <w:tc>
          <w:tcPr>
            <w:tcW w:w="7938" w:type="dxa"/>
            <w:tcBorders>
              <w:top w:val="single" w:color="000000" w:sz="4" w:space="0"/>
              <w:left w:val="single" w:color="000000" w:sz="4" w:space="0"/>
              <w:bottom w:val="single" w:color="000000" w:sz="4" w:space="0"/>
              <w:right w:val="single" w:color="000000" w:sz="4" w:space="0"/>
            </w:tcBorders>
          </w:tcPr>
          <w:p w14:paraId="776EFF0C">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783B5AA8">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11C89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7D49B99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106213E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70C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4ECAF173">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A9D992D">
            <w:pPr>
              <w:spacing w:after="0" w:line="240" w:lineRule="auto"/>
              <w:jc w:val="both"/>
              <w:rPr>
                <w:rFonts w:ascii="Times New Roman" w:hAnsi="Times New Roman"/>
                <w:sz w:val="24"/>
              </w:rPr>
            </w:pPr>
            <w:r>
              <w:rPr>
                <w:rFonts w:ascii="Times New Roman" w:hAnsi="Times New Roman"/>
                <w:sz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Крымская (Ялтинская) конференция. Последние сражения. Битва за Берлин. Встреча на Эльбе. Взятие Берлина и капитуляция Германии.</w:t>
            </w:r>
          </w:p>
          <w:p w14:paraId="6B0A295D">
            <w:pPr>
              <w:spacing w:after="0" w:line="240" w:lineRule="auto"/>
              <w:jc w:val="both"/>
              <w:rPr>
                <w:rFonts w:ascii="Times New Roman" w:hAnsi="Times New Roman"/>
                <w:sz w:val="24"/>
              </w:rPr>
            </w:pPr>
            <w:r>
              <w:rPr>
                <w:rFonts w:ascii="Times New Roman" w:hAnsi="Times New Roman"/>
                <w:sz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tc>
        <w:tc>
          <w:tcPr>
            <w:tcW w:w="1134" w:type="dxa"/>
            <w:tcBorders>
              <w:top w:val="single" w:color="000000" w:sz="4" w:space="0"/>
              <w:left w:val="single" w:color="000000" w:sz="4" w:space="0"/>
              <w:bottom w:val="single" w:color="000000" w:sz="4" w:space="0"/>
              <w:right w:val="single" w:color="000000" w:sz="4" w:space="0"/>
            </w:tcBorders>
            <w:vAlign w:val="center"/>
          </w:tcPr>
          <w:p w14:paraId="7FE1C2B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75F37">
            <w:pPr>
              <w:spacing w:after="0" w:line="240" w:lineRule="auto"/>
            </w:pPr>
          </w:p>
        </w:tc>
      </w:tr>
      <w:tr w14:paraId="497CF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760FE4D3">
            <w:pPr>
              <w:spacing w:after="0" w:line="240" w:lineRule="auto"/>
              <w:jc w:val="both"/>
              <w:rPr>
                <w:rFonts w:ascii="Times New Roman" w:hAnsi="Times New Roman"/>
                <w:b/>
                <w:sz w:val="24"/>
              </w:rPr>
            </w:pPr>
            <w:r>
              <w:rPr>
                <w:rFonts w:ascii="Times New Roman" w:hAnsi="Times New Roman"/>
                <w:b/>
                <w:sz w:val="24"/>
              </w:rPr>
              <w:t>Профессионально ориентированное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ACA704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351B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01</w:t>
            </w:r>
          </w:p>
          <w:p w14:paraId="68A2396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328154E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04</w:t>
            </w:r>
          </w:p>
          <w:p w14:paraId="26A1E62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C07124D">
            <w:pPr>
              <w:spacing w:after="0" w:line="240" w:lineRule="auto"/>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p w14:paraId="2655ED4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ПК…</w:t>
            </w:r>
            <w:r>
              <w:rPr>
                <w:rStyle w:val="9"/>
                <w:rFonts w:ascii="Times New Roman" w:hAnsi="Times New Roman"/>
                <w:color w:val="000000" w:themeColor="text1"/>
                <w:sz w:val="24"/>
                <w14:textFill>
                  <w14:solidFill>
                    <w14:schemeClr w14:val="tx1"/>
                  </w14:solidFill>
                </w14:textFill>
              </w:rPr>
              <w:footnoteReference w:id="4"/>
            </w:r>
          </w:p>
        </w:tc>
      </w:tr>
      <w:tr w14:paraId="6E220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5A21EFF3">
            <w:pPr>
              <w:spacing w:after="0" w:line="240" w:lineRule="auto"/>
              <w:jc w:val="both"/>
              <w:rPr>
                <w:rFonts w:ascii="Times New Roman" w:hAnsi="Times New Roman"/>
                <w:sz w:val="24"/>
              </w:rPr>
            </w:pPr>
            <w:r>
              <w:rPr>
                <w:rFonts w:ascii="Times New Roman" w:hAnsi="Times New Roman"/>
                <w:sz w:val="24"/>
              </w:rPr>
              <w:t>Медицина в годы Великой Отечественной войны. Подвиг медицинских работников на фронте и в тылу</w:t>
            </w:r>
            <w:r>
              <w:rPr>
                <w:rFonts w:ascii="Times New Roman" w:hAnsi="Times New Roman"/>
                <w:sz w:val="28"/>
              </w:rPr>
              <w:t xml:space="preserve"> </w:t>
            </w:r>
            <w:r>
              <w:rPr>
                <w:rFonts w:ascii="Times New Roman" w:hAnsi="Times New Roman"/>
                <w:sz w:val="24"/>
              </w:rPr>
              <w:t>(технологическая карта 3 примерного учебно-методического комплекса)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62FF2F3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441ED">
            <w:pPr>
              <w:spacing w:after="0" w:line="240" w:lineRule="auto"/>
            </w:pPr>
          </w:p>
        </w:tc>
      </w:tr>
      <w:tr w14:paraId="45C7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2AEF008E">
            <w:pPr>
              <w:spacing w:after="0" w:line="240" w:lineRule="auto"/>
              <w:jc w:val="both"/>
              <w:rPr>
                <w:rFonts w:ascii="Times New Roman" w:hAnsi="Times New Roman"/>
                <w:b/>
                <w:sz w:val="24"/>
              </w:rPr>
            </w:pPr>
            <w:r>
              <w:rPr>
                <w:rFonts w:ascii="Times New Roman" w:hAnsi="Times New Roman"/>
                <w:b/>
                <w:sz w:val="24"/>
              </w:rPr>
              <w:t>ВСЕОБЩАЯ ИСТОРИЯ. 1945 Г. – НАЧАЛО XXI ВЕКА</w:t>
            </w:r>
          </w:p>
        </w:tc>
        <w:tc>
          <w:tcPr>
            <w:tcW w:w="1134" w:type="dxa"/>
            <w:tcBorders>
              <w:top w:val="single" w:color="000000" w:sz="4" w:space="0"/>
              <w:left w:val="single" w:color="000000" w:sz="4" w:space="0"/>
              <w:bottom w:val="single" w:color="000000" w:sz="4" w:space="0"/>
              <w:right w:val="single" w:color="000000" w:sz="4" w:space="0"/>
            </w:tcBorders>
            <w:vAlign w:val="center"/>
          </w:tcPr>
          <w:p w14:paraId="2DF504F4">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D56A">
            <w:pPr>
              <w:spacing w:after="0" w:line="240" w:lineRule="auto"/>
              <w:jc w:val="center"/>
              <w:rPr>
                <w:rFonts w:ascii="Times New Roman" w:hAnsi="Times New Roman"/>
                <w:color w:val="000000" w:themeColor="text1"/>
                <w:sz w:val="24"/>
                <w14:textFill>
                  <w14:solidFill>
                    <w14:schemeClr w14:val="tx1"/>
                  </w14:solidFill>
                </w14:textFill>
              </w:rPr>
            </w:pPr>
          </w:p>
        </w:tc>
      </w:tr>
      <w:tr w14:paraId="5ABFA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01A3FDAF">
            <w:pPr>
              <w:spacing w:after="0" w:line="240" w:lineRule="auto"/>
              <w:jc w:val="both"/>
              <w:rPr>
                <w:rFonts w:ascii="Times New Roman" w:hAnsi="Times New Roman"/>
                <w:b/>
                <w:sz w:val="24"/>
              </w:rPr>
            </w:pPr>
            <w:r>
              <w:rPr>
                <w:rFonts w:ascii="Times New Roman" w:hAnsi="Times New Roman"/>
                <w:b/>
                <w:sz w:val="24"/>
              </w:rPr>
              <w:t>Раздел 7. Мир во второй половине XX – начале XXI в. Интересы СССР, США, Великобритании и Франции в Европе и мире после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0B47C379">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A278">
            <w:pPr>
              <w:spacing w:after="0" w:line="240" w:lineRule="auto"/>
              <w:jc w:val="center"/>
              <w:rPr>
                <w:rFonts w:ascii="Times New Roman" w:hAnsi="Times New Roman"/>
                <w:color w:val="000000" w:themeColor="text1"/>
                <w:sz w:val="24"/>
                <w14:textFill>
                  <w14:solidFill>
                    <w14:schemeClr w14:val="tx1"/>
                  </w14:solidFill>
                </w14:textFill>
              </w:rPr>
            </w:pPr>
          </w:p>
        </w:tc>
      </w:tr>
      <w:tr w14:paraId="41B3A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06511BC2">
            <w:pPr>
              <w:spacing w:after="0" w:line="240" w:lineRule="auto"/>
              <w:rPr>
                <w:rFonts w:ascii="Times New Roman" w:hAnsi="Times New Roman"/>
                <w:b/>
                <w:sz w:val="24"/>
              </w:rPr>
            </w:pPr>
            <w:r>
              <w:rPr>
                <w:rFonts w:ascii="Times New Roman" w:hAnsi="Times New Roman"/>
                <w:b/>
                <w:sz w:val="24"/>
              </w:rPr>
              <w:t>Тема 7.1. США и страны Европы во второй половине XX – начале XXI в.</w:t>
            </w:r>
          </w:p>
        </w:tc>
        <w:tc>
          <w:tcPr>
            <w:tcW w:w="7938" w:type="dxa"/>
            <w:tcBorders>
              <w:top w:val="single" w:color="000000" w:sz="4" w:space="0"/>
              <w:left w:val="single" w:color="000000" w:sz="4" w:space="0"/>
              <w:bottom w:val="single" w:color="000000" w:sz="4" w:space="0"/>
              <w:right w:val="single" w:color="000000" w:sz="4" w:space="0"/>
            </w:tcBorders>
          </w:tcPr>
          <w:p w14:paraId="70A294F3">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28392650">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FA49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42DA841B">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540AE9A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12DFC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24BF82D0">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620A373C">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 начале XXI в.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 </w:t>
            </w:r>
          </w:p>
          <w:p w14:paraId="3CF5D230">
            <w:pPr>
              <w:spacing w:after="0" w:line="240" w:lineRule="auto"/>
              <w:jc w:val="both"/>
              <w:rPr>
                <w:rFonts w:ascii="Times New Roman" w:hAnsi="Times New Roman"/>
                <w:sz w:val="24"/>
              </w:rPr>
            </w:pPr>
            <w:r>
              <w:rPr>
                <w:rFonts w:ascii="Times New Roman" w:hAnsi="Times New Roman"/>
                <w:sz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сообщества.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 </w:t>
            </w:r>
          </w:p>
          <w:p w14:paraId="3D8D49AA">
            <w:pPr>
              <w:spacing w:after="0" w:line="240" w:lineRule="auto"/>
              <w:jc w:val="both"/>
              <w:rPr>
                <w:rFonts w:ascii="Times New Roman" w:hAnsi="Times New Roman"/>
                <w:sz w:val="24"/>
              </w:rPr>
            </w:pPr>
            <w:r>
              <w:rPr>
                <w:rFonts w:ascii="Times New Roman" w:hAnsi="Times New Roman"/>
                <w:sz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средств массовой информации и политические изменения в Европе. Неоконсерватизм и неоглобализм. Страны Запада в начале ХХI в. Создание Европейского союза</w:t>
            </w:r>
          </w:p>
        </w:tc>
        <w:tc>
          <w:tcPr>
            <w:tcW w:w="1134" w:type="dxa"/>
            <w:tcBorders>
              <w:top w:val="single" w:color="000000" w:sz="4" w:space="0"/>
              <w:left w:val="single" w:color="000000" w:sz="4" w:space="0"/>
              <w:bottom w:val="single" w:color="000000" w:sz="4" w:space="0"/>
              <w:right w:val="single" w:color="000000" w:sz="4" w:space="0"/>
            </w:tcBorders>
            <w:vAlign w:val="center"/>
          </w:tcPr>
          <w:p w14:paraId="704FCA8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8CF91">
            <w:pPr>
              <w:spacing w:after="0" w:line="240" w:lineRule="auto"/>
            </w:pPr>
          </w:p>
        </w:tc>
      </w:tr>
      <w:tr w14:paraId="00BE1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2F09D836">
            <w:pPr>
              <w:spacing w:after="0" w:line="240" w:lineRule="auto"/>
              <w:rPr>
                <w:rFonts w:ascii="Times New Roman" w:hAnsi="Times New Roman"/>
                <w:b/>
                <w:sz w:val="24"/>
              </w:rPr>
            </w:pPr>
            <w:r>
              <w:rPr>
                <w:rFonts w:ascii="Times New Roman" w:hAnsi="Times New Roman"/>
                <w:b/>
                <w:sz w:val="24"/>
              </w:rPr>
              <w:t>Тема 7.2. Страны Центральной и Восточной Европы во второй половине ХХ – начале ХХI в.</w:t>
            </w:r>
          </w:p>
        </w:tc>
        <w:tc>
          <w:tcPr>
            <w:tcW w:w="7938" w:type="dxa"/>
            <w:tcBorders>
              <w:top w:val="single" w:color="000000" w:sz="4" w:space="0"/>
              <w:left w:val="single" w:color="000000" w:sz="4" w:space="0"/>
              <w:bottom w:val="single" w:color="000000" w:sz="4" w:space="0"/>
              <w:right w:val="single" w:color="000000" w:sz="4" w:space="0"/>
            </w:tcBorders>
          </w:tcPr>
          <w:p w14:paraId="27B85D05">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66D554A4">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D10E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731DB13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5524D2F7">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702A3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18DBAAE8">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3E3837A9">
            <w:pPr>
              <w:spacing w:after="0" w:line="240" w:lineRule="auto"/>
              <w:jc w:val="both"/>
              <w:rPr>
                <w:rFonts w:ascii="Times New Roman" w:hAnsi="Times New Roman"/>
                <w:sz w:val="24"/>
              </w:rPr>
            </w:pPr>
            <w:r>
              <w:rPr>
                <w:rFonts w:ascii="Times New Roman" w:hAnsi="Times New Roman"/>
                <w:sz w:val="24"/>
              </w:rPr>
              <w:t>Социально-экономическая система Восточной Европы в середине ХХ в. Кризисы в ряде социалистических стран. «Пражская весна» 1968 г.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tc>
        <w:tc>
          <w:tcPr>
            <w:tcW w:w="1134" w:type="dxa"/>
            <w:tcBorders>
              <w:top w:val="single" w:color="000000" w:sz="4" w:space="0"/>
              <w:left w:val="single" w:color="000000" w:sz="4" w:space="0"/>
              <w:bottom w:val="single" w:color="000000" w:sz="4" w:space="0"/>
              <w:right w:val="single" w:color="000000" w:sz="4" w:space="0"/>
            </w:tcBorders>
            <w:vAlign w:val="center"/>
          </w:tcPr>
          <w:p w14:paraId="0DBC284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1C75F">
            <w:pPr>
              <w:spacing w:after="0" w:line="240" w:lineRule="auto"/>
            </w:pPr>
          </w:p>
        </w:tc>
      </w:tr>
      <w:tr w14:paraId="10F3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1E3FD7EE">
            <w:pPr>
              <w:spacing w:after="0" w:line="240" w:lineRule="auto"/>
              <w:jc w:val="both"/>
              <w:rPr>
                <w:rFonts w:ascii="Times New Roman" w:hAnsi="Times New Roman"/>
                <w:b/>
                <w:sz w:val="24"/>
              </w:rPr>
            </w:pPr>
            <w:bookmarkStart w:id="2" w:name="_Hlk172618498"/>
            <w:r>
              <w:rPr>
                <w:rFonts w:ascii="Times New Roman" w:hAnsi="Times New Roman"/>
                <w:b/>
                <w:sz w:val="24"/>
              </w:rPr>
              <w:t>Раздел 8. Страны Азии, Африки и Латинской Америки во второй половине ХХ – начале XXI в.</w:t>
            </w:r>
            <w:bookmarkEnd w:id="2"/>
          </w:p>
        </w:tc>
        <w:tc>
          <w:tcPr>
            <w:tcW w:w="1134" w:type="dxa"/>
            <w:tcBorders>
              <w:top w:val="single" w:color="000000" w:sz="4" w:space="0"/>
              <w:left w:val="single" w:color="000000" w:sz="4" w:space="0"/>
              <w:bottom w:val="single" w:color="000000" w:sz="4" w:space="0"/>
              <w:right w:val="single" w:color="000000" w:sz="4" w:space="0"/>
            </w:tcBorders>
            <w:vAlign w:val="center"/>
          </w:tcPr>
          <w:p w14:paraId="124B8F6B">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10</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BA0F">
            <w:pPr>
              <w:spacing w:after="0" w:line="240" w:lineRule="auto"/>
              <w:jc w:val="center"/>
              <w:rPr>
                <w:rFonts w:ascii="Times New Roman" w:hAnsi="Times New Roman"/>
                <w:color w:val="000000" w:themeColor="text1"/>
                <w:sz w:val="24"/>
                <w14:textFill>
                  <w14:solidFill>
                    <w14:schemeClr w14:val="tx1"/>
                  </w14:solidFill>
                </w14:textFill>
              </w:rPr>
            </w:pPr>
          </w:p>
        </w:tc>
      </w:tr>
      <w:tr w14:paraId="43BF4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73601531">
            <w:pPr>
              <w:spacing w:after="0" w:line="240" w:lineRule="auto"/>
              <w:rPr>
                <w:rFonts w:ascii="Times New Roman" w:hAnsi="Times New Roman"/>
                <w:b/>
                <w:sz w:val="24"/>
              </w:rPr>
            </w:pPr>
            <w:r>
              <w:rPr>
                <w:rFonts w:ascii="Times New Roman" w:hAnsi="Times New Roman"/>
                <w:b/>
                <w:sz w:val="24"/>
              </w:rPr>
              <w:t>Тема 8.1. Страны Азии во второй половине ХХ – начале ХХI в.</w:t>
            </w:r>
          </w:p>
        </w:tc>
        <w:tc>
          <w:tcPr>
            <w:tcW w:w="7938" w:type="dxa"/>
            <w:tcBorders>
              <w:top w:val="single" w:color="000000" w:sz="4" w:space="0"/>
              <w:left w:val="single" w:color="000000" w:sz="4" w:space="0"/>
              <w:bottom w:val="single" w:color="000000" w:sz="4" w:space="0"/>
              <w:right w:val="single" w:color="000000" w:sz="4" w:space="0"/>
            </w:tcBorders>
          </w:tcPr>
          <w:p w14:paraId="4819DD34">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2347FD04">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2563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972A56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0E3FE19F">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75B21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1B1FB00B">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29B14F05">
            <w:pPr>
              <w:spacing w:after="0" w:line="240" w:lineRule="auto"/>
              <w:jc w:val="both"/>
              <w:rPr>
                <w:rFonts w:ascii="Times New Roman" w:hAnsi="Times New Roman"/>
                <w:sz w:val="24"/>
              </w:rPr>
            </w:pPr>
            <w:r>
              <w:rPr>
                <w:rFonts w:ascii="Times New Roman" w:hAnsi="Times New Roman"/>
                <w:sz w:val="24"/>
              </w:rPr>
              <w:t>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14:paraId="12312F10">
            <w:pPr>
              <w:spacing w:after="0" w:line="240" w:lineRule="auto"/>
              <w:jc w:val="both"/>
              <w:rPr>
                <w:rFonts w:ascii="Times New Roman" w:hAnsi="Times New Roman"/>
                <w:sz w:val="24"/>
              </w:rPr>
            </w:pPr>
            <w:r>
              <w:rPr>
                <w:rFonts w:ascii="Times New Roman" w:hAnsi="Times New Roman"/>
                <w:sz w:val="24"/>
              </w:rPr>
              <w:t xml:space="preserve">Строительство социализма в Китае. Мао Цзэдун. «Культурная революция» </w:t>
            </w:r>
            <w:r>
              <w:rPr>
                <w:rFonts w:ascii="Times New Roman" w:hAnsi="Times New Roman"/>
                <w:sz w:val="24"/>
              </w:rPr>
              <w:br w:type="textWrapping"/>
            </w:r>
            <w:r>
              <w:rPr>
                <w:rFonts w:ascii="Times New Roman" w:hAnsi="Times New Roman"/>
                <w:sz w:val="24"/>
              </w:rPr>
              <w:t>в Китае. Рыночные реформы в Китае. Китай в конце 1980-х гг. Северная Корея. Режим Пол Пота в Кампучии. Реформы в социалистических странах Азии, их последствия.</w:t>
            </w:r>
          </w:p>
          <w:p w14:paraId="03E72DCA">
            <w:pPr>
              <w:spacing w:after="0" w:line="240" w:lineRule="auto"/>
              <w:jc w:val="both"/>
              <w:rPr>
                <w:rFonts w:ascii="Times New Roman" w:hAnsi="Times New Roman"/>
                <w:sz w:val="24"/>
              </w:rPr>
            </w:pPr>
            <w:r>
              <w:rPr>
                <w:rFonts w:ascii="Times New Roman" w:hAnsi="Times New Roman"/>
                <w:sz w:val="24"/>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14:paraId="56D461F8">
            <w:pPr>
              <w:spacing w:after="0" w:line="240" w:lineRule="auto"/>
              <w:jc w:val="both"/>
              <w:rPr>
                <w:rFonts w:ascii="Times New Roman" w:hAnsi="Times New Roman"/>
                <w:sz w:val="24"/>
              </w:rPr>
            </w:pPr>
            <w:r>
              <w:rPr>
                <w:rFonts w:ascii="Times New Roman" w:hAnsi="Times New Roman"/>
                <w:sz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Таиланда, Малайзии и Филиппин. Индонезия и Мьянма</w:t>
            </w:r>
          </w:p>
        </w:tc>
        <w:tc>
          <w:tcPr>
            <w:tcW w:w="1134" w:type="dxa"/>
            <w:tcBorders>
              <w:top w:val="single" w:color="000000" w:sz="4" w:space="0"/>
              <w:left w:val="single" w:color="000000" w:sz="4" w:space="0"/>
              <w:bottom w:val="single" w:color="000000" w:sz="4" w:space="0"/>
              <w:right w:val="single" w:color="000000" w:sz="4" w:space="0"/>
            </w:tcBorders>
            <w:vAlign w:val="center"/>
          </w:tcPr>
          <w:p w14:paraId="2CBF3AC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F2D1A">
            <w:pPr>
              <w:spacing w:after="0" w:line="240" w:lineRule="auto"/>
            </w:pPr>
          </w:p>
        </w:tc>
      </w:tr>
      <w:tr w14:paraId="65919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4B2F87A4">
            <w:pPr>
              <w:spacing w:after="0" w:line="240" w:lineRule="auto"/>
              <w:rPr>
                <w:rFonts w:ascii="Times New Roman" w:hAnsi="Times New Roman"/>
                <w:b/>
                <w:sz w:val="24"/>
              </w:rPr>
            </w:pPr>
            <w:r>
              <w:rPr>
                <w:rFonts w:ascii="Times New Roman" w:hAnsi="Times New Roman"/>
                <w:b/>
                <w:sz w:val="24"/>
              </w:rPr>
              <w:t>Тема 8.2. Страны Ближнего и Среднего Востока во второй половине ХХ – начале ХХI в.</w:t>
            </w:r>
          </w:p>
        </w:tc>
        <w:tc>
          <w:tcPr>
            <w:tcW w:w="7938" w:type="dxa"/>
            <w:tcBorders>
              <w:top w:val="single" w:color="000000" w:sz="4" w:space="0"/>
              <w:left w:val="single" w:color="000000" w:sz="4" w:space="0"/>
              <w:bottom w:val="single" w:color="000000" w:sz="4" w:space="0"/>
              <w:right w:val="single" w:color="000000" w:sz="4" w:space="0"/>
            </w:tcBorders>
          </w:tcPr>
          <w:p w14:paraId="79737EB5">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ED0E7AE">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54D6DB">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44C33E77">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114029D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526B1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1D987669">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7D035689">
            <w:pPr>
              <w:spacing w:after="0" w:line="240" w:lineRule="auto"/>
              <w:jc w:val="both"/>
              <w:rPr>
                <w:rFonts w:ascii="Times New Roman" w:hAnsi="Times New Roman"/>
                <w:sz w:val="24"/>
              </w:rPr>
            </w:pPr>
            <w:r>
              <w:rPr>
                <w:rFonts w:ascii="Times New Roman" w:hAnsi="Times New Roman"/>
                <w:sz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tc>
        <w:tc>
          <w:tcPr>
            <w:tcW w:w="1134" w:type="dxa"/>
            <w:tcBorders>
              <w:top w:val="single" w:color="000000" w:sz="4" w:space="0"/>
              <w:left w:val="single" w:color="000000" w:sz="4" w:space="0"/>
              <w:bottom w:val="single" w:color="000000" w:sz="4" w:space="0"/>
              <w:right w:val="single" w:color="000000" w:sz="4" w:space="0"/>
            </w:tcBorders>
            <w:vAlign w:val="center"/>
          </w:tcPr>
          <w:p w14:paraId="041BAF0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71AC7">
            <w:pPr>
              <w:spacing w:after="0" w:line="240" w:lineRule="auto"/>
            </w:pPr>
          </w:p>
        </w:tc>
      </w:tr>
      <w:tr w14:paraId="63910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72AC2D4E">
            <w:pPr>
              <w:spacing w:after="0" w:line="240" w:lineRule="auto"/>
              <w:rPr>
                <w:rFonts w:ascii="Times New Roman" w:hAnsi="Times New Roman"/>
                <w:b/>
                <w:sz w:val="24"/>
              </w:rPr>
            </w:pPr>
            <w:r>
              <w:rPr>
                <w:rFonts w:ascii="Times New Roman" w:hAnsi="Times New Roman"/>
                <w:b/>
                <w:sz w:val="24"/>
              </w:rPr>
              <w:t>Тема 8.3. Страны Тропической и Южной Африки</w:t>
            </w:r>
          </w:p>
        </w:tc>
        <w:tc>
          <w:tcPr>
            <w:tcW w:w="7938" w:type="dxa"/>
            <w:tcBorders>
              <w:top w:val="single" w:color="000000" w:sz="4" w:space="0"/>
              <w:left w:val="single" w:color="000000" w:sz="4" w:space="0"/>
              <w:bottom w:val="single" w:color="000000" w:sz="4" w:space="0"/>
              <w:right w:val="single" w:color="000000" w:sz="4" w:space="0"/>
            </w:tcBorders>
          </w:tcPr>
          <w:p w14:paraId="5252FF46">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517F6AC">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5F00F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3EB4234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1FBAFD38">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0FED2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4D12C760">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64778191">
            <w:pPr>
              <w:spacing w:after="0" w:line="240" w:lineRule="auto"/>
              <w:jc w:val="both"/>
              <w:rPr>
                <w:rFonts w:ascii="Times New Roman" w:hAnsi="Times New Roman"/>
                <w:sz w:val="24"/>
              </w:rPr>
            </w:pPr>
            <w:r>
              <w:rPr>
                <w:rFonts w:ascii="Times New Roman" w:hAnsi="Times New Roman"/>
                <w:sz w:val="24"/>
              </w:rPr>
              <w:t>Освобождение от колониальной зависимости. 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 их причины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57B293C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B4B85">
            <w:pPr>
              <w:spacing w:after="0" w:line="240" w:lineRule="auto"/>
            </w:pPr>
          </w:p>
        </w:tc>
      </w:tr>
      <w:tr w14:paraId="54DB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185FBFFF">
            <w:pPr>
              <w:spacing w:after="0" w:line="240" w:lineRule="auto"/>
              <w:rPr>
                <w:rFonts w:ascii="Times New Roman" w:hAnsi="Times New Roman"/>
                <w:b/>
                <w:sz w:val="24"/>
              </w:rPr>
            </w:pPr>
            <w:r>
              <w:rPr>
                <w:rFonts w:ascii="Times New Roman" w:hAnsi="Times New Roman"/>
                <w:b/>
                <w:sz w:val="24"/>
              </w:rPr>
              <w:t>Тема 8.4. Страны Латинской Америки во второй половине ХХ – начале XXI вв.</w:t>
            </w:r>
          </w:p>
        </w:tc>
        <w:tc>
          <w:tcPr>
            <w:tcW w:w="7938" w:type="dxa"/>
            <w:tcBorders>
              <w:top w:val="single" w:color="000000" w:sz="4" w:space="0"/>
              <w:left w:val="single" w:color="000000" w:sz="4" w:space="0"/>
              <w:bottom w:val="single" w:color="000000" w:sz="4" w:space="0"/>
              <w:right w:val="single" w:color="000000" w:sz="4" w:space="0"/>
            </w:tcBorders>
          </w:tcPr>
          <w:p w14:paraId="2C554ED6">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FBE403B">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3052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ED899D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69247D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0DA77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09BD63A2">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41A3FD04">
            <w:pPr>
              <w:spacing w:after="0" w:line="240" w:lineRule="auto"/>
              <w:jc w:val="both"/>
              <w:rPr>
                <w:rFonts w:ascii="Times New Roman" w:hAnsi="Times New Roman"/>
                <w:sz w:val="24"/>
              </w:rPr>
            </w:pPr>
            <w:r>
              <w:rPr>
                <w:rFonts w:ascii="Times New Roman" w:hAnsi="Times New Roman"/>
                <w:sz w:val="24"/>
              </w:rPr>
              <w:t>Страны Латинской Америки в середине ХХ в.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B2E610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92C5">
            <w:pPr>
              <w:spacing w:after="0" w:line="240" w:lineRule="auto"/>
            </w:pPr>
          </w:p>
        </w:tc>
      </w:tr>
      <w:tr w14:paraId="2F6F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6BC85DD6">
            <w:pPr>
              <w:spacing w:after="0" w:line="240" w:lineRule="auto"/>
              <w:jc w:val="both"/>
              <w:rPr>
                <w:rFonts w:ascii="Times New Roman" w:hAnsi="Times New Roman"/>
                <w:b/>
                <w:sz w:val="24"/>
              </w:rPr>
            </w:pPr>
            <w:bookmarkStart w:id="3" w:name="_Hlk172618627"/>
            <w:r>
              <w:rPr>
                <w:rFonts w:ascii="Times New Roman" w:hAnsi="Times New Roman"/>
                <w:b/>
                <w:sz w:val="24"/>
              </w:rPr>
              <w:t>Раздел 9. Международные отношения во второй половине ХХ – начале XXI вв.</w:t>
            </w:r>
            <w:bookmarkEnd w:id="3"/>
          </w:p>
        </w:tc>
        <w:tc>
          <w:tcPr>
            <w:tcW w:w="1134" w:type="dxa"/>
            <w:tcBorders>
              <w:top w:val="single" w:color="000000" w:sz="4" w:space="0"/>
              <w:left w:val="single" w:color="000000" w:sz="4" w:space="0"/>
              <w:bottom w:val="single" w:color="000000" w:sz="4" w:space="0"/>
              <w:right w:val="single" w:color="000000" w:sz="4" w:space="0"/>
            </w:tcBorders>
            <w:vAlign w:val="center"/>
          </w:tcPr>
          <w:p w14:paraId="00C4D52E">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F1B2">
            <w:pPr>
              <w:spacing w:after="0" w:line="240" w:lineRule="auto"/>
              <w:jc w:val="center"/>
              <w:rPr>
                <w:rFonts w:ascii="Times New Roman" w:hAnsi="Times New Roman"/>
                <w:color w:val="000000" w:themeColor="text1"/>
                <w:sz w:val="24"/>
                <w14:textFill>
                  <w14:solidFill>
                    <w14:schemeClr w14:val="tx1"/>
                  </w14:solidFill>
                </w14:textFill>
              </w:rPr>
            </w:pPr>
          </w:p>
        </w:tc>
      </w:tr>
      <w:tr w14:paraId="21610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512151FF">
            <w:pPr>
              <w:spacing w:after="0" w:line="240" w:lineRule="auto"/>
              <w:rPr>
                <w:rFonts w:ascii="Times New Roman" w:hAnsi="Times New Roman"/>
                <w:b/>
                <w:sz w:val="24"/>
              </w:rPr>
            </w:pPr>
            <w:r>
              <w:rPr>
                <w:rFonts w:ascii="Times New Roman" w:hAnsi="Times New Roman"/>
                <w:b/>
                <w:sz w:val="24"/>
              </w:rPr>
              <w:t>Тема 9.1. Международные отношения в конце 1940-х – конце 1980-х гг.</w:t>
            </w:r>
          </w:p>
        </w:tc>
        <w:tc>
          <w:tcPr>
            <w:tcW w:w="7938" w:type="dxa"/>
            <w:tcBorders>
              <w:top w:val="single" w:color="000000" w:sz="4" w:space="0"/>
              <w:left w:val="single" w:color="000000" w:sz="4" w:space="0"/>
              <w:bottom w:val="single" w:color="000000" w:sz="4" w:space="0"/>
              <w:right w:val="single" w:color="000000" w:sz="4" w:space="0"/>
            </w:tcBorders>
          </w:tcPr>
          <w:p w14:paraId="0653816A">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C986C2A">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A6AF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9673CB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588FD81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23866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21DDAFD1">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0AEB4CC">
            <w:pPr>
              <w:spacing w:after="0" w:line="240" w:lineRule="auto"/>
              <w:jc w:val="both"/>
              <w:rPr>
                <w:rFonts w:ascii="Times New Roman" w:hAnsi="Times New Roman"/>
                <w:sz w:val="24"/>
              </w:rPr>
            </w:pPr>
            <w:r>
              <w:rPr>
                <w:rFonts w:ascii="Times New Roman" w:hAnsi="Times New Roman"/>
                <w:sz w:val="24"/>
              </w:rPr>
              <w:t>Гонка вооружений СССР и США, ее последствия. Ракетно-космическое соперничество. Международные отношения в 1950-е гг.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tc>
        <w:tc>
          <w:tcPr>
            <w:tcW w:w="1134" w:type="dxa"/>
            <w:tcBorders>
              <w:top w:val="single" w:color="000000" w:sz="4" w:space="0"/>
              <w:left w:val="single" w:color="000000" w:sz="4" w:space="0"/>
              <w:bottom w:val="single" w:color="000000" w:sz="4" w:space="0"/>
              <w:right w:val="single" w:color="000000" w:sz="4" w:space="0"/>
            </w:tcBorders>
            <w:vAlign w:val="center"/>
          </w:tcPr>
          <w:p w14:paraId="595AE81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6054F">
            <w:pPr>
              <w:spacing w:after="0" w:line="240" w:lineRule="auto"/>
            </w:pPr>
          </w:p>
        </w:tc>
      </w:tr>
      <w:tr w14:paraId="710D2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76AF04A2">
            <w:pPr>
              <w:spacing w:after="0" w:line="240" w:lineRule="auto"/>
              <w:rPr>
                <w:rFonts w:ascii="Times New Roman" w:hAnsi="Times New Roman"/>
                <w:b/>
                <w:sz w:val="24"/>
              </w:rPr>
            </w:pPr>
            <w:r>
              <w:rPr>
                <w:rFonts w:ascii="Times New Roman" w:hAnsi="Times New Roman"/>
                <w:b/>
                <w:sz w:val="24"/>
              </w:rPr>
              <w:t>Тема 9.2. Международные отношения в 1990-е – 2024 г.</w:t>
            </w:r>
          </w:p>
        </w:tc>
        <w:tc>
          <w:tcPr>
            <w:tcW w:w="7938" w:type="dxa"/>
            <w:tcBorders>
              <w:top w:val="single" w:color="000000" w:sz="4" w:space="0"/>
              <w:left w:val="single" w:color="000000" w:sz="4" w:space="0"/>
              <w:bottom w:val="single" w:color="000000" w:sz="4" w:space="0"/>
              <w:right w:val="single" w:color="000000" w:sz="4" w:space="0"/>
            </w:tcBorders>
          </w:tcPr>
          <w:p w14:paraId="3351BDE7">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61EF14EB">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5895">
            <w:pPr>
              <w:spacing w:after="0" w:line="240" w:lineRule="auto"/>
              <w:jc w:val="center"/>
              <w:rPr>
                <w:rFonts w:ascii="Times New Roman" w:hAnsi="Times New Roman"/>
                <w:color w:val="000000" w:themeColor="text1"/>
                <w:sz w:val="24"/>
                <w14:textFill>
                  <w14:solidFill>
                    <w14:schemeClr w14:val="tx1"/>
                  </w14:solidFill>
                </w14:textFill>
              </w:rPr>
            </w:pPr>
          </w:p>
        </w:tc>
      </w:tr>
      <w:tr w14:paraId="04953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203CEF5B">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CB72EEE">
            <w:pPr>
              <w:spacing w:after="0" w:line="240" w:lineRule="auto"/>
              <w:jc w:val="both"/>
              <w:rPr>
                <w:rFonts w:ascii="Times New Roman" w:hAnsi="Times New Roman"/>
                <w:sz w:val="24"/>
              </w:rPr>
            </w:pPr>
            <w:r>
              <w:rPr>
                <w:rFonts w:ascii="Times New Roman" w:hAnsi="Times New Roman"/>
                <w:sz w:val="24"/>
              </w:rPr>
              <w:t>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Евразийский экономический союз, Содружество Независимых Государств, Шанхайская организация сотрудничества, Ассоциация государств Юго-Восточной Азии</w:t>
            </w:r>
          </w:p>
        </w:tc>
        <w:tc>
          <w:tcPr>
            <w:tcW w:w="1134" w:type="dxa"/>
            <w:tcBorders>
              <w:top w:val="single" w:color="000000" w:sz="4" w:space="0"/>
              <w:left w:val="single" w:color="000000" w:sz="4" w:space="0"/>
              <w:bottom w:val="single" w:color="000000" w:sz="4" w:space="0"/>
              <w:right w:val="single" w:color="000000" w:sz="4" w:space="0"/>
            </w:tcBorders>
            <w:vAlign w:val="center"/>
          </w:tcPr>
          <w:p w14:paraId="7A90352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169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5395A1F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E72C8F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5C31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6CC4C1F2">
            <w:pPr>
              <w:spacing w:after="0" w:line="240" w:lineRule="auto"/>
              <w:jc w:val="both"/>
              <w:rPr>
                <w:rFonts w:ascii="Times New Roman" w:hAnsi="Times New Roman"/>
                <w:sz w:val="24"/>
              </w:rPr>
            </w:pPr>
            <w:bookmarkStart w:id="4" w:name="_Hlk172618720"/>
            <w:r>
              <w:rPr>
                <w:rFonts w:ascii="Times New Roman" w:hAnsi="Times New Roman"/>
                <w:b/>
                <w:sz w:val="24"/>
              </w:rPr>
              <w:t>Раздел 10. Развитие науки и культуры во второй половине ХХ – начале XXI вв.</w:t>
            </w:r>
            <w:bookmarkEnd w:id="4"/>
          </w:p>
        </w:tc>
        <w:tc>
          <w:tcPr>
            <w:tcW w:w="1134" w:type="dxa"/>
            <w:tcBorders>
              <w:top w:val="single" w:color="000000" w:sz="4" w:space="0"/>
              <w:left w:val="single" w:color="000000" w:sz="4" w:space="0"/>
              <w:bottom w:val="single" w:color="000000" w:sz="4" w:space="0"/>
              <w:right w:val="single" w:color="000000" w:sz="4" w:space="0"/>
            </w:tcBorders>
            <w:vAlign w:val="center"/>
          </w:tcPr>
          <w:p w14:paraId="5351567A">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F6002">
            <w:pPr>
              <w:spacing w:after="0" w:line="240" w:lineRule="auto"/>
              <w:jc w:val="center"/>
              <w:rPr>
                <w:rFonts w:ascii="Times New Roman" w:hAnsi="Times New Roman"/>
                <w:color w:val="000000" w:themeColor="text1"/>
                <w:sz w:val="24"/>
                <w14:textFill>
                  <w14:solidFill>
                    <w14:schemeClr w14:val="tx1"/>
                  </w14:solidFill>
                </w14:textFill>
              </w:rPr>
            </w:pPr>
          </w:p>
        </w:tc>
      </w:tr>
      <w:tr w14:paraId="13C00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184F7E49">
            <w:pPr>
              <w:spacing w:after="0" w:line="240" w:lineRule="auto"/>
              <w:rPr>
                <w:rFonts w:ascii="Times New Roman" w:hAnsi="Times New Roman"/>
                <w:b/>
                <w:sz w:val="24"/>
              </w:rPr>
            </w:pPr>
            <w:r>
              <w:rPr>
                <w:rFonts w:ascii="Times New Roman" w:hAnsi="Times New Roman"/>
                <w:b/>
                <w:sz w:val="24"/>
              </w:rPr>
              <w:t>Тема 10.1. Наука и культура во второй половине ХХ в. – начале ХХI в.</w:t>
            </w:r>
          </w:p>
        </w:tc>
        <w:tc>
          <w:tcPr>
            <w:tcW w:w="7938" w:type="dxa"/>
            <w:tcBorders>
              <w:top w:val="single" w:color="000000" w:sz="4" w:space="0"/>
              <w:left w:val="single" w:color="000000" w:sz="4" w:space="0"/>
              <w:bottom w:val="single" w:color="000000" w:sz="4" w:space="0"/>
              <w:right w:val="single" w:color="000000" w:sz="4" w:space="0"/>
            </w:tcBorders>
          </w:tcPr>
          <w:p w14:paraId="3CAC83FF">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150A06F">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7912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1F83BF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B205DE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5DBB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49641EBF">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20FC6CF1">
            <w:pPr>
              <w:spacing w:after="0" w:line="240" w:lineRule="auto"/>
              <w:jc w:val="both"/>
              <w:rPr>
                <w:rFonts w:ascii="Times New Roman" w:hAnsi="Times New Roman"/>
                <w:sz w:val="24"/>
              </w:rPr>
            </w:pPr>
            <w:r>
              <w:rPr>
                <w:rFonts w:ascii="Times New Roman" w:hAnsi="Times New Roman"/>
                <w:sz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tc>
        <w:tc>
          <w:tcPr>
            <w:tcW w:w="1134" w:type="dxa"/>
            <w:tcBorders>
              <w:top w:val="single" w:color="000000" w:sz="4" w:space="0"/>
              <w:left w:val="single" w:color="000000" w:sz="4" w:space="0"/>
              <w:bottom w:val="single" w:color="000000" w:sz="4" w:space="0"/>
              <w:right w:val="single" w:color="000000" w:sz="4" w:space="0"/>
            </w:tcBorders>
            <w:vAlign w:val="center"/>
          </w:tcPr>
          <w:p w14:paraId="0EEC0E1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4D568">
            <w:pPr>
              <w:spacing w:after="0" w:line="240" w:lineRule="auto"/>
            </w:pPr>
          </w:p>
        </w:tc>
      </w:tr>
      <w:tr w14:paraId="7F3B8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49E85793">
            <w:pPr>
              <w:spacing w:after="0" w:line="240" w:lineRule="auto"/>
              <w:jc w:val="both"/>
              <w:rPr>
                <w:rFonts w:ascii="Times New Roman" w:hAnsi="Times New Roman"/>
                <w:b/>
                <w:sz w:val="24"/>
              </w:rPr>
            </w:pPr>
            <w:bookmarkStart w:id="5" w:name="_Hlk172618753"/>
            <w:r>
              <w:rPr>
                <w:rFonts w:ascii="Times New Roman" w:hAnsi="Times New Roman"/>
                <w:b/>
                <w:sz w:val="24"/>
              </w:rPr>
              <w:t>ИСТОРИЯ РОССИИ. 1945 Г. – НАЧАЛО XXI В.</w:t>
            </w:r>
            <w:bookmarkEnd w:id="5"/>
          </w:p>
        </w:tc>
        <w:tc>
          <w:tcPr>
            <w:tcW w:w="1134" w:type="dxa"/>
            <w:tcBorders>
              <w:top w:val="single" w:color="000000" w:sz="4" w:space="0"/>
              <w:left w:val="single" w:color="000000" w:sz="4" w:space="0"/>
              <w:bottom w:val="single" w:color="000000" w:sz="4" w:space="0"/>
              <w:right w:val="single" w:color="000000" w:sz="4" w:space="0"/>
            </w:tcBorders>
            <w:vAlign w:val="center"/>
          </w:tcPr>
          <w:p w14:paraId="71748993">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38</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D12D">
            <w:pPr>
              <w:spacing w:after="0" w:line="240" w:lineRule="auto"/>
              <w:jc w:val="center"/>
              <w:rPr>
                <w:rFonts w:ascii="Times New Roman" w:hAnsi="Times New Roman"/>
                <w:color w:val="000000" w:themeColor="text1"/>
                <w:sz w:val="24"/>
                <w14:textFill>
                  <w14:solidFill>
                    <w14:schemeClr w14:val="tx1"/>
                  </w14:solidFill>
                </w14:textFill>
              </w:rPr>
            </w:pPr>
          </w:p>
        </w:tc>
      </w:tr>
      <w:tr w14:paraId="4A55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28ADDCE8">
            <w:pPr>
              <w:spacing w:after="0" w:line="240" w:lineRule="auto"/>
              <w:jc w:val="both"/>
              <w:rPr>
                <w:rFonts w:ascii="Times New Roman" w:hAnsi="Times New Roman"/>
                <w:b/>
                <w:sz w:val="24"/>
              </w:rPr>
            </w:pPr>
            <w:bookmarkStart w:id="6" w:name="_Hlk172618761"/>
            <w:r>
              <w:rPr>
                <w:rFonts w:ascii="Times New Roman" w:hAnsi="Times New Roman"/>
                <w:b/>
                <w:sz w:val="24"/>
              </w:rPr>
              <w:t xml:space="preserve">Раздел 11. </w:t>
            </w:r>
            <w:bookmarkStart w:id="7" w:name="_Hlk172905506"/>
            <w:r>
              <w:rPr>
                <w:rFonts w:ascii="Times New Roman" w:hAnsi="Times New Roman"/>
                <w:b/>
                <w:sz w:val="24"/>
              </w:rPr>
              <w:t>СССР в 1945-1991 гг.</w:t>
            </w:r>
            <w:bookmarkEnd w:id="6"/>
            <w:bookmarkEnd w:id="7"/>
          </w:p>
        </w:tc>
        <w:tc>
          <w:tcPr>
            <w:tcW w:w="1134" w:type="dxa"/>
            <w:tcBorders>
              <w:top w:val="single" w:color="000000" w:sz="4" w:space="0"/>
              <w:left w:val="single" w:color="000000" w:sz="4" w:space="0"/>
              <w:bottom w:val="single" w:color="000000" w:sz="4" w:space="0"/>
              <w:right w:val="single" w:color="000000" w:sz="4" w:space="0"/>
            </w:tcBorders>
            <w:vAlign w:val="center"/>
          </w:tcPr>
          <w:p w14:paraId="31006F26">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22</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C77D">
            <w:pPr>
              <w:spacing w:after="0" w:line="240" w:lineRule="auto"/>
              <w:jc w:val="center"/>
              <w:rPr>
                <w:rFonts w:ascii="Times New Roman" w:hAnsi="Times New Roman"/>
                <w:color w:val="000000" w:themeColor="text1"/>
                <w:sz w:val="24"/>
                <w14:textFill>
                  <w14:solidFill>
                    <w14:schemeClr w14:val="tx1"/>
                  </w14:solidFill>
                </w14:textFill>
              </w:rPr>
            </w:pPr>
          </w:p>
        </w:tc>
      </w:tr>
      <w:tr w14:paraId="45833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5F545D48">
            <w:pPr>
              <w:spacing w:after="0" w:line="240" w:lineRule="auto"/>
              <w:rPr>
                <w:rFonts w:ascii="Times New Roman" w:hAnsi="Times New Roman"/>
                <w:b/>
                <w:sz w:val="24"/>
              </w:rPr>
            </w:pPr>
            <w:r>
              <w:rPr>
                <w:rFonts w:ascii="Times New Roman" w:hAnsi="Times New Roman"/>
                <w:b/>
                <w:sz w:val="24"/>
              </w:rPr>
              <w:t>Тема 11.1. СССР в послевоенные годы</w:t>
            </w:r>
          </w:p>
        </w:tc>
        <w:tc>
          <w:tcPr>
            <w:tcW w:w="7938" w:type="dxa"/>
            <w:tcBorders>
              <w:top w:val="single" w:color="000000" w:sz="4" w:space="0"/>
              <w:left w:val="single" w:color="000000" w:sz="4" w:space="0"/>
              <w:bottom w:val="single" w:color="000000" w:sz="4" w:space="0"/>
              <w:right w:val="single" w:color="000000" w:sz="4" w:space="0"/>
            </w:tcBorders>
          </w:tcPr>
          <w:p w14:paraId="428B8E0A">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7ED4EB46">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4</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2CDDF">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8B0BE27">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7F7BA55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CA6F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55D281BE">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07C84106">
            <w:pPr>
              <w:spacing w:after="0" w:line="240" w:lineRule="auto"/>
              <w:jc w:val="both"/>
              <w:rPr>
                <w:rFonts w:ascii="Times New Roman" w:hAnsi="Times New Roman"/>
                <w:sz w:val="24"/>
              </w:rPr>
            </w:pPr>
            <w:r>
              <w:rPr>
                <w:rFonts w:ascii="Times New Roman" w:hAnsi="Times New Roman"/>
                <w:sz w:val="24"/>
              </w:rPr>
              <w:t xml:space="preserve">Послевоенные годы. Влияние Победы. Потери и демографические проблемы. Социальная адаптация фронтовиков. Репатриация. Борьба с беспризорностью </w:t>
            </w:r>
          </w:p>
          <w:p w14:paraId="28734558">
            <w:pPr>
              <w:spacing w:after="0" w:line="240" w:lineRule="auto"/>
              <w:jc w:val="both"/>
              <w:rPr>
                <w:rFonts w:ascii="Times New Roman" w:hAnsi="Times New Roman"/>
                <w:sz w:val="24"/>
              </w:rPr>
            </w:pPr>
            <w:r>
              <w:rPr>
                <w:rFonts w:ascii="Times New Roman" w:hAnsi="Times New Roman"/>
                <w:sz w:val="24"/>
              </w:rPr>
              <w:t xml:space="preserve">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 </w:t>
            </w:r>
          </w:p>
          <w:p w14:paraId="6938035A">
            <w:pPr>
              <w:spacing w:after="0" w:line="240" w:lineRule="auto"/>
              <w:jc w:val="both"/>
              <w:rPr>
                <w:rFonts w:ascii="Times New Roman" w:hAnsi="Times New Roman"/>
                <w:sz w:val="24"/>
              </w:rPr>
            </w:pPr>
            <w:r>
              <w:rPr>
                <w:rFonts w:ascii="Times New Roman" w:hAnsi="Times New Roman"/>
                <w:sz w:val="24"/>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24E5915A">
            <w:pPr>
              <w:spacing w:after="0" w:line="240" w:lineRule="auto"/>
              <w:jc w:val="both"/>
              <w:rPr>
                <w:rFonts w:ascii="Times New Roman" w:hAnsi="Times New Roman"/>
                <w:sz w:val="24"/>
              </w:rPr>
            </w:pPr>
            <w:r>
              <w:rPr>
                <w:rFonts w:ascii="Times New Roman" w:hAnsi="Times New Roman"/>
                <w:sz w:val="24"/>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1605F4A0">
            <w:pPr>
              <w:spacing w:after="0" w:line="240" w:lineRule="auto"/>
              <w:jc w:val="both"/>
              <w:rPr>
                <w:rFonts w:ascii="Times New Roman" w:hAnsi="Times New Roman"/>
                <w:sz w:val="24"/>
              </w:rPr>
            </w:pPr>
            <w:r>
              <w:rPr>
                <w:rFonts w:ascii="Times New Roman" w:hAnsi="Times New Roman"/>
                <w:sz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tc>
        <w:tc>
          <w:tcPr>
            <w:tcW w:w="1134" w:type="dxa"/>
            <w:tcBorders>
              <w:top w:val="single" w:color="000000" w:sz="4" w:space="0"/>
              <w:left w:val="single" w:color="000000" w:sz="4" w:space="0"/>
              <w:bottom w:val="single" w:color="000000" w:sz="4" w:space="0"/>
              <w:right w:val="single" w:color="000000" w:sz="4" w:space="0"/>
            </w:tcBorders>
            <w:vAlign w:val="center"/>
          </w:tcPr>
          <w:p w14:paraId="7D866A2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42833">
            <w:pPr>
              <w:spacing w:after="0" w:line="240" w:lineRule="auto"/>
            </w:pPr>
          </w:p>
        </w:tc>
      </w:tr>
      <w:tr w14:paraId="49F01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6D47A5DB">
            <w:pPr>
              <w:spacing w:after="0" w:line="240" w:lineRule="auto"/>
              <w:rPr>
                <w:rFonts w:ascii="Times New Roman" w:hAnsi="Times New Roman"/>
                <w:b/>
                <w:sz w:val="24"/>
              </w:rPr>
            </w:pPr>
            <w:r>
              <w:rPr>
                <w:rFonts w:ascii="Times New Roman" w:hAnsi="Times New Roman"/>
                <w:b/>
                <w:sz w:val="24"/>
              </w:rPr>
              <w:t>Тема 11.2. СССР в 1953-1964 гг.</w:t>
            </w:r>
          </w:p>
        </w:tc>
        <w:tc>
          <w:tcPr>
            <w:tcW w:w="7938" w:type="dxa"/>
            <w:tcBorders>
              <w:top w:val="single" w:color="000000" w:sz="4" w:space="0"/>
              <w:left w:val="single" w:color="000000" w:sz="4" w:space="0"/>
              <w:bottom w:val="single" w:color="000000" w:sz="4" w:space="0"/>
              <w:right w:val="single" w:color="000000" w:sz="4" w:space="0"/>
            </w:tcBorders>
          </w:tcPr>
          <w:p w14:paraId="70B2A83C">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0ECF25F">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AE1A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3B4EC36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57AAAE5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7770A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1B2AE0E4">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70238AF">
            <w:pPr>
              <w:spacing w:after="0" w:line="240" w:lineRule="auto"/>
              <w:jc w:val="both"/>
              <w:rPr>
                <w:rFonts w:ascii="Times New Roman" w:hAnsi="Times New Roman"/>
                <w:sz w:val="24"/>
              </w:rPr>
            </w:pPr>
            <w:r>
              <w:rPr>
                <w:rFonts w:ascii="Times New Roman" w:hAnsi="Times New Roman"/>
                <w:sz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 Воспитание «нового человека».</w:t>
            </w:r>
          </w:p>
          <w:p w14:paraId="0B4571B6">
            <w:pPr>
              <w:spacing w:after="0" w:line="240" w:lineRule="auto"/>
              <w:jc w:val="both"/>
              <w:rPr>
                <w:rFonts w:ascii="Times New Roman" w:hAnsi="Times New Roman"/>
                <w:sz w:val="24"/>
              </w:rPr>
            </w:pPr>
            <w:r>
              <w:rPr>
                <w:rFonts w:ascii="Times New Roman" w:hAnsi="Times New Roman"/>
                <w:sz w:val="24"/>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02280852">
            <w:pPr>
              <w:spacing w:after="0" w:line="240" w:lineRule="auto"/>
              <w:jc w:val="both"/>
              <w:rPr>
                <w:rFonts w:ascii="Times New Roman" w:hAnsi="Times New Roman"/>
                <w:sz w:val="24"/>
              </w:rPr>
            </w:pPr>
            <w:r>
              <w:rPr>
                <w:rFonts w:ascii="Times New Roman" w:hAnsi="Times New Roman"/>
                <w:sz w:val="24"/>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54D3E3EA">
            <w:pPr>
              <w:spacing w:after="0" w:line="240" w:lineRule="auto"/>
              <w:jc w:val="both"/>
              <w:rPr>
                <w:rFonts w:ascii="Times New Roman" w:hAnsi="Times New Roman"/>
                <w:sz w:val="24"/>
              </w:rPr>
            </w:pPr>
            <w:r>
              <w:rPr>
                <w:rFonts w:ascii="Times New Roman" w:hAnsi="Times New Roman"/>
                <w:sz w:val="24"/>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5FDB75B4">
            <w:pPr>
              <w:spacing w:after="0" w:line="240" w:lineRule="auto"/>
              <w:jc w:val="both"/>
              <w:rPr>
                <w:rFonts w:ascii="Times New Roman" w:hAnsi="Times New Roman"/>
                <w:sz w:val="24"/>
              </w:rPr>
            </w:pPr>
            <w:r>
              <w:rPr>
                <w:rFonts w:ascii="Times New Roman" w:hAnsi="Times New Roman"/>
                <w:sz w:val="24"/>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013F683D">
            <w:pPr>
              <w:spacing w:after="0" w:line="240" w:lineRule="auto"/>
              <w:jc w:val="both"/>
              <w:rPr>
                <w:rFonts w:ascii="Times New Roman" w:hAnsi="Times New Roman"/>
                <w:sz w:val="24"/>
              </w:rPr>
            </w:pPr>
            <w:r>
              <w:rPr>
                <w:rFonts w:ascii="Times New Roman" w:hAnsi="Times New Roman"/>
                <w:sz w:val="24"/>
              </w:rPr>
              <w:t>Новый курс советской внешней политики: от конфронтации к диалогу. СССР и стран Запада. Гонка вооружений. СССР и мировая социалистическая система. Распад колониальной системы. СССР и страны третьего мира</w:t>
            </w:r>
          </w:p>
        </w:tc>
        <w:tc>
          <w:tcPr>
            <w:tcW w:w="1134" w:type="dxa"/>
            <w:tcBorders>
              <w:top w:val="single" w:color="000000" w:sz="4" w:space="0"/>
              <w:left w:val="single" w:color="000000" w:sz="4" w:space="0"/>
              <w:bottom w:val="single" w:color="000000" w:sz="4" w:space="0"/>
              <w:right w:val="single" w:color="000000" w:sz="4" w:space="0"/>
            </w:tcBorders>
            <w:vAlign w:val="center"/>
          </w:tcPr>
          <w:p w14:paraId="788EAA9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2AF02">
            <w:pPr>
              <w:spacing w:after="0" w:line="240" w:lineRule="auto"/>
            </w:pPr>
          </w:p>
        </w:tc>
      </w:tr>
      <w:tr w14:paraId="3694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38471B79">
            <w:pPr>
              <w:spacing w:after="0" w:line="240" w:lineRule="auto"/>
              <w:rPr>
                <w:rFonts w:ascii="Times New Roman" w:hAnsi="Times New Roman"/>
                <w:b/>
                <w:sz w:val="24"/>
              </w:rPr>
            </w:pPr>
            <w:r>
              <w:rPr>
                <w:rFonts w:ascii="Times New Roman" w:hAnsi="Times New Roman"/>
                <w:b/>
                <w:sz w:val="24"/>
              </w:rPr>
              <w:t>Тема 11.3. Политическое развитие СССР в 1964-1985 гг.</w:t>
            </w:r>
          </w:p>
        </w:tc>
        <w:tc>
          <w:tcPr>
            <w:tcW w:w="7938" w:type="dxa"/>
            <w:tcBorders>
              <w:top w:val="single" w:color="000000" w:sz="4" w:space="0"/>
              <w:left w:val="single" w:color="000000" w:sz="4" w:space="0"/>
              <w:bottom w:val="single" w:color="000000" w:sz="4" w:space="0"/>
              <w:right w:val="single" w:color="000000" w:sz="4" w:space="0"/>
            </w:tcBorders>
          </w:tcPr>
          <w:p w14:paraId="1AF5BECF">
            <w:pPr>
              <w:spacing w:after="0" w:line="240" w:lineRule="auto"/>
              <w:jc w:val="both"/>
              <w:rPr>
                <w:rFonts w:ascii="Times New Roman" w:hAnsi="Times New Roman"/>
                <w:b/>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60A5DA79">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B348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9DB712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4290583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19D30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019D7D75">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11E2B072">
            <w:pPr>
              <w:spacing w:after="0" w:line="240" w:lineRule="auto"/>
              <w:jc w:val="both"/>
              <w:rPr>
                <w:rFonts w:ascii="Times New Roman" w:hAnsi="Times New Roman"/>
                <w:sz w:val="24"/>
              </w:rPr>
            </w:pPr>
            <w:r>
              <w:rPr>
                <w:rFonts w:ascii="Times New Roman" w:hAnsi="Times New Roman"/>
                <w:sz w:val="24"/>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4097CF12">
            <w:pPr>
              <w:spacing w:after="0" w:line="240" w:lineRule="auto"/>
              <w:jc w:val="both"/>
              <w:rPr>
                <w:rFonts w:ascii="Times New Roman" w:hAnsi="Times New Roman"/>
                <w:sz w:val="24"/>
              </w:rPr>
            </w:pPr>
            <w:r>
              <w:rPr>
                <w:rFonts w:ascii="Times New Roman" w:hAnsi="Times New Roman"/>
                <w:sz w:val="24"/>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14:paraId="1AEFB9B9">
            <w:pPr>
              <w:spacing w:after="0" w:line="240" w:lineRule="auto"/>
              <w:jc w:val="both"/>
              <w:rPr>
                <w:rFonts w:ascii="Times New Roman" w:hAnsi="Times New Roman"/>
                <w:sz w:val="24"/>
              </w:rPr>
            </w:pPr>
            <w:r>
              <w:rPr>
                <w:rFonts w:ascii="Times New Roman" w:hAnsi="Times New Roman"/>
                <w:sz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9B4B7A2">
            <w:pPr>
              <w:spacing w:after="0" w:line="240" w:lineRule="auto"/>
              <w:jc w:val="both"/>
              <w:rPr>
                <w:rFonts w:ascii="Times New Roman" w:hAnsi="Times New Roman"/>
                <w:sz w:val="24"/>
              </w:rPr>
            </w:pPr>
            <w:r>
              <w:rPr>
                <w:rFonts w:ascii="Times New Roman" w:hAnsi="Times New Roman"/>
                <w:sz w:val="24"/>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24F5C25B">
            <w:pPr>
              <w:spacing w:after="0" w:line="240" w:lineRule="auto"/>
              <w:jc w:val="both"/>
              <w:rPr>
                <w:rFonts w:ascii="Times New Roman" w:hAnsi="Times New Roman"/>
                <w:sz w:val="24"/>
              </w:rPr>
            </w:pPr>
            <w:r>
              <w:rPr>
                <w:rFonts w:ascii="Times New Roman" w:hAnsi="Times New Roman"/>
                <w:sz w:val="24"/>
              </w:rPr>
              <w:t xml:space="preserve">Повседневная жизнь советского общества в 1964-1985 гг. Общественные настроения. </w:t>
            </w:r>
          </w:p>
          <w:p w14:paraId="032DE452">
            <w:pPr>
              <w:spacing w:after="0" w:line="240" w:lineRule="auto"/>
              <w:jc w:val="both"/>
              <w:rPr>
                <w:rFonts w:ascii="Times New Roman" w:hAnsi="Times New Roman"/>
                <w:sz w:val="24"/>
              </w:rPr>
            </w:pPr>
            <w:r>
              <w:rPr>
                <w:rFonts w:ascii="Times New Roman" w:hAnsi="Times New Roman"/>
                <w:sz w:val="24"/>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129CC74D">
            <w:pPr>
              <w:spacing w:after="0" w:line="240" w:lineRule="auto"/>
              <w:jc w:val="both"/>
              <w:rPr>
                <w:rFonts w:ascii="Times New Roman" w:hAnsi="Times New Roman"/>
                <w:sz w:val="24"/>
              </w:rPr>
            </w:pPr>
            <w:r>
              <w:rPr>
                <w:rFonts w:ascii="Times New Roman" w:hAnsi="Times New Roman"/>
                <w:sz w:val="24"/>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 </w:t>
            </w:r>
          </w:p>
          <w:p w14:paraId="2396A094">
            <w:pPr>
              <w:spacing w:after="0" w:line="240" w:lineRule="auto"/>
              <w:jc w:val="both"/>
              <w:rPr>
                <w:rFonts w:ascii="Times New Roman" w:hAnsi="Times New Roman"/>
                <w:sz w:val="24"/>
              </w:rPr>
            </w:pPr>
            <w:r>
              <w:rPr>
                <w:rFonts w:ascii="Times New Roman" w:hAnsi="Times New Roman"/>
                <w:sz w:val="24"/>
              </w:rPr>
              <w:t xml:space="preserve">СССР и мир в начале 1980-х гг. Нарастание кризисных явлений в СССР. </w:t>
            </w:r>
          </w:p>
          <w:p w14:paraId="649B22CF">
            <w:pPr>
              <w:spacing w:after="0" w:line="240" w:lineRule="auto"/>
              <w:jc w:val="both"/>
              <w:rPr>
                <w:rFonts w:ascii="Times New Roman" w:hAnsi="Times New Roman"/>
                <w:sz w:val="24"/>
              </w:rPr>
            </w:pPr>
            <w:r>
              <w:rPr>
                <w:rFonts w:ascii="Times New Roman" w:hAnsi="Times New Roman"/>
                <w:sz w:val="24"/>
              </w:rPr>
              <w:t>Ю.В. Андропов и начало формирования идеологии перемен. М.С. Горбачев и его окружение: курс на реформы</w:t>
            </w:r>
          </w:p>
        </w:tc>
        <w:tc>
          <w:tcPr>
            <w:tcW w:w="1134" w:type="dxa"/>
            <w:tcBorders>
              <w:top w:val="single" w:color="000000" w:sz="4" w:space="0"/>
              <w:left w:val="single" w:color="000000" w:sz="4" w:space="0"/>
              <w:bottom w:val="single" w:color="000000" w:sz="4" w:space="0"/>
              <w:right w:val="single" w:color="000000" w:sz="4" w:space="0"/>
            </w:tcBorders>
            <w:vAlign w:val="center"/>
          </w:tcPr>
          <w:p w14:paraId="2E933F4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9B92">
            <w:pPr>
              <w:spacing w:after="0" w:line="240" w:lineRule="auto"/>
            </w:pPr>
          </w:p>
        </w:tc>
      </w:tr>
      <w:tr w14:paraId="6B106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509929A0">
            <w:pPr>
              <w:spacing w:after="0" w:line="240" w:lineRule="auto"/>
              <w:rPr>
                <w:rFonts w:ascii="Times New Roman" w:hAnsi="Times New Roman"/>
                <w:b/>
                <w:sz w:val="24"/>
              </w:rPr>
            </w:pPr>
            <w:r>
              <w:rPr>
                <w:rFonts w:ascii="Times New Roman" w:hAnsi="Times New Roman"/>
                <w:b/>
                <w:sz w:val="24"/>
              </w:rPr>
              <w:t>Тема 11.4. СССР в 1985-1991 гг.</w:t>
            </w:r>
          </w:p>
        </w:tc>
        <w:tc>
          <w:tcPr>
            <w:tcW w:w="7938" w:type="dxa"/>
            <w:tcBorders>
              <w:top w:val="single" w:color="000000" w:sz="4" w:space="0"/>
              <w:left w:val="single" w:color="000000" w:sz="4" w:space="0"/>
              <w:bottom w:val="single" w:color="000000" w:sz="4" w:space="0"/>
              <w:right w:val="single" w:color="000000" w:sz="4" w:space="0"/>
            </w:tcBorders>
          </w:tcPr>
          <w:p w14:paraId="1EDEB97E">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617ECC7F">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8070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0FB301D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615A94E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1D808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6FC00972">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35374D21">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2596C86D">
            <w:pPr>
              <w:spacing w:after="0" w:line="240" w:lineRule="auto"/>
              <w:jc w:val="both"/>
              <w:rPr>
                <w:rFonts w:ascii="Times New Roman" w:hAnsi="Times New Roman"/>
                <w:sz w:val="24"/>
              </w:rPr>
            </w:pPr>
            <w:r>
              <w:rPr>
                <w:rFonts w:ascii="Times New Roman" w:hAnsi="Times New Roman"/>
                <w:sz w:val="24"/>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2493C47B">
            <w:pPr>
              <w:spacing w:after="0" w:line="240" w:lineRule="auto"/>
              <w:jc w:val="both"/>
              <w:rPr>
                <w:rFonts w:ascii="Times New Roman" w:hAnsi="Times New Roman"/>
                <w:sz w:val="24"/>
              </w:rPr>
            </w:pPr>
            <w:r>
              <w:rPr>
                <w:rFonts w:ascii="Times New Roman" w:hAnsi="Times New Roman"/>
                <w:sz w:val="24"/>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14:paraId="53E57614">
            <w:pPr>
              <w:spacing w:after="0" w:line="240" w:lineRule="auto"/>
              <w:jc w:val="both"/>
              <w:rPr>
                <w:rFonts w:ascii="Times New Roman" w:hAnsi="Times New Roman"/>
                <w:sz w:val="24"/>
              </w:rPr>
            </w:pPr>
            <w:r>
              <w:rPr>
                <w:rFonts w:ascii="Times New Roman" w:hAnsi="Times New Roman"/>
                <w:sz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24EFBD7A">
            <w:pPr>
              <w:spacing w:after="0" w:line="240" w:lineRule="auto"/>
              <w:jc w:val="both"/>
              <w:rPr>
                <w:rFonts w:ascii="Times New Roman" w:hAnsi="Times New Roman"/>
                <w:sz w:val="24"/>
              </w:rPr>
            </w:pPr>
            <w:r>
              <w:rPr>
                <w:rFonts w:ascii="Times New Roman" w:hAnsi="Times New Roman"/>
                <w:sz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 Распад СССР</w:t>
            </w:r>
          </w:p>
        </w:tc>
        <w:tc>
          <w:tcPr>
            <w:tcW w:w="1134" w:type="dxa"/>
            <w:tcBorders>
              <w:top w:val="single" w:color="000000" w:sz="4" w:space="0"/>
              <w:left w:val="single" w:color="000000" w:sz="4" w:space="0"/>
              <w:bottom w:val="single" w:color="000000" w:sz="4" w:space="0"/>
              <w:right w:val="single" w:color="000000" w:sz="4" w:space="0"/>
            </w:tcBorders>
            <w:vAlign w:val="center"/>
          </w:tcPr>
          <w:p w14:paraId="1C44AD7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68C8">
            <w:pPr>
              <w:spacing w:after="0" w:line="240" w:lineRule="auto"/>
            </w:pPr>
          </w:p>
        </w:tc>
      </w:tr>
      <w:tr w14:paraId="1AE16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66FC2B1A">
            <w:pPr>
              <w:spacing w:after="0" w:line="240" w:lineRule="auto"/>
              <w:jc w:val="both"/>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730E840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CA704">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01</w:t>
            </w:r>
          </w:p>
          <w:p w14:paraId="27CFF23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6F8CC0F5">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04</w:t>
            </w:r>
          </w:p>
          <w:p w14:paraId="05D37D0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r>
              <w:rPr>
                <w:rFonts w:ascii="Times New Roman" w:hAnsi="Times New Roman"/>
                <w:color w:val="000000" w:themeColor="text1"/>
                <w:sz w:val="24"/>
                <w14:textFill>
                  <w14:solidFill>
                    <w14:schemeClr w14:val="tx1"/>
                  </w14:solidFill>
                </w14:textFill>
              </w:rPr>
              <w:br w:type="textWrapping"/>
            </w:r>
            <w:r>
              <w:rPr>
                <w:rFonts w:ascii="Times New Roman" w:hAnsi="Times New Roman"/>
                <w:color w:val="000000" w:themeColor="text1"/>
                <w:sz w:val="24"/>
                <w14:textFill>
                  <w14:solidFill>
                    <w14:schemeClr w14:val="tx1"/>
                  </w14:solidFill>
                </w14:textFill>
              </w:rPr>
              <w:t>ОК 06</w:t>
            </w:r>
          </w:p>
          <w:p w14:paraId="1D7133E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ПК…</w:t>
            </w:r>
            <w:r>
              <w:rPr>
                <w:rStyle w:val="9"/>
                <w:rFonts w:ascii="Times New Roman" w:hAnsi="Times New Roman"/>
                <w:color w:val="000000" w:themeColor="text1"/>
                <w:sz w:val="24"/>
                <w14:textFill>
                  <w14:solidFill>
                    <w14:schemeClr w14:val="tx1"/>
                  </w14:solidFill>
                </w14:textFill>
              </w:rPr>
              <w:footnoteReference w:id="5"/>
            </w:r>
          </w:p>
        </w:tc>
      </w:tr>
      <w:tr w14:paraId="0196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54A5D157">
            <w:pPr>
              <w:tabs>
                <w:tab w:val="left" w:pos="2712"/>
              </w:tabs>
              <w:spacing w:after="0" w:line="240" w:lineRule="auto"/>
              <w:jc w:val="both"/>
              <w:rPr>
                <w:rFonts w:ascii="Times New Roman" w:hAnsi="Times New Roman"/>
                <w:sz w:val="24"/>
              </w:rPr>
            </w:pPr>
            <w:r>
              <w:rPr>
                <w:rFonts w:ascii="Times New Roman" w:hAnsi="Times New Roman"/>
                <w:sz w:val="24"/>
              </w:rPr>
              <w:t>Успехи и проблемы атомной энергетики в СССР. Советские атомщики на службе Родине (технологическая карта 4 примерного учебно-методического комплекса)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785CE2F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B7725">
            <w:pPr>
              <w:spacing w:after="0" w:line="240" w:lineRule="auto"/>
            </w:pPr>
          </w:p>
        </w:tc>
      </w:tr>
      <w:tr w14:paraId="42D97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07709FC9">
            <w:pPr>
              <w:spacing w:after="0" w:line="240" w:lineRule="auto"/>
              <w:jc w:val="both"/>
              <w:rPr>
                <w:rFonts w:ascii="Times New Roman" w:hAnsi="Times New Roman"/>
                <w:b/>
                <w:sz w:val="24"/>
              </w:rPr>
            </w:pPr>
            <w:bookmarkStart w:id="8" w:name="_Hlk172618883"/>
            <w:r>
              <w:rPr>
                <w:rFonts w:ascii="Times New Roman" w:hAnsi="Times New Roman"/>
                <w:b/>
                <w:sz w:val="24"/>
              </w:rPr>
              <w:t xml:space="preserve">Раздел 12. </w:t>
            </w:r>
            <w:bookmarkStart w:id="9" w:name="_Hlk172905568"/>
            <w:r>
              <w:rPr>
                <w:rFonts w:ascii="Times New Roman" w:hAnsi="Times New Roman"/>
                <w:b/>
                <w:sz w:val="24"/>
              </w:rPr>
              <w:t>Российская Федерация в 1992 – начале 2000-х гг.</w:t>
            </w:r>
            <w:bookmarkEnd w:id="8"/>
            <w:bookmarkEnd w:id="9"/>
          </w:p>
        </w:tc>
        <w:tc>
          <w:tcPr>
            <w:tcW w:w="1134" w:type="dxa"/>
            <w:tcBorders>
              <w:top w:val="single" w:color="000000" w:sz="4" w:space="0"/>
              <w:left w:val="single" w:color="000000" w:sz="4" w:space="0"/>
              <w:bottom w:val="single" w:color="000000" w:sz="4" w:space="0"/>
              <w:right w:val="single" w:color="000000" w:sz="4" w:space="0"/>
            </w:tcBorders>
            <w:vAlign w:val="center"/>
          </w:tcPr>
          <w:p w14:paraId="06AE8FCE">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14</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9023">
            <w:pPr>
              <w:spacing w:after="0" w:line="240" w:lineRule="auto"/>
              <w:jc w:val="center"/>
              <w:rPr>
                <w:rFonts w:ascii="Times New Roman" w:hAnsi="Times New Roman"/>
                <w:color w:val="000000" w:themeColor="text1"/>
                <w:sz w:val="24"/>
                <w14:textFill>
                  <w14:solidFill>
                    <w14:schemeClr w14:val="tx1"/>
                  </w14:solidFill>
                </w14:textFill>
              </w:rPr>
            </w:pPr>
          </w:p>
        </w:tc>
      </w:tr>
      <w:tr w14:paraId="1F344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2C9F0E00">
            <w:pPr>
              <w:spacing w:after="0" w:line="240" w:lineRule="auto"/>
              <w:rPr>
                <w:rFonts w:ascii="Times New Roman" w:hAnsi="Times New Roman"/>
                <w:b/>
                <w:sz w:val="24"/>
              </w:rPr>
            </w:pPr>
            <w:r>
              <w:rPr>
                <w:rFonts w:ascii="Times New Roman" w:hAnsi="Times New Roman"/>
                <w:b/>
                <w:sz w:val="24"/>
              </w:rPr>
              <w:t>Тема 12.1. Российская Федерация в 1990-е гг.</w:t>
            </w:r>
          </w:p>
        </w:tc>
        <w:tc>
          <w:tcPr>
            <w:tcW w:w="7938" w:type="dxa"/>
            <w:tcBorders>
              <w:top w:val="single" w:color="000000" w:sz="4" w:space="0"/>
              <w:left w:val="single" w:color="000000" w:sz="4" w:space="0"/>
              <w:bottom w:val="single" w:color="000000" w:sz="4" w:space="0"/>
              <w:right w:val="single" w:color="000000" w:sz="4" w:space="0"/>
            </w:tcBorders>
          </w:tcPr>
          <w:p w14:paraId="6CE8EB44">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E9684AB">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C5C6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6B22A64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B52B69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2ADF7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32D61210">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97FAB87">
            <w:pPr>
              <w:spacing w:after="0" w:line="240" w:lineRule="auto"/>
              <w:jc w:val="both"/>
              <w:rPr>
                <w:rFonts w:ascii="Times New Roman" w:hAnsi="Times New Roman"/>
                <w:sz w:val="24"/>
              </w:rPr>
            </w:pPr>
            <w:r>
              <w:rPr>
                <w:rFonts w:ascii="Times New Roman" w:hAnsi="Times New Roman"/>
                <w:sz w:val="24"/>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 и ее значение. Российская многопартийность и становление современного парламентаризма. Выборы Президента Российской Федерации в 1996 году. Результаты политического развития России в 1990-е гг. Отставка Президента России Б.Н. Ельцина. </w:t>
            </w:r>
          </w:p>
          <w:p w14:paraId="11E45155">
            <w:pPr>
              <w:spacing w:after="0" w:line="240" w:lineRule="auto"/>
              <w:jc w:val="both"/>
              <w:rPr>
                <w:rFonts w:ascii="Times New Roman" w:hAnsi="Times New Roman"/>
                <w:sz w:val="24"/>
              </w:rPr>
            </w:pPr>
            <w:r>
              <w:rPr>
                <w:rFonts w:ascii="Times New Roman" w:hAnsi="Times New Roman"/>
                <w:sz w:val="24"/>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7F10E3F2">
            <w:pPr>
              <w:spacing w:after="0" w:line="240" w:lineRule="auto"/>
              <w:jc w:val="both"/>
              <w:rPr>
                <w:rFonts w:ascii="Times New Roman" w:hAnsi="Times New Roman"/>
                <w:sz w:val="24"/>
              </w:rPr>
            </w:pPr>
            <w:r>
              <w:rPr>
                <w:rFonts w:ascii="Times New Roman" w:hAnsi="Times New Roman"/>
                <w:sz w:val="24"/>
              </w:rPr>
              <w:t xml:space="preserve">Повседневная жизнь. Изменения в структуре российского общества </w:t>
            </w:r>
            <w:r>
              <w:rPr>
                <w:rFonts w:ascii="Times New Roman" w:hAnsi="Times New Roman"/>
                <w:sz w:val="24"/>
              </w:rPr>
              <w:br w:type="textWrapping"/>
            </w:r>
            <w:r>
              <w:rPr>
                <w:rFonts w:ascii="Times New Roman" w:hAnsi="Times New Roman"/>
                <w:sz w:val="24"/>
              </w:rPr>
              <w:t xml:space="preserve">и условиях жизни различных групп населения в 1990-е гг. Численность и доходы населения. Социальное расслоение. Досуг и туризм. </w:t>
            </w:r>
          </w:p>
          <w:p w14:paraId="4605B25A">
            <w:pPr>
              <w:widowControl w:val="0"/>
              <w:spacing w:after="0" w:line="240" w:lineRule="auto"/>
              <w:jc w:val="both"/>
              <w:rPr>
                <w:rFonts w:ascii="Times New Roman" w:hAnsi="Times New Roman"/>
                <w:sz w:val="24"/>
              </w:rPr>
            </w:pPr>
            <w:r>
              <w:rPr>
                <w:rFonts w:ascii="Times New Roman" w:hAnsi="Times New Roman"/>
                <w:sz w:val="24"/>
              </w:rPr>
              <w:t xml:space="preserve">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 </w:t>
            </w:r>
          </w:p>
        </w:tc>
        <w:tc>
          <w:tcPr>
            <w:tcW w:w="1134" w:type="dxa"/>
            <w:tcBorders>
              <w:top w:val="single" w:color="000000" w:sz="4" w:space="0"/>
              <w:left w:val="single" w:color="000000" w:sz="4" w:space="0"/>
              <w:bottom w:val="single" w:color="000000" w:sz="4" w:space="0"/>
              <w:right w:val="single" w:color="000000" w:sz="4" w:space="0"/>
            </w:tcBorders>
            <w:vAlign w:val="center"/>
          </w:tcPr>
          <w:p w14:paraId="6397EED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6</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2F7F6">
            <w:pPr>
              <w:spacing w:after="0" w:line="240" w:lineRule="auto"/>
            </w:pPr>
          </w:p>
        </w:tc>
      </w:tr>
      <w:tr w14:paraId="6EAA6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restart"/>
            <w:tcBorders>
              <w:top w:val="single" w:color="000000" w:sz="4" w:space="0"/>
              <w:left w:val="single" w:color="000000" w:sz="4" w:space="0"/>
              <w:bottom w:val="single" w:color="000000" w:sz="4" w:space="0"/>
              <w:right w:val="single" w:color="000000" w:sz="4" w:space="0"/>
            </w:tcBorders>
          </w:tcPr>
          <w:p w14:paraId="5B21566C">
            <w:pPr>
              <w:spacing w:after="0" w:line="240" w:lineRule="auto"/>
              <w:rPr>
                <w:rFonts w:ascii="Times New Roman" w:hAnsi="Times New Roman"/>
                <w:b/>
                <w:sz w:val="24"/>
              </w:rPr>
            </w:pPr>
            <w:r>
              <w:rPr>
                <w:rFonts w:ascii="Times New Roman" w:hAnsi="Times New Roman"/>
                <w:b/>
                <w:sz w:val="24"/>
              </w:rPr>
              <w:t>Тема 12.2. Россия в ХХI в.</w:t>
            </w:r>
          </w:p>
        </w:tc>
        <w:tc>
          <w:tcPr>
            <w:tcW w:w="7938" w:type="dxa"/>
            <w:tcBorders>
              <w:top w:val="single" w:color="000000" w:sz="4" w:space="0"/>
              <w:left w:val="single" w:color="000000" w:sz="4" w:space="0"/>
              <w:bottom w:val="single" w:color="000000" w:sz="4" w:space="0"/>
              <w:right w:val="single" w:color="000000" w:sz="4" w:space="0"/>
            </w:tcBorders>
          </w:tcPr>
          <w:p w14:paraId="28FD5277">
            <w:pPr>
              <w:spacing w:after="0" w:line="240" w:lineRule="auto"/>
              <w:jc w:val="both"/>
              <w:rPr>
                <w:rFonts w:ascii="Times New Roman" w:hAnsi="Times New Roman"/>
                <w:sz w:val="24"/>
              </w:rPr>
            </w:pPr>
            <w:r>
              <w:rPr>
                <w:rFonts w:ascii="Times New Roman" w:hAnsi="Times New Roman"/>
                <w:b/>
                <w:sz w:val="24"/>
              </w:rPr>
              <w:t>Основное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95161EB">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6</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6412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709F15CA">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p>
          <w:p w14:paraId="2213DA4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06</w:t>
            </w:r>
          </w:p>
        </w:tc>
      </w:tr>
      <w:tr w14:paraId="31D91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1B826074">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73BAF550">
            <w:pPr>
              <w:widowControl w:val="0"/>
              <w:spacing w:after="0" w:line="240" w:lineRule="auto"/>
              <w:jc w:val="both"/>
              <w:rPr>
                <w:rFonts w:ascii="Times New Roman" w:hAnsi="Times New Roman"/>
                <w:sz w:val="24"/>
              </w:rPr>
            </w:pPr>
            <w:r>
              <w:rPr>
                <w:rFonts w:ascii="Times New Roman" w:hAnsi="Times New Roman"/>
                <w:sz w:val="24"/>
              </w:rPr>
              <w:t xml:space="preserve">Политические вызовы и новые приоритеты внутренней политики России </w:t>
            </w:r>
            <w:r>
              <w:rPr>
                <w:rFonts w:ascii="Times New Roman" w:hAnsi="Times New Roman"/>
                <w:sz w:val="24"/>
              </w:rPr>
              <w:br w:type="textWrapping"/>
            </w:r>
            <w:r>
              <w:rPr>
                <w:rFonts w:ascii="Times New Roman" w:hAnsi="Times New Roman"/>
                <w:sz w:val="24"/>
              </w:rPr>
              <w:t xml:space="preserve">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66620096">
            <w:pPr>
              <w:spacing w:after="0" w:line="240" w:lineRule="auto"/>
              <w:jc w:val="both"/>
              <w:rPr>
                <w:rFonts w:ascii="Times New Roman" w:hAnsi="Times New Roman"/>
                <w:sz w:val="24"/>
              </w:rPr>
            </w:pPr>
            <w:r>
              <w:rPr>
                <w:rFonts w:ascii="Times New Roman" w:hAnsi="Times New Roman"/>
                <w:sz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14:paraId="58BD6484">
            <w:pPr>
              <w:spacing w:after="0" w:line="240" w:lineRule="auto"/>
              <w:jc w:val="both"/>
              <w:rPr>
                <w:rFonts w:ascii="Times New Roman" w:hAnsi="Times New Roman"/>
                <w:sz w:val="24"/>
              </w:rPr>
            </w:pPr>
            <w:r>
              <w:rPr>
                <w:rFonts w:ascii="Times New Roman" w:hAnsi="Times New Roman"/>
                <w:sz w:val="24"/>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74C5F69D">
            <w:pPr>
              <w:spacing w:after="0" w:line="240" w:lineRule="auto"/>
              <w:jc w:val="both"/>
              <w:rPr>
                <w:rFonts w:ascii="Times New Roman" w:hAnsi="Times New Roman"/>
                <w:sz w:val="24"/>
              </w:rPr>
            </w:pPr>
            <w:r>
              <w:rPr>
                <w:rFonts w:ascii="Times New Roman" w:hAnsi="Times New Roman"/>
                <w:sz w:val="24"/>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6992DCFE">
            <w:pPr>
              <w:spacing w:after="0" w:line="240" w:lineRule="auto"/>
              <w:jc w:val="both"/>
              <w:rPr>
                <w:rFonts w:ascii="Times New Roman" w:hAnsi="Times New Roman"/>
                <w:sz w:val="24"/>
              </w:rPr>
            </w:pPr>
            <w:r>
              <w:rPr>
                <w:rFonts w:ascii="Times New Roman" w:hAnsi="Times New Roman"/>
                <w:sz w:val="24"/>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 – 2020 гг. </w:t>
            </w:r>
          </w:p>
          <w:p w14:paraId="4234F522">
            <w:pPr>
              <w:spacing w:after="0" w:line="240" w:lineRule="auto"/>
              <w:jc w:val="both"/>
              <w:rPr>
                <w:rFonts w:ascii="Times New Roman" w:hAnsi="Times New Roman"/>
                <w:sz w:val="24"/>
              </w:rPr>
            </w:pPr>
            <w:r>
              <w:rPr>
                <w:rFonts w:ascii="Times New Roman" w:hAnsi="Times New Roman"/>
                <w:sz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Российской Федерации в 2018 г. Национальные цели развития страны. Конституционная реформа 2020 г. Выборы в Государственную Думу VIII созыва. </w:t>
            </w:r>
          </w:p>
          <w:p w14:paraId="04ACF2AC">
            <w:pPr>
              <w:spacing w:after="0" w:line="240" w:lineRule="auto"/>
              <w:jc w:val="both"/>
              <w:rPr>
                <w:rFonts w:ascii="Times New Roman" w:hAnsi="Times New Roman"/>
                <w:sz w:val="24"/>
              </w:rPr>
            </w:pPr>
            <w:r>
              <w:rPr>
                <w:rFonts w:ascii="Times New Roman" w:hAnsi="Times New Roman"/>
                <w:sz w:val="24"/>
              </w:rPr>
              <w:t>Россия сегодня. Специальная военная операция (далее –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СВО. Противостояние с Западом. Украина – неонацистское государство. Новые регионы. СВО и российское общество. Россия – страна героев</w:t>
            </w:r>
          </w:p>
        </w:tc>
        <w:tc>
          <w:tcPr>
            <w:tcW w:w="1134" w:type="dxa"/>
            <w:tcBorders>
              <w:top w:val="single" w:color="000000" w:sz="4" w:space="0"/>
              <w:left w:val="single" w:color="000000" w:sz="4" w:space="0"/>
              <w:bottom w:val="single" w:color="000000" w:sz="4" w:space="0"/>
              <w:right w:val="single" w:color="000000" w:sz="4" w:space="0"/>
            </w:tcBorders>
            <w:vAlign w:val="center"/>
          </w:tcPr>
          <w:p w14:paraId="79E65160">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CC61D">
            <w:pPr>
              <w:spacing w:after="0" w:line="240" w:lineRule="auto"/>
            </w:pPr>
          </w:p>
        </w:tc>
      </w:tr>
      <w:tr w14:paraId="1B92B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6F9F6CDC">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522014CE">
            <w:pPr>
              <w:widowControl w:val="0"/>
              <w:spacing w:after="0" w:line="240" w:lineRule="auto"/>
              <w:jc w:val="both"/>
              <w:rPr>
                <w:rFonts w:ascii="Times New Roman" w:hAnsi="Times New Roman"/>
                <w:sz w:val="24"/>
              </w:rPr>
            </w:pPr>
            <w:r>
              <w:rPr>
                <w:rFonts w:ascii="Times New Roman" w:hAnsi="Times New Roman"/>
                <w:b/>
                <w:sz w:val="24"/>
              </w:rPr>
              <w:t>Практическое занятие</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14:paraId="33CAF76E">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31393">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tc>
      </w:tr>
      <w:tr w14:paraId="42C70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3114" w:type="dxa"/>
            <w:vMerge w:val="continue"/>
            <w:tcBorders>
              <w:top w:val="single" w:color="000000" w:sz="4" w:space="0"/>
              <w:left w:val="single" w:color="000000" w:sz="4" w:space="0"/>
              <w:bottom w:val="single" w:color="000000" w:sz="4" w:space="0"/>
              <w:right w:val="single" w:color="000000" w:sz="4" w:space="0"/>
            </w:tcBorders>
          </w:tcPr>
          <w:p w14:paraId="664464C9">
            <w:pPr>
              <w:spacing w:after="0" w:line="240" w:lineRule="auto"/>
            </w:pPr>
          </w:p>
        </w:tc>
        <w:tc>
          <w:tcPr>
            <w:tcW w:w="7938" w:type="dxa"/>
            <w:tcBorders>
              <w:top w:val="single" w:color="000000" w:sz="4" w:space="0"/>
              <w:left w:val="single" w:color="000000" w:sz="4" w:space="0"/>
              <w:bottom w:val="single" w:color="000000" w:sz="4" w:space="0"/>
              <w:right w:val="single" w:color="000000" w:sz="4" w:space="0"/>
            </w:tcBorders>
          </w:tcPr>
          <w:p w14:paraId="68DB4F1B">
            <w:pPr>
              <w:widowControl w:val="0"/>
              <w:spacing w:after="0" w:line="240" w:lineRule="auto"/>
              <w:jc w:val="both"/>
              <w:rPr>
                <w:rFonts w:ascii="Times New Roman" w:hAnsi="Times New Roman"/>
                <w:sz w:val="24"/>
              </w:rPr>
            </w:pPr>
            <w:r>
              <w:rPr>
                <w:rFonts w:ascii="Times New Roman" w:hAnsi="Times New Roman"/>
                <w:sz w:val="24"/>
              </w:rPr>
              <w:t>Работа с научно-популярной литературой</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14:paraId="4076A1B7">
            <w:pPr>
              <w:spacing w:after="0" w:line="240" w:lineRule="auto"/>
            </w:pP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6BA55">
            <w:pPr>
              <w:spacing w:after="0" w:line="240" w:lineRule="auto"/>
            </w:pPr>
          </w:p>
        </w:tc>
      </w:tr>
      <w:tr w14:paraId="34028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67A3CF60">
            <w:pPr>
              <w:spacing w:after="0" w:line="240" w:lineRule="auto"/>
              <w:rPr>
                <w:rFonts w:ascii="Times New Roman" w:hAnsi="Times New Roman"/>
                <w:sz w:val="24"/>
              </w:rPr>
            </w:pPr>
            <w:r>
              <w:rPr>
                <w:rFonts w:ascii="Times New Roman" w:hAnsi="Times New Roman"/>
                <w:b/>
                <w:sz w:val="24"/>
              </w:rPr>
              <w:t>Профессионально ориентированное содержание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25783DF">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ACE5D">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01</w:t>
            </w:r>
          </w:p>
          <w:p w14:paraId="167BA326">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02</w:t>
            </w:r>
          </w:p>
          <w:p w14:paraId="202EA8B9">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04</w:t>
            </w:r>
          </w:p>
          <w:p w14:paraId="390B725C">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ОК 05</w:t>
            </w:r>
            <w:r>
              <w:rPr>
                <w:rFonts w:ascii="Times New Roman" w:hAnsi="Times New Roman"/>
                <w:color w:val="000000" w:themeColor="text1"/>
                <w:sz w:val="24"/>
                <w14:textFill>
                  <w14:solidFill>
                    <w14:schemeClr w14:val="tx1"/>
                  </w14:solidFill>
                </w14:textFill>
              </w:rPr>
              <w:br w:type="textWrapping"/>
            </w:r>
            <w:r>
              <w:rPr>
                <w:rFonts w:ascii="Times New Roman" w:hAnsi="Times New Roman"/>
                <w:color w:val="000000" w:themeColor="text1"/>
                <w:sz w:val="24"/>
                <w14:textFill>
                  <w14:solidFill>
                    <w14:schemeClr w14:val="tx1"/>
                  </w14:solidFill>
                </w14:textFill>
              </w:rPr>
              <w:t>ОК 06</w:t>
            </w:r>
          </w:p>
          <w:p w14:paraId="072F1342">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ПК…</w:t>
            </w:r>
            <w:r>
              <w:rPr>
                <w:rStyle w:val="9"/>
                <w:rFonts w:ascii="Times New Roman" w:hAnsi="Times New Roman"/>
                <w:color w:val="000000" w:themeColor="text1"/>
                <w:sz w:val="24"/>
                <w14:textFill>
                  <w14:solidFill>
                    <w14:schemeClr w14:val="tx1"/>
                  </w14:solidFill>
                </w14:textFill>
              </w:rPr>
              <w:footnoteReference w:id="6"/>
            </w:r>
          </w:p>
        </w:tc>
      </w:tr>
      <w:tr w14:paraId="3827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1052" w:type="dxa"/>
            <w:gridSpan w:val="2"/>
            <w:tcBorders>
              <w:top w:val="single" w:color="000000" w:sz="4" w:space="0"/>
              <w:left w:val="single" w:color="000000" w:sz="4" w:space="0"/>
              <w:bottom w:val="single" w:color="000000" w:sz="4" w:space="0"/>
              <w:right w:val="single" w:color="000000" w:sz="4" w:space="0"/>
            </w:tcBorders>
          </w:tcPr>
          <w:p w14:paraId="608E84BB">
            <w:pPr>
              <w:spacing w:after="0" w:line="240" w:lineRule="auto"/>
              <w:rPr>
                <w:rFonts w:ascii="Times New Roman" w:hAnsi="Times New Roman"/>
                <w:sz w:val="24"/>
              </w:rPr>
            </w:pPr>
            <w:r>
              <w:rPr>
                <w:rFonts w:ascii="Times New Roman" w:hAnsi="Times New Roman"/>
                <w:sz w:val="24"/>
              </w:rPr>
              <w:t>Международное сотрудничество и противостояние в спорте. Достижения российских спортсменов (технологическая карта 5 примерного учебно-методического комплекса)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5686E621">
            <w:pPr>
              <w:spacing w:after="0" w:line="24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w:t>
            </w:r>
          </w:p>
        </w:tc>
        <w:tc>
          <w:tcPr>
            <w:tcW w:w="25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764EC">
            <w:pPr>
              <w:spacing w:after="0" w:line="240" w:lineRule="auto"/>
            </w:pPr>
          </w:p>
        </w:tc>
      </w:tr>
      <w:tr w14:paraId="43C87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1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7CD025">
            <w:pPr>
              <w:spacing w:after="0" w:line="240" w:lineRule="auto"/>
              <w:contextualSpacing/>
              <w:rPr>
                <w:rFonts w:ascii="Times New Roman" w:hAnsi="Times New Roman"/>
                <w:b/>
                <w:sz w:val="24"/>
              </w:rPr>
            </w:pPr>
            <w:r>
              <w:rPr>
                <w:rFonts w:ascii="Times New Roman" w:hAnsi="Times New Roman"/>
                <w:b/>
                <w:sz w:val="24"/>
              </w:rPr>
              <w:t>Промежуточная аттестация по дисциплине (дифференцированный зачёт)</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14:paraId="4749FAC0">
            <w:pPr>
              <w:spacing w:after="0" w:line="240" w:lineRule="auto"/>
              <w:contextualSpacing/>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2</w:t>
            </w:r>
          </w:p>
        </w:tc>
        <w:tc>
          <w:tcPr>
            <w:tcW w:w="2551" w:type="dxa"/>
            <w:tcBorders>
              <w:top w:val="single" w:color="000000" w:sz="4" w:space="0"/>
              <w:left w:val="single" w:color="000000" w:sz="4" w:space="0"/>
              <w:bottom w:val="single" w:color="000000" w:sz="4" w:space="0"/>
              <w:right w:val="single" w:color="000000" w:sz="4" w:space="0"/>
            </w:tcBorders>
            <w:shd w:val="clear" w:color="auto" w:fill="FFFFFF" w:themeFill="background1"/>
          </w:tcPr>
          <w:p w14:paraId="7C257362">
            <w:pPr>
              <w:spacing w:after="0" w:line="240" w:lineRule="auto"/>
              <w:contextualSpacing/>
              <w:rPr>
                <w:rFonts w:ascii="Cambria" w:hAnsi="Cambria"/>
                <w:i/>
                <w:color w:val="000000" w:themeColor="text1"/>
                <w:sz w:val="24"/>
                <w14:textFill>
                  <w14:solidFill>
                    <w14:schemeClr w14:val="tx1"/>
                  </w14:solidFill>
                </w14:textFill>
              </w:rPr>
            </w:pPr>
          </w:p>
        </w:tc>
      </w:tr>
      <w:tr w14:paraId="2747A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11052" w:type="dxa"/>
            <w:gridSpan w:val="2"/>
            <w:tcBorders>
              <w:top w:val="single" w:color="000000" w:sz="4" w:space="0"/>
              <w:left w:val="single" w:color="000000" w:sz="4" w:space="0"/>
              <w:bottom w:val="single" w:color="000000" w:sz="4" w:space="0"/>
              <w:right w:val="single" w:color="000000" w:sz="4" w:space="0"/>
            </w:tcBorders>
            <w:vAlign w:val="center"/>
          </w:tcPr>
          <w:p w14:paraId="7D5A24F4">
            <w:pPr>
              <w:spacing w:after="0" w:line="240" w:lineRule="auto"/>
              <w:rPr>
                <w:rFonts w:ascii="Times New Roman" w:hAnsi="Times New Roman"/>
                <w:b/>
                <w:sz w:val="24"/>
              </w:rPr>
            </w:pPr>
            <w:r>
              <w:rPr>
                <w:rFonts w:ascii="Times New Roman" w:hAnsi="Times New Roman"/>
                <w:b/>
                <w:sz w:val="24"/>
              </w:rPr>
              <w:t>Всего:</w:t>
            </w:r>
          </w:p>
        </w:tc>
        <w:tc>
          <w:tcPr>
            <w:tcW w:w="1134" w:type="dxa"/>
            <w:tcBorders>
              <w:top w:val="single" w:color="000000" w:sz="4" w:space="0"/>
              <w:left w:val="single" w:color="000000" w:sz="4" w:space="0"/>
              <w:bottom w:val="single" w:color="000000" w:sz="4" w:space="0"/>
              <w:right w:val="single" w:color="000000" w:sz="4" w:space="0"/>
            </w:tcBorders>
            <w:vAlign w:val="center"/>
          </w:tcPr>
          <w:p w14:paraId="0648B029">
            <w:pPr>
              <w:spacing w:after="0" w:line="240" w:lineRule="auto"/>
              <w:jc w:val="center"/>
              <w:rPr>
                <w:rFonts w:ascii="Times New Roman" w:hAnsi="Times New Roman"/>
                <w:b/>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136</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D0C4">
            <w:pPr>
              <w:spacing w:after="0" w:line="240" w:lineRule="auto"/>
              <w:jc w:val="center"/>
              <w:rPr>
                <w:rFonts w:ascii="Times New Roman" w:hAnsi="Times New Roman"/>
                <w:color w:val="000000" w:themeColor="text1"/>
                <w:sz w:val="24"/>
                <w14:textFill>
                  <w14:solidFill>
                    <w14:schemeClr w14:val="tx1"/>
                  </w14:solidFill>
                </w14:textFill>
              </w:rPr>
            </w:pPr>
          </w:p>
        </w:tc>
      </w:tr>
    </w:tbl>
    <w:p w14:paraId="1B9D97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i/>
          <w:sz w:val="20"/>
          <w:szCs w:val="16"/>
        </w:rPr>
      </w:pPr>
    </w:p>
    <w:p w14:paraId="42A7FF81">
      <w:pPr>
        <w:spacing w:after="0" w:line="276" w:lineRule="auto"/>
        <w:jc w:val="both"/>
        <w:rPr>
          <w:rFonts w:ascii="Times New Roman" w:hAnsi="Times New Roman"/>
          <w:i/>
        </w:rPr>
        <w:sectPr>
          <w:footerReference r:id="rId11" w:type="default"/>
          <w:footerReference r:id="rId12" w:type="even"/>
          <w:pgSz w:w="16840" w:h="11907" w:orient="landscape"/>
          <w:pgMar w:top="851" w:right="1134" w:bottom="993" w:left="992" w:header="709" w:footer="709" w:gutter="0"/>
          <w:cols w:space="720" w:num="1"/>
        </w:sectPr>
      </w:pPr>
      <w:r>
        <w:rPr>
          <w:rFonts w:ascii="Times New Roman" w:hAnsi="Times New Roman"/>
          <w:i/>
        </w:rPr>
        <w:t>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3.</w:t>
      </w:r>
    </w:p>
    <w:p w14:paraId="3D1C957B">
      <w:pPr>
        <w:pStyle w:val="2"/>
        <w:spacing w:line="23" w:lineRule="atLeast"/>
        <w:ind w:firstLine="0"/>
        <w:jc w:val="center"/>
        <w:rPr>
          <w:b/>
          <w:sz w:val="28"/>
        </w:rPr>
      </w:pPr>
      <w:bookmarkStart w:id="10" w:name="__RefHeading___3"/>
      <w:bookmarkEnd w:id="10"/>
      <w:r>
        <w:rPr>
          <w:b/>
          <w:sz w:val="28"/>
        </w:rPr>
        <w:t>3. Условия реализации программы общеобразовательной дисциплины</w:t>
      </w:r>
    </w:p>
    <w:p w14:paraId="0C9F5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p>
    <w:p w14:paraId="57449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b/>
          <w:sz w:val="28"/>
        </w:rPr>
      </w:pPr>
      <w:r>
        <w:rPr>
          <w:rFonts w:ascii="Times New Roman" w:hAnsi="Times New Roman"/>
          <w:b/>
          <w:sz w:val="28"/>
        </w:rPr>
        <w:t>3.1. Требования к минимальному материально-техническому обеспечению</w:t>
      </w:r>
    </w:p>
    <w:p w14:paraId="7CA2A7C6">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i/>
          <w:sz w:val="20"/>
        </w:rPr>
      </w:pPr>
      <w:r>
        <w:rPr>
          <w:rFonts w:ascii="Times New Roman" w:hAnsi="Times New Roman"/>
          <w:sz w:val="28"/>
        </w:rPr>
        <w:t>Реализация программы дисциплины требует наличия учебного кабинета истории.</w:t>
      </w:r>
    </w:p>
    <w:p w14:paraId="070B4E98">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sz w:val="28"/>
        </w:rPr>
      </w:pPr>
      <w:r>
        <w:rPr>
          <w:rFonts w:ascii="Times New Roman" w:hAnsi="Times New Roman"/>
          <w:sz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57D2D3D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after="0" w:line="23" w:lineRule="atLeast"/>
        <w:ind w:firstLine="560" w:firstLineChars="200"/>
        <w:jc w:val="both"/>
        <w:textAlignment w:val="auto"/>
        <w:rPr>
          <w:rFonts w:ascii="Times New Roman" w:hAnsi="Times New Roman"/>
          <w:sz w:val="28"/>
        </w:rPr>
      </w:pPr>
      <w:r>
        <w:rPr>
          <w:rFonts w:ascii="Times New Roman" w:hAnsi="Times New Roman"/>
          <w:sz w:val="28"/>
        </w:rPr>
        <w:t>Технические средства обучения: мультимедийный комплекс.</w:t>
      </w:r>
    </w:p>
    <w:p w14:paraId="4E15C8E7">
      <w:pPr>
        <w:keepNext w:val="0"/>
        <w:keepLines w:val="0"/>
        <w:pageBreakBefore w:val="0"/>
        <w:kinsoku/>
        <w:wordWrap/>
        <w:overflowPunct/>
        <w:topLinePunct w:val="0"/>
        <w:autoSpaceDE/>
        <w:autoSpaceDN/>
        <w:bidi w:val="0"/>
        <w:adjustRightInd/>
        <w:snapToGrid/>
        <w:spacing w:after="0" w:line="23" w:lineRule="atLeast"/>
        <w:ind w:firstLine="560" w:firstLineChars="200"/>
        <w:textAlignment w:val="auto"/>
        <w:rPr>
          <w:rFonts w:ascii="Times New Roman" w:hAnsi="Times New Roman"/>
          <w:b/>
          <w:sz w:val="28"/>
        </w:rPr>
      </w:pPr>
    </w:p>
    <w:p w14:paraId="34C9320A">
      <w:pPr>
        <w:keepNext w:val="0"/>
        <w:keepLines w:val="0"/>
        <w:pageBreakBefore w:val="0"/>
        <w:kinsoku/>
        <w:wordWrap/>
        <w:overflowPunct/>
        <w:topLinePunct w:val="0"/>
        <w:autoSpaceDE/>
        <w:autoSpaceDN/>
        <w:bidi w:val="0"/>
        <w:adjustRightInd/>
        <w:snapToGrid/>
        <w:spacing w:after="0" w:line="23" w:lineRule="atLeast"/>
        <w:ind w:firstLine="560" w:firstLineChars="200"/>
        <w:textAlignment w:val="auto"/>
        <w:rPr>
          <w:rFonts w:ascii="Times New Roman" w:hAnsi="Times New Roman"/>
          <w:b/>
          <w:sz w:val="28"/>
        </w:rPr>
      </w:pPr>
      <w:r>
        <w:rPr>
          <w:rFonts w:ascii="Times New Roman" w:hAnsi="Times New Roman"/>
          <w:b/>
          <w:sz w:val="28"/>
        </w:rPr>
        <w:t>3.2. Информационное обеспечение реализации программы</w:t>
      </w:r>
    </w:p>
    <w:p w14:paraId="25918798">
      <w:pPr>
        <w:pStyle w:val="57"/>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23" w:lineRule="atLeast"/>
        <w:ind w:left="0" w:firstLine="560" w:firstLineChars="200"/>
        <w:jc w:val="both"/>
        <w:textAlignment w:val="auto"/>
        <w:rPr>
          <w:b/>
          <w:caps/>
          <w:sz w:val="28"/>
        </w:rPr>
      </w:pPr>
      <w:bookmarkStart w:id="11" w:name="_Hlk171605969"/>
      <w:r>
        <w:rPr>
          <w:sz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допущенные к использованию при реализации образовательных программы СПО на базе основного общего образования.</w:t>
      </w:r>
      <w:bookmarkEnd w:id="11"/>
    </w:p>
    <w:p w14:paraId="5B0BA384">
      <w:pPr>
        <w:keepNext w:val="0"/>
        <w:keepLines w:val="0"/>
        <w:pageBreakBefore w:val="0"/>
        <w:kinsoku/>
        <w:wordWrap/>
        <w:overflowPunct/>
        <w:topLinePunct w:val="0"/>
        <w:autoSpaceDE/>
        <w:autoSpaceDN/>
        <w:bidi w:val="0"/>
        <w:adjustRightInd/>
        <w:snapToGrid/>
        <w:spacing w:after="0" w:line="23" w:lineRule="atLeast"/>
        <w:ind w:firstLine="560" w:firstLineChars="200"/>
        <w:textAlignment w:val="auto"/>
        <w:rPr>
          <w:rFonts w:ascii="Times New Roman" w:hAnsi="Times New Roman"/>
          <w:b/>
          <w:caps/>
          <w:color w:val="70AD47" w:themeColor="accent6"/>
          <w:sz w:val="28"/>
          <w14:textFill>
            <w14:solidFill>
              <w14:schemeClr w14:val="accent6"/>
            </w14:solidFill>
          </w14:textFill>
        </w:rPr>
      </w:pPr>
      <w:r>
        <w:rPr>
          <w:rFonts w:ascii="Times New Roman" w:hAnsi="Times New Roman"/>
          <w:b/>
          <w:caps/>
          <w:color w:val="70AD47" w:themeColor="accent6"/>
          <w:sz w:val="28"/>
          <w14:textFill>
            <w14:solidFill>
              <w14:schemeClr w14:val="accent6"/>
            </w14:solidFill>
          </w14:textFill>
        </w:rPr>
        <w:br w:type="page"/>
      </w:r>
    </w:p>
    <w:p w14:paraId="688CDBDD">
      <w:pPr>
        <w:pStyle w:val="2"/>
        <w:keepLines w:val="0"/>
        <w:pageBreakBefore w:val="0"/>
        <w:widowControl/>
        <w:kinsoku/>
        <w:wordWrap/>
        <w:overflowPunct/>
        <w:topLinePunct w:val="0"/>
        <w:autoSpaceDE/>
        <w:autoSpaceDN/>
        <w:bidi w:val="0"/>
        <w:adjustRightInd/>
        <w:snapToGrid/>
        <w:spacing w:line="23" w:lineRule="atLeast"/>
        <w:ind w:firstLine="560" w:firstLineChars="200"/>
        <w:jc w:val="center"/>
        <w:textAlignment w:val="auto"/>
        <w:rPr>
          <w:b/>
          <w:sz w:val="28"/>
        </w:rPr>
      </w:pPr>
      <w:bookmarkStart w:id="12" w:name="__RefHeading___4"/>
      <w:bookmarkEnd w:id="12"/>
      <w:r>
        <w:rPr>
          <w:b/>
          <w:sz w:val="28"/>
        </w:rPr>
        <w:t>4. Контроль и оценка результатов освоения общеобразовательной дисциплины</w:t>
      </w:r>
    </w:p>
    <w:p w14:paraId="7EDB901D">
      <w:pPr>
        <w:keepLines w:val="0"/>
        <w:pageBreakBefore w:val="0"/>
        <w:widowControl/>
        <w:kinsoku/>
        <w:wordWrap/>
        <w:overflowPunct/>
        <w:topLinePunct w:val="0"/>
        <w:autoSpaceDE/>
        <w:autoSpaceDN/>
        <w:bidi w:val="0"/>
        <w:adjustRightInd/>
        <w:snapToGrid/>
        <w:spacing w:after="0" w:line="23" w:lineRule="atLeast"/>
        <w:ind w:firstLine="560" w:firstLineChars="200"/>
        <w:contextualSpacing/>
        <w:jc w:val="both"/>
        <w:textAlignment w:val="auto"/>
        <w:rPr>
          <w:rFonts w:ascii="Times New Roman" w:hAnsi="Times New Roman"/>
          <w:sz w:val="28"/>
        </w:rPr>
      </w:pPr>
    </w:p>
    <w:p w14:paraId="483498C7">
      <w:pPr>
        <w:keepLines w:val="0"/>
        <w:pageBreakBefore w:val="0"/>
        <w:widowControl/>
        <w:kinsoku/>
        <w:wordWrap/>
        <w:overflowPunct/>
        <w:topLinePunct w:val="0"/>
        <w:autoSpaceDE/>
        <w:autoSpaceDN/>
        <w:bidi w:val="0"/>
        <w:adjustRightInd/>
        <w:snapToGrid/>
        <w:spacing w:after="0" w:line="23" w:lineRule="atLeast"/>
        <w:ind w:firstLine="560" w:firstLineChars="200"/>
        <w:contextualSpacing/>
        <w:jc w:val="both"/>
        <w:textAlignment w:val="auto"/>
        <w:rPr>
          <w:rFonts w:ascii="Times New Roman" w:hAnsi="Times New Roman"/>
          <w:sz w:val="28"/>
        </w:rPr>
      </w:pPr>
      <w:r>
        <w:rPr>
          <w:rFonts w:ascii="Times New Roman" w:hAnsi="Times New Roman"/>
          <w:sz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24D5E808">
      <w:pPr>
        <w:spacing w:after="0" w:line="23" w:lineRule="atLeast"/>
        <w:contextualSpacing/>
        <w:jc w:val="both"/>
        <w:rPr>
          <w:rFonts w:ascii="Times New Roman" w:hAnsi="Times New Roman"/>
          <w:b/>
          <w:sz w:val="28"/>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97"/>
        <w:gridCol w:w="3261"/>
        <w:gridCol w:w="2694"/>
      </w:tblGrid>
      <w:tr w14:paraId="5FA8F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97" w:type="dxa"/>
            <w:tcBorders>
              <w:top w:val="single" w:color="000000" w:sz="4" w:space="0"/>
              <w:left w:val="single" w:color="000000" w:sz="4" w:space="0"/>
              <w:bottom w:val="single" w:color="000000" w:sz="4" w:space="0"/>
              <w:right w:val="single" w:color="000000" w:sz="4" w:space="0"/>
            </w:tcBorders>
            <w:vAlign w:val="center"/>
          </w:tcPr>
          <w:p w14:paraId="3D33374D">
            <w:pPr>
              <w:spacing w:after="0" w:line="23" w:lineRule="atLeast"/>
              <w:jc w:val="center"/>
              <w:rPr>
                <w:rFonts w:hint="default" w:ascii="Times New Roman" w:hAnsi="Times New Roman" w:cs="Times New Roman"/>
                <w:color w:val="auto"/>
                <w:sz w:val="24"/>
                <w:szCs w:val="24"/>
              </w:rPr>
            </w:pPr>
            <w:bookmarkStart w:id="13" w:name="_Hlk113635425"/>
            <w:r>
              <w:rPr>
                <w:rFonts w:hint="default" w:ascii="Times New Roman" w:hAnsi="Times New Roman" w:cs="Times New Roman"/>
                <w:b/>
                <w:color w:val="auto"/>
                <w:sz w:val="24"/>
                <w:szCs w:val="24"/>
              </w:rPr>
              <w:t>Код и наименование формируемых компетенций</w:t>
            </w:r>
          </w:p>
        </w:tc>
        <w:tc>
          <w:tcPr>
            <w:tcW w:w="3261" w:type="dxa"/>
            <w:tcBorders>
              <w:top w:val="single" w:color="000000" w:sz="4" w:space="0"/>
              <w:left w:val="single" w:color="000000" w:sz="4" w:space="0"/>
              <w:bottom w:val="single" w:color="000000" w:sz="4" w:space="0"/>
              <w:right w:val="single" w:color="000000" w:sz="4" w:space="0"/>
            </w:tcBorders>
            <w:vAlign w:val="center"/>
          </w:tcPr>
          <w:p w14:paraId="70DD47E2">
            <w:pPr>
              <w:spacing w:after="0" w:line="23" w:lineRule="atLeast"/>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Раздел/Тема</w:t>
            </w:r>
          </w:p>
        </w:tc>
        <w:tc>
          <w:tcPr>
            <w:tcW w:w="2694" w:type="dxa"/>
            <w:tcBorders>
              <w:top w:val="single" w:color="000000" w:sz="4" w:space="0"/>
              <w:left w:val="single" w:color="000000" w:sz="4" w:space="0"/>
              <w:bottom w:val="single" w:color="000000" w:sz="4" w:space="0"/>
              <w:right w:val="single" w:color="000000" w:sz="4" w:space="0"/>
            </w:tcBorders>
            <w:vAlign w:val="center"/>
          </w:tcPr>
          <w:p w14:paraId="741B8ACE">
            <w:pPr>
              <w:pStyle w:val="34"/>
              <w:spacing w:after="0" w:line="23" w:lineRule="atLeast"/>
              <w:jc w:val="cente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Типы оценочных мероприятий</w:t>
            </w:r>
          </w:p>
        </w:tc>
      </w:tr>
      <w:tr w14:paraId="48CBC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jc w:val="center"/>
        </w:trPr>
        <w:tc>
          <w:tcPr>
            <w:tcW w:w="3397" w:type="dxa"/>
            <w:tcBorders>
              <w:top w:val="single" w:color="000000" w:sz="4" w:space="0"/>
              <w:left w:val="single" w:color="000000" w:sz="4" w:space="0"/>
              <w:bottom w:val="single" w:color="000000" w:sz="4" w:space="0"/>
              <w:right w:val="single" w:color="000000" w:sz="4" w:space="0"/>
            </w:tcBorders>
          </w:tcPr>
          <w:p w14:paraId="70CAB7B0">
            <w:pPr>
              <w:pStyle w:val="34"/>
              <w:keepNext w:val="0"/>
              <w:keepLines w:val="0"/>
              <w:widowControl/>
              <w:suppressLineNumbers w:val="0"/>
              <w:shd w:val="clear" w:fill="FFFFFF"/>
              <w:spacing w:before="0" w:beforeAutospacing="0" w:after="255" w:afterAutospacing="0" w:line="270" w:lineRule="atLeast"/>
              <w:ind w:left="0" w:leftChars="0" w:right="0" w:rightChars="0" w:firstLine="0" w:firstLineChars="0"/>
              <w:contextualSpacing/>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ОК 01. Выбирать способы решения задач профессиональной деятельности применительно к различным контекстам;</w:t>
            </w:r>
          </w:p>
        </w:tc>
        <w:tc>
          <w:tcPr>
            <w:tcW w:w="3261" w:type="dxa"/>
            <w:tcBorders>
              <w:top w:val="single" w:color="000000" w:sz="4" w:space="0"/>
              <w:left w:val="single" w:color="000000" w:sz="4" w:space="0"/>
              <w:bottom w:val="single" w:color="000000" w:sz="4" w:space="0"/>
              <w:right w:val="single" w:color="000000" w:sz="4" w:space="0"/>
            </w:tcBorders>
          </w:tcPr>
          <w:p w14:paraId="2BF5D778">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4, П-о/с</w:t>
            </w:r>
            <w:r>
              <w:rPr>
                <w:rStyle w:val="9"/>
                <w:rFonts w:hint="default" w:ascii="Times New Roman" w:hAnsi="Times New Roman" w:cs="Times New Roman"/>
                <w:color w:val="auto"/>
                <w:sz w:val="24"/>
                <w:szCs w:val="24"/>
              </w:rPr>
              <w:footnoteReference w:id="7"/>
            </w:r>
          </w:p>
          <w:p w14:paraId="1157EC3D">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 6, П-о/с </w:t>
            </w:r>
          </w:p>
          <w:p w14:paraId="750EAB3C">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11, П-о/с</w:t>
            </w:r>
          </w:p>
          <w:p w14:paraId="4ECC1D26">
            <w:pPr>
              <w:spacing w:after="0" w:line="23" w:lineRule="atLeast"/>
              <w:contextualSpacing/>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rPr>
              <w:t>Р 12, П-о/с</w:t>
            </w:r>
          </w:p>
        </w:tc>
        <w:tc>
          <w:tcPr>
            <w:tcW w:w="26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54EB89A">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Устный опрос</w:t>
            </w:r>
          </w:p>
          <w:p w14:paraId="58E7D169">
            <w:pPr>
              <w:spacing w:after="0" w:line="23" w:lineRule="atLeast"/>
              <w:contextualSpacing/>
              <w:rPr>
                <w:rFonts w:hint="default" w:ascii="Times New Roman" w:hAnsi="Times New Roman" w:cs="Times New Roman"/>
                <w:color w:val="auto"/>
                <w:sz w:val="24"/>
                <w:szCs w:val="24"/>
              </w:rPr>
            </w:pPr>
          </w:p>
          <w:p w14:paraId="65100586">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Контрольная работа</w:t>
            </w:r>
          </w:p>
          <w:p w14:paraId="39F8CAA4">
            <w:pPr>
              <w:spacing w:after="0" w:line="23" w:lineRule="atLeast"/>
              <w:contextualSpacing/>
              <w:rPr>
                <w:rFonts w:hint="default" w:ascii="Times New Roman" w:hAnsi="Times New Roman" w:cs="Times New Roman"/>
                <w:color w:val="auto"/>
                <w:sz w:val="24"/>
                <w:szCs w:val="24"/>
              </w:rPr>
            </w:pPr>
          </w:p>
          <w:p w14:paraId="4530FAA3">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Выступление с презентацией</w:t>
            </w:r>
          </w:p>
          <w:p w14:paraId="6C2B5B40">
            <w:pPr>
              <w:spacing w:after="0" w:line="23" w:lineRule="atLeast"/>
              <w:contextualSpacing/>
              <w:rPr>
                <w:rFonts w:hint="default" w:ascii="Times New Roman" w:hAnsi="Times New Roman" w:cs="Times New Roman"/>
                <w:color w:val="auto"/>
                <w:sz w:val="24"/>
                <w:szCs w:val="24"/>
              </w:rPr>
            </w:pPr>
          </w:p>
          <w:p w14:paraId="030C2B31">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Эссе</w:t>
            </w:r>
          </w:p>
          <w:p w14:paraId="1E5EAB46">
            <w:pPr>
              <w:spacing w:after="0" w:line="23" w:lineRule="atLeast"/>
              <w:contextualSpacing/>
              <w:rPr>
                <w:rFonts w:hint="default" w:ascii="Times New Roman" w:hAnsi="Times New Roman" w:cs="Times New Roman"/>
                <w:color w:val="auto"/>
                <w:sz w:val="24"/>
                <w:szCs w:val="24"/>
              </w:rPr>
            </w:pPr>
          </w:p>
          <w:p w14:paraId="5ED5A868">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Тестирование</w:t>
            </w:r>
          </w:p>
          <w:p w14:paraId="3EA63B9C">
            <w:pPr>
              <w:spacing w:after="0" w:line="23" w:lineRule="atLeast"/>
              <w:contextualSpacing/>
              <w:rPr>
                <w:rFonts w:hint="default" w:ascii="Times New Roman" w:hAnsi="Times New Roman" w:cs="Times New Roman"/>
                <w:color w:val="auto"/>
                <w:sz w:val="24"/>
                <w:szCs w:val="24"/>
              </w:rPr>
            </w:pPr>
          </w:p>
          <w:p w14:paraId="3B8718B6">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Промежуточная аттестация (выполне</w:t>
            </w:r>
            <w:bookmarkStart w:id="14" w:name="_GoBack"/>
            <w:bookmarkEnd w:id="14"/>
            <w:r>
              <w:rPr>
                <w:rFonts w:hint="default" w:ascii="Times New Roman" w:hAnsi="Times New Roman" w:cs="Times New Roman"/>
                <w:color w:val="auto"/>
                <w:sz w:val="24"/>
                <w:szCs w:val="24"/>
              </w:rPr>
              <w:t>ние заданий)</w:t>
            </w:r>
          </w:p>
        </w:tc>
      </w:tr>
      <w:tr w14:paraId="20FBD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3397" w:type="dxa"/>
            <w:tcBorders>
              <w:top w:val="single" w:color="000000" w:sz="4" w:space="0"/>
              <w:left w:val="single" w:color="000000" w:sz="4" w:space="0"/>
              <w:bottom w:val="single" w:color="000000" w:sz="4" w:space="0"/>
              <w:right w:val="single" w:color="000000" w:sz="4" w:space="0"/>
            </w:tcBorders>
          </w:tcPr>
          <w:p w14:paraId="4D00BC81">
            <w:pPr>
              <w:pStyle w:val="34"/>
              <w:keepNext w:val="0"/>
              <w:keepLines w:val="0"/>
              <w:widowControl/>
              <w:suppressLineNumbers w:val="0"/>
              <w:shd w:val="clear" w:fill="FFFFFF"/>
              <w:spacing w:before="0" w:beforeAutospacing="0" w:after="255" w:afterAutospacing="0" w:line="270" w:lineRule="atLeast"/>
              <w:ind w:left="0" w:leftChars="0" w:right="0" w:rightChars="0" w:firstLine="0" w:firstLineChars="0"/>
              <w:contextualSpacing/>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ОК 02. Осуществлять поиск, анализ и интерпретацию информации, необходимой для выполнения задач профессиональной деятельности;</w:t>
            </w:r>
          </w:p>
        </w:tc>
        <w:tc>
          <w:tcPr>
            <w:tcW w:w="3261" w:type="dxa"/>
            <w:tcBorders>
              <w:top w:val="single" w:color="000000" w:sz="4" w:space="0"/>
              <w:left w:val="single" w:color="000000" w:sz="4" w:space="0"/>
              <w:bottom w:val="single" w:color="000000" w:sz="4" w:space="0"/>
              <w:right w:val="single" w:color="000000" w:sz="4" w:space="0"/>
            </w:tcBorders>
          </w:tcPr>
          <w:p w14:paraId="304C923B">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 Темы 1.1</w:t>
            </w:r>
          </w:p>
          <w:p w14:paraId="0492B475">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2, Темы 2.1 – 2.6</w:t>
            </w:r>
          </w:p>
          <w:p w14:paraId="0B21A9E0">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3, Темы 3.1, 3.2</w:t>
            </w:r>
          </w:p>
          <w:p w14:paraId="257EA0C9">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4, Темы 4.1 – 4.7, П-о/с</w:t>
            </w:r>
          </w:p>
          <w:p w14:paraId="05EB1185">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5, Темы 5.1 – 5.2</w:t>
            </w:r>
          </w:p>
          <w:p w14:paraId="260BCE45">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6, Темы 6.1 – 6.4, П-о/с</w:t>
            </w:r>
          </w:p>
          <w:p w14:paraId="2DF4F453">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7, Темы 7.1 – 7.2</w:t>
            </w:r>
          </w:p>
          <w:p w14:paraId="294DE407">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8, Темы 8.1 – 8.4</w:t>
            </w:r>
          </w:p>
          <w:p w14:paraId="2C31AC26">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9, Тема 9.1 – 9.2</w:t>
            </w:r>
          </w:p>
          <w:p w14:paraId="08A5EBD9">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10, Тема 10.1</w:t>
            </w:r>
          </w:p>
          <w:p w14:paraId="6055A697">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11, Темы 11.1 – 11.4, П-о/с</w:t>
            </w:r>
          </w:p>
          <w:p w14:paraId="50E4E8FD">
            <w:pPr>
              <w:spacing w:after="0" w:line="23" w:lineRule="atLeast"/>
              <w:contextualSpacing/>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rPr>
              <w:t>Р 12, Темы 12.1 –12.2, П-о/с</w:t>
            </w:r>
          </w:p>
        </w:tc>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CB0E98">
            <w:pPr>
              <w:rPr>
                <w:rFonts w:hint="default" w:ascii="Times New Roman" w:hAnsi="Times New Roman" w:cs="Times New Roman"/>
                <w:color w:val="auto"/>
                <w:sz w:val="24"/>
                <w:szCs w:val="24"/>
              </w:rPr>
            </w:pPr>
          </w:p>
        </w:tc>
      </w:tr>
      <w:tr w14:paraId="3BBF4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7" w:hRule="atLeast"/>
          <w:jc w:val="center"/>
        </w:trPr>
        <w:tc>
          <w:tcPr>
            <w:tcW w:w="3397" w:type="dxa"/>
            <w:tcBorders>
              <w:top w:val="single" w:color="000000" w:sz="4" w:space="0"/>
              <w:left w:val="single" w:color="000000" w:sz="4" w:space="0"/>
              <w:bottom w:val="single" w:color="000000" w:sz="4" w:space="0"/>
              <w:right w:val="single" w:color="000000" w:sz="4" w:space="0"/>
            </w:tcBorders>
          </w:tcPr>
          <w:p w14:paraId="77A13E77">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eastAsia="SimSun" w:cs="Times New Roman"/>
                <w:i w:val="0"/>
                <w:iCs w:val="0"/>
                <w:caps w:val="0"/>
                <w:color w:val="auto"/>
                <w:spacing w:val="0"/>
                <w:sz w:val="24"/>
                <w:szCs w:val="24"/>
                <w:shd w:val="clear" w:fill="FFFFFF"/>
              </w:rPr>
              <w:t>ОК 04. Работать в коллективе и команде, эффективно взаимодействовать с коллегами, руководством, клиентами;</w:t>
            </w:r>
          </w:p>
        </w:tc>
        <w:tc>
          <w:tcPr>
            <w:tcW w:w="3261" w:type="dxa"/>
            <w:tcBorders>
              <w:top w:val="single" w:color="000000" w:sz="4" w:space="0"/>
              <w:left w:val="single" w:color="000000" w:sz="4" w:space="0"/>
              <w:bottom w:val="single" w:color="000000" w:sz="4" w:space="0"/>
              <w:right w:val="single" w:color="000000" w:sz="4" w:space="0"/>
            </w:tcBorders>
          </w:tcPr>
          <w:p w14:paraId="7FE65E0D">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4, П-о/с</w:t>
            </w:r>
          </w:p>
          <w:p w14:paraId="43B31E9F">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 6, П-о/с </w:t>
            </w:r>
          </w:p>
          <w:p w14:paraId="49AA8404">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11, П-о/с</w:t>
            </w:r>
          </w:p>
          <w:p w14:paraId="2D976785">
            <w:pPr>
              <w:spacing w:after="0" w:line="23" w:lineRule="atLeast"/>
              <w:contextualSpacing/>
              <w:rPr>
                <w:rFonts w:hint="default" w:ascii="Times New Roman" w:hAnsi="Times New Roman" w:cs="Times New Roman"/>
                <w:b/>
                <w:color w:val="auto"/>
                <w:spacing w:val="-4"/>
                <w:sz w:val="24"/>
                <w:szCs w:val="24"/>
                <w:highlight w:val="yellow"/>
              </w:rPr>
            </w:pPr>
            <w:r>
              <w:rPr>
                <w:rFonts w:hint="default" w:ascii="Times New Roman" w:hAnsi="Times New Roman" w:cs="Times New Roman"/>
                <w:color w:val="auto"/>
                <w:sz w:val="24"/>
                <w:szCs w:val="24"/>
              </w:rPr>
              <w:t>Р 12, П-о/с</w:t>
            </w:r>
          </w:p>
        </w:tc>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46B1988">
            <w:pPr>
              <w:rPr>
                <w:rFonts w:hint="default" w:ascii="Times New Roman" w:hAnsi="Times New Roman" w:cs="Times New Roman"/>
                <w:color w:val="auto"/>
                <w:sz w:val="24"/>
                <w:szCs w:val="24"/>
              </w:rPr>
            </w:pPr>
          </w:p>
        </w:tc>
      </w:tr>
      <w:tr w14:paraId="0259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jc w:val="center"/>
        </w:trPr>
        <w:tc>
          <w:tcPr>
            <w:tcW w:w="3397" w:type="dxa"/>
            <w:tcBorders>
              <w:top w:val="single" w:color="000000" w:sz="4" w:space="0"/>
              <w:left w:val="single" w:color="000000" w:sz="4" w:space="0"/>
              <w:bottom w:val="single" w:color="000000" w:sz="4" w:space="0"/>
              <w:right w:val="single" w:color="000000" w:sz="4" w:space="0"/>
            </w:tcBorders>
          </w:tcPr>
          <w:p w14:paraId="338AC8AD">
            <w:pPr>
              <w:pStyle w:val="34"/>
              <w:keepNext w:val="0"/>
              <w:keepLines w:val="0"/>
              <w:widowControl/>
              <w:suppressLineNumbers w:val="0"/>
              <w:shd w:val="clear" w:fill="FFFFFF"/>
              <w:spacing w:before="0" w:beforeAutospacing="0" w:after="255" w:afterAutospacing="0" w:line="270" w:lineRule="atLeast"/>
              <w:ind w:left="0" w:leftChars="0" w:right="0" w:rightChars="0" w:firstLine="0" w:firstLineChars="0"/>
              <w:contextualSpacing/>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Borders>
              <w:top w:val="single" w:color="000000" w:sz="4" w:space="0"/>
              <w:left w:val="single" w:color="000000" w:sz="4" w:space="0"/>
              <w:bottom w:val="single" w:color="000000" w:sz="4" w:space="0"/>
              <w:right w:val="single" w:color="000000" w:sz="4" w:space="0"/>
            </w:tcBorders>
          </w:tcPr>
          <w:p w14:paraId="6E415608">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 Темы 1.1</w:t>
            </w:r>
          </w:p>
          <w:p w14:paraId="5B8E7228">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2, Темы 2.1 – 2.6</w:t>
            </w:r>
          </w:p>
          <w:p w14:paraId="02BE4F1D">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3, Темы 3.1 – 3.2</w:t>
            </w:r>
          </w:p>
          <w:p w14:paraId="59EDB232">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4, Темы 4.1 – 4.7, П-о/с</w:t>
            </w:r>
          </w:p>
          <w:p w14:paraId="0EDA1DE2">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5, Темы 5.1 – 5.2</w:t>
            </w:r>
          </w:p>
          <w:p w14:paraId="60B918ED">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6, Темы 6.1 – 6.4, П-о/с</w:t>
            </w:r>
          </w:p>
          <w:p w14:paraId="37FE3449">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7, Темы 7.1 – 7.2</w:t>
            </w:r>
          </w:p>
          <w:p w14:paraId="2E28957C">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8, Темы 8.1 – 8.4</w:t>
            </w:r>
          </w:p>
          <w:p w14:paraId="65FB7C07">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9, Тема 9.1 – 9.2</w:t>
            </w:r>
          </w:p>
          <w:p w14:paraId="7BD20B68">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10, Тема 10.1</w:t>
            </w:r>
          </w:p>
          <w:p w14:paraId="440C8014">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11, Темы 11.1 – 11.4, П-о/с</w:t>
            </w:r>
          </w:p>
          <w:p w14:paraId="2E9A5D4D">
            <w:pPr>
              <w:spacing w:after="0" w:line="23" w:lineRule="atLeast"/>
              <w:contextualSpacing/>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rPr>
              <w:t>Р 12, Темы 12.1 – 12.2, П-о/с</w:t>
            </w:r>
          </w:p>
        </w:tc>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FA2B3C">
            <w:pPr>
              <w:rPr>
                <w:rFonts w:hint="default" w:ascii="Times New Roman" w:hAnsi="Times New Roman" w:cs="Times New Roman"/>
                <w:color w:val="auto"/>
                <w:sz w:val="24"/>
                <w:szCs w:val="24"/>
              </w:rPr>
            </w:pPr>
          </w:p>
        </w:tc>
      </w:tr>
      <w:tr w14:paraId="24AC9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3" w:hRule="atLeast"/>
          <w:jc w:val="center"/>
        </w:trPr>
        <w:tc>
          <w:tcPr>
            <w:tcW w:w="3397" w:type="dxa"/>
            <w:tcBorders>
              <w:top w:val="single" w:color="000000" w:sz="4" w:space="0"/>
              <w:left w:val="single" w:color="000000" w:sz="4" w:space="0"/>
              <w:bottom w:val="single" w:color="000000" w:sz="4" w:space="0"/>
              <w:right w:val="single" w:color="000000" w:sz="4" w:space="0"/>
            </w:tcBorders>
            <w:shd w:val="clear" w:color="auto" w:fill="auto"/>
          </w:tcPr>
          <w:p w14:paraId="42C09C8F">
            <w:pPr>
              <w:pStyle w:val="34"/>
              <w:keepNext w:val="0"/>
              <w:keepLines w:val="0"/>
              <w:widowControl/>
              <w:suppressLineNumbers w:val="0"/>
              <w:shd w:val="clear" w:fill="FFFFFF"/>
              <w:spacing w:before="0" w:beforeAutospacing="0" w:after="255" w:afterAutospacing="0" w:line="270" w:lineRule="atLeast"/>
              <w:ind w:left="0" w:leftChars="0" w:right="0" w:rightChars="0" w:firstLine="0" w:firstLineChars="0"/>
              <w:contextualSpacing/>
              <w:rPr>
                <w:rFonts w:hint="default" w:ascii="Times New Roman" w:hAnsi="Times New Roman" w:cs="Times New Roman"/>
                <w:color w:val="auto"/>
                <w:sz w:val="24"/>
                <w:szCs w:val="24"/>
              </w:rPr>
            </w:pPr>
            <w:r>
              <w:rPr>
                <w:rFonts w:hint="default" w:ascii="Times New Roman" w:hAnsi="Times New Roman" w:cs="Times New Roman"/>
                <w:i w:val="0"/>
                <w:iCs w:val="0"/>
                <w:caps w:val="0"/>
                <w:color w:val="auto"/>
                <w:spacing w:val="0"/>
                <w:sz w:val="24"/>
                <w:szCs w:val="24"/>
                <w:shd w:val="clear" w:fill="FFFFFF"/>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261" w:type="dxa"/>
            <w:tcBorders>
              <w:top w:val="single" w:color="000000" w:sz="4" w:space="0"/>
              <w:left w:val="single" w:color="000000" w:sz="4" w:space="0"/>
              <w:bottom w:val="single" w:color="000000" w:sz="4" w:space="0"/>
              <w:right w:val="single" w:color="000000" w:sz="4" w:space="0"/>
            </w:tcBorders>
            <w:shd w:val="clear" w:color="auto" w:fill="auto"/>
          </w:tcPr>
          <w:p w14:paraId="7242E746">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 Темы 1.1</w:t>
            </w:r>
          </w:p>
          <w:p w14:paraId="0BAF6AA9">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2, Темы 2.1 – 2.6</w:t>
            </w:r>
          </w:p>
          <w:p w14:paraId="639B7D2E">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3, Темы 3.1 – 3.2</w:t>
            </w:r>
          </w:p>
          <w:p w14:paraId="5F1E38DB">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4, Темы 4.1 – 4.7, П-о/с</w:t>
            </w:r>
          </w:p>
          <w:p w14:paraId="25782006">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5, Темы 5.1 – 5.2</w:t>
            </w:r>
          </w:p>
          <w:p w14:paraId="0C714054">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6, Темы 6.1 – 6.4, П-о/с</w:t>
            </w:r>
          </w:p>
          <w:p w14:paraId="6FBD8831">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7, Темы 7.1 – 7.2</w:t>
            </w:r>
          </w:p>
          <w:p w14:paraId="551EAA0C">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8, Темы 8.1 – 8.4</w:t>
            </w:r>
          </w:p>
          <w:p w14:paraId="146E7E15">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9, Тема 9.1 – 9.2</w:t>
            </w:r>
          </w:p>
          <w:p w14:paraId="6DE7986F">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10, Тема 10.1</w:t>
            </w:r>
          </w:p>
          <w:p w14:paraId="68CFCBFD">
            <w:pPr>
              <w:spacing w:after="0" w:line="23" w:lineRule="atLeast"/>
              <w:contextualSpacing/>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 11, Темы 11.1 – 11.4, П-о/с</w:t>
            </w:r>
          </w:p>
          <w:p w14:paraId="06D197E2">
            <w:pPr>
              <w:spacing w:after="0" w:line="23" w:lineRule="atLeast"/>
              <w:contextualSpacing/>
              <w:rPr>
                <w:rFonts w:hint="default" w:ascii="Times New Roman" w:hAnsi="Times New Roman" w:cs="Times New Roman"/>
                <w:b/>
                <w:color w:val="auto"/>
                <w:sz w:val="24"/>
                <w:szCs w:val="24"/>
                <w:highlight w:val="yellow"/>
              </w:rPr>
            </w:pPr>
            <w:r>
              <w:rPr>
                <w:rFonts w:hint="default" w:ascii="Times New Roman" w:hAnsi="Times New Roman" w:cs="Times New Roman"/>
                <w:color w:val="auto"/>
                <w:sz w:val="24"/>
                <w:szCs w:val="24"/>
              </w:rPr>
              <w:t>Р 12, Темы 12.1 – 12.2, П-о/с</w:t>
            </w:r>
          </w:p>
        </w:tc>
        <w:tc>
          <w:tcPr>
            <w:tcW w:w="26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1BC6CF4">
            <w:pPr>
              <w:rPr>
                <w:rFonts w:hint="default" w:ascii="Times New Roman" w:hAnsi="Times New Roman" w:cs="Times New Roman"/>
                <w:color w:val="auto"/>
                <w:sz w:val="24"/>
                <w:szCs w:val="24"/>
              </w:rPr>
            </w:pPr>
          </w:p>
        </w:tc>
      </w:tr>
      <w:bookmarkEnd w:id="13"/>
    </w:tbl>
    <w:p w14:paraId="6C818062">
      <w:pPr>
        <w:spacing w:after="0" w:line="23" w:lineRule="atLeast"/>
        <w:rPr>
          <w:rFonts w:ascii="Times New Roman" w:hAnsi="Times New Roman"/>
          <w:sz w:val="16"/>
        </w:rPr>
      </w:pPr>
    </w:p>
    <w:sectPr>
      <w:footerReference r:id="rId13" w:type="default"/>
      <w:footerReference r:id="rId14" w:type="even"/>
      <w:pgSz w:w="11906" w:h="16838"/>
      <w:pgMar w:top="1134" w:right="567" w:bottom="1134" w:left="1134"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XO Thames">
    <w:altName w:val="Cambria"/>
    <w:panose1 w:val="00000000000000000000"/>
    <w:charset w:val="00"/>
    <w:family w:val="roman"/>
    <w:pitch w:val="default"/>
    <w:sig w:usb0="00000000" w:usb1="00000000" w:usb2="00000000" w:usb3="00000000" w:csb0="00000000" w:csb1="00000000"/>
  </w:font>
  <w:font w:name="Segoe UI">
    <w:panose1 w:val="020B0502040204020203"/>
    <w:charset w:val="CC"/>
    <w:family w:val="swiss"/>
    <w:pitch w:val="default"/>
    <w:sig w:usb0="E10022FF" w:usb1="C000E47F" w:usb2="00000029" w:usb3="00000000" w:csb0="200001DF" w:csb1="20000000"/>
  </w:font>
  <w:font w:name="Calibri Light">
    <w:panose1 w:val="020F0302020204030204"/>
    <w:charset w:val="CC"/>
    <w:family w:val="swiss"/>
    <w:pitch w:val="default"/>
    <w:sig w:usb0="A00002EF" w:usb1="4000207B" w:usb2="00000000" w:usb3="00000000" w:csb0="2000019F" w:csb1="00000000"/>
  </w:font>
  <w:font w:name="Cambria">
    <w:panose1 w:val="02040503050406030204"/>
    <w:charset w:val="CC"/>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EC77B">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27979147">
    <w:pPr>
      <w:pStyle w:val="3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BBD5">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2560B2DF">
    <w:pPr>
      <w:pStyle w:val="3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E92E8">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4136A9FE">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482C3">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34F91BFA">
    <w:pPr>
      <w:pStyle w:val="3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AE65E">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03E46737">
    <w:pPr>
      <w:pStyle w:val="3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5D8E7">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622F00D7">
    <w:pPr>
      <w:pStyle w:val="3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5A90">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1E9A0734">
    <w:pPr>
      <w:pStyle w:val="3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B196">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622AC213">
    <w:pPr>
      <w:pStyle w:val="3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83522">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7F8B5282">
    <w:pPr>
      <w:pStyle w:val="3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3F2CF">
    <w:pPr>
      <w:pStyle w:val="33"/>
      <w:jc w:val="right"/>
      <w:rPr>
        <w:rStyle w:val="16"/>
      </w:rPr>
    </w:pPr>
    <w:r>
      <w:rPr>
        <w:rStyle w:val="16"/>
      </w:rPr>
      <w:fldChar w:fldCharType="begin"/>
    </w:r>
    <w:r>
      <w:rPr>
        <w:rStyle w:val="16"/>
      </w:rPr>
      <w:instrText xml:space="preserve">PAGE </w:instrText>
    </w:r>
    <w:r>
      <w:rPr>
        <w:rStyle w:val="16"/>
      </w:rPr>
      <w:fldChar w:fldCharType="separate"/>
    </w:r>
    <w:r>
      <w:rPr>
        <w:rStyle w:val="16"/>
      </w:rPr>
      <w:t xml:space="preserve"> </w:t>
    </w:r>
    <w:r>
      <w:rPr>
        <w:rStyle w:val="16"/>
      </w:rPr>
      <w:fldChar w:fldCharType="end"/>
    </w:r>
  </w:p>
  <w:p w14:paraId="0CA6DD0C">
    <w:pPr>
      <w:pStyle w:val="3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pPr>
        <w:spacing w:before="0" w:after="0" w:line="264" w:lineRule="auto"/>
      </w:pPr>
      <w:r>
        <w:separator/>
      </w:r>
    </w:p>
  </w:footnote>
  <w:footnote w:type="continuationSeparator" w:id="17">
    <w:p>
      <w:pPr>
        <w:spacing w:before="0" w:after="0" w:line="264" w:lineRule="auto"/>
      </w:pPr>
      <w:r>
        <w:continuationSeparator/>
      </w:r>
    </w:p>
  </w:footnote>
  <w:footnote w:id="0">
    <w:p w14:paraId="7E549EEE">
      <w:pPr>
        <w:pStyle w:val="71"/>
        <w:jc w:val="both"/>
      </w:pPr>
      <w:r>
        <w:rPr>
          <w:vertAlign w:val="superscript"/>
        </w:rPr>
        <w:footnoteRef/>
      </w:r>
      <w:r>
        <w:t xml:space="preserve"> Указываются личностные и метапредметные результаты из ФГОС СОО, в формировании которых участвует общеобразовательная дисциплина</w:t>
      </w:r>
    </w:p>
  </w:footnote>
  <w:footnote w:id="1">
    <w:p w14:paraId="0F621563">
      <w:pPr>
        <w:pStyle w:val="41"/>
        <w:spacing w:beforeAutospacing="0"/>
        <w:jc w:val="both"/>
      </w:pPr>
      <w:r>
        <w:rPr>
          <w:vertAlign w:val="superscript"/>
        </w:rPr>
        <w:footnoteRef/>
      </w:r>
      <w: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p w14:paraId="40DB336F">
      <w:pPr>
        <w:pStyle w:val="71"/>
        <w:jc w:val="both"/>
      </w:pPr>
    </w:p>
  </w:footnote>
  <w:footnote w:id="2">
    <w:p w14:paraId="530E735D">
      <w:pPr>
        <w:pStyle w:val="71"/>
        <w:spacing w:before="100" w:beforeAutospacing="1"/>
        <w:jc w:val="both"/>
      </w:pPr>
      <w:r>
        <w:rPr>
          <w:vertAlign w:val="superscript"/>
        </w:rPr>
        <w:footnoteRef/>
      </w:r>
      <w:r>
        <w:t xml:space="preserve"> Отражается единица ПК, формируемая прикладным модулем (профессионально ориентированным содержанием) в соответствии с ФГОС СПО реализуемой профессии/специальности.</w:t>
      </w:r>
    </w:p>
  </w:footnote>
  <w:footnote w:id="3">
    <w:p w14:paraId="208EEF7A">
      <w:pPr>
        <w:pStyle w:val="71"/>
        <w:spacing w:before="100" w:beforeAutospacing="1"/>
        <w:jc w:val="both"/>
      </w:pPr>
      <w:r>
        <w:rPr>
          <w:vertAlign w:val="superscript"/>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2685F024">
      <w:pPr>
        <w:pStyle w:val="71"/>
        <w:spacing w:before="100" w:beforeAutospacing="1"/>
        <w:jc w:val="both"/>
      </w:pPr>
      <w:r>
        <w:t>* Представлено в виде примера.</w:t>
      </w:r>
    </w:p>
  </w:footnote>
  <w:footnote w:id="4">
    <w:p w14:paraId="552A9864">
      <w:pPr>
        <w:pStyle w:val="71"/>
        <w:spacing w:before="100" w:beforeAutospacing="1"/>
        <w:jc w:val="both"/>
      </w:pPr>
      <w:r>
        <w:rPr>
          <w:vertAlign w:val="superscript"/>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5E250FF7">
      <w:pPr>
        <w:pStyle w:val="71"/>
        <w:spacing w:before="100" w:beforeAutospacing="1"/>
        <w:jc w:val="both"/>
      </w:pPr>
    </w:p>
  </w:footnote>
  <w:footnote w:id="5">
    <w:p w14:paraId="4EE25630">
      <w:pPr>
        <w:pStyle w:val="71"/>
        <w:spacing w:before="100" w:beforeAutospacing="1"/>
        <w:jc w:val="both"/>
      </w:pPr>
      <w:r>
        <w:rPr>
          <w:vertAlign w:val="superscript"/>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p w14:paraId="5C115903">
      <w:pPr>
        <w:pStyle w:val="71"/>
        <w:spacing w:before="100" w:beforeAutospacing="1"/>
        <w:jc w:val="both"/>
      </w:pPr>
    </w:p>
  </w:footnote>
  <w:footnote w:id="6">
    <w:p w14:paraId="673C5DA8">
      <w:pPr>
        <w:pStyle w:val="71"/>
        <w:spacing w:before="100" w:beforeAutospacing="1"/>
        <w:jc w:val="both"/>
        <w:rPr>
          <w:sz w:val="24"/>
        </w:rPr>
      </w:pPr>
      <w:r>
        <w:rPr>
          <w:vertAlign w:val="superscript"/>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7">
    <w:p w14:paraId="11E1EC92">
      <w:pPr>
        <w:pStyle w:val="71"/>
        <w:spacing w:before="100" w:beforeAutospacing="1"/>
        <w:jc w:val="both"/>
      </w:pPr>
      <w:r>
        <w:rPr>
          <w:vertAlign w:val="superscript"/>
        </w:rPr>
        <w:footnoteRef/>
      </w:r>
      <w:r>
        <w:t xml:space="preserve"> Профессионально ориентированное содержание.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16"/>
    <w:footnote w:id="17"/>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B2"/>
    <w:rsid w:val="00004350"/>
    <w:rsid w:val="00010A9C"/>
    <w:rsid w:val="00057F9B"/>
    <w:rsid w:val="00090E9F"/>
    <w:rsid w:val="0011236F"/>
    <w:rsid w:val="002049B4"/>
    <w:rsid w:val="002156E1"/>
    <w:rsid w:val="00275D15"/>
    <w:rsid w:val="002871DC"/>
    <w:rsid w:val="00411693"/>
    <w:rsid w:val="00545958"/>
    <w:rsid w:val="00576B2E"/>
    <w:rsid w:val="00603BBB"/>
    <w:rsid w:val="006133B7"/>
    <w:rsid w:val="006354AE"/>
    <w:rsid w:val="006A7022"/>
    <w:rsid w:val="006B741F"/>
    <w:rsid w:val="00866F79"/>
    <w:rsid w:val="008D5241"/>
    <w:rsid w:val="00A108C0"/>
    <w:rsid w:val="00A574C9"/>
    <w:rsid w:val="00A83D0D"/>
    <w:rsid w:val="00A86120"/>
    <w:rsid w:val="00BB26BE"/>
    <w:rsid w:val="00C453E6"/>
    <w:rsid w:val="00CE0C77"/>
    <w:rsid w:val="00D13F63"/>
    <w:rsid w:val="00D27EBD"/>
    <w:rsid w:val="00D34760"/>
    <w:rsid w:val="00D80041"/>
    <w:rsid w:val="00DA553E"/>
    <w:rsid w:val="00E13D15"/>
    <w:rsid w:val="00E50569"/>
    <w:rsid w:val="00EA23CE"/>
    <w:rsid w:val="00F003FE"/>
    <w:rsid w:val="00F27073"/>
    <w:rsid w:val="00FA38B2"/>
    <w:rsid w:val="11E31ABA"/>
    <w:rsid w:val="1A9A0472"/>
    <w:rsid w:val="2CD673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List Paragraph"/>
  </w:latentStyles>
  <w:style w:type="paragraph" w:default="1" w:styleId="1">
    <w:name w:val="Normal"/>
    <w:qFormat/>
    <w:uiPriority w:val="0"/>
    <w:pPr>
      <w:spacing w:after="160" w:line="264" w:lineRule="auto"/>
    </w:pPr>
    <w:rPr>
      <w:rFonts w:eastAsia="Times New Roman" w:cs="Times New Roman" w:asciiTheme="minorHAnsi" w:hAnsiTheme="minorHAnsi"/>
      <w:color w:val="000000"/>
      <w:sz w:val="22"/>
      <w:lang w:val="ru-RU" w:eastAsia="ru-RU" w:bidi="ar-SA"/>
    </w:rPr>
  </w:style>
  <w:style w:type="paragraph" w:styleId="2">
    <w:name w:val="heading 1"/>
    <w:basedOn w:val="1"/>
    <w:next w:val="1"/>
    <w:link w:val="64"/>
    <w:qFormat/>
    <w:uiPriority w:val="9"/>
    <w:pPr>
      <w:keepNext/>
      <w:spacing w:after="0" w:line="240" w:lineRule="auto"/>
      <w:ind w:firstLine="284"/>
      <w:outlineLvl w:val="0"/>
    </w:pPr>
    <w:rPr>
      <w:rFonts w:ascii="Times New Roman" w:hAnsi="Times New Roman"/>
      <w:sz w:val="24"/>
    </w:rPr>
  </w:style>
  <w:style w:type="paragraph" w:styleId="3">
    <w:name w:val="heading 2"/>
    <w:next w:val="1"/>
    <w:link w:val="94"/>
    <w:qFormat/>
    <w:uiPriority w:val="9"/>
    <w:pPr>
      <w:spacing w:before="120" w:after="120" w:line="264" w:lineRule="auto"/>
      <w:jc w:val="both"/>
      <w:outlineLvl w:val="1"/>
    </w:pPr>
    <w:rPr>
      <w:rFonts w:ascii="XO Thames" w:hAnsi="XO Thames" w:eastAsia="Times New Roman" w:cs="Times New Roman"/>
      <w:b/>
      <w:color w:val="000000"/>
      <w:sz w:val="28"/>
      <w:lang w:val="ru-RU" w:eastAsia="ru-RU" w:bidi="ar-SA"/>
    </w:rPr>
  </w:style>
  <w:style w:type="paragraph" w:styleId="4">
    <w:name w:val="heading 3"/>
    <w:next w:val="1"/>
    <w:link w:val="50"/>
    <w:qFormat/>
    <w:uiPriority w:val="9"/>
    <w:pPr>
      <w:spacing w:before="120" w:after="120" w:line="264" w:lineRule="auto"/>
      <w:jc w:val="both"/>
      <w:outlineLvl w:val="2"/>
    </w:pPr>
    <w:rPr>
      <w:rFonts w:ascii="XO Thames" w:hAnsi="XO Thames" w:eastAsia="Times New Roman" w:cs="Times New Roman"/>
      <w:b/>
      <w:color w:val="000000"/>
      <w:sz w:val="26"/>
      <w:lang w:val="ru-RU" w:eastAsia="ru-RU" w:bidi="ar-SA"/>
    </w:rPr>
  </w:style>
  <w:style w:type="paragraph" w:styleId="5">
    <w:name w:val="heading 4"/>
    <w:next w:val="1"/>
    <w:link w:val="93"/>
    <w:qFormat/>
    <w:uiPriority w:val="9"/>
    <w:pPr>
      <w:spacing w:before="120" w:after="120" w:line="264" w:lineRule="auto"/>
      <w:jc w:val="both"/>
      <w:outlineLvl w:val="3"/>
    </w:pPr>
    <w:rPr>
      <w:rFonts w:ascii="XO Thames" w:hAnsi="XO Thames" w:eastAsia="Times New Roman" w:cs="Times New Roman"/>
      <w:b/>
      <w:color w:val="000000"/>
      <w:sz w:val="24"/>
      <w:lang w:val="ru-RU" w:eastAsia="ru-RU" w:bidi="ar-SA"/>
    </w:rPr>
  </w:style>
  <w:style w:type="paragraph" w:styleId="6">
    <w:name w:val="heading 5"/>
    <w:next w:val="1"/>
    <w:link w:val="68"/>
    <w:qFormat/>
    <w:uiPriority w:val="9"/>
    <w:pPr>
      <w:spacing w:before="120" w:after="120" w:line="264" w:lineRule="auto"/>
      <w:jc w:val="both"/>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link w:val="10"/>
    <w:uiPriority w:val="0"/>
    <w:rPr>
      <w:vertAlign w:val="superscript"/>
    </w:rPr>
  </w:style>
  <w:style w:type="paragraph" w:customStyle="1" w:styleId="10">
    <w:name w:val="Знак сноски1"/>
    <w:link w:val="9"/>
    <w:uiPriority w:val="0"/>
    <w:pPr>
      <w:spacing w:after="160" w:line="264" w:lineRule="auto"/>
    </w:pPr>
    <w:rPr>
      <w:rFonts w:eastAsia="Times New Roman" w:cs="Times New Roman" w:asciiTheme="minorHAnsi" w:hAnsiTheme="minorHAnsi"/>
      <w:color w:val="000000"/>
      <w:sz w:val="22"/>
      <w:vertAlign w:val="superscript"/>
      <w:lang w:val="ru-RU" w:eastAsia="ru-RU" w:bidi="ar-SA"/>
    </w:rPr>
  </w:style>
  <w:style w:type="character" w:styleId="11">
    <w:name w:val="annotation reference"/>
    <w:basedOn w:val="7"/>
    <w:link w:val="12"/>
    <w:uiPriority w:val="0"/>
    <w:rPr>
      <w:sz w:val="16"/>
    </w:rPr>
  </w:style>
  <w:style w:type="paragraph" w:customStyle="1" w:styleId="12">
    <w:name w:val="Знак примечания1"/>
    <w:basedOn w:val="13"/>
    <w:link w:val="11"/>
    <w:qFormat/>
    <w:uiPriority w:val="0"/>
    <w:rPr>
      <w:sz w:val="16"/>
    </w:rPr>
  </w:style>
  <w:style w:type="paragraph" w:customStyle="1" w:styleId="13">
    <w:name w:val="Основной шрифт абзаца1"/>
    <w:qFormat/>
    <w:uiPriority w:val="0"/>
    <w:pPr>
      <w:spacing w:after="160" w:line="264" w:lineRule="auto"/>
    </w:pPr>
    <w:rPr>
      <w:rFonts w:eastAsia="Times New Roman" w:cs="Times New Roman" w:asciiTheme="minorHAnsi" w:hAnsiTheme="minorHAnsi"/>
      <w:color w:val="000000"/>
      <w:sz w:val="22"/>
      <w:lang w:val="ru-RU" w:eastAsia="ru-RU" w:bidi="ar-SA"/>
    </w:rPr>
  </w:style>
  <w:style w:type="character" w:styleId="14">
    <w:name w:val="Hyperlink"/>
    <w:basedOn w:val="7"/>
    <w:link w:val="15"/>
    <w:qFormat/>
    <w:uiPriority w:val="0"/>
    <w:rPr>
      <w:color w:val="0000FF"/>
      <w:u w:val="single"/>
    </w:rPr>
  </w:style>
  <w:style w:type="paragraph" w:customStyle="1" w:styleId="15">
    <w:name w:val="Гиперссылка1"/>
    <w:basedOn w:val="13"/>
    <w:link w:val="14"/>
    <w:qFormat/>
    <w:uiPriority w:val="0"/>
    <w:rPr>
      <w:color w:val="0000FF"/>
      <w:u w:val="single"/>
    </w:rPr>
  </w:style>
  <w:style w:type="character" w:styleId="16">
    <w:name w:val="page number"/>
    <w:basedOn w:val="7"/>
    <w:link w:val="17"/>
    <w:qFormat/>
    <w:uiPriority w:val="0"/>
  </w:style>
  <w:style w:type="paragraph" w:customStyle="1" w:styleId="17">
    <w:name w:val="Номер страницы1"/>
    <w:basedOn w:val="13"/>
    <w:link w:val="16"/>
    <w:qFormat/>
    <w:uiPriority w:val="0"/>
  </w:style>
  <w:style w:type="paragraph" w:styleId="18">
    <w:name w:val="Balloon Text"/>
    <w:basedOn w:val="1"/>
    <w:link w:val="56"/>
    <w:qFormat/>
    <w:uiPriority w:val="0"/>
    <w:pPr>
      <w:spacing w:after="0" w:line="240" w:lineRule="auto"/>
    </w:pPr>
    <w:rPr>
      <w:rFonts w:ascii="Segoe UI" w:hAnsi="Segoe UI"/>
      <w:sz w:val="18"/>
    </w:rPr>
  </w:style>
  <w:style w:type="paragraph" w:styleId="19">
    <w:name w:val="annotation text"/>
    <w:basedOn w:val="1"/>
    <w:link w:val="40"/>
    <w:qFormat/>
    <w:uiPriority w:val="0"/>
    <w:pPr>
      <w:spacing w:line="240" w:lineRule="auto"/>
    </w:pPr>
    <w:rPr>
      <w:sz w:val="20"/>
    </w:rPr>
  </w:style>
  <w:style w:type="paragraph" w:styleId="20">
    <w:name w:val="annotation subject"/>
    <w:basedOn w:val="19"/>
    <w:next w:val="19"/>
    <w:link w:val="39"/>
    <w:qFormat/>
    <w:uiPriority w:val="0"/>
    <w:rPr>
      <w:b/>
    </w:rPr>
  </w:style>
  <w:style w:type="paragraph" w:styleId="21">
    <w:name w:val="toc 8"/>
    <w:next w:val="1"/>
    <w:link w:val="81"/>
    <w:qFormat/>
    <w:uiPriority w:val="39"/>
    <w:pPr>
      <w:spacing w:after="160" w:line="264" w:lineRule="auto"/>
      <w:ind w:left="1400"/>
    </w:pPr>
    <w:rPr>
      <w:rFonts w:ascii="XO Thames" w:hAnsi="XO Thames" w:eastAsia="Times New Roman" w:cs="Times New Roman"/>
      <w:color w:val="000000"/>
      <w:sz w:val="28"/>
      <w:lang w:val="ru-RU" w:eastAsia="ru-RU" w:bidi="ar-SA"/>
    </w:rPr>
  </w:style>
  <w:style w:type="paragraph" w:styleId="22">
    <w:name w:val="header"/>
    <w:basedOn w:val="1"/>
    <w:link w:val="77"/>
    <w:qFormat/>
    <w:uiPriority w:val="0"/>
    <w:pPr>
      <w:tabs>
        <w:tab w:val="center" w:pos="4677"/>
        <w:tab w:val="right" w:pos="9355"/>
      </w:tabs>
      <w:spacing w:after="0" w:line="240" w:lineRule="auto"/>
    </w:pPr>
  </w:style>
  <w:style w:type="paragraph" w:styleId="23">
    <w:name w:val="toc 9"/>
    <w:next w:val="1"/>
    <w:link w:val="78"/>
    <w:qFormat/>
    <w:uiPriority w:val="39"/>
    <w:pPr>
      <w:spacing w:after="160" w:line="264" w:lineRule="auto"/>
      <w:ind w:left="1600"/>
    </w:pPr>
    <w:rPr>
      <w:rFonts w:ascii="XO Thames" w:hAnsi="XO Thames" w:eastAsia="Times New Roman" w:cs="Times New Roman"/>
      <w:color w:val="000000"/>
      <w:sz w:val="28"/>
      <w:lang w:val="ru-RU" w:eastAsia="ru-RU" w:bidi="ar-SA"/>
    </w:rPr>
  </w:style>
  <w:style w:type="paragraph" w:styleId="24">
    <w:name w:val="toc 7"/>
    <w:next w:val="1"/>
    <w:link w:val="47"/>
    <w:qFormat/>
    <w:uiPriority w:val="39"/>
    <w:pPr>
      <w:spacing w:after="160" w:line="264" w:lineRule="auto"/>
      <w:ind w:left="1200"/>
    </w:pPr>
    <w:rPr>
      <w:rFonts w:ascii="XO Thames" w:hAnsi="XO Thames" w:eastAsia="Times New Roman" w:cs="Times New Roman"/>
      <w:color w:val="000000"/>
      <w:sz w:val="28"/>
      <w:lang w:val="ru-RU" w:eastAsia="ru-RU" w:bidi="ar-SA"/>
    </w:rPr>
  </w:style>
  <w:style w:type="paragraph" w:styleId="25">
    <w:name w:val="Body Text"/>
    <w:basedOn w:val="1"/>
    <w:link w:val="65"/>
    <w:qFormat/>
    <w:uiPriority w:val="0"/>
    <w:pPr>
      <w:widowControl w:val="0"/>
      <w:spacing w:after="0" w:line="240" w:lineRule="auto"/>
      <w:jc w:val="both"/>
    </w:pPr>
    <w:rPr>
      <w:rFonts w:ascii="Times New Roman" w:hAnsi="Times New Roman"/>
      <w:sz w:val="28"/>
    </w:rPr>
  </w:style>
  <w:style w:type="paragraph" w:styleId="26">
    <w:name w:val="toc 1"/>
    <w:basedOn w:val="1"/>
    <w:next w:val="1"/>
    <w:link w:val="74"/>
    <w:qFormat/>
    <w:uiPriority w:val="39"/>
    <w:pPr>
      <w:spacing w:after="100"/>
    </w:pPr>
  </w:style>
  <w:style w:type="paragraph" w:styleId="27">
    <w:name w:val="toc 6"/>
    <w:next w:val="1"/>
    <w:link w:val="46"/>
    <w:qFormat/>
    <w:uiPriority w:val="39"/>
    <w:pPr>
      <w:spacing w:after="160" w:line="264" w:lineRule="auto"/>
      <w:ind w:left="1000"/>
    </w:pPr>
    <w:rPr>
      <w:rFonts w:ascii="XO Thames" w:hAnsi="XO Thames" w:eastAsia="Times New Roman" w:cs="Times New Roman"/>
      <w:color w:val="000000"/>
      <w:sz w:val="28"/>
      <w:lang w:val="ru-RU" w:eastAsia="ru-RU" w:bidi="ar-SA"/>
    </w:rPr>
  </w:style>
  <w:style w:type="paragraph" w:styleId="28">
    <w:name w:val="toc 3"/>
    <w:next w:val="1"/>
    <w:link w:val="61"/>
    <w:qFormat/>
    <w:uiPriority w:val="39"/>
    <w:pPr>
      <w:spacing w:after="160" w:line="264" w:lineRule="auto"/>
      <w:ind w:left="400"/>
    </w:pPr>
    <w:rPr>
      <w:rFonts w:ascii="XO Thames" w:hAnsi="XO Thames" w:eastAsia="Times New Roman" w:cs="Times New Roman"/>
      <w:color w:val="000000"/>
      <w:sz w:val="28"/>
      <w:lang w:val="ru-RU" w:eastAsia="ru-RU" w:bidi="ar-SA"/>
    </w:rPr>
  </w:style>
  <w:style w:type="paragraph" w:styleId="29">
    <w:name w:val="toc 2"/>
    <w:next w:val="1"/>
    <w:link w:val="38"/>
    <w:qFormat/>
    <w:uiPriority w:val="39"/>
    <w:pPr>
      <w:spacing w:after="160" w:line="264" w:lineRule="auto"/>
      <w:ind w:left="200"/>
    </w:pPr>
    <w:rPr>
      <w:rFonts w:ascii="XO Thames" w:hAnsi="XO Thames" w:eastAsia="Times New Roman" w:cs="Times New Roman"/>
      <w:color w:val="000000"/>
      <w:sz w:val="28"/>
      <w:lang w:val="ru-RU" w:eastAsia="ru-RU" w:bidi="ar-SA"/>
    </w:rPr>
  </w:style>
  <w:style w:type="paragraph" w:styleId="30">
    <w:name w:val="toc 4"/>
    <w:next w:val="1"/>
    <w:link w:val="43"/>
    <w:qFormat/>
    <w:uiPriority w:val="39"/>
    <w:pPr>
      <w:spacing w:after="160" w:line="264" w:lineRule="auto"/>
      <w:ind w:left="600"/>
    </w:pPr>
    <w:rPr>
      <w:rFonts w:ascii="XO Thames" w:hAnsi="XO Thames" w:eastAsia="Times New Roman" w:cs="Times New Roman"/>
      <w:color w:val="000000"/>
      <w:sz w:val="28"/>
      <w:lang w:val="ru-RU" w:eastAsia="ru-RU" w:bidi="ar-SA"/>
    </w:rPr>
  </w:style>
  <w:style w:type="paragraph" w:styleId="31">
    <w:name w:val="toc 5"/>
    <w:next w:val="1"/>
    <w:link w:val="86"/>
    <w:qFormat/>
    <w:uiPriority w:val="39"/>
    <w:pPr>
      <w:spacing w:after="160" w:line="264" w:lineRule="auto"/>
      <w:ind w:left="800"/>
    </w:pPr>
    <w:rPr>
      <w:rFonts w:ascii="XO Thames" w:hAnsi="XO Thames" w:eastAsia="Times New Roman" w:cs="Times New Roman"/>
      <w:color w:val="000000"/>
      <w:sz w:val="28"/>
      <w:lang w:val="ru-RU" w:eastAsia="ru-RU" w:bidi="ar-SA"/>
    </w:rPr>
  </w:style>
  <w:style w:type="paragraph" w:styleId="32">
    <w:name w:val="Title"/>
    <w:next w:val="1"/>
    <w:link w:val="92"/>
    <w:qFormat/>
    <w:uiPriority w:val="10"/>
    <w:pPr>
      <w:spacing w:before="567" w:after="567" w:line="264" w:lineRule="auto"/>
      <w:jc w:val="center"/>
    </w:pPr>
    <w:rPr>
      <w:rFonts w:ascii="XO Thames" w:hAnsi="XO Thames" w:eastAsia="Times New Roman" w:cs="Times New Roman"/>
      <w:b/>
      <w:caps/>
      <w:color w:val="000000"/>
      <w:sz w:val="40"/>
      <w:lang w:val="ru-RU" w:eastAsia="ru-RU" w:bidi="ar-SA"/>
    </w:rPr>
  </w:style>
  <w:style w:type="paragraph" w:styleId="33">
    <w:name w:val="footer"/>
    <w:basedOn w:val="1"/>
    <w:link w:val="73"/>
    <w:qFormat/>
    <w:uiPriority w:val="0"/>
    <w:pPr>
      <w:tabs>
        <w:tab w:val="center" w:pos="4677"/>
        <w:tab w:val="right" w:pos="9355"/>
      </w:tabs>
      <w:spacing w:after="0" w:line="240" w:lineRule="auto"/>
    </w:pPr>
    <w:rPr>
      <w:rFonts w:ascii="Times New Roman" w:hAnsi="Times New Roman"/>
      <w:sz w:val="24"/>
    </w:rPr>
  </w:style>
  <w:style w:type="paragraph" w:styleId="34">
    <w:name w:val="Normal (Web)"/>
    <w:basedOn w:val="1"/>
    <w:link w:val="55"/>
    <w:qFormat/>
    <w:uiPriority w:val="0"/>
    <w:pPr>
      <w:spacing w:beforeAutospacing="1" w:afterAutospacing="1" w:line="240" w:lineRule="auto"/>
    </w:pPr>
    <w:rPr>
      <w:rFonts w:ascii="Times New Roman" w:hAnsi="Times New Roman"/>
      <w:sz w:val="24"/>
    </w:rPr>
  </w:style>
  <w:style w:type="paragraph" w:styleId="35">
    <w:name w:val="Subtitle"/>
    <w:next w:val="1"/>
    <w:link w:val="89"/>
    <w:qFormat/>
    <w:uiPriority w:val="11"/>
    <w:pPr>
      <w:spacing w:after="160" w:line="264" w:lineRule="auto"/>
      <w:jc w:val="both"/>
    </w:pPr>
    <w:rPr>
      <w:rFonts w:ascii="XO Thames" w:hAnsi="XO Thames" w:eastAsia="Times New Roman" w:cs="Times New Roman"/>
      <w:i/>
      <w:color w:val="000000"/>
      <w:sz w:val="24"/>
      <w:lang w:val="ru-RU" w:eastAsia="ru-RU" w:bidi="ar-SA"/>
    </w:rPr>
  </w:style>
  <w:style w:type="table" w:styleId="36">
    <w:name w:val="Table Grid"/>
    <w:basedOn w:val="8"/>
    <w:qFormat/>
    <w:uiPriority w:val="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7">
    <w:name w:val="Обычный1"/>
    <w:qFormat/>
    <w:uiPriority w:val="0"/>
  </w:style>
  <w:style w:type="character" w:customStyle="1" w:styleId="38">
    <w:name w:val="Оглавление 2 Знак"/>
    <w:link w:val="29"/>
    <w:qFormat/>
    <w:uiPriority w:val="0"/>
    <w:rPr>
      <w:rFonts w:ascii="XO Thames" w:hAnsi="XO Thames"/>
      <w:sz w:val="28"/>
    </w:rPr>
  </w:style>
  <w:style w:type="character" w:customStyle="1" w:styleId="39">
    <w:name w:val="Тема примечания Знак"/>
    <w:basedOn w:val="40"/>
    <w:link w:val="20"/>
    <w:qFormat/>
    <w:uiPriority w:val="0"/>
    <w:rPr>
      <w:b/>
      <w:sz w:val="20"/>
    </w:rPr>
  </w:style>
  <w:style w:type="character" w:customStyle="1" w:styleId="40">
    <w:name w:val="Текст примечания Знак"/>
    <w:basedOn w:val="37"/>
    <w:link w:val="19"/>
    <w:qFormat/>
    <w:uiPriority w:val="0"/>
    <w:rPr>
      <w:sz w:val="20"/>
    </w:rPr>
  </w:style>
  <w:style w:type="paragraph" w:customStyle="1" w:styleId="41">
    <w:name w:val="Footnote"/>
    <w:basedOn w:val="1"/>
    <w:link w:val="42"/>
    <w:qFormat/>
    <w:uiPriority w:val="0"/>
    <w:pPr>
      <w:spacing w:beforeAutospacing="1" w:after="0" w:line="240" w:lineRule="auto"/>
    </w:pPr>
    <w:rPr>
      <w:rFonts w:ascii="Times New Roman" w:hAnsi="Times New Roman"/>
      <w:sz w:val="20"/>
    </w:rPr>
  </w:style>
  <w:style w:type="character" w:customStyle="1" w:styleId="42">
    <w:name w:val="Footnote1"/>
    <w:basedOn w:val="37"/>
    <w:link w:val="41"/>
    <w:qFormat/>
    <w:uiPriority w:val="0"/>
    <w:rPr>
      <w:rFonts w:ascii="Times New Roman" w:hAnsi="Times New Roman"/>
      <w:color w:val="000000"/>
      <w:sz w:val="20"/>
    </w:rPr>
  </w:style>
  <w:style w:type="character" w:customStyle="1" w:styleId="43">
    <w:name w:val="Оглавление 4 Знак"/>
    <w:link w:val="30"/>
    <w:qFormat/>
    <w:uiPriority w:val="0"/>
    <w:rPr>
      <w:rFonts w:ascii="XO Thames" w:hAnsi="XO Thames"/>
      <w:sz w:val="28"/>
    </w:rPr>
  </w:style>
  <w:style w:type="paragraph" w:customStyle="1" w:styleId="44">
    <w:name w:val="pt-a0-000082"/>
    <w:basedOn w:val="13"/>
    <w:link w:val="45"/>
    <w:qFormat/>
    <w:uiPriority w:val="0"/>
  </w:style>
  <w:style w:type="character" w:customStyle="1" w:styleId="45">
    <w:name w:val="pt-a0-0000821"/>
    <w:basedOn w:val="7"/>
    <w:link w:val="44"/>
    <w:qFormat/>
    <w:uiPriority w:val="0"/>
  </w:style>
  <w:style w:type="character" w:customStyle="1" w:styleId="46">
    <w:name w:val="Оглавление 6 Знак"/>
    <w:link w:val="27"/>
    <w:qFormat/>
    <w:uiPriority w:val="0"/>
    <w:rPr>
      <w:rFonts w:ascii="XO Thames" w:hAnsi="XO Thames"/>
      <w:sz w:val="28"/>
    </w:rPr>
  </w:style>
  <w:style w:type="character" w:customStyle="1" w:styleId="47">
    <w:name w:val="Оглавление 7 Знак"/>
    <w:link w:val="24"/>
    <w:qFormat/>
    <w:uiPriority w:val="0"/>
    <w:rPr>
      <w:rFonts w:ascii="XO Thames" w:hAnsi="XO Thames"/>
      <w:sz w:val="28"/>
    </w:rPr>
  </w:style>
  <w:style w:type="paragraph" w:customStyle="1" w:styleId="48">
    <w:name w:val="Endnote"/>
    <w:link w:val="49"/>
    <w:qFormat/>
    <w:uiPriority w:val="0"/>
    <w:pPr>
      <w:spacing w:after="160" w:line="264" w:lineRule="auto"/>
      <w:ind w:firstLine="851"/>
      <w:jc w:val="both"/>
    </w:pPr>
    <w:rPr>
      <w:rFonts w:ascii="XO Thames" w:hAnsi="XO Thames" w:eastAsia="Times New Roman" w:cs="Times New Roman"/>
      <w:color w:val="000000"/>
      <w:sz w:val="22"/>
      <w:lang w:val="ru-RU" w:eastAsia="ru-RU" w:bidi="ar-SA"/>
    </w:rPr>
  </w:style>
  <w:style w:type="character" w:customStyle="1" w:styleId="49">
    <w:name w:val="Endnote1"/>
    <w:link w:val="48"/>
    <w:qFormat/>
    <w:uiPriority w:val="0"/>
    <w:rPr>
      <w:rFonts w:ascii="XO Thames" w:hAnsi="XO Thames"/>
      <w:sz w:val="22"/>
    </w:rPr>
  </w:style>
  <w:style w:type="character" w:customStyle="1" w:styleId="50">
    <w:name w:val="Заголовок 3 Знак"/>
    <w:link w:val="4"/>
    <w:qFormat/>
    <w:uiPriority w:val="0"/>
    <w:rPr>
      <w:rFonts w:ascii="XO Thames" w:hAnsi="XO Thames"/>
      <w:b/>
      <w:sz w:val="26"/>
    </w:rPr>
  </w:style>
  <w:style w:type="paragraph" w:customStyle="1" w:styleId="51">
    <w:name w:val="pt-a-000044"/>
    <w:basedOn w:val="1"/>
    <w:link w:val="52"/>
    <w:qFormat/>
    <w:uiPriority w:val="0"/>
    <w:pPr>
      <w:spacing w:beforeAutospacing="1" w:afterAutospacing="1" w:line="240" w:lineRule="auto"/>
    </w:pPr>
    <w:rPr>
      <w:rFonts w:ascii="Times New Roman" w:hAnsi="Times New Roman"/>
      <w:sz w:val="24"/>
    </w:rPr>
  </w:style>
  <w:style w:type="character" w:customStyle="1" w:styleId="52">
    <w:name w:val="pt-a-0000441"/>
    <w:basedOn w:val="37"/>
    <w:link w:val="51"/>
    <w:qFormat/>
    <w:uiPriority w:val="0"/>
    <w:rPr>
      <w:rFonts w:ascii="Times New Roman" w:hAnsi="Times New Roman"/>
      <w:sz w:val="24"/>
    </w:rPr>
  </w:style>
  <w:style w:type="paragraph" w:customStyle="1" w:styleId="53">
    <w:name w:val="s_1"/>
    <w:basedOn w:val="1"/>
    <w:link w:val="54"/>
    <w:qFormat/>
    <w:uiPriority w:val="0"/>
    <w:pPr>
      <w:spacing w:beforeAutospacing="1" w:afterAutospacing="1" w:line="240" w:lineRule="auto"/>
    </w:pPr>
    <w:rPr>
      <w:rFonts w:ascii="Times New Roman" w:hAnsi="Times New Roman"/>
      <w:sz w:val="24"/>
    </w:rPr>
  </w:style>
  <w:style w:type="character" w:customStyle="1" w:styleId="54">
    <w:name w:val="s_11"/>
    <w:basedOn w:val="37"/>
    <w:link w:val="53"/>
    <w:qFormat/>
    <w:uiPriority w:val="0"/>
    <w:rPr>
      <w:rFonts w:ascii="Times New Roman" w:hAnsi="Times New Roman"/>
      <w:sz w:val="24"/>
    </w:rPr>
  </w:style>
  <w:style w:type="character" w:customStyle="1" w:styleId="55">
    <w:name w:val="Обычный (Интернет) Знак"/>
    <w:basedOn w:val="37"/>
    <w:link w:val="34"/>
    <w:qFormat/>
    <w:uiPriority w:val="0"/>
    <w:rPr>
      <w:rFonts w:ascii="Times New Roman" w:hAnsi="Times New Roman"/>
      <w:sz w:val="24"/>
    </w:rPr>
  </w:style>
  <w:style w:type="character" w:customStyle="1" w:styleId="56">
    <w:name w:val="Текст выноски Знак"/>
    <w:basedOn w:val="37"/>
    <w:link w:val="18"/>
    <w:qFormat/>
    <w:uiPriority w:val="0"/>
    <w:rPr>
      <w:rFonts w:ascii="Segoe UI" w:hAnsi="Segoe UI"/>
      <w:sz w:val="18"/>
    </w:rPr>
  </w:style>
  <w:style w:type="paragraph" w:styleId="57">
    <w:name w:val="List Paragraph"/>
    <w:basedOn w:val="1"/>
    <w:link w:val="58"/>
    <w:qFormat/>
    <w:uiPriority w:val="0"/>
    <w:pPr>
      <w:widowControl w:val="0"/>
      <w:spacing w:after="0" w:line="232" w:lineRule="exact"/>
      <w:ind w:left="687" w:hanging="284"/>
    </w:pPr>
    <w:rPr>
      <w:rFonts w:ascii="Times New Roman" w:hAnsi="Times New Roman"/>
    </w:rPr>
  </w:style>
  <w:style w:type="character" w:customStyle="1" w:styleId="58">
    <w:name w:val="Абзац списка Знак"/>
    <w:basedOn w:val="37"/>
    <w:link w:val="57"/>
    <w:qFormat/>
    <w:uiPriority w:val="0"/>
    <w:rPr>
      <w:rFonts w:ascii="Times New Roman" w:hAnsi="Times New Roman"/>
    </w:rPr>
  </w:style>
  <w:style w:type="paragraph" w:customStyle="1" w:styleId="59">
    <w:name w:val="dt-p"/>
    <w:basedOn w:val="1"/>
    <w:link w:val="60"/>
    <w:qFormat/>
    <w:uiPriority w:val="0"/>
    <w:pPr>
      <w:spacing w:beforeAutospacing="1" w:afterAutospacing="1" w:line="240" w:lineRule="auto"/>
    </w:pPr>
    <w:rPr>
      <w:rFonts w:ascii="Times New Roman" w:hAnsi="Times New Roman"/>
      <w:sz w:val="24"/>
    </w:rPr>
  </w:style>
  <w:style w:type="character" w:customStyle="1" w:styleId="60">
    <w:name w:val="dt-p1"/>
    <w:basedOn w:val="37"/>
    <w:link w:val="59"/>
    <w:qFormat/>
    <w:uiPriority w:val="0"/>
    <w:rPr>
      <w:rFonts w:ascii="Times New Roman" w:hAnsi="Times New Roman"/>
      <w:sz w:val="24"/>
    </w:rPr>
  </w:style>
  <w:style w:type="character" w:customStyle="1" w:styleId="61">
    <w:name w:val="Оглавление 3 Знак"/>
    <w:link w:val="28"/>
    <w:qFormat/>
    <w:uiPriority w:val="0"/>
    <w:rPr>
      <w:rFonts w:ascii="XO Thames" w:hAnsi="XO Thames"/>
      <w:sz w:val="28"/>
    </w:rPr>
  </w:style>
  <w:style w:type="paragraph" w:customStyle="1" w:styleId="62">
    <w:name w:val="TOC Heading"/>
    <w:basedOn w:val="2"/>
    <w:next w:val="1"/>
    <w:link w:val="63"/>
    <w:qFormat/>
    <w:uiPriority w:val="0"/>
    <w:pPr>
      <w:keepLines/>
      <w:spacing w:before="240" w:line="264" w:lineRule="auto"/>
      <w:ind w:firstLine="0"/>
      <w:outlineLvl w:val="8"/>
    </w:pPr>
    <w:rPr>
      <w:rFonts w:asciiTheme="majorHAnsi" w:hAnsiTheme="majorHAnsi"/>
      <w:color w:val="2E75B6" w:themeColor="accent1" w:themeShade="BF"/>
      <w:sz w:val="32"/>
    </w:rPr>
  </w:style>
  <w:style w:type="character" w:customStyle="1" w:styleId="63">
    <w:name w:val="Заголовок оглавления Знак"/>
    <w:basedOn w:val="64"/>
    <w:link w:val="62"/>
    <w:qFormat/>
    <w:uiPriority w:val="0"/>
    <w:rPr>
      <w:rFonts w:asciiTheme="majorHAnsi" w:hAnsiTheme="majorHAnsi"/>
      <w:color w:val="2E75B6" w:themeColor="accent1" w:themeShade="BF"/>
      <w:sz w:val="32"/>
    </w:rPr>
  </w:style>
  <w:style w:type="character" w:customStyle="1" w:styleId="64">
    <w:name w:val="Заголовок 1 Знак"/>
    <w:basedOn w:val="37"/>
    <w:link w:val="2"/>
    <w:qFormat/>
    <w:uiPriority w:val="0"/>
    <w:rPr>
      <w:rFonts w:ascii="Times New Roman" w:hAnsi="Times New Roman"/>
      <w:sz w:val="24"/>
    </w:rPr>
  </w:style>
  <w:style w:type="character" w:customStyle="1" w:styleId="65">
    <w:name w:val="Основной текст Знак"/>
    <w:basedOn w:val="37"/>
    <w:link w:val="25"/>
    <w:qFormat/>
    <w:uiPriority w:val="0"/>
    <w:rPr>
      <w:rFonts w:ascii="Times New Roman" w:hAnsi="Times New Roman"/>
      <w:sz w:val="28"/>
    </w:rPr>
  </w:style>
  <w:style w:type="paragraph" w:customStyle="1" w:styleId="66">
    <w:name w:val="pt-a-000081"/>
    <w:basedOn w:val="1"/>
    <w:link w:val="67"/>
    <w:qFormat/>
    <w:uiPriority w:val="0"/>
    <w:pPr>
      <w:spacing w:beforeAutospacing="1" w:afterAutospacing="1" w:line="240" w:lineRule="auto"/>
    </w:pPr>
    <w:rPr>
      <w:rFonts w:ascii="Times New Roman" w:hAnsi="Times New Roman"/>
      <w:sz w:val="24"/>
    </w:rPr>
  </w:style>
  <w:style w:type="character" w:customStyle="1" w:styleId="67">
    <w:name w:val="pt-a-0000811"/>
    <w:basedOn w:val="37"/>
    <w:link w:val="66"/>
    <w:qFormat/>
    <w:uiPriority w:val="0"/>
    <w:rPr>
      <w:rFonts w:ascii="Times New Roman" w:hAnsi="Times New Roman"/>
      <w:sz w:val="24"/>
    </w:rPr>
  </w:style>
  <w:style w:type="character" w:customStyle="1" w:styleId="68">
    <w:name w:val="Заголовок 5 Знак"/>
    <w:link w:val="6"/>
    <w:qFormat/>
    <w:uiPriority w:val="0"/>
    <w:rPr>
      <w:rFonts w:ascii="XO Thames" w:hAnsi="XO Thames"/>
      <w:b/>
      <w:sz w:val="22"/>
    </w:rPr>
  </w:style>
  <w:style w:type="paragraph" w:customStyle="1" w:styleId="69">
    <w:name w:val="pt-a-000040"/>
    <w:basedOn w:val="1"/>
    <w:link w:val="70"/>
    <w:qFormat/>
    <w:uiPriority w:val="0"/>
    <w:pPr>
      <w:spacing w:beforeAutospacing="1" w:afterAutospacing="1" w:line="240" w:lineRule="auto"/>
    </w:pPr>
    <w:rPr>
      <w:rFonts w:ascii="Times New Roman" w:hAnsi="Times New Roman"/>
      <w:sz w:val="24"/>
    </w:rPr>
  </w:style>
  <w:style w:type="character" w:customStyle="1" w:styleId="70">
    <w:name w:val="pt-a-0000401"/>
    <w:basedOn w:val="37"/>
    <w:link w:val="69"/>
    <w:qFormat/>
    <w:uiPriority w:val="0"/>
    <w:rPr>
      <w:rFonts w:ascii="Times New Roman" w:hAnsi="Times New Roman"/>
      <w:sz w:val="24"/>
    </w:rPr>
  </w:style>
  <w:style w:type="paragraph" w:customStyle="1" w:styleId="71">
    <w:name w:val="Footnote2"/>
    <w:basedOn w:val="1"/>
    <w:link w:val="72"/>
    <w:qFormat/>
    <w:uiPriority w:val="0"/>
    <w:pPr>
      <w:spacing w:after="0" w:line="240" w:lineRule="auto"/>
    </w:pPr>
    <w:rPr>
      <w:rFonts w:ascii="Times New Roman" w:hAnsi="Times New Roman"/>
      <w:sz w:val="20"/>
    </w:rPr>
  </w:style>
  <w:style w:type="character" w:customStyle="1" w:styleId="72">
    <w:name w:val="Footnote3"/>
    <w:basedOn w:val="37"/>
    <w:link w:val="71"/>
    <w:qFormat/>
    <w:uiPriority w:val="0"/>
    <w:rPr>
      <w:rFonts w:ascii="Times New Roman" w:hAnsi="Times New Roman"/>
      <w:sz w:val="20"/>
    </w:rPr>
  </w:style>
  <w:style w:type="character" w:customStyle="1" w:styleId="73">
    <w:name w:val="Нижний колонтитул Знак"/>
    <w:basedOn w:val="37"/>
    <w:link w:val="33"/>
    <w:qFormat/>
    <w:uiPriority w:val="0"/>
    <w:rPr>
      <w:rFonts w:ascii="Times New Roman" w:hAnsi="Times New Roman"/>
      <w:sz w:val="24"/>
    </w:rPr>
  </w:style>
  <w:style w:type="character" w:customStyle="1" w:styleId="74">
    <w:name w:val="Оглавление 1 Знак"/>
    <w:basedOn w:val="37"/>
    <w:link w:val="26"/>
    <w:qFormat/>
    <w:uiPriority w:val="0"/>
  </w:style>
  <w:style w:type="paragraph" w:customStyle="1" w:styleId="75">
    <w:name w:val="Header and Footer"/>
    <w:link w:val="76"/>
    <w:qFormat/>
    <w:uiPriority w:val="0"/>
    <w:pPr>
      <w:spacing w:after="160" w:line="240" w:lineRule="auto"/>
      <w:jc w:val="both"/>
    </w:pPr>
    <w:rPr>
      <w:rFonts w:ascii="XO Thames" w:hAnsi="XO Thames" w:eastAsia="Times New Roman" w:cs="Times New Roman"/>
      <w:color w:val="000000"/>
      <w:sz w:val="28"/>
      <w:lang w:val="ru-RU" w:eastAsia="ru-RU" w:bidi="ar-SA"/>
    </w:rPr>
  </w:style>
  <w:style w:type="character" w:customStyle="1" w:styleId="76">
    <w:name w:val="Header and Footer1"/>
    <w:link w:val="75"/>
    <w:qFormat/>
    <w:uiPriority w:val="0"/>
    <w:rPr>
      <w:rFonts w:ascii="XO Thames" w:hAnsi="XO Thames"/>
      <w:sz w:val="28"/>
    </w:rPr>
  </w:style>
  <w:style w:type="character" w:customStyle="1" w:styleId="77">
    <w:name w:val="Верхний колонтитул Знак"/>
    <w:basedOn w:val="37"/>
    <w:link w:val="22"/>
    <w:qFormat/>
    <w:uiPriority w:val="0"/>
  </w:style>
  <w:style w:type="character" w:customStyle="1" w:styleId="78">
    <w:name w:val="Оглавление 9 Знак"/>
    <w:link w:val="23"/>
    <w:qFormat/>
    <w:uiPriority w:val="0"/>
    <w:rPr>
      <w:rFonts w:ascii="XO Thames" w:hAnsi="XO Thames"/>
      <w:sz w:val="28"/>
    </w:rPr>
  </w:style>
  <w:style w:type="paragraph" w:customStyle="1" w:styleId="79">
    <w:name w:val="pt-a0-000085"/>
    <w:basedOn w:val="13"/>
    <w:link w:val="80"/>
    <w:qFormat/>
    <w:uiPriority w:val="0"/>
  </w:style>
  <w:style w:type="character" w:customStyle="1" w:styleId="80">
    <w:name w:val="pt-a0-0000851"/>
    <w:basedOn w:val="7"/>
    <w:link w:val="79"/>
    <w:qFormat/>
    <w:uiPriority w:val="0"/>
  </w:style>
  <w:style w:type="character" w:customStyle="1" w:styleId="81">
    <w:name w:val="Оглавление 8 Знак"/>
    <w:link w:val="21"/>
    <w:uiPriority w:val="0"/>
    <w:rPr>
      <w:rFonts w:ascii="XO Thames" w:hAnsi="XO Thames"/>
      <w:sz w:val="28"/>
    </w:rPr>
  </w:style>
  <w:style w:type="paragraph" w:customStyle="1" w:styleId="82">
    <w:name w:val="Default"/>
    <w:link w:val="83"/>
    <w:uiPriority w:val="0"/>
    <w:pPr>
      <w:spacing w:after="0" w:line="240" w:lineRule="auto"/>
    </w:pPr>
    <w:rPr>
      <w:rFonts w:ascii="Times New Roman" w:hAnsi="Times New Roman" w:eastAsia="Times New Roman" w:cs="Times New Roman"/>
      <w:color w:val="000000"/>
      <w:sz w:val="24"/>
      <w:lang w:val="ru-RU" w:eastAsia="ru-RU" w:bidi="ar-SA"/>
    </w:rPr>
  </w:style>
  <w:style w:type="character" w:customStyle="1" w:styleId="83">
    <w:name w:val="Default1"/>
    <w:link w:val="82"/>
    <w:qFormat/>
    <w:uiPriority w:val="0"/>
    <w:rPr>
      <w:rFonts w:ascii="Times New Roman" w:hAnsi="Times New Roman"/>
      <w:color w:val="000000"/>
      <w:sz w:val="24"/>
    </w:rPr>
  </w:style>
  <w:style w:type="paragraph" w:customStyle="1" w:styleId="84">
    <w:name w:val="pt-a0-000083"/>
    <w:basedOn w:val="13"/>
    <w:link w:val="85"/>
    <w:uiPriority w:val="0"/>
  </w:style>
  <w:style w:type="character" w:customStyle="1" w:styleId="85">
    <w:name w:val="pt-a0-0000831"/>
    <w:basedOn w:val="7"/>
    <w:link w:val="84"/>
    <w:uiPriority w:val="0"/>
  </w:style>
  <w:style w:type="character" w:customStyle="1" w:styleId="86">
    <w:name w:val="Оглавление 5 Знак"/>
    <w:link w:val="31"/>
    <w:qFormat/>
    <w:uiPriority w:val="0"/>
    <w:rPr>
      <w:rFonts w:ascii="XO Thames" w:hAnsi="XO Thames"/>
      <w:sz w:val="28"/>
    </w:rPr>
  </w:style>
  <w:style w:type="paragraph" w:customStyle="1" w:styleId="87">
    <w:name w:val="pt-a0-000023"/>
    <w:basedOn w:val="13"/>
    <w:link w:val="88"/>
    <w:qFormat/>
    <w:uiPriority w:val="0"/>
  </w:style>
  <w:style w:type="character" w:customStyle="1" w:styleId="88">
    <w:name w:val="pt-a0-0000231"/>
    <w:basedOn w:val="7"/>
    <w:link w:val="87"/>
    <w:uiPriority w:val="0"/>
  </w:style>
  <w:style w:type="character" w:customStyle="1" w:styleId="89">
    <w:name w:val="Подзаголовок Знак"/>
    <w:link w:val="35"/>
    <w:qFormat/>
    <w:uiPriority w:val="0"/>
    <w:rPr>
      <w:rFonts w:ascii="XO Thames" w:hAnsi="XO Thames"/>
      <w:i/>
      <w:sz w:val="24"/>
    </w:rPr>
  </w:style>
  <w:style w:type="paragraph" w:customStyle="1" w:styleId="90">
    <w:name w:val="ConsPlusNormal"/>
    <w:link w:val="91"/>
    <w:uiPriority w:val="0"/>
    <w:pPr>
      <w:widowControl w:val="0"/>
      <w:spacing w:after="0" w:line="240" w:lineRule="auto"/>
    </w:pPr>
    <w:rPr>
      <w:rFonts w:ascii="Arial" w:hAnsi="Arial" w:eastAsia="Times New Roman" w:cs="Times New Roman"/>
      <w:color w:val="000000"/>
      <w:sz w:val="20"/>
      <w:lang w:val="ru-RU" w:eastAsia="ru-RU" w:bidi="ar-SA"/>
    </w:rPr>
  </w:style>
  <w:style w:type="character" w:customStyle="1" w:styleId="91">
    <w:name w:val="ConsPlusNormal1"/>
    <w:link w:val="90"/>
    <w:uiPriority w:val="0"/>
    <w:rPr>
      <w:rFonts w:ascii="Arial" w:hAnsi="Arial"/>
      <w:sz w:val="20"/>
    </w:rPr>
  </w:style>
  <w:style w:type="character" w:customStyle="1" w:styleId="92">
    <w:name w:val="Заголовок Знак"/>
    <w:link w:val="32"/>
    <w:qFormat/>
    <w:uiPriority w:val="0"/>
    <w:rPr>
      <w:rFonts w:ascii="XO Thames" w:hAnsi="XO Thames"/>
      <w:b/>
      <w:caps/>
      <w:sz w:val="40"/>
    </w:rPr>
  </w:style>
  <w:style w:type="character" w:customStyle="1" w:styleId="93">
    <w:name w:val="Заголовок 4 Знак"/>
    <w:link w:val="5"/>
    <w:uiPriority w:val="0"/>
    <w:rPr>
      <w:rFonts w:ascii="XO Thames" w:hAnsi="XO Thames"/>
      <w:b/>
      <w:sz w:val="24"/>
    </w:rPr>
  </w:style>
  <w:style w:type="character" w:customStyle="1" w:styleId="94">
    <w:name w:val="Заголовок 2 Знак"/>
    <w:link w:val="3"/>
    <w:uiPriority w:val="0"/>
    <w:rPr>
      <w:rFonts w:ascii="XO Thames" w:hAnsi="XO Thames"/>
      <w:b/>
      <w:sz w:val="28"/>
    </w:rPr>
  </w:style>
  <w:style w:type="paragraph" w:customStyle="1" w:styleId="95">
    <w:name w:val="dt-m"/>
    <w:basedOn w:val="13"/>
    <w:link w:val="96"/>
    <w:qFormat/>
    <w:uiPriority w:val="0"/>
  </w:style>
  <w:style w:type="character" w:customStyle="1" w:styleId="96">
    <w:name w:val="dt-m1"/>
    <w:basedOn w:val="7"/>
    <w:link w:val="95"/>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7952</Words>
  <Characters>45333</Characters>
  <Lines>377</Lines>
  <Paragraphs>106</Paragraphs>
  <TotalTime>6</TotalTime>
  <ScaleCrop>false</ScaleCrop>
  <LinksUpToDate>false</LinksUpToDate>
  <CharactersWithSpaces>53179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2024-07-26T08:44:00Z</dcterms:created>
  <dc:creator>Сазонова Юлия</dc:creator>
  <cp:lastModifiedBy>Администратор</cp:lastModifiedBy>
  <cp:lastPrinted>2024-08-22T14:07:00Z</cp:lastPrinted>
  <dcterms:modified xsi:type="dcterms:W3CDTF">2025-01-28T10:28:49Z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E81504446DF349E5A82EDF856928FC12_13</vt:lpwstr>
  </property>
</Properties>
</file>