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jc w:val="center"/>
        <w:tblLook w:val="0000" w:firstRow="0" w:lastRow="0" w:firstColumn="0" w:lastColumn="0" w:noHBand="0" w:noVBand="0"/>
      </w:tblPr>
      <w:tblGrid>
        <w:gridCol w:w="4673"/>
        <w:gridCol w:w="4961"/>
      </w:tblGrid>
      <w:tr w:rsidR="001854EA" w:rsidRPr="001854EA" w14:paraId="6331BD86" w14:textId="77777777" w:rsidTr="00851A77">
        <w:trPr>
          <w:jc w:val="center"/>
        </w:trPr>
        <w:tc>
          <w:tcPr>
            <w:tcW w:w="4673" w:type="dxa"/>
          </w:tcPr>
          <w:p w14:paraId="5B113FE7" w14:textId="77777777" w:rsidR="00366FDA" w:rsidRPr="001854EA" w:rsidRDefault="00366FDA" w:rsidP="00851A7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FCD6420" w14:textId="456E22B4" w:rsidR="00366FDA" w:rsidRPr="00851A77" w:rsidRDefault="00851A77" w:rsidP="00851A77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366FDA" w:rsidRPr="00851A77">
              <w:rPr>
                <w:b/>
              </w:rPr>
              <w:t xml:space="preserve">Приложение </w:t>
            </w:r>
            <w:bookmarkStart w:id="0" w:name="_GoBack"/>
            <w:bookmarkEnd w:id="0"/>
          </w:p>
          <w:p w14:paraId="7A3BAA41" w14:textId="77777777" w:rsidR="00851A77" w:rsidRDefault="00366FDA" w:rsidP="00851A77">
            <w:pPr>
              <w:jc w:val="center"/>
            </w:pPr>
            <w:r w:rsidRPr="00851A77">
              <w:t xml:space="preserve">ОПОП – ППССЗ по специальности </w:t>
            </w:r>
          </w:p>
          <w:p w14:paraId="4BA5FC87" w14:textId="194890CE" w:rsidR="00851A77" w:rsidRPr="00851A77" w:rsidRDefault="00366FDA" w:rsidP="00851A77">
            <w:pPr>
              <w:jc w:val="center"/>
              <w:rPr>
                <w:i/>
              </w:rPr>
            </w:pPr>
            <w:r w:rsidRPr="00851A77">
              <w:t>23.02.06 Техническая эксплуатация подвижного состава железных дорог</w:t>
            </w:r>
            <w:r w:rsidR="00851A77" w:rsidRPr="00851A77">
              <w:t xml:space="preserve">                                                                   </w:t>
            </w:r>
            <w:r w:rsidR="00851A77">
              <w:t xml:space="preserve">                          </w:t>
            </w:r>
            <w:proofErr w:type="gramStart"/>
            <w:r w:rsidR="00851A77">
              <w:t xml:space="preserve">   </w:t>
            </w:r>
            <w:r w:rsidR="00851A77" w:rsidRPr="00851A77">
              <w:t>(</w:t>
            </w:r>
            <w:proofErr w:type="gramEnd"/>
            <w:r w:rsidR="00851A77" w:rsidRPr="00851A77">
              <w:t xml:space="preserve">направление подготовки: </w:t>
            </w:r>
            <w:r w:rsidR="006342F0">
              <w:t>электровозы</w:t>
            </w:r>
            <w:r w:rsidR="00851A77" w:rsidRPr="00851A77">
              <w:t>)</w:t>
            </w:r>
          </w:p>
          <w:p w14:paraId="4586E5FC" w14:textId="77777777" w:rsidR="00366FDA" w:rsidRPr="001854EA" w:rsidRDefault="00366FDA" w:rsidP="00851A77">
            <w:pPr>
              <w:rPr>
                <w:sz w:val="28"/>
                <w:szCs w:val="28"/>
              </w:rPr>
            </w:pPr>
          </w:p>
        </w:tc>
      </w:tr>
    </w:tbl>
    <w:p w14:paraId="3B4C161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F7EEC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2904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4B15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8B4704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1630550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7398D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5FF29A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8ECF88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6063F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8C7E516" w14:textId="77777777"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14:paraId="52391A01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73A787C7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7D10E150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0BA0BC5E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57AC7C72" w14:textId="77777777" w:rsidR="00B73B61" w:rsidRPr="00851A77" w:rsidRDefault="00B73B61" w:rsidP="00B73B61">
      <w:pPr>
        <w:jc w:val="center"/>
      </w:pPr>
      <w:r w:rsidRPr="00851A77">
        <w:rPr>
          <w:b/>
          <w:bCs/>
        </w:rPr>
        <w:t>РАБОЧАЯ ПРОГРАММА УЧЕБНОЙ ДИСЦИПЛИНЫ</w:t>
      </w:r>
    </w:p>
    <w:p w14:paraId="0F2EFA22" w14:textId="77777777" w:rsidR="00B73B61" w:rsidRPr="00851A77" w:rsidRDefault="00B73B61" w:rsidP="00B73B61">
      <w:pPr>
        <w:spacing w:line="200" w:lineRule="exact"/>
        <w:jc w:val="center"/>
        <w:rPr>
          <w:b/>
          <w:bCs/>
        </w:rPr>
      </w:pPr>
    </w:p>
    <w:p w14:paraId="35959B8D" w14:textId="77777777" w:rsidR="00B73B61" w:rsidRPr="00851A77" w:rsidRDefault="00B73B61" w:rsidP="00B73B61">
      <w:pPr>
        <w:spacing w:line="200" w:lineRule="exact"/>
        <w:jc w:val="center"/>
        <w:rPr>
          <w:b/>
          <w:bCs/>
        </w:rPr>
      </w:pPr>
    </w:p>
    <w:p w14:paraId="69C2E926" w14:textId="77777777" w:rsidR="00B73B61" w:rsidRPr="00851A77" w:rsidRDefault="00B73B61" w:rsidP="00B73B61">
      <w:pPr>
        <w:jc w:val="center"/>
        <w:rPr>
          <w:b/>
        </w:rPr>
      </w:pPr>
      <w:r w:rsidRPr="00851A77">
        <w:rPr>
          <w:b/>
        </w:rPr>
        <w:t>ОП.05 МАТЕРИАЛОВЕДЕНИЕ</w:t>
      </w:r>
    </w:p>
    <w:p w14:paraId="757753EF" w14:textId="77777777" w:rsidR="00B73B61" w:rsidRPr="00851A77" w:rsidRDefault="00B73B61" w:rsidP="00B73B61">
      <w:pPr>
        <w:spacing w:line="200" w:lineRule="exact"/>
      </w:pPr>
    </w:p>
    <w:p w14:paraId="7DDBDEB3" w14:textId="77777777" w:rsidR="00B73B61" w:rsidRPr="00851A77" w:rsidRDefault="00B73B61" w:rsidP="00B73B61">
      <w:pPr>
        <w:spacing w:line="200" w:lineRule="exact"/>
      </w:pPr>
    </w:p>
    <w:p w14:paraId="22812E80" w14:textId="77777777" w:rsidR="00851A77" w:rsidRPr="00851A77" w:rsidRDefault="00366FDA" w:rsidP="00366FDA">
      <w:pPr>
        <w:jc w:val="center"/>
        <w:rPr>
          <w:b/>
        </w:rPr>
      </w:pPr>
      <w:r w:rsidRPr="00851A77">
        <w:rPr>
          <w:b/>
        </w:rPr>
        <w:t>для специальности</w:t>
      </w:r>
    </w:p>
    <w:p w14:paraId="2446E5CF" w14:textId="50E19AD3" w:rsidR="00366FDA" w:rsidRPr="00851A77" w:rsidRDefault="00851A77" w:rsidP="00366FDA">
      <w:pPr>
        <w:jc w:val="center"/>
        <w:rPr>
          <w:b/>
        </w:rPr>
      </w:pPr>
      <w:r w:rsidRPr="00851A77">
        <w:t>23.02.06 Техническая эксплуатация подвижного состава железных дорог</w:t>
      </w:r>
    </w:p>
    <w:p w14:paraId="4EEAF6DD" w14:textId="77777777" w:rsidR="00366FDA" w:rsidRPr="00851A77" w:rsidRDefault="00366FDA" w:rsidP="00366FDA">
      <w:pPr>
        <w:jc w:val="center"/>
        <w:rPr>
          <w:b/>
        </w:rPr>
      </w:pPr>
    </w:p>
    <w:p w14:paraId="270D4CC3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Базовая подготовка</w:t>
      </w:r>
    </w:p>
    <w:p w14:paraId="44468B76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среднего профессионального образования</w:t>
      </w:r>
    </w:p>
    <w:p w14:paraId="616117AA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(год начала подготовки 2023)</w:t>
      </w:r>
    </w:p>
    <w:p w14:paraId="76FB6200" w14:textId="77777777" w:rsidR="00B73B61" w:rsidRPr="00851A77" w:rsidRDefault="00B73B61" w:rsidP="00B73B61">
      <w:pPr>
        <w:spacing w:line="200" w:lineRule="exact"/>
      </w:pPr>
    </w:p>
    <w:p w14:paraId="24EB8646" w14:textId="77777777" w:rsidR="00B73B61" w:rsidRPr="00851A77" w:rsidRDefault="00B73B61" w:rsidP="00B73B61">
      <w:pPr>
        <w:spacing w:line="200" w:lineRule="exact"/>
      </w:pPr>
    </w:p>
    <w:p w14:paraId="7A8AF109" w14:textId="77777777" w:rsidR="00B73B61" w:rsidRPr="00851A77" w:rsidRDefault="00B73B61" w:rsidP="00B73B61">
      <w:pPr>
        <w:spacing w:line="200" w:lineRule="exact"/>
      </w:pPr>
    </w:p>
    <w:p w14:paraId="3F4DDCA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916F29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64A73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06F396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F9F1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0A7D2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35EFB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D3A3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EA719D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B97229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172B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3DCCD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8B9E2A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E388CB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A7BFC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8D3D1F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26EB7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72A54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53A756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EB77CA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03643B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CD0F2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6EEB1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E2316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315F45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C4B988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B27549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D538836" w14:textId="77777777" w:rsidR="00AF001E" w:rsidRPr="00E373DE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E373DE">
        <w:rPr>
          <w:b/>
          <w:bCs/>
          <w:caps/>
        </w:rPr>
        <w:lastRenderedPageBreak/>
        <w:t>СОДЕРЖАНИЕ</w:t>
      </w:r>
    </w:p>
    <w:p w14:paraId="489D49CC" w14:textId="77777777" w:rsidR="00AF001E" w:rsidRPr="00E373DE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tbl>
      <w:tblPr>
        <w:tblW w:w="9818" w:type="dxa"/>
        <w:tblLook w:val="0000" w:firstRow="0" w:lastRow="0" w:firstColumn="0" w:lastColumn="0" w:noHBand="0" w:noVBand="0"/>
      </w:tblPr>
      <w:tblGrid>
        <w:gridCol w:w="675"/>
        <w:gridCol w:w="8222"/>
        <w:gridCol w:w="921"/>
      </w:tblGrid>
      <w:tr w:rsidR="001854EA" w:rsidRPr="00E373DE" w14:paraId="2F989619" w14:textId="77777777" w:rsidTr="00851A77">
        <w:tc>
          <w:tcPr>
            <w:tcW w:w="675" w:type="dxa"/>
          </w:tcPr>
          <w:p w14:paraId="5524EA3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1</w:t>
            </w:r>
          </w:p>
        </w:tc>
        <w:tc>
          <w:tcPr>
            <w:tcW w:w="8222" w:type="dxa"/>
            <w:vAlign w:val="center"/>
          </w:tcPr>
          <w:p w14:paraId="0439B798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14:paraId="3544E88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3D502343" w14:textId="77777777" w:rsidTr="00851A77">
        <w:tc>
          <w:tcPr>
            <w:tcW w:w="675" w:type="dxa"/>
          </w:tcPr>
          <w:p w14:paraId="0BC312E1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2</w:t>
            </w:r>
          </w:p>
        </w:tc>
        <w:tc>
          <w:tcPr>
            <w:tcW w:w="8222" w:type="dxa"/>
            <w:vAlign w:val="center"/>
          </w:tcPr>
          <w:p w14:paraId="55B7F46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14:paraId="0D27721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71B568EA" w14:textId="77777777" w:rsidTr="00851A77">
        <w:tc>
          <w:tcPr>
            <w:tcW w:w="675" w:type="dxa"/>
          </w:tcPr>
          <w:p w14:paraId="46658B7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3</w:t>
            </w:r>
          </w:p>
        </w:tc>
        <w:tc>
          <w:tcPr>
            <w:tcW w:w="8222" w:type="dxa"/>
            <w:vAlign w:val="center"/>
          </w:tcPr>
          <w:p w14:paraId="40A3608B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14:paraId="56BB7CF3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4B93AA38" w14:textId="77777777" w:rsidTr="00851A77">
        <w:tc>
          <w:tcPr>
            <w:tcW w:w="675" w:type="dxa"/>
          </w:tcPr>
          <w:p w14:paraId="5786D5C3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4</w:t>
            </w:r>
          </w:p>
        </w:tc>
        <w:tc>
          <w:tcPr>
            <w:tcW w:w="8222" w:type="dxa"/>
            <w:vAlign w:val="center"/>
          </w:tcPr>
          <w:p w14:paraId="6AC38450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14:paraId="69B7CF2C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644E3665" w14:textId="77777777" w:rsidTr="00851A77">
        <w:tc>
          <w:tcPr>
            <w:tcW w:w="675" w:type="dxa"/>
          </w:tcPr>
          <w:p w14:paraId="7AF5FB0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5</w:t>
            </w:r>
          </w:p>
        </w:tc>
        <w:tc>
          <w:tcPr>
            <w:tcW w:w="8222" w:type="dxa"/>
            <w:vAlign w:val="center"/>
          </w:tcPr>
          <w:p w14:paraId="49AB85AB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14:paraId="5433DA65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</w:tbl>
    <w:p w14:paraId="1B66165A" w14:textId="77777777" w:rsidR="00AF001E" w:rsidRPr="00E373DE" w:rsidRDefault="00AF001E" w:rsidP="00B73B61">
      <w:pPr>
        <w:spacing w:line="200" w:lineRule="exact"/>
      </w:pPr>
    </w:p>
    <w:p w14:paraId="2F669CE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0DDA4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7C9DA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7392C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998C5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F8DD9AC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8031F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9B912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45A8D3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0928FB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0F9C69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B9FCE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8D0E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3BC9F9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13CB2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D8518B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163BBC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7A207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FD37D7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BE66DA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B5B71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2154F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6C5DCD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BB2F8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4C675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EA90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4C9E3B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28326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C63A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EB7DD13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4454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0F96EA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A31431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5FF27D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7F7CFF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67595B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B4F66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22623B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11BCAF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9042A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8E8F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FCBC07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DE6FF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6019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C8B8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A95A899" w14:textId="77777777" w:rsidR="00AF001E" w:rsidRDefault="00AF001E" w:rsidP="00B73B61">
      <w:pPr>
        <w:spacing w:line="200" w:lineRule="exact"/>
        <w:rPr>
          <w:sz w:val="20"/>
          <w:szCs w:val="20"/>
        </w:rPr>
      </w:pPr>
    </w:p>
    <w:p w14:paraId="4648D11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728A2D34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39F5198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0AE130C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7C1908DF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67765742" w14:textId="77777777" w:rsidR="00E373DE" w:rsidRPr="001854EA" w:rsidRDefault="00E373DE" w:rsidP="00B73B61">
      <w:pPr>
        <w:spacing w:line="200" w:lineRule="exact"/>
        <w:rPr>
          <w:sz w:val="20"/>
          <w:szCs w:val="20"/>
        </w:rPr>
      </w:pPr>
    </w:p>
    <w:p w14:paraId="4BB36DF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449C69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619CCD7" w14:textId="77777777" w:rsidR="00AF001E" w:rsidRPr="00851A77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851A77">
        <w:rPr>
          <w:b/>
          <w:bCs/>
          <w:caps/>
        </w:rPr>
        <w:lastRenderedPageBreak/>
        <w:t>1 паспорт РАБОЧЕЙ ПРОГРАММЫ УЧЕБНОЙ дИСЦИПЛИНЫ</w:t>
      </w:r>
    </w:p>
    <w:p w14:paraId="06D451B0" w14:textId="77777777" w:rsidR="00AF001E" w:rsidRPr="00851A77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</w:rPr>
      </w:pPr>
      <w:r w:rsidRPr="00851A77">
        <w:rPr>
          <w:b/>
          <w:bCs/>
        </w:rPr>
        <w:t>1.1 Область применения рабочей программы</w:t>
      </w:r>
    </w:p>
    <w:p w14:paraId="3D71B84D" w14:textId="78E0E7B6" w:rsidR="00AF001E" w:rsidRPr="00851A77" w:rsidRDefault="00AF001E" w:rsidP="00AF001E">
      <w:pPr>
        <w:pStyle w:val="Style9"/>
        <w:widowControl/>
        <w:spacing w:line="276" w:lineRule="auto"/>
        <w:ind w:firstLine="709"/>
        <w:jc w:val="both"/>
      </w:pPr>
      <w:r w:rsidRPr="00851A77">
        <w:t xml:space="preserve"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</w:t>
      </w:r>
    </w:p>
    <w:p w14:paraId="4EB84866" w14:textId="77777777" w:rsidR="00AF001E" w:rsidRPr="00851A77" w:rsidRDefault="00AF001E" w:rsidP="00AF001E">
      <w:pPr>
        <w:pStyle w:val="Style9"/>
        <w:widowControl/>
        <w:spacing w:line="276" w:lineRule="auto"/>
        <w:ind w:firstLine="709"/>
        <w:jc w:val="both"/>
      </w:pPr>
      <w:r w:rsidRPr="00851A77"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EBE5683" w14:textId="77777777" w:rsidR="00AF001E" w:rsidRPr="00851A77" w:rsidRDefault="00AF001E" w:rsidP="00AF001E">
      <w:pPr>
        <w:pStyle w:val="Style9"/>
        <w:spacing w:line="276" w:lineRule="auto"/>
        <w:ind w:firstLine="709"/>
        <w:jc w:val="both"/>
      </w:pPr>
      <w:r w:rsidRPr="00851A77"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0B9C1ECA" w14:textId="77777777" w:rsidR="006342F0" w:rsidRPr="00336C68" w:rsidRDefault="006342F0" w:rsidP="006342F0">
      <w:pPr>
        <w:ind w:firstLine="720"/>
        <w:jc w:val="both"/>
      </w:pPr>
      <w:r w:rsidRPr="00336C68">
        <w:t>18540 Слесарь по ремонту подвижного состава.</w:t>
      </w:r>
    </w:p>
    <w:p w14:paraId="1C75EE0B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</w:t>
      </w:r>
    </w:p>
    <w:p w14:paraId="0FE3F813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16856 Помощник машиниста дизель-поезда;</w:t>
      </w:r>
    </w:p>
    <w:p w14:paraId="107659B4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16878 Помощник машиниста тепловоза;</w:t>
      </w:r>
    </w:p>
    <w:p w14:paraId="11E29AC0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16885 Помощник машиниста электровоза;</w:t>
      </w:r>
    </w:p>
    <w:p w14:paraId="610C3B76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16887 Помощник машиниста электропоезда; </w:t>
      </w:r>
    </w:p>
    <w:p w14:paraId="3DB25FC1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17334 Проводник пассажирского вагона; </w:t>
      </w:r>
    </w:p>
    <w:p w14:paraId="7F55DFC1" w14:textId="7F103445" w:rsidR="006342F0" w:rsidRPr="00336C68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18507 Слесарь по осмотру и ремонту локомотивов на пунктах технического обслуживания.</w:t>
      </w:r>
    </w:p>
    <w:p w14:paraId="5212B395" w14:textId="77777777" w:rsidR="00AF001E" w:rsidRPr="00851A77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2"/>
          <w:szCs w:val="22"/>
        </w:rPr>
      </w:pPr>
      <w:r w:rsidRPr="00851A77">
        <w:rPr>
          <w:b/>
          <w:bCs/>
          <w:sz w:val="22"/>
          <w:szCs w:val="22"/>
        </w:rPr>
        <w:t>1.2 Место учебной дисциплины в структуре ОПОП – ППССЗ:</w:t>
      </w:r>
    </w:p>
    <w:p w14:paraId="32803B7D" w14:textId="77777777" w:rsidR="00AF001E" w:rsidRPr="00851A77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Дисциплина входит в профессиональный цикл, общепрофессиональных дисциплин</w:t>
      </w:r>
    </w:p>
    <w:p w14:paraId="7C76F483" w14:textId="77777777" w:rsidR="00AF001E" w:rsidRPr="00851A77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851A77">
        <w:rPr>
          <w:b/>
          <w:bCs/>
          <w:sz w:val="22"/>
          <w:szCs w:val="22"/>
        </w:rPr>
        <w:t>1.3 Планируемые результаты освоения учебной дисциплины:</w:t>
      </w:r>
    </w:p>
    <w:p w14:paraId="52432E7E" w14:textId="5B6A3970" w:rsidR="0063499D" w:rsidRPr="00851A77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851A77">
        <w:rPr>
          <w:b/>
          <w:sz w:val="22"/>
          <w:szCs w:val="22"/>
        </w:rPr>
        <w:t>1.3.1</w:t>
      </w:r>
      <w:r w:rsidR="00AF001E" w:rsidRPr="00851A77">
        <w:rPr>
          <w:b/>
          <w:sz w:val="22"/>
          <w:szCs w:val="22"/>
        </w:rPr>
        <w:t xml:space="preserve"> </w:t>
      </w:r>
      <w:r w:rsidRPr="00851A77">
        <w:rPr>
          <w:b/>
          <w:sz w:val="22"/>
          <w:szCs w:val="22"/>
        </w:rPr>
        <w:t>В</w:t>
      </w:r>
      <w:r w:rsidR="0063499D" w:rsidRPr="00851A77">
        <w:rPr>
          <w:b/>
          <w:sz w:val="22"/>
          <w:szCs w:val="22"/>
        </w:rPr>
        <w:t xml:space="preserve"> результате освоения дисциплины обучающийся должен уметь:</w:t>
      </w:r>
    </w:p>
    <w:p w14:paraId="765B71D6" w14:textId="77777777" w:rsidR="0063499D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У.1 В</w:t>
      </w:r>
      <w:r w:rsidR="0063499D" w:rsidRPr="00851A77">
        <w:rPr>
          <w:rFonts w:ascii="Times New Roman" w:hAnsi="Times New Roman" w:cs="Times New Roman"/>
        </w:rPr>
        <w:t xml:space="preserve">ыбирать материалы на основе анализа их свойств для применения в производственной деятельности. </w:t>
      </w:r>
    </w:p>
    <w:p w14:paraId="2D2B0552" w14:textId="77777777" w:rsidR="00634017" w:rsidRPr="00851A77" w:rsidRDefault="0063499D" w:rsidP="009120F1">
      <w:pPr>
        <w:pStyle w:val="ae"/>
        <w:rPr>
          <w:rFonts w:ascii="Times New Roman" w:hAnsi="Times New Roman" w:cs="Times New Roman"/>
          <w:b/>
        </w:rPr>
      </w:pPr>
      <w:r w:rsidRPr="00851A77">
        <w:rPr>
          <w:rFonts w:ascii="Times New Roman" w:hAnsi="Times New Roman" w:cs="Times New Roman"/>
          <w:b/>
        </w:rPr>
        <w:t>В результате освоения дисциплины обучающийся должен знать:</w:t>
      </w:r>
    </w:p>
    <w:p w14:paraId="6677E7E3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З.1 С</w:t>
      </w:r>
      <w:r w:rsidR="006C4F64" w:rsidRPr="00851A77">
        <w:rPr>
          <w:rFonts w:ascii="Times New Roman" w:hAnsi="Times New Roman" w:cs="Times New Roman"/>
        </w:rPr>
        <w:t>войства металлов, сплавов, способы их обработки;</w:t>
      </w:r>
    </w:p>
    <w:p w14:paraId="2107EC26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З.2 С</w:t>
      </w:r>
      <w:r w:rsidR="006C4F64" w:rsidRPr="00851A77">
        <w:rPr>
          <w:rFonts w:ascii="Times New Roman" w:hAnsi="Times New Roman" w:cs="Times New Roman"/>
        </w:rPr>
        <w:t>войства и область применения электротехнических, неметаллических и композиционных материалов;</w:t>
      </w:r>
    </w:p>
    <w:p w14:paraId="47FB2ADF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З.3 В</w:t>
      </w:r>
      <w:r w:rsidR="006C4F64" w:rsidRPr="00851A77">
        <w:rPr>
          <w:rFonts w:ascii="Times New Roman" w:hAnsi="Times New Roman" w:cs="Times New Roman"/>
        </w:rPr>
        <w:t>иды и свойства топлива, смазочных и защитных материалов.</w:t>
      </w:r>
    </w:p>
    <w:p w14:paraId="09A88847" w14:textId="77777777" w:rsidR="00634017" w:rsidRPr="00851A77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851A77">
        <w:rPr>
          <w:b/>
          <w:sz w:val="22"/>
          <w:szCs w:val="22"/>
        </w:rPr>
        <w:t>1.3.2</w:t>
      </w:r>
    </w:p>
    <w:p w14:paraId="2180C86A" w14:textId="77777777" w:rsidR="004E1158" w:rsidRPr="00851A77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851A77">
        <w:rPr>
          <w:sz w:val="22"/>
          <w:szCs w:val="22"/>
        </w:rPr>
        <w:t>В результате освоения учебной дисциплины студент должен сформировать следующие компетенции:</w:t>
      </w:r>
    </w:p>
    <w:p w14:paraId="64953BF5" w14:textId="77777777" w:rsidR="004E1158" w:rsidRPr="00851A77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851A77">
        <w:rPr>
          <w:sz w:val="22"/>
          <w:szCs w:val="22"/>
        </w:rPr>
        <w:t>- общие:</w:t>
      </w:r>
    </w:p>
    <w:p w14:paraId="6256A706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15276A2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14:paraId="439DFC7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1EEA61DB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04. Эффективно взаимодействовать и работать в коллективе и команде;</w:t>
      </w:r>
    </w:p>
    <w:p w14:paraId="20B8CA2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C2F16F9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 xml:space="preserve">ОК 06. Проявлять </w:t>
      </w:r>
      <w:proofErr w:type="spellStart"/>
      <w:r w:rsidRPr="00851A77">
        <w:t>гражданско</w:t>
      </w:r>
      <w:proofErr w:type="spellEnd"/>
      <w:r w:rsidRPr="00851A77">
        <w:t xml:space="preserve">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поведения:</w:t>
      </w:r>
    </w:p>
    <w:p w14:paraId="6591372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EFCE3C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6BA12C5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09. Пользоваться профессиональной документацией на государственном и иностранном языках.</w:t>
      </w:r>
    </w:p>
    <w:p w14:paraId="51E01C4B" w14:textId="77777777" w:rsidR="0006353A" w:rsidRPr="00851A77" w:rsidRDefault="0006353A" w:rsidP="004E1158">
      <w:pPr>
        <w:widowControl w:val="0"/>
        <w:tabs>
          <w:tab w:val="left" w:pos="360"/>
        </w:tabs>
        <w:spacing w:line="360" w:lineRule="auto"/>
      </w:pPr>
    </w:p>
    <w:p w14:paraId="1D865F67" w14:textId="7161D974" w:rsidR="004E1158" w:rsidRPr="00851A77" w:rsidRDefault="004E1158" w:rsidP="004E1158">
      <w:pPr>
        <w:widowControl w:val="0"/>
        <w:tabs>
          <w:tab w:val="left" w:pos="360"/>
        </w:tabs>
        <w:spacing w:line="360" w:lineRule="auto"/>
      </w:pPr>
      <w:r w:rsidRPr="00851A77">
        <w:t>- профессиональные</w:t>
      </w:r>
    </w:p>
    <w:p w14:paraId="4706AC1D" w14:textId="7E816188" w:rsidR="004E1158" w:rsidRPr="00851A77" w:rsidRDefault="004E1158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 xml:space="preserve">ПК 1.2. Производить техническое обслуживание и ремонт подвижного состава железных </w:t>
      </w:r>
      <w:proofErr w:type="gramStart"/>
      <w:r w:rsidRPr="00851A77">
        <w:rPr>
          <w:rStyle w:val="FontStyle55"/>
          <w:sz w:val="24"/>
          <w:szCs w:val="24"/>
        </w:rPr>
        <w:t>дорог  в</w:t>
      </w:r>
      <w:proofErr w:type="gramEnd"/>
      <w:r w:rsidRPr="00851A77">
        <w:rPr>
          <w:rStyle w:val="FontStyle55"/>
          <w:sz w:val="24"/>
          <w:szCs w:val="24"/>
        </w:rPr>
        <w:t xml:space="preserve"> соответствии с требованиями технологическ</w:t>
      </w:r>
      <w:r w:rsidR="0006353A" w:rsidRPr="00851A77">
        <w:rPr>
          <w:rStyle w:val="FontStyle55"/>
          <w:sz w:val="24"/>
          <w:szCs w:val="24"/>
        </w:rPr>
        <w:t xml:space="preserve">ого </w:t>
      </w:r>
      <w:r w:rsidRPr="00851A77">
        <w:rPr>
          <w:rStyle w:val="FontStyle55"/>
          <w:sz w:val="24"/>
          <w:szCs w:val="24"/>
        </w:rPr>
        <w:t>процесс</w:t>
      </w:r>
      <w:r w:rsidR="0006353A" w:rsidRPr="00851A77">
        <w:rPr>
          <w:rStyle w:val="FontStyle55"/>
          <w:sz w:val="24"/>
          <w:szCs w:val="24"/>
        </w:rPr>
        <w:t>а</w:t>
      </w:r>
      <w:r w:rsidRPr="00851A77">
        <w:rPr>
          <w:rStyle w:val="FontStyle55"/>
          <w:sz w:val="24"/>
          <w:szCs w:val="24"/>
        </w:rPr>
        <w:t xml:space="preserve"> .</w:t>
      </w:r>
    </w:p>
    <w:p w14:paraId="6605A921" w14:textId="77777777" w:rsidR="004E1158" w:rsidRPr="00851A77" w:rsidRDefault="004E1158" w:rsidP="004E1158">
      <w:pPr>
        <w:pStyle w:val="Style8"/>
        <w:widowControl/>
        <w:spacing w:line="312" w:lineRule="exact"/>
        <w:ind w:firstLine="710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1.3. Обеспечивать безопасность движения подвижного состава.</w:t>
      </w:r>
    </w:p>
    <w:p w14:paraId="0236339B" w14:textId="77777777" w:rsidR="004E1158" w:rsidRPr="00851A77" w:rsidRDefault="004E1158" w:rsidP="004E1158">
      <w:pPr>
        <w:pStyle w:val="Style8"/>
        <w:widowControl/>
        <w:spacing w:line="317" w:lineRule="exact"/>
        <w:ind w:left="768" w:firstLine="0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 xml:space="preserve">ПК 2.3. Контролировать и оценивать качество выполняемых </w:t>
      </w:r>
      <w:proofErr w:type="gramStart"/>
      <w:r w:rsidRPr="00851A77">
        <w:rPr>
          <w:rStyle w:val="FontStyle55"/>
          <w:sz w:val="24"/>
          <w:szCs w:val="24"/>
        </w:rPr>
        <w:t>работ .</w:t>
      </w:r>
      <w:proofErr w:type="gramEnd"/>
    </w:p>
    <w:p w14:paraId="746661E6" w14:textId="77777777" w:rsidR="004E1158" w:rsidRPr="00851A77" w:rsidRDefault="004E1158" w:rsidP="004E1158">
      <w:pPr>
        <w:pStyle w:val="Style8"/>
        <w:widowControl/>
        <w:spacing w:line="317" w:lineRule="exact"/>
        <w:ind w:firstLine="706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3.1. Оформлять техническую и технологическую документацию.</w:t>
      </w:r>
    </w:p>
    <w:p w14:paraId="16C6B549" w14:textId="77777777" w:rsidR="004E1158" w:rsidRPr="00851A77" w:rsidRDefault="004E1158" w:rsidP="004E1158">
      <w:pPr>
        <w:pStyle w:val="Style8"/>
        <w:widowControl/>
        <w:spacing w:line="317" w:lineRule="exact"/>
        <w:ind w:firstLine="715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60257E52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6"/>
        <w:jc w:val="both"/>
      </w:pPr>
      <w:r w:rsidRPr="00851A77">
        <w:rPr>
          <w:b/>
        </w:rPr>
        <w:t xml:space="preserve">1.3.3 </w:t>
      </w:r>
      <w:r w:rsidRPr="00851A77">
        <w:t>В результате освоения учебной дисциплины студент должен формировать следующие личностные результаты:</w:t>
      </w:r>
    </w:p>
    <w:p w14:paraId="196BF099" w14:textId="77777777" w:rsidR="00EF76E3" w:rsidRPr="00851A77" w:rsidRDefault="00EF76E3" w:rsidP="00EF76E3">
      <w:pPr>
        <w:pStyle w:val="ae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51A77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</w:t>
      </w:r>
      <w:r w:rsidRPr="00851A77">
        <w:rPr>
          <w:sz w:val="24"/>
          <w:szCs w:val="24"/>
        </w:rPr>
        <w:t>;</w:t>
      </w:r>
    </w:p>
    <w:p w14:paraId="5CF9EB22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</w:pPr>
      <w:r w:rsidRPr="00851A77"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851A77">
        <w:t>проектно</w:t>
      </w:r>
      <w:proofErr w:type="spellEnd"/>
      <w:r w:rsidRPr="00851A77">
        <w:t xml:space="preserve"> мыслящий;</w:t>
      </w:r>
    </w:p>
    <w:p w14:paraId="7ABE511D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</w:pPr>
      <w:r w:rsidRPr="00851A77"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14:paraId="723AB699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51A77"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14:paraId="517C0F88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6282F0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46C29FB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9C7441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7DE0B8D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3ABB7A4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02D9E5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40D606A6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EA011A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DD1266D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BBC14D1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9775B0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EB47B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72A6E0E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1CCC244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65A1234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83C2D6E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B76666E" w14:textId="77777777" w:rsidR="00B476FB" w:rsidRPr="00E373DE" w:rsidRDefault="00B476FB" w:rsidP="00851A77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E373DE">
        <w:rPr>
          <w:b/>
          <w:bCs/>
        </w:rPr>
        <w:t>2 СТРУКТУРА И СОДЕРЖАНИЕ УЧЕБНОЙ ДИСЦИПЛИНЫ</w:t>
      </w:r>
    </w:p>
    <w:p w14:paraId="7844412E" w14:textId="77777777" w:rsidR="00B476FB" w:rsidRPr="00E373DE" w:rsidRDefault="00B476FB" w:rsidP="0085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373DE">
        <w:rPr>
          <w:b/>
        </w:rPr>
        <w:t>2.1 Объем учебной дисциплины и виды учебной работы</w:t>
      </w:r>
    </w:p>
    <w:p w14:paraId="58BB8EC6" w14:textId="77777777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</w:rPr>
      </w:pPr>
    </w:p>
    <w:p w14:paraId="59A2681D" w14:textId="1AEB878B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E373DE">
        <w:rPr>
          <w:b/>
        </w:rPr>
        <w:t>Заочная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854EA" w:rsidRPr="00E373DE" w14:paraId="69F63080" w14:textId="77777777" w:rsidTr="00EB77D7">
        <w:trPr>
          <w:trHeight w:val="400"/>
        </w:trPr>
        <w:tc>
          <w:tcPr>
            <w:tcW w:w="7904" w:type="dxa"/>
            <w:shd w:val="clear" w:color="auto" w:fill="auto"/>
          </w:tcPr>
          <w:p w14:paraId="12EEF5B3" w14:textId="77777777" w:rsidR="00C50670" w:rsidRPr="00E373DE" w:rsidRDefault="00C50670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E373DE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7454881A" w14:textId="77777777" w:rsidR="00C50670" w:rsidRPr="00E373DE" w:rsidRDefault="00C50670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E373DE">
              <w:rPr>
                <w:b/>
                <w:i/>
                <w:iCs/>
              </w:rPr>
              <w:t>Объем часов</w:t>
            </w:r>
          </w:p>
        </w:tc>
      </w:tr>
      <w:tr w:rsidR="001854EA" w:rsidRPr="00E373DE" w14:paraId="760F64BF" w14:textId="77777777" w:rsidTr="00AE2B79">
        <w:trPr>
          <w:trHeight w:val="285"/>
        </w:trPr>
        <w:tc>
          <w:tcPr>
            <w:tcW w:w="7904" w:type="dxa"/>
            <w:shd w:val="clear" w:color="auto" w:fill="auto"/>
          </w:tcPr>
          <w:p w14:paraId="24AF7D70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E373DE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7B6BEA7B" w14:textId="77777777" w:rsidR="005150B5" w:rsidRPr="00E373DE" w:rsidRDefault="00E6595C" w:rsidP="00A16BA2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</w:t>
            </w:r>
            <w:r w:rsidR="00A16BA2" w:rsidRPr="00E373DE">
              <w:rPr>
                <w:b/>
                <w:i/>
                <w:iCs/>
              </w:rPr>
              <w:t>62</w:t>
            </w:r>
          </w:p>
        </w:tc>
      </w:tr>
      <w:tr w:rsidR="001854EA" w:rsidRPr="00E373DE" w14:paraId="3BC350F3" w14:textId="77777777" w:rsidTr="00AE2B79">
        <w:tc>
          <w:tcPr>
            <w:tcW w:w="7904" w:type="dxa"/>
            <w:shd w:val="clear" w:color="auto" w:fill="auto"/>
          </w:tcPr>
          <w:p w14:paraId="4798DB2A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4E1CA3C3" w14:textId="77777777" w:rsidR="005150B5" w:rsidRPr="00E373DE" w:rsidRDefault="00516C63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14</w:t>
            </w:r>
          </w:p>
        </w:tc>
      </w:tr>
      <w:tr w:rsidR="001854EA" w:rsidRPr="00E373DE" w14:paraId="34E1FFAB" w14:textId="77777777" w:rsidTr="00AE2B79">
        <w:tc>
          <w:tcPr>
            <w:tcW w:w="7904" w:type="dxa"/>
            <w:shd w:val="clear" w:color="auto" w:fill="auto"/>
          </w:tcPr>
          <w:p w14:paraId="4F053D56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170EFBE3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1854EA" w:rsidRPr="00E373DE" w14:paraId="40056938" w14:textId="77777777" w:rsidTr="00AE2B79">
        <w:tc>
          <w:tcPr>
            <w:tcW w:w="7904" w:type="dxa"/>
            <w:shd w:val="clear" w:color="auto" w:fill="auto"/>
          </w:tcPr>
          <w:p w14:paraId="5D1A128B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14:paraId="4C464D04" w14:textId="77777777" w:rsidR="005150B5" w:rsidRPr="00E373DE" w:rsidRDefault="00300B3F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-</w:t>
            </w:r>
          </w:p>
        </w:tc>
      </w:tr>
      <w:tr w:rsidR="001854EA" w:rsidRPr="00E373DE" w14:paraId="117B18C1" w14:textId="77777777" w:rsidTr="00AE2B79">
        <w:tc>
          <w:tcPr>
            <w:tcW w:w="7904" w:type="dxa"/>
            <w:shd w:val="clear" w:color="auto" w:fill="auto"/>
          </w:tcPr>
          <w:p w14:paraId="2AA27039" w14:textId="77777777" w:rsidR="005150B5" w:rsidRPr="00E373DE" w:rsidRDefault="005150B5" w:rsidP="003517A6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34B7FD3F" w14:textId="77777777" w:rsidR="005150B5" w:rsidRPr="00E373DE" w:rsidRDefault="00AC5814" w:rsidP="003517A6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4</w:t>
            </w:r>
          </w:p>
        </w:tc>
      </w:tr>
      <w:tr w:rsidR="001854EA" w:rsidRPr="00E373DE" w14:paraId="24FBC53D" w14:textId="77777777" w:rsidTr="00AE2B79">
        <w:tc>
          <w:tcPr>
            <w:tcW w:w="7904" w:type="dxa"/>
            <w:shd w:val="clear" w:color="auto" w:fill="auto"/>
          </w:tcPr>
          <w:p w14:paraId="3A7166CD" w14:textId="77777777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2B819347" w14:textId="77777777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148</w:t>
            </w:r>
          </w:p>
        </w:tc>
      </w:tr>
      <w:tr w:rsidR="001854EA" w:rsidRPr="00E373DE" w14:paraId="7D55FDCD" w14:textId="77777777" w:rsidTr="00516C63">
        <w:trPr>
          <w:trHeight w:val="423"/>
        </w:trPr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14:paraId="69CA82B5" w14:textId="01C16A60" w:rsidR="00300B3F" w:rsidRPr="00E373DE" w:rsidRDefault="00300B3F" w:rsidP="00851A77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E373DE">
              <w:rPr>
                <w:b/>
                <w:i/>
                <w:iCs/>
              </w:rPr>
              <w:t>Итоговая аттестация</w:t>
            </w:r>
            <w:r w:rsidRPr="00E373DE">
              <w:rPr>
                <w:i/>
                <w:iCs/>
              </w:rPr>
              <w:t xml:space="preserve"> </w:t>
            </w:r>
            <w:r w:rsidR="00851A77" w:rsidRPr="00E373DE">
              <w:rPr>
                <w:i/>
                <w:iCs/>
              </w:rPr>
              <w:t>- экзамен</w:t>
            </w:r>
            <w:r w:rsidRPr="00E373DE">
              <w:rPr>
                <w:i/>
                <w:iCs/>
              </w:rPr>
              <w:t xml:space="preserve">  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14:paraId="190559E2" w14:textId="77777777" w:rsidR="00300B3F" w:rsidRPr="00E373DE" w:rsidRDefault="00300B3F" w:rsidP="00300B3F">
            <w:pPr>
              <w:spacing w:line="360" w:lineRule="auto"/>
              <w:jc w:val="center"/>
              <w:rPr>
                <w:iCs/>
              </w:rPr>
            </w:pPr>
            <w:r w:rsidRPr="00E373DE">
              <w:rPr>
                <w:iCs/>
              </w:rPr>
              <w:t>2 сессия</w:t>
            </w:r>
          </w:p>
        </w:tc>
      </w:tr>
    </w:tbl>
    <w:p w14:paraId="66F6A558" w14:textId="77777777" w:rsidR="0063499D" w:rsidRPr="00E373DE" w:rsidRDefault="0063499D" w:rsidP="00D2711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sectPr w:rsidR="0063499D" w:rsidRPr="00E373DE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14:paraId="5AA94681" w14:textId="77777777" w:rsidR="00073A1A" w:rsidRDefault="00073A1A" w:rsidP="00704B9F"/>
    <w:p w14:paraId="1F22ACFA" w14:textId="77777777" w:rsidR="00073A1A" w:rsidRDefault="00073A1A" w:rsidP="00704B9F"/>
    <w:p w14:paraId="5F5B9A59" w14:textId="77777777" w:rsidR="00073A1A" w:rsidRDefault="00073A1A" w:rsidP="00704B9F"/>
    <w:p w14:paraId="3C49442D" w14:textId="77777777" w:rsidR="00073A1A" w:rsidRDefault="00073A1A" w:rsidP="00704B9F"/>
    <w:p w14:paraId="263318E5" w14:textId="03145801" w:rsidR="00EB474D" w:rsidRDefault="00D056DA" w:rsidP="00D056D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426" w:firstLine="0"/>
        <w:rPr>
          <w:b/>
        </w:rPr>
      </w:pPr>
      <w:r>
        <w:rPr>
          <w:b/>
        </w:rPr>
        <w:t>2.2.</w:t>
      </w:r>
      <w:r w:rsidR="00AF6C92" w:rsidRPr="001854EA">
        <w:rPr>
          <w:b/>
        </w:rPr>
        <w:t>Тематический план и содержание учебной дисциплины</w:t>
      </w:r>
      <w:r w:rsidR="00851A77">
        <w:rPr>
          <w:b/>
        </w:rPr>
        <w:t xml:space="preserve"> </w:t>
      </w:r>
      <w:r w:rsidR="00AF6C92" w:rsidRPr="001854EA">
        <w:rPr>
          <w:b/>
          <w:caps/>
        </w:rPr>
        <w:t>оп.05. Материаловедение</w:t>
      </w:r>
      <w:r w:rsidR="00930E2A">
        <w:rPr>
          <w:b/>
          <w:caps/>
        </w:rPr>
        <w:t xml:space="preserve"> </w:t>
      </w:r>
      <w:r w:rsidR="00AF6C92" w:rsidRPr="001854EA">
        <w:rPr>
          <w:b/>
        </w:rPr>
        <w:t>для заочной формы обучения</w:t>
      </w:r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94"/>
        <w:gridCol w:w="7446"/>
        <w:gridCol w:w="2036"/>
        <w:gridCol w:w="2420"/>
      </w:tblGrid>
      <w:tr w:rsidR="00073A1A" w:rsidRPr="001854EA" w14:paraId="10A007EB" w14:textId="77777777" w:rsidTr="00851A77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5DBB1F82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14:paraId="6EB4B43C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14:paraId="2573653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14:paraId="56FF0642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073A1A" w:rsidRPr="001854EA" w14:paraId="1970C369" w14:textId="77777777" w:rsidTr="00851A77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14:paraId="665C721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14:paraId="03921DF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14:paraId="17949AB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14:paraId="3B0066B3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073A1A" w:rsidRPr="001854EA" w14:paraId="5261C7DD" w14:textId="77777777" w:rsidTr="00851A77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14:paraId="16055994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664A52B6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C54090D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FC4088">
              <w:rPr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2420" w:type="dxa"/>
            <w:shd w:val="clear" w:color="auto" w:fill="FFFFFF" w:themeFill="background1"/>
          </w:tcPr>
          <w:p w14:paraId="4EEC1801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73A1A" w:rsidRPr="001854EA" w14:paraId="67DCA867" w14:textId="77777777" w:rsidTr="00851A77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C3D3989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14:paraId="23D504DA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A5FB2D1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Классификация металлов. Кристаллизация металлов. Кристаллическое строение металлов. Явления аллотропии и </w:t>
            </w:r>
            <w:proofErr w:type="spellStart"/>
            <w:r w:rsidRPr="00501808">
              <w:rPr>
                <w:bCs/>
                <w:sz w:val="20"/>
                <w:szCs w:val="20"/>
              </w:rPr>
              <w:t>анизотропии.Свойства</w:t>
            </w:r>
            <w:proofErr w:type="spellEnd"/>
            <w:r w:rsidRPr="00501808">
              <w:rPr>
                <w:bCs/>
                <w:sz w:val="20"/>
                <w:szCs w:val="20"/>
              </w:rPr>
              <w:t xml:space="preserve"> металлов: механические и технологические. Способы определения основных свойств металлов.</w:t>
            </w:r>
          </w:p>
          <w:p w14:paraId="3E27EEFF" w14:textId="745BDB9B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Свойства металлов: физические, химические.</w:t>
            </w:r>
          </w:p>
        </w:tc>
        <w:tc>
          <w:tcPr>
            <w:tcW w:w="2036" w:type="dxa"/>
            <w:shd w:val="clear" w:color="auto" w:fill="FFFFFF" w:themeFill="background1"/>
          </w:tcPr>
          <w:p w14:paraId="1D087146" w14:textId="7C9557D8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7EE4C97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3BFD259B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79988299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6AD718DF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8E2156D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45CDE85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9D1920C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23933C74" w14:textId="77777777" w:rsidTr="00851A77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173573A7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2C918A6" w14:textId="77777777" w:rsidR="00803CF8" w:rsidRPr="003517A6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Практическое занятие</w:t>
            </w:r>
          </w:p>
          <w:p w14:paraId="6CED2EF5" w14:textId="67C36315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№1 </w:t>
            </w:r>
            <w:r w:rsidRPr="003517A6">
              <w:rPr>
                <w:bCs/>
                <w:sz w:val="20"/>
                <w:szCs w:val="20"/>
              </w:rPr>
              <w:t>Определение твердости металлов</w:t>
            </w:r>
            <w:r>
              <w:rPr>
                <w:bCs/>
                <w:sz w:val="20"/>
                <w:szCs w:val="20"/>
              </w:rPr>
              <w:t xml:space="preserve"> методом Бринелля.</w:t>
            </w:r>
          </w:p>
        </w:tc>
        <w:tc>
          <w:tcPr>
            <w:tcW w:w="2036" w:type="dxa"/>
            <w:shd w:val="clear" w:color="auto" w:fill="FFFFFF" w:themeFill="background1"/>
          </w:tcPr>
          <w:p w14:paraId="622F59F3" w14:textId="29E8C433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D9A9D50" w14:textId="491D22D2" w:rsidR="00073A1A" w:rsidRPr="001854EA" w:rsidRDefault="00803CF8" w:rsidP="00851A7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F91DE54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5A0B154E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763D348A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25157EDB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4B0609D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D7744B2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3099F3AA" w14:textId="77777777" w:rsidTr="00851A77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6282F52C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CE90DF8" w14:textId="41FC798C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  <w:p w14:paraId="27D54D65" w14:textId="5A7101FD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 xml:space="preserve"> Способы опреде</w:t>
            </w:r>
            <w:r>
              <w:rPr>
                <w:bCs/>
                <w:sz w:val="20"/>
                <w:szCs w:val="20"/>
              </w:rPr>
              <w:t>ления основных свойств металлов</w:t>
            </w:r>
            <w:r w:rsidRPr="000A209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036" w:type="dxa"/>
            <w:shd w:val="clear" w:color="auto" w:fill="FFFFFF" w:themeFill="background1"/>
          </w:tcPr>
          <w:p w14:paraId="3D06D89C" w14:textId="41483247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420" w:type="dxa"/>
            <w:shd w:val="clear" w:color="auto" w:fill="FFFFFF" w:themeFill="background1"/>
          </w:tcPr>
          <w:p w14:paraId="4AB0A5FF" w14:textId="563A40B2" w:rsidR="00073A1A" w:rsidRPr="001854EA" w:rsidRDefault="00803CF8" w:rsidP="00851A7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5DD12DB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3D2958FD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7647BE72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96201C4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FEA9AD5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642ED64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62B5F4A7" w14:textId="77777777" w:rsidTr="00851A77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968FB55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lastRenderedPageBreak/>
              <w:t>Тема 1.2. Основы теории сплавов</w:t>
            </w:r>
          </w:p>
          <w:p w14:paraId="3B7EB04A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063DDA82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DF4559E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797610BF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Система сплавов. Компоненты системы. Фазы сплавов. Структурные составляющие </w:t>
            </w:r>
            <w:proofErr w:type="gramStart"/>
            <w:r w:rsidRPr="00501808">
              <w:rPr>
                <w:bCs/>
                <w:sz w:val="20"/>
                <w:szCs w:val="20"/>
              </w:rPr>
              <w:t>сплавов:  твердый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раствор, химические соединения, механическая смесь. Связь между структурой и свойствами сплавов. </w:t>
            </w:r>
          </w:p>
          <w:p w14:paraId="416D60C1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Понятие диаграммы состояния. Основные точки и линии диаграммы состояния железоуглеродистых сплавов. Критические точки сталей (точки Чернова).</w:t>
            </w:r>
          </w:p>
          <w:p w14:paraId="1C259F36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Диаграмма состояния железоуглеродистых сплавов.</w:t>
            </w:r>
          </w:p>
          <w:p w14:paraId="1FB02663" w14:textId="6A599EF3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Влияние углерода и постоянных примесей на свойства сталей.</w:t>
            </w:r>
          </w:p>
        </w:tc>
        <w:tc>
          <w:tcPr>
            <w:tcW w:w="2036" w:type="dxa"/>
            <w:shd w:val="clear" w:color="auto" w:fill="FFFFFF" w:themeFill="background1"/>
          </w:tcPr>
          <w:p w14:paraId="43BD612E" w14:textId="2E4CE406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3460AE9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411D6762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2013F32B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386486EC" w14:textId="77777777" w:rsidR="00073A1A" w:rsidRPr="001854EA" w:rsidRDefault="00073A1A" w:rsidP="00851A77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0398DE76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A9AF65D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5EA08AE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E5BCC35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7C394438" w14:textId="77777777" w:rsidTr="00851A77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79779DFB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0456122" w14:textId="77777777" w:rsidR="00803CF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Практическое занятие</w:t>
            </w:r>
          </w:p>
          <w:p w14:paraId="4E0233EB" w14:textId="60AC364F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F2045">
              <w:rPr>
                <w:bCs/>
                <w:sz w:val="20"/>
                <w:szCs w:val="20"/>
              </w:rPr>
              <w:t>№2 Анализ диаграммы состояния железо-углерод.</w:t>
            </w:r>
          </w:p>
        </w:tc>
        <w:tc>
          <w:tcPr>
            <w:tcW w:w="2036" w:type="dxa"/>
            <w:shd w:val="clear" w:color="auto" w:fill="FFFFFF" w:themeFill="background1"/>
          </w:tcPr>
          <w:p w14:paraId="458EA6E5" w14:textId="6DDDAFFA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CA587F2" w14:textId="777C8370" w:rsidR="00073A1A" w:rsidRPr="001854EA" w:rsidRDefault="00803CF8" w:rsidP="00851A7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55CFFD8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1BCFCC66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0DE1311C" w14:textId="77777777" w:rsidR="00073A1A" w:rsidRPr="001854EA" w:rsidRDefault="00073A1A" w:rsidP="00851A77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1325C0AA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2A5CE3CB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89BB8C3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90BFEC3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073A1A" w:rsidRPr="001854EA" w14:paraId="1CE24E75" w14:textId="77777777" w:rsidTr="00851A77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BFB2030" w14:textId="77777777" w:rsidR="00073A1A" w:rsidRPr="001854EA" w:rsidRDefault="00073A1A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DCFCE92" w14:textId="1150F450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  <w:p w14:paraId="375474E9" w14:textId="4ED92ED5" w:rsidR="00073A1A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Cs/>
                <w:sz w:val="20"/>
                <w:szCs w:val="20"/>
              </w:rPr>
              <w:t>Выполнение индивидуальных заданий по диаграмме состояний железоуглеродистых сплавов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3E15CCD6" w14:textId="157B33E4" w:rsidR="00073A1A" w:rsidRPr="001854EA" w:rsidRDefault="00803CF8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2420" w:type="dxa"/>
            <w:shd w:val="clear" w:color="auto" w:fill="FFFFFF" w:themeFill="background1"/>
          </w:tcPr>
          <w:p w14:paraId="655FFE70" w14:textId="4EB49BAC" w:rsidR="00073A1A" w:rsidRPr="001854EA" w:rsidRDefault="00803CF8" w:rsidP="00851A7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EB10094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57700B33" w14:textId="77777777" w:rsidR="00073A1A" w:rsidRPr="001854EA" w:rsidRDefault="00073A1A" w:rsidP="00851A77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006A90C7" w14:textId="77777777" w:rsidR="00073A1A" w:rsidRPr="001854EA" w:rsidRDefault="00073A1A" w:rsidP="00851A77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1340CF54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85E835D" w14:textId="77777777" w:rsidR="00073A1A" w:rsidRPr="001854EA" w:rsidRDefault="00073A1A" w:rsidP="00851A77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</w:tc>
      </w:tr>
      <w:tr w:rsidR="00803CF8" w:rsidRPr="001854EA" w14:paraId="46CE5D4B" w14:textId="77777777" w:rsidTr="00851A77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512CECE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14:paraId="03A5F115" w14:textId="77777777" w:rsidR="00803CF8" w:rsidRPr="003517A6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101E70E6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Классификация сталей. Углеродистые конструкционные стали: виды, свойства, маркировка по ГОСТ,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7ADDD8DB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Общие сведения о термической обработке сталей. Фазовые превращения при термической обработке сталей. Влияние термической обработки на механические свойства стали.</w:t>
            </w:r>
          </w:p>
          <w:p w14:paraId="2BD53755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Виды термической обработки: отжиг, закалка и отпуск стали.</w:t>
            </w:r>
          </w:p>
          <w:p w14:paraId="2DB86F67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Общие сведения о химико-термической обработке сталей. Фазовые превращения при химико-термической обработке сталей. Виды химико-термической обработки. Влияние химико-термической обработки на свойства стали.</w:t>
            </w:r>
          </w:p>
          <w:p w14:paraId="17968CC0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14:paraId="05A25C6C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lastRenderedPageBreak/>
              <w:t xml:space="preserve">Легированные стали их классификация. Влияние легирующих элементов на свойства сталей. Маркировка по ГОСТ легированных сталей. Применение легированных сталей на железнодорожном транспорте. </w:t>
            </w:r>
          </w:p>
          <w:p w14:paraId="40C05754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Цветные металлы и сплавы на их основе. Алюминий и сплавы на его основе. Медь и сплавы на ее основе</w:t>
            </w:r>
          </w:p>
          <w:p w14:paraId="5682FC68" w14:textId="2DE2FEEB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Антифрикционные подшипниковые сплавы. Маркировка цветных сплавов. Применение цветных металлов и сплавов на их основе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7A1A105F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4F3109C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1</w:t>
            </w:r>
          </w:p>
          <w:p w14:paraId="0BD11381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ОК 5-9</w:t>
            </w:r>
          </w:p>
          <w:p w14:paraId="6EE605BD" w14:textId="77777777" w:rsidR="00803CF8" w:rsidRPr="001854EA" w:rsidRDefault="00803CF8" w:rsidP="00803CF8">
            <w:pPr>
              <w:pStyle w:val="ae"/>
              <w:jc w:val="center"/>
              <w:rPr>
                <w:rFonts w:eastAsia="Calibri"/>
                <w:sz w:val="17"/>
                <w:szCs w:val="17"/>
              </w:rPr>
            </w:pPr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, 3.2</w:t>
            </w:r>
          </w:p>
          <w:p w14:paraId="0977279D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3B376091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56806CCC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17DAAAF3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  <w:p w14:paraId="3ADCE1C7" w14:textId="77777777" w:rsidR="00803CF8" w:rsidRPr="001854EA" w:rsidRDefault="00803CF8" w:rsidP="00803CF8">
            <w:pPr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803CF8" w:rsidRPr="001854EA" w14:paraId="33B143BB" w14:textId="77777777" w:rsidTr="00851A77">
        <w:trPr>
          <w:trHeight w:val="70"/>
        </w:trPr>
        <w:tc>
          <w:tcPr>
            <w:tcW w:w="2694" w:type="dxa"/>
            <w:vMerge/>
            <w:shd w:val="clear" w:color="auto" w:fill="FFFFFF" w:themeFill="background1"/>
          </w:tcPr>
          <w:p w14:paraId="75DDE374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9B9616C" w14:textId="07DB6D90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14:paraId="63B553AC" w14:textId="77777777" w:rsidR="00803CF8" w:rsidRDefault="00803CF8" w:rsidP="00803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техническими справочниками: расшифровка марок сплавов, выбор режимов термической обработки сплавов.</w:t>
            </w:r>
          </w:p>
          <w:p w14:paraId="3044594E" w14:textId="19008ACC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922C506" w14:textId="0F8EFA80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2420" w:type="dxa"/>
            <w:shd w:val="clear" w:color="auto" w:fill="FFFFFF" w:themeFill="background1"/>
          </w:tcPr>
          <w:p w14:paraId="55ED6027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3</w:t>
            </w:r>
          </w:p>
          <w:p w14:paraId="0E8EA45E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ОК 5-9</w:t>
            </w:r>
          </w:p>
          <w:p w14:paraId="114468B7" w14:textId="77777777" w:rsidR="00803CF8" w:rsidRPr="001854EA" w:rsidRDefault="00803CF8" w:rsidP="00803CF8">
            <w:pPr>
              <w:pStyle w:val="ae"/>
              <w:jc w:val="center"/>
              <w:rPr>
                <w:rFonts w:eastAsia="Calibri"/>
                <w:sz w:val="17"/>
                <w:szCs w:val="17"/>
              </w:rPr>
            </w:pPr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, 3.2</w:t>
            </w:r>
          </w:p>
          <w:p w14:paraId="087201A9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18B66752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28A66DBC" w14:textId="77777777" w:rsidR="00803CF8" w:rsidRPr="001854EA" w:rsidRDefault="00803CF8" w:rsidP="00803CF8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13CCA0F0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  <w:p w14:paraId="2C46D049" w14:textId="77777777" w:rsidR="00803CF8" w:rsidRPr="001854EA" w:rsidRDefault="00803CF8" w:rsidP="00803CF8">
            <w:pPr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803CF8" w:rsidRPr="001854EA" w14:paraId="28EE423F" w14:textId="77777777" w:rsidTr="00851A77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591A4D6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1F6D9FCD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78FAB769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</w:t>
            </w:r>
          </w:p>
          <w:p w14:paraId="455B2703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давлением.</w:t>
            </w:r>
          </w:p>
          <w:p w14:paraId="4B985131" w14:textId="2B445EEF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D6F96D9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CFAD8B4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2E582B03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0776DFB8" w14:textId="77777777" w:rsidR="00803CF8" w:rsidRPr="001854EA" w:rsidRDefault="00803CF8" w:rsidP="00803CF8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76715036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41F148F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764B658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DB44CAD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3BF0A99A" w14:textId="77777777" w:rsidTr="00851A77">
        <w:trPr>
          <w:trHeight w:val="1325"/>
        </w:trPr>
        <w:tc>
          <w:tcPr>
            <w:tcW w:w="2694" w:type="dxa"/>
            <w:vMerge/>
            <w:shd w:val="clear" w:color="auto" w:fill="FFFFFF" w:themeFill="background1"/>
          </w:tcPr>
          <w:p w14:paraId="5770239B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806F46C" w14:textId="3BF68CD4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  <w:p w14:paraId="6C9B699C" w14:textId="63CFCF06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Cs/>
                <w:sz w:val="20"/>
                <w:szCs w:val="20"/>
              </w:rPr>
              <w:t xml:space="preserve">Работа с техническими справочниками: выбор режимов </w:t>
            </w:r>
            <w:r>
              <w:rPr>
                <w:bCs/>
                <w:sz w:val="20"/>
                <w:szCs w:val="20"/>
              </w:rPr>
              <w:t>резания металлов</w:t>
            </w:r>
            <w:r w:rsidRPr="003517A6">
              <w:rPr>
                <w:bCs/>
                <w:sz w:val="20"/>
                <w:szCs w:val="20"/>
              </w:rPr>
              <w:t xml:space="preserve">; выбор сплавов для изготовления деталей; выбор способа изготовления детали. </w:t>
            </w:r>
          </w:p>
        </w:tc>
        <w:tc>
          <w:tcPr>
            <w:tcW w:w="2036" w:type="dxa"/>
            <w:shd w:val="clear" w:color="auto" w:fill="FFFFFF" w:themeFill="background1"/>
          </w:tcPr>
          <w:p w14:paraId="212F6775" w14:textId="29A34BBD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2420" w:type="dxa"/>
            <w:shd w:val="clear" w:color="auto" w:fill="FFFFFF" w:themeFill="background1"/>
          </w:tcPr>
          <w:p w14:paraId="32A0A8A1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5871FA02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2791108B" w14:textId="77777777" w:rsidR="00803CF8" w:rsidRPr="001854EA" w:rsidRDefault="00803CF8" w:rsidP="00803CF8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03347AF8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F5E20BD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91A9F52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D5EE128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0255F1C2" w14:textId="77777777" w:rsidTr="00851A77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417B795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 xml:space="preserve">Раздел 2. </w:t>
            </w:r>
            <w:r w:rsidRPr="001854EA">
              <w:rPr>
                <w:b/>
                <w:bCs/>
                <w:sz w:val="20"/>
                <w:szCs w:val="20"/>
              </w:rPr>
              <w:lastRenderedPageBreak/>
              <w:t>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2CEAA67F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1022809" w14:textId="7B2CADD4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0AC6A934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03CF8" w:rsidRPr="001854EA" w14:paraId="75ABD1EB" w14:textId="77777777" w:rsidTr="00851A77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14:paraId="362845FE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64B85A1" w14:textId="77777777" w:rsidR="00803CF8" w:rsidRPr="003517A6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7A524D7F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Проводниковые материалы: виды, свойства и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42740370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Диэлектрические материалы: виды, свойства и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77B4B4BA" w14:textId="77777777" w:rsidR="00803CF8" w:rsidRPr="00501808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Полупроводниковые материалы: виды, свойства и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7DC1BF95" w14:textId="6A8649FD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Магнитные материалы: виды, свойства и применение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0CDFA580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ADCE867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07CCAD82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522911E4" w14:textId="77777777" w:rsidR="00803CF8" w:rsidRPr="001854EA" w:rsidRDefault="00803CF8" w:rsidP="00803CF8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0CA0447A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B6FBE54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8E59DB2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BDF6ED5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803CF8" w:rsidRPr="001854EA" w14:paraId="3D9F084A" w14:textId="77777777" w:rsidTr="00851A77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5BA11DF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C8584AB" w14:textId="293F844A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  <w:p w14:paraId="5A19A284" w14:textId="44E3EF9A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Cs/>
                <w:sz w:val="20"/>
                <w:szCs w:val="20"/>
              </w:rPr>
              <w:t>Выполнение индивидуального задания по составлению таблиц свойств диэлектриков, проводников, полупроводников и магнитных материалов.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247C9785" w14:textId="0C59515F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420" w:type="dxa"/>
            <w:shd w:val="clear" w:color="auto" w:fill="FFFFFF" w:themeFill="background1"/>
          </w:tcPr>
          <w:p w14:paraId="5ACD7C91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1830A9CF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1DEF2997" w14:textId="77777777" w:rsidR="00803CF8" w:rsidRPr="001854EA" w:rsidRDefault="00803CF8" w:rsidP="00803CF8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7B1B52F4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624A5752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904C838" w14:textId="77777777" w:rsidR="00803CF8" w:rsidRPr="001854EA" w:rsidRDefault="00803CF8" w:rsidP="00803CF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781E79C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803CF8" w:rsidRPr="001854EA" w14:paraId="32B747F6" w14:textId="77777777" w:rsidTr="00851A77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101D9B60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5ADE6008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016E88D" w14:textId="0B24125C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29E4344D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03CF8" w:rsidRPr="001854EA" w14:paraId="0748B660" w14:textId="77777777" w:rsidTr="00851A77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3C5087F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14:paraId="18118B7C" w14:textId="77777777" w:rsidR="00EC7048" w:rsidRPr="003517A6" w:rsidRDefault="00EC7048" w:rsidP="00EC704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7420C7F8" w14:textId="77777777" w:rsidR="00EC7048" w:rsidRPr="00501808" w:rsidRDefault="00EC7048" w:rsidP="00EC704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Твердое, жидкое и газообразное топливо. </w:t>
            </w:r>
          </w:p>
          <w:p w14:paraId="351C4E66" w14:textId="28A47094" w:rsidR="00803CF8" w:rsidRPr="001854EA" w:rsidRDefault="00EC7048" w:rsidP="00EC704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Свойства и применение различных видов топлива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19F87633" w14:textId="01E1185C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6BDB3F84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5520A59C" w14:textId="77777777" w:rsidR="00803CF8" w:rsidRPr="001854EA" w:rsidRDefault="00803CF8" w:rsidP="00803CF8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1-5</w:t>
            </w:r>
          </w:p>
          <w:p w14:paraId="607E38D9" w14:textId="77777777" w:rsidR="00803CF8" w:rsidRPr="001854EA" w:rsidRDefault="00803CF8" w:rsidP="00803CF8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2.3, 3.1, 3.2.</w:t>
            </w:r>
          </w:p>
          <w:p w14:paraId="6557BB3D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1B70E44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16AB3141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08D497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6C4C2EB7" w14:textId="77777777" w:rsidTr="00851A77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0B892751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4C2E194" w14:textId="213057B9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14:paraId="0D7F2091" w14:textId="084CA6F3" w:rsidR="00803CF8" w:rsidRPr="001854EA" w:rsidRDefault="00EC7048" w:rsidP="00EC704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>
              <w:rPr>
                <w:bCs/>
                <w:sz w:val="20"/>
                <w:szCs w:val="20"/>
              </w:rPr>
              <w:t>Виды топлива</w:t>
            </w:r>
            <w:r w:rsidRPr="000A209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036" w:type="dxa"/>
            <w:shd w:val="clear" w:color="auto" w:fill="FFFFFF" w:themeFill="background1"/>
          </w:tcPr>
          <w:p w14:paraId="61110E13" w14:textId="70B009C2" w:rsidR="00803CF8" w:rsidRPr="001854EA" w:rsidRDefault="00EC704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6655DFF8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077E0A9C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969AA2A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5B1B62B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DA67033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52B59E6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B24B2AF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9E7AD3A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7ED791C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4B713F3F" w14:textId="77777777" w:rsidTr="00851A77">
        <w:trPr>
          <w:trHeight w:val="1798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31A49765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lastRenderedPageBreak/>
              <w:t>Тема 3.2.Смазочные материалы</w:t>
            </w:r>
          </w:p>
          <w:p w14:paraId="1250C8B3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9409BC1" w14:textId="77777777" w:rsidR="002D23E1" w:rsidRPr="003517A6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2EA4085E" w14:textId="77777777" w:rsidR="002D23E1" w:rsidRPr="00501808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Назначение смазочных материалов. Жидкие смазочные материалы: их </w:t>
            </w:r>
            <w:proofErr w:type="gramStart"/>
            <w:r w:rsidRPr="00501808">
              <w:rPr>
                <w:bCs/>
                <w:sz w:val="20"/>
                <w:szCs w:val="20"/>
              </w:rPr>
              <w:t>виды,  свойства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и применение на подвижном составе железных дорог.</w:t>
            </w:r>
          </w:p>
          <w:p w14:paraId="5235A91C" w14:textId="65E1BC0A" w:rsidR="00803CF8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Пластичные и </w:t>
            </w:r>
            <w:proofErr w:type="gramStart"/>
            <w:r w:rsidRPr="00501808">
              <w:rPr>
                <w:bCs/>
                <w:sz w:val="20"/>
                <w:szCs w:val="20"/>
              </w:rPr>
              <w:t>твердые  смазочные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материалы: их виды,  свойства и применение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6FA569A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7D39E70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4C71F5F2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4AF514CA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72B54FC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4682BF4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B6AF266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0E22D30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FEC6747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B42C44A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0012F549" w14:textId="77777777" w:rsidTr="00851A77">
        <w:trPr>
          <w:trHeight w:val="1786"/>
        </w:trPr>
        <w:tc>
          <w:tcPr>
            <w:tcW w:w="2694" w:type="dxa"/>
            <w:vMerge/>
            <w:shd w:val="clear" w:color="auto" w:fill="FFFFFF" w:themeFill="background1"/>
          </w:tcPr>
          <w:p w14:paraId="5294312C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6A212B2" w14:textId="73B89633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  <w:p w14:paraId="5EDA2C86" w14:textId="3E2AEB56" w:rsidR="00803CF8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>
              <w:rPr>
                <w:bCs/>
                <w:sz w:val="20"/>
                <w:szCs w:val="20"/>
              </w:rPr>
              <w:t>Смазочные материалы</w:t>
            </w:r>
            <w:r w:rsidRPr="000A209D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036" w:type="dxa"/>
            <w:shd w:val="clear" w:color="auto" w:fill="FFFFFF" w:themeFill="background1"/>
          </w:tcPr>
          <w:p w14:paraId="72EAE7E5" w14:textId="6328234F" w:rsidR="00803CF8" w:rsidRPr="001854EA" w:rsidRDefault="002D23E1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38CF2684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E056633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02EA0F9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7E24069" w14:textId="77777777" w:rsidR="00803CF8" w:rsidRPr="001854EA" w:rsidRDefault="00803CF8" w:rsidP="00803CF8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DCDA85B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5C064FB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0EEB451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0887E0A" w14:textId="77777777" w:rsidR="00803CF8" w:rsidRPr="001854EA" w:rsidRDefault="00803CF8" w:rsidP="00803CF8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F580DB7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803CF8" w:rsidRPr="001854EA" w14:paraId="2783A066" w14:textId="77777777" w:rsidTr="00851A77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1C1E80DF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4. Полимерные</w:t>
            </w:r>
          </w:p>
          <w:p w14:paraId="5942B1E0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6EAEB9A3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0148532" w14:textId="66EEDF96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6E46A70D" w14:textId="77777777" w:rsidR="00803CF8" w:rsidRPr="001854EA" w:rsidRDefault="00803CF8" w:rsidP="00803C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D23E1" w:rsidRPr="001854EA" w14:paraId="16BC33F6" w14:textId="77777777" w:rsidTr="00851A77">
        <w:trPr>
          <w:trHeight w:val="1413"/>
        </w:trPr>
        <w:tc>
          <w:tcPr>
            <w:tcW w:w="2694" w:type="dxa"/>
            <w:shd w:val="clear" w:color="auto" w:fill="FFFFFF" w:themeFill="background1"/>
          </w:tcPr>
          <w:p w14:paraId="7FAD3A80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2D5DEBCA" w14:textId="77777777" w:rsidR="002D23E1" w:rsidRPr="003517A6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072B6E7E" w14:textId="77777777" w:rsidR="002D23E1" w:rsidRPr="00501808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Состав, строение и основные свойства полимеров. Способы получения полимеров. Материалы на основе полимеров. </w:t>
            </w:r>
          </w:p>
          <w:p w14:paraId="1E341B1B" w14:textId="283A7D8A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Применение полимерных материалов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5000A91C" w14:textId="75047021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446469E5" w14:textId="77777777" w:rsidR="002D23E1" w:rsidRPr="001854EA" w:rsidRDefault="002D23E1" w:rsidP="002D23E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5B3F3E0C" w14:textId="77777777" w:rsidR="002D23E1" w:rsidRPr="001854EA" w:rsidRDefault="002D23E1" w:rsidP="002D23E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243C339E" w14:textId="77777777" w:rsidR="002D23E1" w:rsidRPr="001854EA" w:rsidRDefault="002D23E1" w:rsidP="002D23E1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34950566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3FCDB17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66DF4AC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35032DD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3EB99659" w14:textId="77777777" w:rsidTr="00851A77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4D221884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B6727D4" w14:textId="49AEE122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  <w:p w14:paraId="73D5767B" w14:textId="72CE0CEE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 xml:space="preserve"> Применение полимерных материалов на п</w:t>
            </w:r>
            <w:r>
              <w:rPr>
                <w:bCs/>
                <w:sz w:val="20"/>
                <w:szCs w:val="20"/>
              </w:rPr>
              <w:t>одвижном составе железных дорог</w:t>
            </w:r>
            <w:r w:rsidRPr="000A209D">
              <w:rPr>
                <w:bCs/>
                <w:sz w:val="20"/>
                <w:szCs w:val="20"/>
              </w:rPr>
              <w:t>"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5F2F44A4" w14:textId="01FB6014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33694070" w14:textId="77777777" w:rsidR="002D23E1" w:rsidRPr="001854EA" w:rsidRDefault="002D23E1" w:rsidP="002D23E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67D9E200" w14:textId="77777777" w:rsidR="002D23E1" w:rsidRPr="001854EA" w:rsidRDefault="002D23E1" w:rsidP="002D23E1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2CC0079F" w14:textId="77777777" w:rsidR="002D23E1" w:rsidRPr="001854EA" w:rsidRDefault="002D23E1" w:rsidP="002D23E1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5DF12EA2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896EED2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154AC55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863FBA4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04EE8F0D" w14:textId="77777777" w:rsidTr="00851A77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419A852D" w14:textId="77777777" w:rsidR="0068245D" w:rsidRDefault="0068245D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 xml:space="preserve">Раздел 5. Композиционные материалы </w:t>
            </w:r>
          </w:p>
          <w:p w14:paraId="7D6BA3C7" w14:textId="4052BFF2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2A9696C6" w14:textId="77777777" w:rsidR="002412FA" w:rsidRPr="003517A6" w:rsidRDefault="002412FA" w:rsidP="002412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6E22E5A5" w14:textId="77777777" w:rsidR="002412FA" w:rsidRPr="00501808" w:rsidRDefault="002412FA" w:rsidP="002412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</w:t>
            </w:r>
          </w:p>
          <w:p w14:paraId="721E326D" w14:textId="4BD0E23A" w:rsidR="002D23E1" w:rsidRPr="001854EA" w:rsidRDefault="002412FA" w:rsidP="002412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 Применение композиционных материалов </w:t>
            </w:r>
            <w:proofErr w:type="gramStart"/>
            <w:r w:rsidRPr="00501808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501808">
              <w:rPr>
                <w:bCs/>
                <w:sz w:val="20"/>
                <w:szCs w:val="20"/>
              </w:rPr>
              <w:t xml:space="preserve"> составе железных дорог (э</w:t>
            </w:r>
            <w:r w:rsidRPr="00501808">
              <w:rPr>
                <w:color w:val="000000"/>
                <w:sz w:val="20"/>
                <w:szCs w:val="20"/>
              </w:rPr>
              <w:t>лементы внутреннего оснащения вагонов,</w:t>
            </w:r>
            <w:r w:rsidRPr="00501808">
              <w:rPr>
                <w:sz w:val="20"/>
                <w:szCs w:val="20"/>
              </w:rPr>
              <w:t xml:space="preserve"> композиционные тормозные колодки и др</w:t>
            </w:r>
            <w:r>
              <w:t>.)</w:t>
            </w:r>
          </w:p>
        </w:tc>
        <w:tc>
          <w:tcPr>
            <w:tcW w:w="2036" w:type="dxa"/>
            <w:shd w:val="clear" w:color="auto" w:fill="FFFFFF" w:themeFill="background1"/>
          </w:tcPr>
          <w:p w14:paraId="0B816953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  <w:p w14:paraId="7EB25404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1A4E0681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3E5C4FD1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66ECD4E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3C71503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77DC850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F7A960F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CDB6DA0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9098B76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E37FCEB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1802E654" w14:textId="77777777" w:rsidTr="00851A77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4EF2AABB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4FFB8EE" w14:textId="013D0D23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  <w:p w14:paraId="05D34756" w14:textId="54968DDF" w:rsidR="002D23E1" w:rsidRPr="001854EA" w:rsidRDefault="002412FA" w:rsidP="002412F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>Композиционные материалы</w:t>
            </w:r>
            <w:r w:rsidRPr="000A209D">
              <w:rPr>
                <w:bCs/>
                <w:sz w:val="20"/>
                <w:szCs w:val="20"/>
              </w:rPr>
              <w:t xml:space="preserve"> "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1564610C" w14:textId="11D6DF16" w:rsidR="002D23E1" w:rsidRPr="001854EA" w:rsidRDefault="002412F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46EBC2AE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D986553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A74125F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1F18B99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A853230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lastRenderedPageBreak/>
              <w:t>ПК 3.2</w:t>
            </w:r>
          </w:p>
          <w:p w14:paraId="62E351D3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5C6E531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A5364F6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C551B3D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4B12EA" w:rsidRPr="001854EA" w14:paraId="57341B04" w14:textId="77777777" w:rsidTr="00851A77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25950F02" w14:textId="1840989E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0142139" w14:textId="77777777" w:rsidR="004B12EA" w:rsidRPr="003517A6" w:rsidRDefault="004B12EA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517A6">
              <w:rPr>
                <w:b/>
                <w:bCs/>
                <w:sz w:val="20"/>
                <w:szCs w:val="20"/>
              </w:rPr>
              <w:t>Содержание уче</w:t>
            </w:r>
            <w:r>
              <w:rPr>
                <w:b/>
                <w:bCs/>
                <w:sz w:val="20"/>
                <w:szCs w:val="20"/>
              </w:rPr>
              <w:t>б</w:t>
            </w:r>
            <w:r w:rsidRPr="003517A6">
              <w:rPr>
                <w:b/>
                <w:bCs/>
                <w:sz w:val="20"/>
                <w:szCs w:val="20"/>
              </w:rPr>
              <w:t>ного материала</w:t>
            </w:r>
          </w:p>
          <w:p w14:paraId="0F4B61C6" w14:textId="77777777" w:rsidR="004B12EA" w:rsidRPr="00501808" w:rsidRDefault="004B12EA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</w:t>
            </w:r>
          </w:p>
          <w:p w14:paraId="0AFD7629" w14:textId="59F2A924" w:rsidR="004B12EA" w:rsidRPr="001854EA" w:rsidRDefault="004B12EA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Применение защитных материалов на подвижном составе железных дорог </w:t>
            </w:r>
          </w:p>
        </w:tc>
        <w:tc>
          <w:tcPr>
            <w:tcW w:w="2036" w:type="dxa"/>
            <w:shd w:val="clear" w:color="auto" w:fill="FFFFFF" w:themeFill="background1"/>
          </w:tcPr>
          <w:p w14:paraId="38AAACA1" w14:textId="78476E86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06AD7D00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48A11AAD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7894918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8C60D4A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0F8951F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B7D7371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6C2A432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421F7EB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630BF9F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4B12EA" w:rsidRPr="001854EA" w14:paraId="11DD25EA" w14:textId="77777777" w:rsidTr="00851A77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04FD43A5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E2DA9FE" w14:textId="4D271480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  <w:p w14:paraId="68876ACA" w14:textId="2C6857B1" w:rsidR="004B12EA" w:rsidRPr="001854EA" w:rsidRDefault="004B12EA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 xml:space="preserve"> Защитные материалы</w:t>
            </w:r>
            <w:r w:rsidRPr="000A209D">
              <w:rPr>
                <w:bCs/>
                <w:sz w:val="20"/>
                <w:szCs w:val="20"/>
              </w:rPr>
              <w:t xml:space="preserve"> "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2E18C2B8" w14:textId="1B6E0955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06F2D694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2D1E950D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948F0CA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E4A196C" w14:textId="77777777" w:rsidR="004B12EA" w:rsidRPr="001854EA" w:rsidRDefault="004B12EA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BBE2C3D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9B3D822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3775E21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562E04C" w14:textId="77777777" w:rsidR="004B12EA" w:rsidRPr="001854EA" w:rsidRDefault="004B12EA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D4381F4" w14:textId="77777777" w:rsidR="004B12EA" w:rsidRPr="001854EA" w:rsidRDefault="004B12EA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400639C8" w14:textId="77777777" w:rsidTr="007C67B9">
        <w:trPr>
          <w:trHeight w:val="1972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FFD556E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 xml:space="preserve">Тема 6.2.Неметаллические материалы применяемые на </w:t>
            </w:r>
            <w:proofErr w:type="spellStart"/>
            <w:r w:rsidRPr="001854EA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1854EA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14:paraId="185E622D" w14:textId="77777777" w:rsidR="007C67B9" w:rsidRPr="00501808" w:rsidRDefault="007C67B9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Древесные </w:t>
            </w:r>
            <w:proofErr w:type="spellStart"/>
            <w:r w:rsidRPr="00501808">
              <w:rPr>
                <w:bCs/>
                <w:sz w:val="20"/>
                <w:szCs w:val="20"/>
              </w:rPr>
              <w:t>материалы</w:t>
            </w:r>
            <w:r>
              <w:rPr>
                <w:color w:val="000000"/>
                <w:sz w:val="20"/>
                <w:szCs w:val="20"/>
              </w:rPr>
              <w:t>.</w:t>
            </w:r>
            <w:r w:rsidRPr="00501808">
              <w:rPr>
                <w:color w:val="000000"/>
                <w:sz w:val="20"/>
                <w:szCs w:val="20"/>
              </w:rPr>
              <w:t>Достоинства</w:t>
            </w:r>
            <w:proofErr w:type="spellEnd"/>
            <w:r w:rsidRPr="00501808">
              <w:rPr>
                <w:color w:val="000000"/>
                <w:sz w:val="20"/>
                <w:szCs w:val="20"/>
              </w:rPr>
              <w:t xml:space="preserve"> и недостатки древесины и материалов из нее Сортамент древесных строительных материалов, применяемых в строительстве, на железнодорожном транспорте, в путевом </w:t>
            </w:r>
            <w:proofErr w:type="gramStart"/>
            <w:r w:rsidRPr="00501808">
              <w:rPr>
                <w:color w:val="000000"/>
                <w:sz w:val="20"/>
                <w:szCs w:val="20"/>
              </w:rPr>
              <w:t>хозяйстве.</w:t>
            </w:r>
            <w:r w:rsidRPr="00501808">
              <w:rPr>
                <w:bCs/>
                <w:sz w:val="20"/>
                <w:szCs w:val="20"/>
              </w:rPr>
              <w:t>.</w:t>
            </w:r>
            <w:proofErr w:type="gramEnd"/>
          </w:p>
          <w:p w14:paraId="77E90D2B" w14:textId="77777777" w:rsidR="007C67B9" w:rsidRPr="00501808" w:rsidRDefault="007C67B9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501808">
              <w:rPr>
                <w:bCs/>
                <w:sz w:val="20"/>
                <w:szCs w:val="20"/>
              </w:rPr>
              <w:t xml:space="preserve">Вода: свойства, применение на </w:t>
            </w:r>
            <w:proofErr w:type="spellStart"/>
            <w:r w:rsidRPr="00501808">
              <w:rPr>
                <w:bCs/>
                <w:sz w:val="20"/>
                <w:szCs w:val="20"/>
              </w:rPr>
              <w:t>жд</w:t>
            </w:r>
            <w:proofErr w:type="spellEnd"/>
            <w:r w:rsidRPr="00501808">
              <w:rPr>
                <w:bCs/>
                <w:sz w:val="20"/>
                <w:szCs w:val="20"/>
              </w:rPr>
              <w:t xml:space="preserve"> транспорте.</w:t>
            </w:r>
          </w:p>
          <w:p w14:paraId="049971D2" w14:textId="42AB2CFF" w:rsidR="002D23E1" w:rsidRPr="001854EA" w:rsidRDefault="007C67B9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501808">
              <w:rPr>
                <w:color w:val="000000"/>
                <w:sz w:val="20"/>
                <w:szCs w:val="20"/>
              </w:rPr>
              <w:t xml:space="preserve">Песок. Свойства и применение на </w:t>
            </w:r>
            <w:proofErr w:type="spellStart"/>
            <w:r w:rsidRPr="00501808">
              <w:rPr>
                <w:color w:val="000000"/>
                <w:sz w:val="20"/>
                <w:szCs w:val="20"/>
              </w:rPr>
              <w:t>жд</w:t>
            </w:r>
            <w:proofErr w:type="spellEnd"/>
            <w:r w:rsidRPr="00501808">
              <w:rPr>
                <w:color w:val="000000"/>
                <w:sz w:val="20"/>
                <w:szCs w:val="20"/>
              </w:rPr>
              <w:t xml:space="preserve"> транспорте.</w:t>
            </w:r>
          </w:p>
        </w:tc>
        <w:tc>
          <w:tcPr>
            <w:tcW w:w="2036" w:type="dxa"/>
            <w:shd w:val="clear" w:color="auto" w:fill="FFFFFF" w:themeFill="background1"/>
          </w:tcPr>
          <w:p w14:paraId="0DB02549" w14:textId="7030401D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39932A80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5DD24731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70202B5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32EC6C6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48C7EC9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CE8AB3A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4FDB17A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38E7440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B0EC0C6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54F34E18" w14:textId="77777777" w:rsidTr="00851A77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49E37CEE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F4A40F3" w14:textId="18AFD239" w:rsidR="00766B9C" w:rsidRPr="004569D4" w:rsidRDefault="00766B9C" w:rsidP="00766B9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  <w:p w14:paraId="2A7B6002" w14:textId="5F915BF6" w:rsidR="002D23E1" w:rsidRPr="001854EA" w:rsidRDefault="007C67B9" w:rsidP="007C67B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0A209D">
              <w:rPr>
                <w:bCs/>
                <w:sz w:val="20"/>
                <w:szCs w:val="20"/>
              </w:rPr>
              <w:t>Написание конспекта "</w:t>
            </w:r>
            <w:r w:rsidRPr="00501808">
              <w:rPr>
                <w:bCs/>
                <w:sz w:val="20"/>
                <w:szCs w:val="20"/>
              </w:rPr>
              <w:t xml:space="preserve"> Древесные материалы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0A209D">
              <w:rPr>
                <w:bCs/>
                <w:sz w:val="20"/>
                <w:szCs w:val="20"/>
              </w:rPr>
              <w:t>Сравнение свойств деревянных и железобетонных шпал"</w:t>
            </w:r>
          </w:p>
        </w:tc>
        <w:tc>
          <w:tcPr>
            <w:tcW w:w="2036" w:type="dxa"/>
            <w:shd w:val="clear" w:color="auto" w:fill="FFFFFF" w:themeFill="background1"/>
          </w:tcPr>
          <w:p w14:paraId="5A1EEC7D" w14:textId="38EF4C50" w:rsidR="002D23E1" w:rsidRPr="001854EA" w:rsidRDefault="007C67B9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14:paraId="6F63675A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380CFC5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FAF9DF3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F4B1D89" w14:textId="77777777" w:rsidR="002D23E1" w:rsidRPr="001854EA" w:rsidRDefault="002D23E1" w:rsidP="002D23E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FB8FBB1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69C96DB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0543C6E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A9F1EE1" w14:textId="77777777" w:rsidR="002D23E1" w:rsidRPr="001854EA" w:rsidRDefault="002D23E1" w:rsidP="002D23E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5706C30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2D23E1" w:rsidRPr="001854EA" w14:paraId="383A0F17" w14:textId="77777777" w:rsidTr="00851A77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5BFA2F08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7EB1E8C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14:paraId="01FFB622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162</w:t>
            </w:r>
          </w:p>
        </w:tc>
        <w:tc>
          <w:tcPr>
            <w:tcW w:w="2420" w:type="dxa"/>
            <w:shd w:val="clear" w:color="auto" w:fill="FFFFFF" w:themeFill="background1"/>
          </w:tcPr>
          <w:p w14:paraId="49FADE96" w14:textId="77777777" w:rsidR="002D23E1" w:rsidRPr="001854EA" w:rsidRDefault="002D23E1" w:rsidP="002D23E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14:paraId="29779231" w14:textId="77777777" w:rsidR="004B12EA" w:rsidRDefault="004B12EA" w:rsidP="004B12EA">
      <w:pPr>
        <w:spacing w:before="240"/>
        <w:ind w:firstLine="851"/>
      </w:pPr>
      <w:r>
        <w:lastRenderedPageBreak/>
        <w:t>Для характеристики уровня освоения учебного материала используются следующие обозначения:</w:t>
      </w:r>
    </w:p>
    <w:p w14:paraId="6B302562" w14:textId="77777777"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14:paraId="31171AA9" w14:textId="77777777" w:rsidR="004B12EA" w:rsidRDefault="004B12EA" w:rsidP="004B12EA">
      <w:pPr>
        <w:ind w:firstLine="851"/>
      </w:pPr>
      <w:r>
        <w:t>2. – репродуктивный (выполнение деятельности по образцу, инструкции или под руководством);</w:t>
      </w:r>
    </w:p>
    <w:p w14:paraId="5E669B30" w14:textId="77777777" w:rsidR="004B12EA" w:rsidRDefault="004B12EA" w:rsidP="004B12EA">
      <w:pPr>
        <w:ind w:firstLine="851"/>
      </w:pPr>
      <w:r>
        <w:lastRenderedPageBreak/>
        <w:t>3 – продуктивный (планирование и самостоятельное выполнение деятельности, решение проблемных задач)</w:t>
      </w:r>
    </w:p>
    <w:p w14:paraId="215C5974" w14:textId="77777777" w:rsidR="004B12EA" w:rsidRDefault="004B12EA" w:rsidP="004B12EA">
      <w:pPr>
        <w:jc w:val="both"/>
        <w:rPr>
          <w:b/>
        </w:rPr>
      </w:pPr>
    </w:p>
    <w:p w14:paraId="17A1E9B7" w14:textId="77777777" w:rsidR="00073A1A" w:rsidRPr="00073A1A" w:rsidRDefault="00073A1A" w:rsidP="00073A1A"/>
    <w:p w14:paraId="7792C55F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14:paraId="54AAD714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14:paraId="17A7A38F" w14:textId="77777777" w:rsidR="001C1B8E" w:rsidRPr="00E373DE" w:rsidRDefault="001C1B8E" w:rsidP="001C1B8E">
      <w:pPr>
        <w:tabs>
          <w:tab w:val="left" w:pos="709"/>
        </w:tabs>
        <w:jc w:val="center"/>
        <w:rPr>
          <w:b/>
          <w:bCs/>
          <w:caps/>
        </w:rPr>
      </w:pPr>
      <w:r w:rsidRPr="00E373DE">
        <w:rPr>
          <w:b/>
          <w:bCs/>
          <w:caps/>
        </w:rPr>
        <w:lastRenderedPageBreak/>
        <w:t>3 условия реализации ПРОГРАММЫ УЧЕБНОЙ дисциплины</w:t>
      </w:r>
    </w:p>
    <w:p w14:paraId="153A5BBA" w14:textId="77777777" w:rsidR="001C1B8E" w:rsidRPr="00E373D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</w:rPr>
      </w:pPr>
      <w:r w:rsidRPr="00E373DE">
        <w:rPr>
          <w:b/>
          <w:bCs/>
        </w:rPr>
        <w:t>3.1 Требования к минимальному материально – техническому обеспечению:</w:t>
      </w:r>
    </w:p>
    <w:p w14:paraId="6F740B39" w14:textId="08E58C60" w:rsidR="00345D46" w:rsidRPr="00E373DE" w:rsidRDefault="001C1B8E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E373DE">
        <w:t xml:space="preserve">       </w:t>
      </w:r>
      <w:r w:rsidR="00422C0C" w:rsidRPr="00E373DE">
        <w:t xml:space="preserve">Учебная </w:t>
      </w:r>
      <w:r w:rsidR="00851A77" w:rsidRPr="00E373DE">
        <w:t>дисциплина реализуется в учебном кабинете</w:t>
      </w:r>
      <w:r w:rsidR="00422C0C" w:rsidRPr="00E373DE">
        <w:t xml:space="preserve"> «</w:t>
      </w:r>
      <w:r w:rsidR="00345D46" w:rsidRPr="00E373DE">
        <w:rPr>
          <w:bCs/>
        </w:rPr>
        <w:t>Материаловедение».</w:t>
      </w:r>
    </w:p>
    <w:p w14:paraId="51DF76BA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Оборудование учебного </w:t>
      </w:r>
      <w:r w:rsidRPr="00E373DE">
        <w:t>кабинета</w:t>
      </w:r>
      <w:r w:rsidRPr="00E373DE">
        <w:rPr>
          <w:bCs/>
        </w:rPr>
        <w:t>:</w:t>
      </w:r>
    </w:p>
    <w:p w14:paraId="04DAA281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- </w:t>
      </w:r>
      <w:r w:rsidR="0070620A" w:rsidRPr="00E373DE">
        <w:rPr>
          <w:bCs/>
        </w:rPr>
        <w:t>микроскоп</w:t>
      </w:r>
      <w:r w:rsidRPr="00E373DE">
        <w:rPr>
          <w:bCs/>
        </w:rPr>
        <w:t>;</w:t>
      </w:r>
    </w:p>
    <w:p w14:paraId="5298D5AD" w14:textId="77777777" w:rsidR="0070620A" w:rsidRPr="00E373DE" w:rsidRDefault="0070620A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-прибор для демонстрации пробоя диэлектрика;</w:t>
      </w:r>
    </w:p>
    <w:p w14:paraId="4C4A2B22" w14:textId="77777777" w:rsidR="0070620A" w:rsidRPr="00E373DE" w:rsidRDefault="0070620A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-прибор для определения удельного сопротивления проводника;</w:t>
      </w:r>
    </w:p>
    <w:p w14:paraId="546596A9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образцы металлических и неметаллических материалов;</w:t>
      </w:r>
    </w:p>
    <w:p w14:paraId="5851AD08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учебно-наглядные пособия по дисциплине «Материаловедение».</w:t>
      </w:r>
    </w:p>
    <w:p w14:paraId="5067EB5D" w14:textId="0B155606" w:rsidR="00345D46" w:rsidRPr="00E373DE" w:rsidRDefault="001C1B8E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        </w:t>
      </w:r>
      <w:r w:rsidR="00345D46" w:rsidRPr="00E373DE">
        <w:rPr>
          <w:bCs/>
        </w:rPr>
        <w:t>Технические средства обучения:</w:t>
      </w:r>
    </w:p>
    <w:p w14:paraId="3DBD385C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компьютер с лицензионным программным обеспечением;</w:t>
      </w:r>
    </w:p>
    <w:p w14:paraId="1F27F8A4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мультимедийное оборудование.</w:t>
      </w:r>
    </w:p>
    <w:p w14:paraId="307F1368" w14:textId="5E44A907" w:rsidR="00422C0C" w:rsidRPr="00E373DE" w:rsidRDefault="001C1B8E" w:rsidP="001C1B8E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 xml:space="preserve">        </w:t>
      </w:r>
      <w:proofErr w:type="spellStart"/>
      <w:r w:rsidR="00422C0C" w:rsidRPr="00E373DE">
        <w:rPr>
          <w:bCs/>
        </w:rPr>
        <w:t>Учебно</w:t>
      </w:r>
      <w:proofErr w:type="spellEnd"/>
      <w:r w:rsidR="00422C0C" w:rsidRPr="00E373DE">
        <w:rPr>
          <w:bCs/>
        </w:rPr>
        <w:t xml:space="preserve"> – наглядные пособия:</w:t>
      </w:r>
    </w:p>
    <w:p w14:paraId="1618532D" w14:textId="77777777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методические материалы по дисциплине;</w:t>
      </w:r>
    </w:p>
    <w:p w14:paraId="11DDEBBF" w14:textId="77777777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учебные плакаты;</w:t>
      </w:r>
    </w:p>
    <w:p w14:paraId="1C61CCF8" w14:textId="2DE47442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образцы материалов;</w:t>
      </w:r>
    </w:p>
    <w:p w14:paraId="2B6BA871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/>
          <w:bCs/>
        </w:rPr>
      </w:pPr>
      <w:r w:rsidRPr="00E373DE">
        <w:rPr>
          <w:b/>
          <w:bCs/>
        </w:rPr>
        <w:t>3.2 Информационное обеспечение реализации программы</w:t>
      </w:r>
    </w:p>
    <w:p w14:paraId="5C29C6D9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Cs/>
          <w:caps/>
        </w:rPr>
      </w:pPr>
      <w:r w:rsidRPr="00E373DE">
        <w:rPr>
          <w:bCs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FF115FB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Cs/>
          <w:caps/>
        </w:rPr>
      </w:pPr>
      <w:r w:rsidRPr="00E373DE">
        <w:rPr>
          <w:b/>
          <w:bCs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14:paraId="6EE5226F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</w:rPr>
      </w:pPr>
      <w:r w:rsidRPr="00E373DE">
        <w:rPr>
          <w:b/>
        </w:rPr>
        <w:t xml:space="preserve">3.2.1 Основные источники: </w:t>
      </w:r>
    </w:p>
    <w:p w14:paraId="6766FDE0" w14:textId="77777777" w:rsidR="002F0735" w:rsidRPr="00E373DE" w:rsidRDefault="002F0735" w:rsidP="002F0735">
      <w:pPr>
        <w:ind w:firstLine="709"/>
        <w:jc w:val="both"/>
        <w:rPr>
          <w:i/>
        </w:rPr>
      </w:pPr>
      <w:r w:rsidRPr="00E373DE">
        <w:rPr>
          <w:i/>
        </w:rPr>
        <w:t>Учебная литература:</w:t>
      </w:r>
    </w:p>
    <w:p w14:paraId="48C29A99" w14:textId="549C1DF7" w:rsidR="00DC0FF0" w:rsidRPr="00E373DE" w:rsidRDefault="00DC0FF0" w:rsidP="00DC0FF0">
      <w:pPr>
        <w:pStyle w:val="20"/>
        <w:spacing w:after="0" w:line="240" w:lineRule="auto"/>
      </w:pPr>
      <w:r w:rsidRPr="00E373DE">
        <w:rPr>
          <w:bCs/>
        </w:rPr>
        <w:t xml:space="preserve">  1. </w:t>
      </w:r>
      <w:r w:rsidRPr="00E373DE">
        <w:rPr>
          <w:shd w:val="clear" w:color="auto" w:fill="FFFFFF"/>
        </w:rPr>
        <w:t>Власова И.Л. Материаловедение: учеб. пособие. — М.: ФГБОУ «Учебно-методический центр по образованию на железнодорожном транспорте», 20</w:t>
      </w:r>
      <w:r w:rsidR="009471FB" w:rsidRPr="00E373DE">
        <w:rPr>
          <w:shd w:val="clear" w:color="auto" w:fill="FFFFFF"/>
        </w:rPr>
        <w:t>21</w:t>
      </w:r>
      <w:r w:rsidRPr="00E373DE">
        <w:rPr>
          <w:shd w:val="clear" w:color="auto" w:fill="FFFFFF"/>
        </w:rPr>
        <w:t xml:space="preserve"> — 129 с. - Режим доступа: </w:t>
      </w:r>
      <w:r w:rsidRPr="00E373DE">
        <w:rPr>
          <w:rStyle w:val="af3"/>
          <w:b w:val="0"/>
        </w:rPr>
        <w:t xml:space="preserve">http:// </w:t>
      </w:r>
      <w:proofErr w:type="gramStart"/>
      <w:r w:rsidRPr="00E373DE">
        <w:rPr>
          <w:rStyle w:val="af3"/>
          <w:b w:val="0"/>
        </w:rPr>
        <w:t>www.e/lanbook.com</w:t>
      </w:r>
      <w:r w:rsidRPr="00E373DE">
        <w:rPr>
          <w:shd w:val="clear" w:color="auto" w:fill="FFFFFF"/>
        </w:rPr>
        <w:t xml:space="preserve"> .</w:t>
      </w:r>
      <w:proofErr w:type="gramEnd"/>
    </w:p>
    <w:p w14:paraId="517D3CB5" w14:textId="77777777" w:rsidR="00DC0FF0" w:rsidRPr="00E373DE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4"/>
          <w:szCs w:val="24"/>
        </w:rPr>
      </w:pPr>
      <w:r w:rsidRPr="00E373DE">
        <w:rPr>
          <w:rStyle w:val="FontStyle11"/>
          <w:b/>
          <w:sz w:val="24"/>
          <w:szCs w:val="24"/>
        </w:rPr>
        <w:t>3.2.2 Дополнительные источники</w:t>
      </w:r>
      <w:r w:rsidRPr="00E373DE">
        <w:rPr>
          <w:rStyle w:val="FontStyle11"/>
          <w:sz w:val="24"/>
          <w:szCs w:val="24"/>
        </w:rPr>
        <w:t>:</w:t>
      </w:r>
    </w:p>
    <w:p w14:paraId="77E42442" w14:textId="2B9908A6" w:rsidR="00DC0FF0" w:rsidRPr="00E373DE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</w:rPr>
      </w:pPr>
      <w:r w:rsidRPr="00E373DE">
        <w:rPr>
          <w:bCs/>
        </w:rPr>
        <w:t>2. Журавлева Л.В. «</w:t>
      </w:r>
      <w:proofErr w:type="spellStart"/>
      <w:r w:rsidRPr="00E373DE">
        <w:rPr>
          <w:bCs/>
        </w:rPr>
        <w:t>Электроматериаловедение</w:t>
      </w:r>
      <w:proofErr w:type="spellEnd"/>
      <w:r w:rsidRPr="00E373DE">
        <w:rPr>
          <w:bCs/>
        </w:rPr>
        <w:t>»: М «Академия», 2020.</w:t>
      </w:r>
    </w:p>
    <w:p w14:paraId="064FF4E3" w14:textId="47664FB9" w:rsidR="00DC0FF0" w:rsidRPr="00E373DE" w:rsidRDefault="00DC0FF0" w:rsidP="00DC0FF0">
      <w:pPr>
        <w:ind w:right="-153"/>
        <w:rPr>
          <w:color w:val="000000"/>
        </w:rPr>
      </w:pPr>
      <w:r w:rsidRPr="00E373DE">
        <w:rPr>
          <w:color w:val="000000"/>
        </w:rPr>
        <w:t xml:space="preserve">3. </w:t>
      </w:r>
      <w:hyperlink r:id="rId10" w:history="1">
        <w:r w:rsidRPr="00E373DE">
          <w:rPr>
            <w:rStyle w:val="af2"/>
            <w:color w:val="000000"/>
          </w:rPr>
          <w:t>Соколова Е.Н.</w:t>
        </w:r>
      </w:hyperlink>
      <w:r w:rsidRPr="00E373DE">
        <w:rPr>
          <w:color w:val="000000"/>
        </w:rPr>
        <w:t xml:space="preserve">  </w:t>
      </w:r>
      <w:proofErr w:type="gramStart"/>
      <w:r w:rsidRPr="00E373DE">
        <w:rPr>
          <w:color w:val="000000"/>
        </w:rPr>
        <w:t>и</w:t>
      </w:r>
      <w:proofErr w:type="gramEnd"/>
      <w:r w:rsidRPr="00E373DE">
        <w:rPr>
          <w:color w:val="000000"/>
        </w:rPr>
        <w:t xml:space="preserve"> др. Материаловедение: учебник – М:  Издательский центр «Академия», 20</w:t>
      </w:r>
      <w:r w:rsidR="009471FB" w:rsidRPr="00E373DE">
        <w:rPr>
          <w:color w:val="000000"/>
        </w:rPr>
        <w:t>20</w:t>
      </w:r>
      <w:r w:rsidRPr="00E373DE">
        <w:rPr>
          <w:color w:val="000000"/>
        </w:rPr>
        <w:t>.</w:t>
      </w:r>
    </w:p>
    <w:p w14:paraId="44725426" w14:textId="08AC5BDF" w:rsidR="00DC0FF0" w:rsidRPr="00E373DE" w:rsidRDefault="00DC0FF0" w:rsidP="00DC0FF0">
      <w:pPr>
        <w:tabs>
          <w:tab w:val="left" w:pos="930"/>
        </w:tabs>
        <w:ind w:right="-153"/>
        <w:rPr>
          <w:color w:val="000000"/>
        </w:rPr>
      </w:pPr>
      <w:r w:rsidRPr="00E373DE">
        <w:rPr>
          <w:color w:val="000000"/>
        </w:rPr>
        <w:t xml:space="preserve">4. Стерин И.С. Материаловедение и термическая обработка металлов: учебное пособие - </w:t>
      </w:r>
      <w:proofErr w:type="gramStart"/>
      <w:r w:rsidRPr="00E373DE">
        <w:rPr>
          <w:color w:val="000000"/>
        </w:rPr>
        <w:t>СПб.:</w:t>
      </w:r>
      <w:proofErr w:type="gramEnd"/>
      <w:r w:rsidRPr="00E373DE">
        <w:rPr>
          <w:color w:val="000000"/>
        </w:rPr>
        <w:t xml:space="preserve"> Политехника,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 –344 с.</w:t>
      </w:r>
    </w:p>
    <w:p w14:paraId="71130BAB" w14:textId="51627B9E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5.Бондаренко Г.Г. и др. Материаловедение. 2-е изд. Учебник для СПО. – М.: </w:t>
      </w:r>
      <w:proofErr w:type="spellStart"/>
      <w:r w:rsidRPr="00E373DE">
        <w:rPr>
          <w:color w:val="000000"/>
        </w:rPr>
        <w:t>Юрайт</w:t>
      </w:r>
      <w:proofErr w:type="spellEnd"/>
      <w:r w:rsidRPr="00E373DE">
        <w:rPr>
          <w:color w:val="000000"/>
        </w:rPr>
        <w:t>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</w:t>
      </w:r>
    </w:p>
    <w:p w14:paraId="02B3A579" w14:textId="634C0FC7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6.Материаловедение: учебник для СПО. / </w:t>
      </w:r>
      <w:proofErr w:type="spellStart"/>
      <w:r w:rsidRPr="00E373DE">
        <w:rPr>
          <w:color w:val="000000"/>
        </w:rPr>
        <w:t>Адаскин</w:t>
      </w:r>
      <w:proofErr w:type="spellEnd"/>
      <w:r w:rsidRPr="00E373DE">
        <w:rPr>
          <w:color w:val="000000"/>
        </w:rPr>
        <w:t xml:space="preserve"> А.М. и др. Под ред. Соломенцева Ю.М. – М.: </w:t>
      </w:r>
      <w:proofErr w:type="spellStart"/>
      <w:r w:rsidRPr="00E373DE">
        <w:rPr>
          <w:color w:val="000000"/>
        </w:rPr>
        <w:t>Высш</w:t>
      </w:r>
      <w:proofErr w:type="spellEnd"/>
      <w:r w:rsidRPr="00E373DE">
        <w:rPr>
          <w:color w:val="000000"/>
        </w:rPr>
        <w:t xml:space="preserve">. </w:t>
      </w:r>
      <w:proofErr w:type="gramStart"/>
      <w:r w:rsidRPr="00E373DE">
        <w:rPr>
          <w:color w:val="000000"/>
        </w:rPr>
        <w:t>Шк.,</w:t>
      </w:r>
      <w:proofErr w:type="gramEnd"/>
      <w:r w:rsidRPr="00E373DE">
        <w:rPr>
          <w:color w:val="000000"/>
        </w:rPr>
        <w:t xml:space="preserve"> 20</w:t>
      </w:r>
      <w:r w:rsidR="009471FB" w:rsidRPr="00E373DE">
        <w:rPr>
          <w:color w:val="000000"/>
        </w:rPr>
        <w:t>20</w:t>
      </w:r>
      <w:r w:rsidRPr="00E373DE">
        <w:rPr>
          <w:color w:val="000000"/>
        </w:rPr>
        <w:t>.</w:t>
      </w:r>
    </w:p>
    <w:p w14:paraId="40DFBA4B" w14:textId="1F077FF7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7. </w:t>
      </w:r>
      <w:proofErr w:type="spellStart"/>
      <w:r w:rsidRPr="00E373DE">
        <w:rPr>
          <w:color w:val="000000"/>
        </w:rPr>
        <w:t>Плошкин</w:t>
      </w:r>
      <w:proofErr w:type="spellEnd"/>
      <w:r w:rsidRPr="00E373DE">
        <w:rPr>
          <w:color w:val="000000"/>
        </w:rPr>
        <w:t xml:space="preserve"> В.В. Материаловедение. 2-е изд., пер. и доп. Учебник для СПО</w:t>
      </w:r>
      <w:r w:rsidRPr="00E373DE">
        <w:rPr>
          <w:b/>
          <w:color w:val="000000"/>
        </w:rPr>
        <w:t xml:space="preserve">. </w:t>
      </w:r>
      <w:r w:rsidRPr="00E373DE">
        <w:rPr>
          <w:color w:val="000000"/>
        </w:rPr>
        <w:t xml:space="preserve">– М.: </w:t>
      </w:r>
      <w:proofErr w:type="spellStart"/>
      <w:r w:rsidRPr="00E373DE">
        <w:rPr>
          <w:color w:val="000000"/>
        </w:rPr>
        <w:t>Юрайт</w:t>
      </w:r>
      <w:proofErr w:type="spellEnd"/>
      <w:r w:rsidRPr="00E373DE">
        <w:rPr>
          <w:color w:val="000000"/>
        </w:rPr>
        <w:t>, 202</w:t>
      </w:r>
      <w:r w:rsidR="009471FB" w:rsidRPr="00E373DE">
        <w:rPr>
          <w:color w:val="000000"/>
        </w:rPr>
        <w:t>1</w:t>
      </w:r>
      <w:r w:rsidRPr="00E373DE">
        <w:rPr>
          <w:color w:val="000000"/>
        </w:rPr>
        <w:t>.</w:t>
      </w:r>
    </w:p>
    <w:p w14:paraId="61FAB6F3" w14:textId="04C2EB9E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>8.Чумаченко Ю.Т. Материаловедение: учебник для СПО. – Ростов н/д.: Феникс,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</w:t>
      </w:r>
    </w:p>
    <w:p w14:paraId="2B6C7ADE" w14:textId="4C02C79A" w:rsidR="001C1B8E" w:rsidRPr="00E373D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</w:rPr>
      </w:pPr>
      <w:r w:rsidRPr="00E373DE">
        <w:rPr>
          <w:b/>
        </w:rPr>
        <w:t>3.2.</w:t>
      </w:r>
      <w:r w:rsidR="003E5879" w:rsidRPr="00E373DE">
        <w:rPr>
          <w:b/>
        </w:rPr>
        <w:t>3</w:t>
      </w:r>
      <w:r w:rsidRPr="00E373DE">
        <w:rPr>
          <w:b/>
        </w:rPr>
        <w:t xml:space="preserve"> Перечень профессиональных баз данных и информационных справочных систем: </w:t>
      </w:r>
    </w:p>
    <w:p w14:paraId="7BB25CC7" w14:textId="77777777" w:rsidR="001C1B8E" w:rsidRPr="00E373D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</w:pPr>
    </w:p>
    <w:p w14:paraId="049E3F19" w14:textId="77777777" w:rsidR="001C1B8E" w:rsidRPr="00E373DE" w:rsidRDefault="001C1B8E" w:rsidP="001C1B8E">
      <w:pPr>
        <w:shd w:val="clear" w:color="auto" w:fill="FFFFFF"/>
        <w:ind w:firstLine="709"/>
        <w:jc w:val="both"/>
      </w:pPr>
      <w:r w:rsidRPr="00E373DE">
        <w:rPr>
          <w:bCs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E373DE">
        <w:rPr>
          <w:bCs/>
          <w:shd w:val="clear" w:color="auto" w:fill="FFFFFF"/>
        </w:rPr>
        <w:t>Zoom</w:t>
      </w:r>
      <w:proofErr w:type="spellEnd"/>
      <w:r w:rsidRPr="00E373DE">
        <w:rPr>
          <w:bCs/>
          <w:shd w:val="clear" w:color="auto" w:fill="FFFFFF"/>
        </w:rPr>
        <w:t xml:space="preserve">, </w:t>
      </w:r>
      <w:proofErr w:type="spellStart"/>
      <w:r w:rsidRPr="00E373DE">
        <w:rPr>
          <w:bCs/>
          <w:shd w:val="clear" w:color="auto" w:fill="FFFFFF"/>
        </w:rPr>
        <w:t>Moodle</w:t>
      </w:r>
      <w:proofErr w:type="spellEnd"/>
    </w:p>
    <w:p w14:paraId="45E75ED9" w14:textId="4EEEB7BB" w:rsidR="001C1B8E" w:rsidRPr="00E373DE" w:rsidRDefault="007D06FC" w:rsidP="001C1B8E">
      <w:pPr>
        <w:shd w:val="clear" w:color="auto" w:fill="FFFFFF"/>
        <w:ind w:firstLine="709"/>
        <w:jc w:val="both"/>
      </w:pPr>
      <w:r w:rsidRPr="00E373DE">
        <w:t>9.</w:t>
      </w:r>
      <w:r w:rsidR="001C1B8E" w:rsidRPr="00E373DE">
        <w:t xml:space="preserve"> </w:t>
      </w:r>
      <w:proofErr w:type="spellStart"/>
      <w:r w:rsidR="001C1B8E" w:rsidRPr="00E373DE">
        <w:t>Электронно</w:t>
      </w:r>
      <w:proofErr w:type="spellEnd"/>
      <w:r w:rsidR="001C1B8E" w:rsidRPr="00E373DE">
        <w:t xml:space="preserve"> – библиотечная система Издательства Лань: - </w:t>
      </w:r>
      <w:hyperlink r:id="rId11" w:history="1">
        <w:r w:rsidR="001C1B8E" w:rsidRPr="00E373DE">
          <w:rPr>
            <w:rStyle w:val="af2"/>
            <w:lang w:val="en-US"/>
          </w:rPr>
          <w:t>http</w:t>
        </w:r>
        <w:r w:rsidR="001C1B8E" w:rsidRPr="00E373DE">
          <w:rPr>
            <w:rStyle w:val="af2"/>
          </w:rPr>
          <w:t>://</w:t>
        </w:r>
        <w:r w:rsidR="001C1B8E" w:rsidRPr="00E373DE">
          <w:rPr>
            <w:rStyle w:val="af2"/>
            <w:lang w:val="en-US"/>
          </w:rPr>
          <w:t>e</w:t>
        </w:r>
        <w:r w:rsidR="001C1B8E" w:rsidRPr="00E373DE">
          <w:rPr>
            <w:rStyle w:val="af2"/>
          </w:rPr>
          <w:t>.</w:t>
        </w:r>
        <w:proofErr w:type="spellStart"/>
        <w:r w:rsidR="001C1B8E" w:rsidRPr="00E373DE">
          <w:rPr>
            <w:rStyle w:val="af2"/>
            <w:lang w:val="en-US"/>
          </w:rPr>
          <w:t>lanbook</w:t>
        </w:r>
        <w:proofErr w:type="spellEnd"/>
        <w:r w:rsidR="001C1B8E" w:rsidRPr="00E373DE">
          <w:rPr>
            <w:rStyle w:val="af2"/>
          </w:rPr>
          <w:t>.</w:t>
        </w:r>
        <w:r w:rsidR="001C1B8E" w:rsidRPr="00E373DE">
          <w:rPr>
            <w:rStyle w:val="af2"/>
            <w:lang w:val="en-US"/>
          </w:rPr>
          <w:t>com</w:t>
        </w:r>
        <w:r w:rsidR="001C1B8E" w:rsidRPr="00E373DE">
          <w:rPr>
            <w:rStyle w:val="af2"/>
          </w:rPr>
          <w:t>/</w:t>
        </w:r>
      </w:hyperlink>
    </w:p>
    <w:p w14:paraId="153633EC" w14:textId="6D9BCEC7" w:rsidR="00E373DE" w:rsidRPr="006342F0" w:rsidRDefault="007D06FC" w:rsidP="006342F0">
      <w:pPr>
        <w:shd w:val="clear" w:color="auto" w:fill="FFFFFF"/>
        <w:ind w:firstLine="709"/>
        <w:jc w:val="both"/>
      </w:pPr>
      <w:r w:rsidRPr="00E373DE">
        <w:t>10.</w:t>
      </w:r>
      <w:r w:rsidR="001C1B8E" w:rsidRPr="00E373DE">
        <w:t xml:space="preserve"> </w:t>
      </w:r>
      <w:proofErr w:type="spellStart"/>
      <w:r w:rsidR="001C1B8E" w:rsidRPr="00E373DE">
        <w:t>Электронно</w:t>
      </w:r>
      <w:proofErr w:type="spellEnd"/>
      <w:r w:rsidR="001C1B8E" w:rsidRPr="00E373DE">
        <w:t xml:space="preserve"> – библиотечная система Издательства </w:t>
      </w:r>
      <w:r w:rsidR="001C1B8E" w:rsidRPr="00E373DE">
        <w:rPr>
          <w:lang w:val="en-US"/>
        </w:rPr>
        <w:t>BOOK</w:t>
      </w:r>
      <w:r w:rsidR="001C1B8E" w:rsidRPr="00E373DE">
        <w:t xml:space="preserve"> - </w:t>
      </w:r>
      <w:hyperlink r:id="rId12" w:history="1">
        <w:r w:rsidR="001C1B8E" w:rsidRPr="00E373DE">
          <w:rPr>
            <w:rStyle w:val="af2"/>
          </w:rPr>
          <w:t>https://book.ru</w:t>
        </w:r>
      </w:hyperlink>
    </w:p>
    <w:p w14:paraId="5B72A805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58A4A600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60FB59B0" w14:textId="284C2F80" w:rsidR="00D61E0F" w:rsidRPr="00E373DE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  <w:r w:rsidRPr="00E373DE">
        <w:rPr>
          <w:b/>
          <w:caps/>
        </w:rPr>
        <w:t>4. Контроль и оценка результатов освоения учебной Дисциплины</w:t>
      </w:r>
      <w:r w:rsidRPr="00E373DE">
        <w:rPr>
          <w:b/>
        </w:rPr>
        <w:t xml:space="preserve"> ОП.05. МАТЕРИАЛОВЕДЕНИЕ</w:t>
      </w:r>
    </w:p>
    <w:p w14:paraId="25ACAB53" w14:textId="2B650632" w:rsidR="00D61E0F" w:rsidRPr="00E373DE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</w:pPr>
      <w:r w:rsidRPr="00E373DE">
        <w:rPr>
          <w:b/>
        </w:rPr>
        <w:t>4.1. Контроль</w:t>
      </w:r>
      <w:r w:rsidR="0046601F" w:rsidRPr="00E373DE">
        <w:rPr>
          <w:b/>
        </w:rPr>
        <w:t xml:space="preserve"> </w:t>
      </w:r>
      <w:r w:rsidRPr="00E373DE">
        <w:rPr>
          <w:b/>
        </w:rPr>
        <w:t>и оценка</w:t>
      </w:r>
      <w:r w:rsidRPr="00E373DE">
        <w:t xml:space="preserve"> результатов </w:t>
      </w:r>
      <w:proofErr w:type="gramStart"/>
      <w:r w:rsidRPr="00E373DE">
        <w:t>освоения  учебной</w:t>
      </w:r>
      <w:proofErr w:type="gramEnd"/>
      <w:r w:rsidR="0046601F" w:rsidRPr="00E373DE">
        <w:t xml:space="preserve"> </w:t>
      </w:r>
      <w:r w:rsidRPr="00E373DE">
        <w:t>дисциплины для базовой  подготовки осуществляется преподавателем в процессе проведения практических занятий</w:t>
      </w:r>
      <w:r w:rsidR="0046601F" w:rsidRPr="00E373DE">
        <w:t xml:space="preserve"> </w:t>
      </w:r>
      <w:r w:rsidRPr="00E373DE">
        <w:t xml:space="preserve">и лабораторных работ, а также выполнения обучающимися индивидуальных заданий, </w:t>
      </w:r>
      <w:r w:rsidR="00DF6B3B" w:rsidRPr="00E373DE">
        <w:t xml:space="preserve">сообщений, </w:t>
      </w:r>
      <w:r w:rsidRPr="00E373DE"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3397"/>
        <w:gridCol w:w="2768"/>
      </w:tblGrid>
      <w:tr w:rsidR="00204F53" w14:paraId="425CB803" w14:textId="77777777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CC1C" w14:textId="77777777"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14:paraId="5F340EFC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B7F4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6C0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14:paraId="56407D93" w14:textId="77777777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10C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2EC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FD3A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58FAE00B" w14:textId="77777777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2A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D54EFB6" w14:textId="77777777" w:rsidR="00204F53" w:rsidRDefault="00204F53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14:paraId="7E7CF14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14:paraId="1A424C8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7E8F0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1E415A3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4C2F51E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E65641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2BE363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2CEC" w14:textId="77777777" w:rsidR="00204F53" w:rsidRDefault="00204F53">
            <w:pPr>
              <w:pStyle w:val="a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14:paraId="7DF2573C" w14:textId="77777777" w:rsidR="00204F53" w:rsidRDefault="00204F53">
            <w:pPr>
              <w:pStyle w:val="ae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14:paraId="5509A29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расшифровывать марки сталей, чугунов, цветных металлов и сплавов.</w:t>
            </w:r>
          </w:p>
          <w:p w14:paraId="6DAF563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выбирать режимы термической обработки стали.</w:t>
            </w:r>
          </w:p>
          <w:p w14:paraId="7A8A7FBF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14:paraId="2E53BC99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14:paraId="5D76F6F2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определять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цетановое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число дизельного топлива и октановое число карбюраторного топлива.</w:t>
            </w:r>
          </w:p>
          <w:p w14:paraId="37EC990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14:paraId="0AB85A39" w14:textId="77777777" w:rsidR="00204F53" w:rsidRDefault="00204F53">
            <w:pPr>
              <w:pStyle w:val="ae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EF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41BED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E78EF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8A731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A6E6A8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B650FCE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E11C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C43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520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3B91E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FC973A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E67C7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5E86C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A0549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1C6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F7E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2F0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6479BFF8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F2A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</w:t>
            </w:r>
            <w:r>
              <w:rPr>
                <w:sz w:val="20"/>
                <w:szCs w:val="20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1F4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</w:t>
            </w:r>
            <w:r>
              <w:rPr>
                <w:sz w:val="20"/>
                <w:szCs w:val="20"/>
              </w:rPr>
              <w:lastRenderedPageBreak/>
              <w:t>знает основы предпринимательской деятельности в профессиональной сфере.</w:t>
            </w:r>
          </w:p>
          <w:p w14:paraId="2167BCA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94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0BBA157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CD66F2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14:paraId="49737E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CA5DB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897A44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776B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140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C6DD17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E2E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51960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F443A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BD56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4F2FB1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177A0C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37F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DD3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0AF362C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69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73B5C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B6854F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90B7B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6E59AF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5F8E9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7C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2F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0F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544612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B4F09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3D9C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0B8F3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D982B27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25B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E3E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E98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9BE23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5948D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4C87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EB654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D4C3549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56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D12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</w:t>
            </w:r>
            <w:r>
              <w:rPr>
                <w:sz w:val="20"/>
                <w:szCs w:val="20"/>
              </w:rPr>
              <w:lastRenderedPageBreak/>
              <w:t>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82C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8B6322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AEEEA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206CA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987C3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тестирование</w:t>
            </w:r>
          </w:p>
          <w:p w14:paraId="68591A2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4F53" w14:paraId="69532CB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0E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74CA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59A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AFF05F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6F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  <w:p w14:paraId="5A67C057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AA90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207E31CD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244956F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40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AF688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EBD1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7D6ED0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50EF7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834904C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945F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5969FC11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062B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3119256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4427CA9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5C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7A2CE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BCE40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28ED4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6EF83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78107E6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904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818A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41023B0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 xml:space="preserve">проверять качество выполняемых работ; </w:t>
            </w:r>
          </w:p>
          <w:p w14:paraId="0D9EBE8E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069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8674A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DB1CE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945EF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B11DE1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150E524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AE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007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7EFC5C86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– выбирать необходимую </w:t>
            </w:r>
            <w:r>
              <w:rPr>
                <w:sz w:val="20"/>
                <w:szCs w:val="20"/>
              </w:rPr>
              <w:lastRenderedPageBreak/>
              <w:t>техническую и технологическую документацию.</w:t>
            </w:r>
          </w:p>
          <w:p w14:paraId="327674AB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A4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DCF2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FDD3E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5C5541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7E36A47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0ABA1F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63A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</w:t>
            </w:r>
            <w:r>
              <w:rPr>
                <w:sz w:val="20"/>
                <w:szCs w:val="20"/>
              </w:rPr>
              <w:lastRenderedPageBreak/>
              <w:t>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F140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155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C2D6F6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20A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44A248E8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CCD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19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642386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57984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1DE1E1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135132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713F207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A16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92A2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CC2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7ECB4AD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CF3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135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E59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D16DA4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0C066C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34A9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4CFF5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6D027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254B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7CEC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8F0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D3457D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65D2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FFA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09D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3265A5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9EA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7F9870A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14:paraId="162710F0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3C17F4E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13DD569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C31039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1F62DD7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ED8025E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9097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14:paraId="2EBAAC6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структурные составляющие сплавов, связь между структурой и свойствами сплавов.</w:t>
            </w:r>
          </w:p>
          <w:p w14:paraId="4A759495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14:paraId="1BD200CE" w14:textId="77777777" w:rsidR="00204F53" w:rsidRDefault="00204F53">
            <w:pPr>
              <w:pStyle w:val="a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14:paraId="6275AF28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14:paraId="57CD86F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14:paraId="02BEBD9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14:paraId="6A7C353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14:paraId="3A12D714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DF0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3166C5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BFE9D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BEF0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48D78F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FD7D82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BADA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FC2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945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3C7D4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4360A3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831FFD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130FFF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AC217A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557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7AC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2D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DB9810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9D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92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04D7491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7E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3C16C4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E62FE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6C5F0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B03A4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5A2A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AAD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A8C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7FE071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5E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3DDFA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E120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8B159E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6D401E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38643F3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341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700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05EAB8E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54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01A47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00FE01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15C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B457AD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B35B5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A3D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</w:t>
            </w:r>
            <w:r>
              <w:rPr>
                <w:sz w:val="20"/>
                <w:szCs w:val="20"/>
              </w:rPr>
              <w:lastRenderedPageBreak/>
              <w:t>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109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</w:t>
            </w:r>
            <w:r>
              <w:rPr>
                <w:sz w:val="20"/>
                <w:szCs w:val="20"/>
              </w:rPr>
              <w:lastRenderedPageBreak/>
              <w:t>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8B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C3B0A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0197A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8B52D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67F4F04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F6566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05C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49A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65C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9AE574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0577D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76783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91D2D7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2A17F3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C2C7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348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9F3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5CC02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E8BB1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019A5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E7688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63CF61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7D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C8F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7E8E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0AED53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8FF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7BC0ACE5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BA5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BBB4E4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1BB731D2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FCF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A3B41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E51B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0BEC2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1435F6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3AF44C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C09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700CE52D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C5E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Имеет практический опыт эксплуатации, технического обслуживания и ремонта деталей, узлов, агрегатов, систем подвижного состава железных дорог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обеспечением безопасности движения поездов.</w:t>
            </w:r>
          </w:p>
          <w:p w14:paraId="36D2E714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53F7B77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475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39CE8D8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41935D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14:paraId="1634186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82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712DDE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709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2D9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22D8218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588A98D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8DA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AA16B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DB52D8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AA129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3B965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80D4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7C2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001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53B4C3D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EE8A59E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4F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EC993E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63CCD0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5926E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DB7E9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EB069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D2C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7853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012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5EAF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95D3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2A8669FD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DA7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E39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44D46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39C7A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51117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B08EE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6DE910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B31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4288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D75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9253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D9B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 xml:space="preserve">Проявляющий способности к непрерывному развитию в области профессиональных </w:t>
            </w:r>
            <w:r>
              <w:rPr>
                <w:sz w:val="20"/>
                <w:szCs w:val="20"/>
              </w:rPr>
              <w:lastRenderedPageBreak/>
              <w:t>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E8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81A0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DD6BFF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628EAB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65A73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1C9AB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4F76C6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9A88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3989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06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34C52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717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33AA90A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З.2 Свойства и область применения электротехнических, неметаллических и композиционных материалов;</w:t>
            </w:r>
          </w:p>
          <w:p w14:paraId="317BF8FD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0BD3B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CC69442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932946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473E09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C7C3BBA" w14:textId="77777777"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28DC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диэлектрических и магнитных материалов.</w:t>
            </w:r>
          </w:p>
          <w:p w14:paraId="2E88550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14:paraId="3F3347A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14:paraId="2D50EEDE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14:paraId="14E897A3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древесных материалов, воды, песка.</w:t>
            </w:r>
          </w:p>
          <w:p w14:paraId="3A0E0BA7" w14:textId="77777777" w:rsidR="00204F53" w:rsidRDefault="00204F53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14:paraId="47E1CB6D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F2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277293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7632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1879EF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E94D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F977A9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99C0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533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01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C2B7F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CF5DA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D47D4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B5415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0E6BF20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0B1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E8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92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B156A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288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D78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5914168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74B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7A2AC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7C80B3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62AD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4B6FD0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2E18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21D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18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358686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основы организации работы в команде; умеет брать на себя ответственность за работу членов </w:t>
            </w:r>
            <w:r>
              <w:rPr>
                <w:sz w:val="20"/>
                <w:szCs w:val="20"/>
              </w:rPr>
              <w:lastRenderedPageBreak/>
              <w:t>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A8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3622E4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89699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48CEF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3DD23C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8E201D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C9C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2A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15D8854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CED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758E2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7DAA1B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97BC5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4FB51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24462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D64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F9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BA1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9877DF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DF762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67BCB2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62E529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ED79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F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26F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1BC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DCDA9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5FB485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41270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26CB1C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01AD0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011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0E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453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B6C06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A480D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927E57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9BA52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26063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A17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A14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EFB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5A5C4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F06E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78757803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F2F1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4039D81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Умеет – определять конструктивные особенности узлов и деталей подвижного состава; - обнаруживать неисправности, регулировать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06241B0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0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2BD9E96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1DC3B9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8E6A6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38237D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BE56D0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562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0809B78F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8C1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09B22F7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D3AB4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25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F2F78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24D85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F8B3D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BB8641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AE5F8DC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4E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1F3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6901F6F0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485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DC3858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0E573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D8983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7DDF2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4D5D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042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8211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693A875C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567D5AD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0DF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78E68F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D5DC5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173EC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3F5FD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2B8714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1E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F187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4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C6255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C706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5861249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63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43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B70BE5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F43EB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BB12E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4753FAB7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C69C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FCF4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83B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488F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427F58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7466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5D3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2A6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AD56A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8754C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70056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0F7C7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F62261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B46E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BF1F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D5F7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2A1686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301" w14:textId="77777777"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14:paraId="7F263555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14:paraId="77D8F2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58C9724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4331B3C8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64CADD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558DC8B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3B5A8573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C9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14:paraId="165982B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14:paraId="02F8DC3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14:paraId="2023BCE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защитных материалов.</w:t>
            </w:r>
          </w:p>
          <w:p w14:paraId="1612F537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CC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DCFF25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D9060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D89B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EE06C2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E5FA01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5AFE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636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EF1A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7C085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FD6F5E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4A39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254E84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FC9C3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8A5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17E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920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0C94B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440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sz w:val="20"/>
                <w:szCs w:val="20"/>
              </w:rPr>
              <w:lastRenderedPageBreak/>
              <w:t>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BF3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6B86F9F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7A6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1C7791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22794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FE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3DFAB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тестирование</w:t>
            </w:r>
          </w:p>
        </w:tc>
      </w:tr>
      <w:tr w:rsidR="00204F53" w14:paraId="45EB556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C0B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BE8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01190D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963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1A892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AFE71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E4B3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478C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00459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E65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AC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52BB3C0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C72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B3528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15C829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50B90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7BA66A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5C9753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A67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55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B4F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71635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EFBFBC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3F6197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3AE7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A9A09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371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2A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327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D217F0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9135AC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8D79E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C8A59F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5A003F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58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487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FD7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F983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926E0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37C6B9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398B4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45F834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31C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</w:t>
            </w:r>
            <w:r>
              <w:rPr>
                <w:sz w:val="20"/>
                <w:szCs w:val="20"/>
              </w:rPr>
              <w:lastRenderedPageBreak/>
              <w:t>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A6F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Обладает навыками пользования профессиональной документацией </w:t>
            </w:r>
            <w:r>
              <w:rPr>
                <w:sz w:val="20"/>
                <w:szCs w:val="20"/>
              </w:rPr>
              <w:lastRenderedPageBreak/>
              <w:t>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E9C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49A5FF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08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53F2136C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912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1362CB0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5014B5AC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5C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803E77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8D487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C59F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33DC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EF0C7D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18E4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1504D492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B48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5A29E14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B373A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82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F3927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A46D6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A94E6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D6B0D7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B0D6612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E6E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2D47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57FBB716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6EABACF8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88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0CD176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70788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71099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D89D0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03986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876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0DA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668B9C5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– выбирать необходимую </w:t>
            </w:r>
            <w:r>
              <w:rPr>
                <w:sz w:val="20"/>
                <w:szCs w:val="20"/>
              </w:rPr>
              <w:lastRenderedPageBreak/>
              <w:t>техническую и технологическую документацию.</w:t>
            </w:r>
          </w:p>
          <w:p w14:paraId="3AABA42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0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A77B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DCA2C3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0EFB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59C39BB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09682C9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C35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</w:t>
            </w:r>
            <w:r>
              <w:rPr>
                <w:sz w:val="20"/>
                <w:szCs w:val="20"/>
              </w:rPr>
              <w:lastRenderedPageBreak/>
              <w:t>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D40A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66C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5FC77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9051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E44701B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9F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C26D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6898C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D508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8BF6CC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2BBD82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3C1A8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6A77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2B3A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1B4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E1036A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D123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FD9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7F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5AE6F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85B11E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8C9CC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0BD6D1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90E00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3A6D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4E8D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0BB" w14:textId="77777777" w:rsidR="00204F53" w:rsidRDefault="00204F53">
            <w:pPr>
              <w:rPr>
                <w:sz w:val="20"/>
                <w:szCs w:val="20"/>
              </w:rPr>
            </w:pPr>
          </w:p>
        </w:tc>
      </w:tr>
    </w:tbl>
    <w:p w14:paraId="6F04A423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3D8261C" w14:textId="77777777" w:rsidR="00E373DE" w:rsidRDefault="00E373DE" w:rsidP="006342F0">
      <w:pPr>
        <w:autoSpaceDE w:val="0"/>
        <w:autoSpaceDN w:val="0"/>
        <w:adjustRightInd w:val="0"/>
        <w:rPr>
          <w:b/>
        </w:rPr>
      </w:pPr>
    </w:p>
    <w:p w14:paraId="563ADA9C" w14:textId="77777777" w:rsidR="00E373DE" w:rsidRDefault="00E373DE" w:rsidP="005401E0">
      <w:pPr>
        <w:autoSpaceDE w:val="0"/>
        <w:autoSpaceDN w:val="0"/>
        <w:adjustRightInd w:val="0"/>
        <w:jc w:val="center"/>
        <w:rPr>
          <w:b/>
        </w:rPr>
      </w:pPr>
    </w:p>
    <w:p w14:paraId="6D2B54A5" w14:textId="1A8CDE36" w:rsidR="005401E0" w:rsidRPr="00E373DE" w:rsidRDefault="005401E0" w:rsidP="005401E0">
      <w:pPr>
        <w:autoSpaceDE w:val="0"/>
        <w:autoSpaceDN w:val="0"/>
        <w:adjustRightInd w:val="0"/>
        <w:jc w:val="center"/>
        <w:rPr>
          <w:b/>
        </w:rPr>
      </w:pPr>
      <w:r w:rsidRPr="00E373DE">
        <w:rPr>
          <w:b/>
        </w:rPr>
        <w:t>5 ПЕРЕЧЕНЬ ИСПОЛЬЗУЕМЫХ МЕТОДОВ ОБУЧЕНИЯ</w:t>
      </w:r>
    </w:p>
    <w:p w14:paraId="325B36BA" w14:textId="77777777" w:rsidR="005401E0" w:rsidRPr="00E373DE" w:rsidRDefault="005401E0" w:rsidP="005401E0">
      <w:pPr>
        <w:pStyle w:val="20"/>
        <w:widowControl w:val="0"/>
        <w:spacing w:before="240" w:line="240" w:lineRule="auto"/>
        <w:ind w:firstLine="709"/>
        <w:jc w:val="both"/>
      </w:pPr>
    </w:p>
    <w:p w14:paraId="704F4FEA" w14:textId="77777777" w:rsidR="005401E0" w:rsidRPr="00E373DE" w:rsidRDefault="005401E0" w:rsidP="005401E0">
      <w:pPr>
        <w:pStyle w:val="20"/>
        <w:widowControl w:val="0"/>
        <w:spacing w:before="240" w:line="240" w:lineRule="auto"/>
        <w:ind w:firstLine="709"/>
        <w:jc w:val="both"/>
      </w:pPr>
      <w:r w:rsidRPr="00E373DE">
        <w:t>5.1 Пассивные:</w:t>
      </w:r>
    </w:p>
    <w:p w14:paraId="2DB9B5C0" w14:textId="77777777" w:rsidR="005401E0" w:rsidRPr="00E373DE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</w:pPr>
      <w:r w:rsidRPr="00E373DE">
        <w:t>посредством устных опросов; выполнения практических работ; тестов</w:t>
      </w:r>
    </w:p>
    <w:p w14:paraId="487E5666" w14:textId="77777777" w:rsidR="005401E0" w:rsidRPr="00E373DE" w:rsidRDefault="005401E0" w:rsidP="005401E0">
      <w:pPr>
        <w:autoSpaceDE w:val="0"/>
        <w:autoSpaceDN w:val="0"/>
        <w:adjustRightInd w:val="0"/>
        <w:ind w:firstLine="709"/>
        <w:jc w:val="both"/>
      </w:pPr>
    </w:p>
    <w:p w14:paraId="31C5641E" w14:textId="77777777" w:rsidR="005401E0" w:rsidRPr="00E373DE" w:rsidRDefault="005401E0" w:rsidP="005401E0">
      <w:pPr>
        <w:autoSpaceDE w:val="0"/>
        <w:autoSpaceDN w:val="0"/>
        <w:adjustRightInd w:val="0"/>
        <w:ind w:firstLine="709"/>
        <w:jc w:val="both"/>
      </w:pPr>
      <w:r w:rsidRPr="00E373DE">
        <w:t>5.2 Активные и интерактивные:</w:t>
      </w:r>
    </w:p>
    <w:p w14:paraId="7C9E9D4D" w14:textId="77777777" w:rsidR="005401E0" w:rsidRPr="00E373DE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</w:pPr>
      <w:r w:rsidRPr="00E373DE"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14:paraId="4A1F83C2" w14:textId="77777777" w:rsidR="005401E0" w:rsidRPr="00E373DE" w:rsidRDefault="005401E0" w:rsidP="00D61E0F">
      <w:pPr>
        <w:spacing w:line="360" w:lineRule="auto"/>
        <w:rPr>
          <w:b/>
        </w:rPr>
      </w:pPr>
    </w:p>
    <w:p w14:paraId="687CAD51" w14:textId="77777777" w:rsidR="005401E0" w:rsidRPr="00E373DE" w:rsidRDefault="005401E0" w:rsidP="00D61E0F">
      <w:pPr>
        <w:spacing w:line="360" w:lineRule="auto"/>
        <w:rPr>
          <w:b/>
        </w:rPr>
      </w:pPr>
    </w:p>
    <w:p w14:paraId="53C2A471" w14:textId="77777777" w:rsidR="005401E0" w:rsidRPr="00E373DE" w:rsidRDefault="005401E0" w:rsidP="00D61E0F">
      <w:pPr>
        <w:spacing w:line="360" w:lineRule="auto"/>
        <w:rPr>
          <w:b/>
        </w:rPr>
      </w:pPr>
    </w:p>
    <w:p w14:paraId="0835E943" w14:textId="77777777" w:rsidR="007677D7" w:rsidRPr="00E373DE" w:rsidRDefault="007677D7" w:rsidP="00D61E0F">
      <w:pPr>
        <w:spacing w:line="360" w:lineRule="auto"/>
        <w:rPr>
          <w:b/>
        </w:rPr>
      </w:pPr>
    </w:p>
    <w:p w14:paraId="17425987" w14:textId="77777777" w:rsidR="007677D7" w:rsidRPr="00E373DE" w:rsidRDefault="007677D7" w:rsidP="00D61E0F">
      <w:pPr>
        <w:spacing w:line="360" w:lineRule="auto"/>
        <w:rPr>
          <w:b/>
        </w:rPr>
      </w:pPr>
    </w:p>
    <w:sectPr w:rsidR="007677D7" w:rsidRPr="00E373DE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E0B2E" w14:textId="77777777" w:rsidR="007D50D5" w:rsidRDefault="007D50D5">
      <w:r>
        <w:separator/>
      </w:r>
    </w:p>
  </w:endnote>
  <w:endnote w:type="continuationSeparator" w:id="0">
    <w:p w14:paraId="7FC5D5E3" w14:textId="77777777" w:rsidR="007D50D5" w:rsidRDefault="007D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5A96F" w14:textId="77777777" w:rsidR="00851A77" w:rsidRDefault="00851A77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A1ECDA" w14:textId="77777777" w:rsidR="00851A77" w:rsidRDefault="00851A77" w:rsidP="004C056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BBFAB" w14:textId="77777777" w:rsidR="00851A77" w:rsidRDefault="00851A77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CA23D" w14:textId="77777777" w:rsidR="007D50D5" w:rsidRDefault="007D50D5">
      <w:r>
        <w:separator/>
      </w:r>
    </w:p>
  </w:footnote>
  <w:footnote w:type="continuationSeparator" w:id="0">
    <w:p w14:paraId="79B14DC0" w14:textId="77777777" w:rsidR="007D50D5" w:rsidRDefault="007D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9D"/>
    <w:rsid w:val="00002DF3"/>
    <w:rsid w:val="00012BDC"/>
    <w:rsid w:val="00013BFE"/>
    <w:rsid w:val="000162D0"/>
    <w:rsid w:val="00021EDB"/>
    <w:rsid w:val="000303AD"/>
    <w:rsid w:val="00032102"/>
    <w:rsid w:val="00035D91"/>
    <w:rsid w:val="000372D4"/>
    <w:rsid w:val="00041872"/>
    <w:rsid w:val="00042504"/>
    <w:rsid w:val="000511CA"/>
    <w:rsid w:val="00052BFB"/>
    <w:rsid w:val="00056141"/>
    <w:rsid w:val="00056155"/>
    <w:rsid w:val="0006353A"/>
    <w:rsid w:val="00063B41"/>
    <w:rsid w:val="000649F4"/>
    <w:rsid w:val="00065BE3"/>
    <w:rsid w:val="00067ACD"/>
    <w:rsid w:val="000722B6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0DCB"/>
    <w:rsid w:val="000E4D13"/>
    <w:rsid w:val="000E4DB4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61039"/>
    <w:rsid w:val="001616D3"/>
    <w:rsid w:val="001628E3"/>
    <w:rsid w:val="00162D3E"/>
    <w:rsid w:val="001669D3"/>
    <w:rsid w:val="00166B37"/>
    <w:rsid w:val="001677E5"/>
    <w:rsid w:val="001705BF"/>
    <w:rsid w:val="00173027"/>
    <w:rsid w:val="00174D54"/>
    <w:rsid w:val="001800F9"/>
    <w:rsid w:val="00181752"/>
    <w:rsid w:val="00184DDA"/>
    <w:rsid w:val="001854EA"/>
    <w:rsid w:val="00194547"/>
    <w:rsid w:val="001A037D"/>
    <w:rsid w:val="001A1E8D"/>
    <w:rsid w:val="001A368C"/>
    <w:rsid w:val="001A3F26"/>
    <w:rsid w:val="001A4185"/>
    <w:rsid w:val="001B1901"/>
    <w:rsid w:val="001B6A1B"/>
    <w:rsid w:val="001C1B8E"/>
    <w:rsid w:val="001C3DD9"/>
    <w:rsid w:val="001C7AEB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4BC2"/>
    <w:rsid w:val="0027393B"/>
    <w:rsid w:val="00274D07"/>
    <w:rsid w:val="00275C62"/>
    <w:rsid w:val="00275FE6"/>
    <w:rsid w:val="0027794A"/>
    <w:rsid w:val="0028094B"/>
    <w:rsid w:val="00280F65"/>
    <w:rsid w:val="0029453C"/>
    <w:rsid w:val="0029525E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229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5769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569D4"/>
    <w:rsid w:val="004607D0"/>
    <w:rsid w:val="00465FC0"/>
    <w:rsid w:val="0046601F"/>
    <w:rsid w:val="00466EB1"/>
    <w:rsid w:val="004736D7"/>
    <w:rsid w:val="00474DD9"/>
    <w:rsid w:val="004801DD"/>
    <w:rsid w:val="00483CF0"/>
    <w:rsid w:val="00484A4E"/>
    <w:rsid w:val="00487F77"/>
    <w:rsid w:val="004935BF"/>
    <w:rsid w:val="00496450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8557E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2045"/>
    <w:rsid w:val="005F2BD1"/>
    <w:rsid w:val="005F2DB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2F0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8E9"/>
    <w:rsid w:val="00665E55"/>
    <w:rsid w:val="00670212"/>
    <w:rsid w:val="0067322F"/>
    <w:rsid w:val="00674569"/>
    <w:rsid w:val="0067465F"/>
    <w:rsid w:val="00674BCA"/>
    <w:rsid w:val="00676A67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6B9C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0D5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1A77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E64D5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71FB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69E"/>
    <w:rsid w:val="009C6C37"/>
    <w:rsid w:val="009D261C"/>
    <w:rsid w:val="009D2DF0"/>
    <w:rsid w:val="009D6E33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23EAB"/>
    <w:rsid w:val="00A3145E"/>
    <w:rsid w:val="00A31FF5"/>
    <w:rsid w:val="00A34078"/>
    <w:rsid w:val="00A344CA"/>
    <w:rsid w:val="00A3565A"/>
    <w:rsid w:val="00A405B3"/>
    <w:rsid w:val="00A43268"/>
    <w:rsid w:val="00A43491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35BD"/>
    <w:rsid w:val="00A9384A"/>
    <w:rsid w:val="00A95713"/>
    <w:rsid w:val="00AA1103"/>
    <w:rsid w:val="00AA16E0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E6A"/>
    <w:rsid w:val="00AF6C92"/>
    <w:rsid w:val="00B01D38"/>
    <w:rsid w:val="00B028E7"/>
    <w:rsid w:val="00B11891"/>
    <w:rsid w:val="00B11BC7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E0A71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2551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5078"/>
    <w:rsid w:val="00C9549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6725"/>
    <w:rsid w:val="00CF78B6"/>
    <w:rsid w:val="00D00A57"/>
    <w:rsid w:val="00D056DA"/>
    <w:rsid w:val="00D07F9E"/>
    <w:rsid w:val="00D1574E"/>
    <w:rsid w:val="00D24003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267B"/>
    <w:rsid w:val="00D66FBE"/>
    <w:rsid w:val="00D7008C"/>
    <w:rsid w:val="00D73671"/>
    <w:rsid w:val="00D75E8C"/>
    <w:rsid w:val="00D7650F"/>
    <w:rsid w:val="00D80034"/>
    <w:rsid w:val="00D81ADB"/>
    <w:rsid w:val="00D86ACE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373DE"/>
    <w:rsid w:val="00E410CA"/>
    <w:rsid w:val="00E4354E"/>
    <w:rsid w:val="00E46BAF"/>
    <w:rsid w:val="00E541A6"/>
    <w:rsid w:val="00E54C0B"/>
    <w:rsid w:val="00E5664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F06"/>
    <w:rsid w:val="00EF76E3"/>
    <w:rsid w:val="00EF7968"/>
    <w:rsid w:val="00EF7E35"/>
    <w:rsid w:val="00F002FF"/>
    <w:rsid w:val="00F03576"/>
    <w:rsid w:val="00F0371C"/>
    <w:rsid w:val="00F0475C"/>
    <w:rsid w:val="00F05989"/>
    <w:rsid w:val="00F10BCD"/>
    <w:rsid w:val="00F13601"/>
    <w:rsid w:val="00F15B00"/>
    <w:rsid w:val="00F24F56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2F21"/>
    <w:rsid w:val="00F730B7"/>
    <w:rsid w:val="00F744FB"/>
    <w:rsid w:val="00F75334"/>
    <w:rsid w:val="00F82EA1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A20C0"/>
  <w15:docId w15:val="{28C14910-7854-4BAC-9AC5-890FD17C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6349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736B5B"/>
    <w:pPr>
      <w:ind w:left="720"/>
      <w:contextualSpacing/>
    </w:pPr>
  </w:style>
  <w:style w:type="paragraph" w:styleId="ae">
    <w:name w:val="No Spacing"/>
    <w:link w:val="af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rsid w:val="00521A1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2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3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">
    <w:name w:val="Без интервала Знак"/>
    <w:link w:val="ae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  <w:style w:type="paragraph" w:styleId="af4">
    <w:name w:val="Plain Text"/>
    <w:basedOn w:val="a"/>
    <w:link w:val="af5"/>
    <w:rsid w:val="00851A77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851A7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4230-ABBF-4A44-953A-4559B711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8577</Words>
  <Characters>48895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57358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Света</dc:creator>
  <cp:keywords/>
  <dc:description/>
  <cp:lastModifiedBy>Людмила Воронина</cp:lastModifiedBy>
  <cp:revision>9</cp:revision>
  <cp:lastPrinted>2020-02-13T08:05:00Z</cp:lastPrinted>
  <dcterms:created xsi:type="dcterms:W3CDTF">2023-04-10T17:15:00Z</dcterms:created>
  <dcterms:modified xsi:type="dcterms:W3CDTF">2025-04-29T04:45:00Z</dcterms:modified>
</cp:coreProperties>
</file>