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ОП </w:t>
      </w:r>
      <w:r>
        <w:rPr>
          <w:rFonts w:ascii="Times New Roman" w:hAnsi="Times New Roman" w:cs="Times New Roman"/>
          <w:b/>
          <w:sz w:val="36"/>
        </w:rPr>
        <w:t>13.1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 w:rsidR="006D2919">
        <w:rPr>
          <w:rFonts w:ascii="Times New Roman" w:hAnsi="Times New Roman" w:cs="Times New Roman"/>
          <w:b/>
          <w:sz w:val="36"/>
        </w:rPr>
        <w:t>ТРАНСПОРТНАЯ БЕЗОПАСНОСТЬ</w:t>
      </w:r>
    </w:p>
    <w:p w:rsidR="00AC61E7" w:rsidRPr="00887A43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AC61E7" w:rsidRDefault="00AC61E7" w:rsidP="00AC6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>для специальности</w:t>
      </w:r>
    </w:p>
    <w:p w:rsidR="00AC61E7" w:rsidRPr="00887A43" w:rsidRDefault="00AC61E7" w:rsidP="00AC61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08.02.10</w:t>
      </w:r>
      <w:r w:rsidRPr="00775F1A">
        <w:rPr>
          <w:rFonts w:ascii="Times New Roman" w:hAnsi="Times New Roman"/>
          <w:b/>
          <w:sz w:val="36"/>
          <w:szCs w:val="36"/>
        </w:rPr>
        <w:t xml:space="preserve"> Строительство железных дорог, путь и путевое хозяйство</w:t>
      </w:r>
    </w:p>
    <w:p w:rsidR="00AC61E7" w:rsidRDefault="00AC61E7" w:rsidP="00AC61E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</w:p>
    <w:p w:rsidR="00AC61E7" w:rsidRDefault="00AC61E7" w:rsidP="00AC61E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AC61E7" w:rsidRPr="00887A43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:rsidR="00AC61E7" w:rsidRDefault="004F7618" w:rsidP="00AC61E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  <w:r>
        <w:rPr>
          <w:rFonts w:ascii="Times New Roman" w:eastAsia="Times New Roman" w:hAnsi="Times New Roman"/>
          <w:b/>
          <w:sz w:val="32"/>
          <w:szCs w:val="44"/>
        </w:rPr>
        <w:t xml:space="preserve">     2023</w:t>
      </w:r>
      <w:bookmarkStart w:id="0" w:name="_GoBack"/>
      <w:bookmarkEnd w:id="0"/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 xml:space="preserve">Паспорт </w:t>
      </w:r>
      <w:r w:rsidR="00327A67">
        <w:rPr>
          <w:rFonts w:ascii="Times New Roman" w:hAnsi="Times New Roman"/>
          <w:sz w:val="28"/>
        </w:rPr>
        <w:t>фонда</w:t>
      </w:r>
      <w:r w:rsidRPr="00F87661">
        <w:rPr>
          <w:rFonts w:ascii="Times New Roman" w:hAnsi="Times New Roman"/>
          <w:sz w:val="28"/>
        </w:rPr>
        <w:t xml:space="preserve"> 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5618F2">
        <w:rPr>
          <w:rFonts w:ascii="Times New Roman" w:hAnsi="Times New Roman"/>
          <w:b/>
          <w:sz w:val="28"/>
        </w:rPr>
        <w:t xml:space="preserve">фонда </w:t>
      </w:r>
      <w:r>
        <w:rPr>
          <w:rFonts w:ascii="Times New Roman" w:hAnsi="Times New Roman"/>
          <w:b/>
          <w:sz w:val="28"/>
        </w:rPr>
        <w:t>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473620">
        <w:rPr>
          <w:rFonts w:ascii="Times New Roman" w:hAnsi="Times New Roman"/>
          <w:i/>
          <w:sz w:val="28"/>
        </w:rPr>
        <w:t>ОП.1</w:t>
      </w:r>
      <w:r w:rsidR="00211CCE">
        <w:rPr>
          <w:rFonts w:ascii="Times New Roman" w:hAnsi="Times New Roman"/>
          <w:i/>
          <w:sz w:val="28"/>
        </w:rPr>
        <w:t>3</w:t>
      </w:r>
      <w:r w:rsidR="00473620">
        <w:rPr>
          <w:rFonts w:ascii="Times New Roman" w:hAnsi="Times New Roman"/>
          <w:i/>
          <w:sz w:val="28"/>
        </w:rPr>
        <w:t>.1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915FB0">
        <w:rPr>
          <w:rFonts w:ascii="Times New Roman" w:hAnsi="Times New Roman"/>
          <w:i/>
          <w:sz w:val="28"/>
        </w:rPr>
        <w:t>08</w:t>
      </w:r>
      <w:r w:rsidR="00F74E38">
        <w:rPr>
          <w:rFonts w:ascii="Times New Roman" w:hAnsi="Times New Roman"/>
          <w:i/>
          <w:sz w:val="28"/>
        </w:rPr>
        <w:t>.02.</w:t>
      </w:r>
      <w:r w:rsidR="00915FB0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 xml:space="preserve"> </w:t>
      </w:r>
      <w:r w:rsidR="00915FB0">
        <w:rPr>
          <w:rFonts w:ascii="Times New Roman" w:hAnsi="Times New Roman"/>
          <w:i/>
          <w:sz w:val="28"/>
        </w:rPr>
        <w:t>Строительство железных дорог, путь и путевое хозяйство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F77BF">
        <w:rPr>
          <w:rFonts w:ascii="Times New Roman" w:hAnsi="Times New Roman" w:cs="Times New Roman"/>
          <w:sz w:val="28"/>
          <w:szCs w:val="28"/>
        </w:rPr>
        <w:t xml:space="preserve">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</w:t>
      </w:r>
      <w:proofErr w:type="gramStart"/>
      <w:r w:rsidRPr="003F77BF">
        <w:rPr>
          <w:rFonts w:cs="Times New Roman"/>
          <w:lang w:val="ru-RU"/>
        </w:rPr>
        <w:t>2</w:t>
      </w:r>
      <w:proofErr w:type="gramEnd"/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F2512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EF2512">
        <w:rPr>
          <w:rFonts w:ascii="Times New Roman" w:hAnsi="Times New Roman"/>
          <w:sz w:val="28"/>
          <w:szCs w:val="28"/>
        </w:rPr>
        <w:t>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EF251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F2512">
        <w:rPr>
          <w:rFonts w:ascii="Times New Roman" w:hAnsi="Times New Roman" w:cs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EF2512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B52579" w:rsidRDefault="00B52579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03.</w:t>
      </w:r>
      <w:r w:rsidR="00CC4A39">
        <w:rPr>
          <w:rFonts w:ascii="Times New Roman" w:hAnsi="Times New Roman"/>
          <w:bCs/>
          <w:sz w:val="28"/>
          <w:szCs w:val="28"/>
        </w:rPr>
        <w:t xml:space="preserve">Планировать и реализовывать собственное профессиональное и личностное развитие, предпринимательскую деятельность в </w:t>
      </w:r>
      <w:r w:rsidR="00E36C23">
        <w:rPr>
          <w:rFonts w:ascii="Times New Roman" w:hAnsi="Times New Roman"/>
          <w:bCs/>
          <w:sz w:val="28"/>
          <w:szCs w:val="28"/>
        </w:rPr>
        <w:t>профессиональной сфере, использовать знания по правовой и финансовой грамотности в различных жизненных ситуациях.</w:t>
      </w:r>
    </w:p>
    <w:p w:rsidR="00E36C23" w:rsidRDefault="00E36C23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04. </w:t>
      </w:r>
      <w:r w:rsidR="006919ED">
        <w:rPr>
          <w:rFonts w:ascii="Times New Roman" w:hAnsi="Times New Roman"/>
          <w:bCs/>
          <w:sz w:val="28"/>
          <w:szCs w:val="28"/>
        </w:rPr>
        <w:t>Эффективно взаимодействовать и работать в коллективе и команде.</w:t>
      </w:r>
    </w:p>
    <w:p w:rsidR="006919ED" w:rsidRDefault="006919ED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05. Осуществлять устную и письменную коммуникацию на государственном </w:t>
      </w:r>
      <w:r w:rsidR="00257543">
        <w:rPr>
          <w:rFonts w:ascii="Times New Roman" w:hAnsi="Times New Roman"/>
          <w:bCs/>
          <w:sz w:val="28"/>
          <w:szCs w:val="28"/>
        </w:rPr>
        <w:t>языке Российской Федерации с учетом особенностей социального и культурного контекста.</w:t>
      </w:r>
    </w:p>
    <w:p w:rsidR="00257543" w:rsidRPr="00EF2512" w:rsidRDefault="00257543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06. Проявлять гражданско</w:t>
      </w:r>
      <w:r w:rsidR="003F0CB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патри</w:t>
      </w:r>
      <w:r w:rsidR="003F0CB0">
        <w:rPr>
          <w:rFonts w:ascii="Times New Roman" w:hAnsi="Times New Roman"/>
          <w:bCs/>
          <w:sz w:val="28"/>
          <w:szCs w:val="28"/>
        </w:rPr>
        <w:t xml:space="preserve">отическую позицию, демонстрировать осознанное поведение на основе традиционных российских духовно-нравственных ценностей, </w:t>
      </w:r>
      <w:r w:rsidR="008E140D">
        <w:rPr>
          <w:rFonts w:ascii="Times New Roman" w:hAnsi="Times New Roman"/>
          <w:bCs/>
          <w:sz w:val="28"/>
          <w:szCs w:val="28"/>
        </w:rPr>
        <w:t>в том числе с учетом гармонизации межнациональных и межрелигиозных отношений, применять стандарты антикорру</w:t>
      </w:r>
      <w:r w:rsidR="00AC61E7">
        <w:rPr>
          <w:rFonts w:ascii="Times New Roman" w:hAnsi="Times New Roman"/>
          <w:bCs/>
          <w:sz w:val="28"/>
          <w:szCs w:val="28"/>
        </w:rPr>
        <w:t>пционного поведения.</w:t>
      </w:r>
    </w:p>
    <w:p w:rsid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F2512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Pr="00EF2512">
        <w:rPr>
          <w:rFonts w:ascii="Times New Roman" w:hAnsi="Times New Roman"/>
          <w:bCs/>
          <w:sz w:val="28"/>
          <w:szCs w:val="28"/>
        </w:rPr>
        <w:t xml:space="preserve"> 07</w:t>
      </w:r>
      <w:r w:rsidR="009A7833">
        <w:rPr>
          <w:rFonts w:ascii="Times New Roman" w:hAnsi="Times New Roman"/>
          <w:bCs/>
          <w:sz w:val="28"/>
          <w:szCs w:val="28"/>
        </w:rPr>
        <w:t>.</w:t>
      </w:r>
      <w:r w:rsidRPr="00EF2512">
        <w:rPr>
          <w:rFonts w:ascii="Times New Roman" w:hAnsi="Times New Roman"/>
          <w:bCs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bookmarkEnd w:id="1"/>
    <w:p w:rsidR="00FF29E7" w:rsidRPr="00FF29E7" w:rsidRDefault="00FF29E7" w:rsidP="00FF2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proofErr w:type="gramStart"/>
      <w:r w:rsidRPr="00FF29E7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</w:t>
      </w:r>
      <w:proofErr w:type="gramEnd"/>
      <w:r w:rsidRPr="00FF29E7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F29E7" w:rsidRDefault="00FF29E7" w:rsidP="00FF2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proofErr w:type="gramStart"/>
      <w:r w:rsidRPr="00FF29E7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</w:t>
      </w:r>
      <w:proofErr w:type="gramEnd"/>
      <w:r w:rsidRPr="00FF29E7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09. Пользоваться профессиональной документацией на государственном и иностранном языках</w:t>
      </w:r>
    </w:p>
    <w:p w:rsidR="00645D49" w:rsidRPr="00645D49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2.3</w:t>
      </w:r>
      <w:proofErr w:type="gramStart"/>
      <w:r w:rsidRPr="00645D49">
        <w:rPr>
          <w:rFonts w:ascii="Times New Roman" w:hAnsi="Times New Roman" w:cs="Times New Roman"/>
          <w:color w:val="000000"/>
          <w:u w:color="FFFFFF"/>
        </w:rPr>
        <w:t xml:space="preserve"> </w:t>
      </w:r>
      <w:r w:rsidRPr="00645D4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45D49">
        <w:rPr>
          <w:rFonts w:ascii="Times New Roman" w:hAnsi="Times New Roman" w:cs="Times New Roman"/>
          <w:color w:val="000000"/>
          <w:sz w:val="28"/>
          <w:szCs w:val="28"/>
        </w:rPr>
        <w:t>онтролировать качество текущего содержания пути, ремонтных и строительных работ, организовывать их приемку</w:t>
      </w: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.</w:t>
      </w:r>
    </w:p>
    <w:p w:rsidR="00645D49" w:rsidRPr="00645D49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2.5</w:t>
      </w:r>
      <w:proofErr w:type="gramStart"/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О</w:t>
      </w:r>
      <w:proofErr w:type="gramEnd"/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645D49" w:rsidRPr="00645D49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3.1</w:t>
      </w:r>
      <w:proofErr w:type="gramStart"/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645D4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5D49">
        <w:rPr>
          <w:rFonts w:ascii="Times New Roman" w:hAnsi="Times New Roman" w:cs="Times New Roman"/>
          <w:color w:val="000000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645D49" w:rsidRPr="00645D49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3.2</w:t>
      </w:r>
      <w:proofErr w:type="gramStart"/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645D4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5D49">
        <w:rPr>
          <w:rFonts w:ascii="Times New Roman" w:hAnsi="Times New Roman" w:cs="Times New Roman"/>
          <w:color w:val="000000"/>
          <w:sz w:val="28"/>
          <w:szCs w:val="28"/>
        </w:rPr>
        <w:t>беспечивать требования к искусственным сооружениям на железнодорожном транспорте</w:t>
      </w: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. </w:t>
      </w:r>
    </w:p>
    <w:p w:rsidR="005F1B75" w:rsidRPr="005F1B75" w:rsidRDefault="00645D49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10</w:t>
      </w:r>
      <w:r w:rsidR="005F1B75" w:rsidRPr="005F1B75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цифровой;</w:t>
      </w:r>
    </w:p>
    <w:p w:rsidR="005F1B75" w:rsidRPr="005F1B75" w:rsidRDefault="00645D49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13</w:t>
      </w:r>
      <w:r w:rsidR="005F1B75" w:rsidRPr="005F1B75">
        <w:rPr>
          <w:rFonts w:ascii="Times New Roman" w:hAnsi="Times New Roman"/>
          <w:sz w:val="28"/>
          <w:szCs w:val="28"/>
        </w:rPr>
        <w:t xml:space="preserve"> Готовность </w:t>
      </w:r>
      <w:proofErr w:type="gramStart"/>
      <w:r w:rsidR="005F1B75" w:rsidRPr="005F1B7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5F1B75" w:rsidRPr="005F1B75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1B75" w:rsidRPr="005F1B75" w:rsidRDefault="00645D49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27</w:t>
      </w:r>
      <w:r w:rsidR="005F1B75" w:rsidRPr="005F1B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1B75" w:rsidRPr="005F1B75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="005F1B75" w:rsidRPr="005F1B75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1B75" w:rsidRPr="005F1B75" w:rsidRDefault="00645D49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29</w:t>
      </w:r>
      <w:r w:rsidR="005F1B75" w:rsidRPr="005F1B75">
        <w:rPr>
          <w:rFonts w:ascii="Times New Roman" w:hAnsi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2C71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783D37" w:rsidRPr="00D55427" w:rsidRDefault="00B52579" w:rsidP="00614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83D37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783D37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D37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783D37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783D37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783D37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783D37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D55427" w:rsidRDefault="00B52579" w:rsidP="00DD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D55427" w:rsidRDefault="00B52579" w:rsidP="00DD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381634" w:rsidP="00DD4D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понятия объектов транспортной инфраструктуры и субъектов транспортной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(перевозчика), применяемые в транспортной безопасности</w:t>
            </w:r>
          </w:p>
          <w:p w:rsidR="00783D37" w:rsidRPr="005F6A12" w:rsidRDefault="00381634" w:rsidP="00DD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65420D" w:rsidRDefault="00381634" w:rsidP="000D0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05786B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05786B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05786B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3D37" w:rsidRPr="001A30C5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1A30C5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</w:t>
      </w:r>
      <w:r w:rsidR="001A30C5">
        <w:rPr>
          <w:rFonts w:ascii="Times New Roman" w:hAnsi="Times New Roman"/>
          <w:b/>
          <w:sz w:val="28"/>
        </w:rPr>
        <w:t>нка освоения учебной дисциплины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A30C5">
        <w:rPr>
          <w:rFonts w:ascii="Times New Roman" w:hAnsi="Times New Roman"/>
          <w:i/>
          <w:sz w:val="28"/>
        </w:rPr>
        <w:t>ОП.13.1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3064"/>
        <w:gridCol w:w="1864"/>
        <w:gridCol w:w="2693"/>
        <w:gridCol w:w="1276"/>
        <w:gridCol w:w="2410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27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410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З,ЛР</w:t>
            </w:r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9A7833" w:rsidRDefault="008F0091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ОК07,ОК08,ОК09,ПК 2.3,ПК 2.5, ПК3.1, ПК 3.2</w:t>
            </w:r>
            <w:r w:rsidRPr="00784B3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/>
                <w:i/>
                <w:sz w:val="24"/>
                <w:szCs w:val="24"/>
              </w:rPr>
              <w:t>, ЛР 10, ЛР 13, ЛР 27, 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З2, З3, </w:t>
            </w:r>
          </w:p>
          <w:p w:rsidR="005F1B75" w:rsidRPr="005E14D4" w:rsidRDefault="00106524" w:rsidP="00784B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ОК07,ОК08,ОК09,ПК 2.3,ПК 2.5, ПК3.1, ПК 3.2</w:t>
            </w:r>
            <w:r w:rsidRPr="00784B3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784B39" w:rsidRPr="00784B39">
              <w:rPr>
                <w:rFonts w:ascii="Times New Roman" w:hAnsi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5F1B75" w:rsidRPr="005E14D4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1.3. Ограничения при приеме на работу, непосредственно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связанную с обеспечением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У2, З1, </w:t>
            </w:r>
          </w:p>
          <w:p w:rsidR="005F1B75" w:rsidRPr="005E14D4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Тема 1.4. Информационное обеспечение в области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5F1B75" w:rsidRPr="005E14D4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5E14D4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5F1B75" w:rsidRPr="009A7833" w:rsidRDefault="008F0091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ОК07,ОК08,ОК09,ПК 2.3,ПК 2.5, ПК3.1, ПК 3.2</w:t>
            </w:r>
            <w:r w:rsidRPr="00784B3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/>
                <w:i/>
                <w:sz w:val="24"/>
                <w:szCs w:val="24"/>
              </w:rPr>
              <w:t>, ЛР 10, ЛР 13, ЛР 27, 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2.1. Акты незаконного вмешательства в деятельность объектов транспортной инфраструктуры и транспортных средств железнодорожного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З7, </w:t>
            </w:r>
          </w:p>
          <w:p w:rsidR="005F1B75" w:rsidRPr="00706995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5F1B75" w:rsidRPr="00706995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5E14D4" w:rsidRDefault="00BD71CD" w:rsidP="001065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ОК07,ОК08,ОК09,ПК 2.3,ПК 2.5, ПК3.1, ПК 3.2</w:t>
            </w:r>
            <w:r w:rsidR="00DB4089" w:rsidRPr="00784B39">
              <w:rPr>
                <w:rFonts w:ascii="Times New Roman" w:hAnsi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5F1B75" w:rsidRDefault="005F1B75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9A7833" w:rsidRPr="0065420D" w:rsidRDefault="009A7833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, З8, </w:t>
            </w:r>
          </w:p>
          <w:p w:rsidR="005F1B75" w:rsidRPr="005E14D4" w:rsidRDefault="00106524" w:rsidP="00D219E5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D219E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E0777">
        <w:rPr>
          <w:rFonts w:ascii="Times New Roman" w:hAnsi="Times New Roman"/>
          <w:sz w:val="28"/>
          <w:szCs w:val="28"/>
          <w:lang w:val="ru-RU"/>
        </w:rPr>
        <w:t>профайлинг</w:t>
      </w:r>
      <w:proofErr w:type="spellEnd"/>
      <w:r w:rsidRPr="006E0777">
        <w:rPr>
          <w:rFonts w:ascii="Times New Roman" w:hAnsi="Times New Roman"/>
          <w:sz w:val="28"/>
          <w:szCs w:val="28"/>
          <w:lang w:val="ru-RU"/>
        </w:rPr>
        <w:t>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BD71CD" w:rsidRDefault="00DD62BE" w:rsidP="00BD7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BD71CD" w:rsidRPr="005821CF">
        <w:rPr>
          <w:rFonts w:ascii="Times New Roman" w:hAnsi="Times New Roman" w:cs="Times New Roman"/>
          <w:sz w:val="28"/>
          <w:szCs w:val="28"/>
        </w:rPr>
        <w:t>О</w:t>
      </w:r>
      <w:r w:rsidR="00BD71CD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BD71CD">
        <w:rPr>
          <w:rFonts w:ascii="Times New Roman" w:hAnsi="Times New Roman"/>
          <w:sz w:val="28"/>
          <w:szCs w:val="28"/>
        </w:rPr>
        <w:t>ОК</w:t>
      </w:r>
      <w:proofErr w:type="gramEnd"/>
      <w:r w:rsidR="00BD71CD">
        <w:rPr>
          <w:rFonts w:ascii="Times New Roman" w:hAnsi="Times New Roman"/>
          <w:sz w:val="28"/>
          <w:szCs w:val="28"/>
        </w:rPr>
        <w:t xml:space="preserve"> 03, ОК 04, ОК 05, ОК 06, </w:t>
      </w:r>
      <w:r w:rsidR="00BD71CD" w:rsidRPr="005821CF">
        <w:rPr>
          <w:rFonts w:ascii="Times New Roman" w:hAnsi="Times New Roman"/>
          <w:sz w:val="28"/>
          <w:szCs w:val="28"/>
        </w:rPr>
        <w:t>ОК</w:t>
      </w:r>
      <w:r w:rsidR="00BD71CD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BD71CD" w:rsidRPr="005821CF">
        <w:rPr>
          <w:rFonts w:ascii="Times New Roman" w:hAnsi="Times New Roman"/>
          <w:sz w:val="28"/>
          <w:szCs w:val="28"/>
        </w:rPr>
        <w:t>,</w:t>
      </w:r>
      <w:r w:rsidR="00BD71CD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  <w:r w:rsidR="008348E6" w:rsidRPr="008348E6">
        <w:rPr>
          <w:rFonts w:ascii="Times New Roman" w:hAnsi="Times New Roman" w:cs="Times New Roman"/>
          <w:sz w:val="24"/>
          <w:szCs w:val="24"/>
        </w:rPr>
        <w:t>, ЛР 10, ЛР 13, ЛР 27, ЛР 29</w:t>
      </w: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5116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B638BE" w:rsidP="00B63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деятельностью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8A6B2A" w:rsidRDefault="00B638BE" w:rsidP="008A6B2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925">
        <w:rPr>
          <w:rFonts w:ascii="Times New Roman" w:hAnsi="Times New Roman" w:cs="Times New Roman"/>
          <w:bCs/>
          <w:sz w:val="24"/>
          <w:szCs w:val="24"/>
        </w:rPr>
        <w:t>инструкционная карта</w:t>
      </w:r>
    </w:p>
    <w:p w:rsidR="008A6B2A" w:rsidRPr="006E0777" w:rsidRDefault="006A4925" w:rsidP="008A6B2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B2A">
        <w:rPr>
          <w:rFonts w:ascii="Times New Roman" w:hAnsi="Times New Roman" w:cs="Times New Roman"/>
          <w:bCs/>
          <w:sz w:val="24"/>
          <w:szCs w:val="24"/>
        </w:rPr>
        <w:t>П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 w:rsidR="008A6B2A">
        <w:rPr>
          <w:rFonts w:ascii="Times New Roman" w:hAnsi="Times New Roman" w:cs="Times New Roman"/>
          <w:bCs/>
          <w:sz w:val="24"/>
          <w:szCs w:val="24"/>
        </w:rPr>
        <w:t>№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 w:rsidR="008A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A4925" w:rsidRPr="006A4925" w:rsidRDefault="006A4925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9768E4">
      <w:pPr>
        <w:pStyle w:val="a8"/>
        <w:spacing w:before="0" w:after="0"/>
        <w:ind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>Ход работы: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9768E4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9768E4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E0777">
        <w:rPr>
          <w:rFonts w:ascii="Times New Roman" w:hAnsi="Times New Roman"/>
          <w:sz w:val="24"/>
          <w:szCs w:val="24"/>
        </w:rPr>
        <w:t>помощью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каких средств связи субъекты передают информацию об актах незаконного вмешательства.</w:t>
      </w:r>
    </w:p>
    <w:p w:rsidR="006E0777" w:rsidRPr="006E0777" w:rsidRDefault="006E0777" w:rsidP="006C5DD5">
      <w:pPr>
        <w:pStyle w:val="ConsPlusNonformat"/>
        <w:numPr>
          <w:ilvl w:val="1"/>
          <w:numId w:val="3"/>
        </w:numPr>
        <w:tabs>
          <w:tab w:val="left" w:pos="127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6C5DD5">
      <w:pPr>
        <w:pStyle w:val="ConsPlusNonformat"/>
        <w:numPr>
          <w:ilvl w:val="1"/>
          <w:numId w:val="3"/>
        </w:numPr>
        <w:tabs>
          <w:tab w:val="left" w:pos="127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6C5DD5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1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6E07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отсутствии полной информации об угрозах совершения и о совершении актов незаконного вмешательства на объектах транспортной инфраструктуры и транспортных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14. Срок хранения носителей информации об угрозах совершения и о совершении актов незаконного вмешательства на объектах транспортной инфраструктуры и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7" w:name="Par1882"/>
      <w:bookmarkEnd w:id="7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C2159" w:rsidRPr="006E0777" w:rsidRDefault="00DC2159" w:rsidP="00DC2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889"/>
      <w:bookmarkEnd w:id="8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 Место  получения   информации  об   угрозе   совершения/совершении  АНВ (субъект Российской  Федерации, индекс, край, область, город, район,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улица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Адрес местонахождения ОТИ  (субъект  Российской Федерации, индекс, край,</w:t>
      </w:r>
      <w:proofErr w:type="gram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15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0CD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374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Уг</w:t>
      </w:r>
      <w:r w:rsidR="003740CD">
        <w:rPr>
          <w:rFonts w:ascii="Times New Roman" w:hAnsi="Times New Roman" w:cs="Times New Roman"/>
          <w:sz w:val="24"/>
          <w:szCs w:val="24"/>
        </w:rPr>
        <w:t xml:space="preserve">роза хищения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098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16"/>
      <w:bookmarkEnd w:id="11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3740C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2" w:name="Par2151"/>
      <w:bookmarkEnd w:id="12"/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5970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Дата предоставления информации: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0CD" w:rsidRDefault="003740CD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970" w:rsidRDefault="00885970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3" w:name="Par2295"/>
      <w:bookmarkEnd w:id="13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327"/>
      <w:bookmarkEnd w:id="14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85970" w:rsidRPr="006E0777" w:rsidRDefault="00885970" w:rsidP="00885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334"/>
      <w:bookmarkEnd w:id="15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</w:t>
      </w:r>
      <w:r w:rsidR="00C12865">
        <w:rPr>
          <w:rFonts w:ascii="Times New Roman" w:hAnsi="Times New Roman" w:cs="Times New Roman"/>
          <w:sz w:val="24"/>
          <w:szCs w:val="24"/>
        </w:rPr>
        <w:t xml:space="preserve">  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Минуты   UTC   </w:t>
      </w:r>
      <w:proofErr w:type="spellStart"/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└─┴─┴─┴─┴─┴─┴─┴─┘                           </w:t>
      </w:r>
      <w:r w:rsidR="00907B6A">
        <w:rPr>
          <w:rFonts w:ascii="Times New Roman" w:hAnsi="Times New Roman" w:cs="Times New Roman"/>
          <w:sz w:val="24"/>
          <w:szCs w:val="24"/>
        </w:rPr>
        <w:t xml:space="preserve">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Название пассажирского </w:t>
      </w:r>
      <w:r w:rsidR="00907B6A">
        <w:rPr>
          <w:rFonts w:ascii="Times New Roman" w:hAnsi="Times New Roman" w:cs="Times New Roman"/>
          <w:sz w:val="24"/>
          <w:szCs w:val="24"/>
        </w:rPr>
        <w:t>поезда, состава (если имеется):</w:t>
      </w:r>
    </w:p>
    <w:p w:rsidR="00C12865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</w:t>
      </w:r>
      <w:r w:rsidR="00C12865">
        <w:rPr>
          <w:rFonts w:ascii="Times New Roman" w:hAnsi="Times New Roman" w:cs="Times New Roman"/>
          <w:sz w:val="24"/>
          <w:szCs w:val="24"/>
        </w:rPr>
        <w:t>2</w:t>
      </w:r>
      <w:r w:rsidRPr="006E0777">
        <w:rPr>
          <w:rFonts w:ascii="Times New Roman" w:hAnsi="Times New Roman" w:cs="Times New Roman"/>
          <w:sz w:val="24"/>
          <w:szCs w:val="24"/>
        </w:rPr>
        <w:t>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16. Местонахождение ТС (наименование  железной  дороги,  перегона,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пикета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2865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17. Скорость ТС: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└─┘                        └─┘</w:t>
      </w:r>
    </w:p>
    <w:p w:rsidR="00907B6A" w:rsidRDefault="00907B6A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25. Тип груза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28. Вес поезда в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B6A" w:rsidRDefault="00907B6A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6" w:name="Par2522"/>
      <w:bookmarkEnd w:id="16"/>
    </w:p>
    <w:p w:rsidR="00907B6A" w:rsidRDefault="00907B6A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16"/>
      <w:bookmarkEnd w:id="17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9"/>
        <w:gridCol w:w="1181"/>
      </w:tblGrid>
      <w:tr w:rsidR="006E0777" w:rsidRPr="002A361E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возможной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: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численности;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оснащенности;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получении информации об угрозе совершения АНВ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соответствии с Планом обеспечения </w:t>
            </w:r>
            <w:proofErr w:type="gramStart"/>
            <w:r w:rsidRPr="002A361E">
              <w:rPr>
                <w:rFonts w:ascii="Times New Roman" w:hAnsi="Times New Roman" w:cs="Times New Roman"/>
              </w:rPr>
              <w:t>транспортной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lastRenderedPageBreak/>
              <w:t xml:space="preserve">Сведения о силах и средствах, задействованных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A361E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по предупреждению реализации угрозы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2634"/>
      <w:bookmarkEnd w:id="18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9"/>
        <w:gridCol w:w="1167"/>
      </w:tblGrid>
      <w:tr w:rsidR="006E0777" w:rsidRPr="002A361E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возможной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: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численности;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оснащенности;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совершении акта незаконного вмешательства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деятельность транспортного средства в соответствии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на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ТС по ликвидации последствий совершения АНВ и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последствиях совершенного АНВ: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1. Количество погибших или получивших ущерб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здоровью:  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пассажиры;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члены бригады;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посетители;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персонал;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дети.    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2. Материальный ущерб, ущерб окружающей среде,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силах и средствах, задействованных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A361E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по ликвидации последствий совершения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возможной дате и времени восстановления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670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Год       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Часы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Минуты   UTC   </w:t>
      </w:r>
      <w:proofErr w:type="spellStart"/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385"/>
        <w:gridCol w:w="9"/>
        <w:gridCol w:w="22"/>
        <w:gridCol w:w="9"/>
        <w:gridCol w:w="425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2A361E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61E" w:rsidRDefault="002A361E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361E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2A361E" w:rsidRPr="006E0777" w:rsidRDefault="002A361E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Par2810"/>
      <w:bookmarkEnd w:id="20"/>
    </w:p>
    <w:p w:rsidR="00494F2C" w:rsidRDefault="00494F2C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6E0777" w:rsidRPr="006E0777" w:rsidRDefault="000E67CC" w:rsidP="000E6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="006E0777" w:rsidRPr="006E0777">
        <w:rPr>
          <w:rFonts w:ascii="Times New Roman" w:hAnsi="Times New Roman" w:cs="Times New Roman"/>
          <w:b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="006E0777" w:rsidRPr="006E0777">
        <w:rPr>
          <w:rFonts w:ascii="Times New Roman" w:hAnsi="Times New Roman" w:cs="Times New Roman"/>
          <w:b/>
          <w:sz w:val="24"/>
          <w:szCs w:val="24"/>
        </w:rPr>
        <w:t xml:space="preserve"> и транспортных сред</w:t>
      </w:r>
      <w:r>
        <w:rPr>
          <w:rFonts w:ascii="Times New Roman" w:hAnsi="Times New Roman" w:cs="Times New Roman"/>
          <w:b/>
          <w:sz w:val="24"/>
          <w:szCs w:val="24"/>
        </w:rPr>
        <w:t>ств железнодорожного транспорта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0E67CC" w:rsidRDefault="000E67CC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CC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0F0B">
        <w:rPr>
          <w:rFonts w:ascii="Times New Roman" w:hAnsi="Times New Roman" w:cs="Times New Roman"/>
          <w:sz w:val="24"/>
          <w:szCs w:val="24"/>
        </w:rPr>
        <w:t>инструкционная карта</w:t>
      </w:r>
    </w:p>
    <w:p w:rsidR="00770F0B" w:rsidRPr="006E0777" w:rsidRDefault="00770F0B" w:rsidP="009A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F0B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9A5DD1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9A5DD1" w:rsidP="009A5DD1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работы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9A5DD1" w:rsidP="009A5DD1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E0777"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E0777" w:rsidRPr="006E0777">
        <w:rPr>
          <w:rFonts w:ascii="Times New Roman" w:hAnsi="Times New Roman"/>
          <w:sz w:val="24"/>
          <w:szCs w:val="24"/>
        </w:rPr>
        <w:t>Кем разрабатывается и утверждаетс</w:t>
      </w:r>
      <w:r>
        <w:rPr>
          <w:rFonts w:ascii="Times New Roman" w:hAnsi="Times New Roman"/>
          <w:sz w:val="24"/>
          <w:szCs w:val="24"/>
        </w:rPr>
        <w:t xml:space="preserve">я План обеспечения транспортной </w:t>
      </w:r>
      <w:r w:rsidR="006E0777" w:rsidRPr="006E0777">
        <w:rPr>
          <w:rFonts w:ascii="Times New Roman" w:hAnsi="Times New Roman"/>
          <w:sz w:val="24"/>
          <w:szCs w:val="24"/>
        </w:rPr>
        <w:t>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E0777"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6E0777"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6E0777"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6E0777" w:rsidRPr="006E0777">
        <w:rPr>
          <w:rFonts w:ascii="Times New Roman" w:hAnsi="Times New Roman"/>
          <w:sz w:val="24"/>
          <w:szCs w:val="24"/>
        </w:rPr>
        <w:t xml:space="preserve">В какой срок принимается решение об утверждении План обеспечения транспортной безопасности  либо об отказе в его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каком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виде оно оформляется.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6E0777" w:rsidRPr="006E0777">
        <w:rPr>
          <w:rFonts w:ascii="Times New Roman" w:hAnsi="Times New Roman"/>
          <w:sz w:val="24"/>
          <w:szCs w:val="24"/>
        </w:rPr>
        <w:t xml:space="preserve">В скольких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и на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каких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оформляется в виде текстового документа с графическими план-схемами, являющимися составной и неотъемлемой его частью.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непосредственно </w:t>
      </w:r>
      <w:proofErr w:type="gramStart"/>
      <w:r w:rsidRPr="006E0777">
        <w:rPr>
          <w:rFonts w:ascii="Times New Roman" w:hAnsi="Times New Roman"/>
          <w:sz w:val="24"/>
          <w:szCs w:val="24"/>
        </w:rPr>
        <w:t>связана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</w:t>
      </w:r>
      <w:proofErr w:type="gramStart"/>
      <w:r w:rsidRPr="006E0777">
        <w:rPr>
          <w:rFonts w:ascii="Times New Roman" w:hAnsi="Times New Roman"/>
          <w:sz w:val="24"/>
          <w:szCs w:val="24"/>
        </w:rPr>
        <w:t>вмешательства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</w:r>
      <w:proofErr w:type="spellStart"/>
      <w:r w:rsidRPr="006E0777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lastRenderedPageBreak/>
        <w:t xml:space="preserve">8) о местах размещения и составе конструкций объекта транспортной инфраструктуры или транспортного средства (заграждения, </w:t>
      </w:r>
      <w:proofErr w:type="spellStart"/>
      <w:r w:rsidRPr="006E0777">
        <w:rPr>
          <w:rFonts w:ascii="Times New Roman" w:hAnsi="Times New Roman"/>
          <w:sz w:val="24"/>
          <w:szCs w:val="24"/>
        </w:rPr>
        <w:t>противотаранные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14) о порядке выдачи документов, дающих основание для прохода (проезда) на объект транспортной инфраструктуры, </w:t>
      </w:r>
      <w:proofErr w:type="gramStart"/>
      <w:r w:rsidRPr="006E0777">
        <w:rPr>
          <w:rFonts w:ascii="Times New Roman" w:hAnsi="Times New Roman"/>
          <w:sz w:val="24"/>
          <w:szCs w:val="24"/>
        </w:rPr>
        <w:t>в</w:t>
      </w:r>
      <w:proofErr w:type="gramEnd"/>
      <w:r w:rsidRPr="006E0777">
        <w:rPr>
          <w:rFonts w:ascii="Times New Roman" w:hAnsi="Times New Roman"/>
          <w:sz w:val="24"/>
          <w:szCs w:val="24"/>
        </w:rPr>
        <w:t>/</w:t>
      </w:r>
      <w:proofErr w:type="gramStart"/>
      <w:r w:rsidRPr="006E0777">
        <w:rPr>
          <w:rFonts w:ascii="Times New Roman" w:hAnsi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15)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17)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18)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6E0777" w:rsidRPr="006E0777" w:rsidRDefault="00FB7D73" w:rsidP="00FB7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акта незаконного вмешательства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FB7D73" w:rsidRDefault="00FB7D73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7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13BC">
        <w:rPr>
          <w:rFonts w:ascii="Times New Roman" w:hAnsi="Times New Roman" w:cs="Times New Roman"/>
          <w:sz w:val="24"/>
          <w:szCs w:val="24"/>
        </w:rPr>
        <w:t>инструкционная карта</w:t>
      </w:r>
    </w:p>
    <w:p w:rsidR="00C413BC" w:rsidRPr="006E0777" w:rsidRDefault="00C413BC" w:rsidP="00C41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3BC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C413BC" w:rsidP="00C41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работы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Дайте определение </w:t>
      </w:r>
      <w:proofErr w:type="spellStart"/>
      <w:r w:rsidRPr="006E0777">
        <w:rPr>
          <w:rFonts w:ascii="Times New Roman" w:hAnsi="Times New Roman"/>
          <w:sz w:val="24"/>
          <w:szCs w:val="24"/>
        </w:rPr>
        <w:t>п</w:t>
      </w:r>
      <w:r w:rsidRPr="006E0777">
        <w:rPr>
          <w:rFonts w:ascii="Times New Roman" w:hAnsi="Times New Roman"/>
          <w:bCs/>
          <w:sz w:val="24"/>
          <w:szCs w:val="24"/>
        </w:rPr>
        <w:t>рофайлинга</w:t>
      </w:r>
      <w:proofErr w:type="spellEnd"/>
      <w:r w:rsidRPr="006E0777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CFC" w:rsidRPr="006E0777" w:rsidRDefault="00E85CFC" w:rsidP="00E85CF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Владение методом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Профайлинг</w:t>
      </w:r>
      <w:proofErr w:type="spellEnd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направление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профайлинге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E85CFC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</w:t>
      </w:r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ажиров на вопросы </w:t>
      </w:r>
      <w:proofErr w:type="spellStart"/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профайлингов</w:t>
      </w:r>
      <w:proofErr w:type="spellEnd"/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76D" w:rsidRPr="006E0777" w:rsidRDefault="000F33BF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9A476D" w:rsidRPr="005821CF">
        <w:rPr>
          <w:rFonts w:ascii="Times New Roman" w:hAnsi="Times New Roman" w:cs="Times New Roman"/>
          <w:sz w:val="28"/>
          <w:szCs w:val="28"/>
        </w:rPr>
        <w:t>О</w:t>
      </w:r>
      <w:r w:rsidR="009A476D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9A476D">
        <w:rPr>
          <w:rFonts w:ascii="Times New Roman" w:hAnsi="Times New Roman"/>
          <w:sz w:val="28"/>
          <w:szCs w:val="28"/>
        </w:rPr>
        <w:t>ОК</w:t>
      </w:r>
      <w:proofErr w:type="gramEnd"/>
      <w:r w:rsidR="009A476D">
        <w:rPr>
          <w:rFonts w:ascii="Times New Roman" w:hAnsi="Times New Roman"/>
          <w:sz w:val="28"/>
          <w:szCs w:val="28"/>
        </w:rPr>
        <w:t xml:space="preserve"> 03, ОК 04, ОК 05, ОК 06, </w:t>
      </w:r>
      <w:r w:rsidR="009A476D" w:rsidRPr="005821CF">
        <w:rPr>
          <w:rFonts w:ascii="Times New Roman" w:hAnsi="Times New Roman"/>
          <w:sz w:val="28"/>
          <w:szCs w:val="28"/>
        </w:rPr>
        <w:t>ОК</w:t>
      </w:r>
      <w:r w:rsidR="009A476D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9A476D" w:rsidRPr="005821CF">
        <w:rPr>
          <w:rFonts w:ascii="Times New Roman" w:hAnsi="Times New Roman"/>
          <w:sz w:val="28"/>
          <w:szCs w:val="28"/>
        </w:rPr>
        <w:t>,</w:t>
      </w:r>
      <w:r w:rsidR="009A476D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lastRenderedPageBreak/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A476D" w:rsidRPr="006E0777" w:rsidRDefault="005F020C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9A476D" w:rsidRPr="005821CF">
        <w:rPr>
          <w:rFonts w:ascii="Times New Roman" w:hAnsi="Times New Roman" w:cs="Times New Roman"/>
          <w:sz w:val="28"/>
          <w:szCs w:val="28"/>
        </w:rPr>
        <w:t>О</w:t>
      </w:r>
      <w:r w:rsidR="009A476D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9A476D">
        <w:rPr>
          <w:rFonts w:ascii="Times New Roman" w:hAnsi="Times New Roman"/>
          <w:sz w:val="28"/>
          <w:szCs w:val="28"/>
        </w:rPr>
        <w:t>ОК</w:t>
      </w:r>
      <w:proofErr w:type="gramEnd"/>
      <w:r w:rsidR="009A476D">
        <w:rPr>
          <w:rFonts w:ascii="Times New Roman" w:hAnsi="Times New Roman"/>
          <w:sz w:val="28"/>
          <w:szCs w:val="28"/>
        </w:rPr>
        <w:t xml:space="preserve"> 03, ОК 04, ОК 05, ОК 06, </w:t>
      </w:r>
      <w:r w:rsidR="009A476D" w:rsidRPr="005821CF">
        <w:rPr>
          <w:rFonts w:ascii="Times New Roman" w:hAnsi="Times New Roman"/>
          <w:sz w:val="28"/>
          <w:szCs w:val="28"/>
        </w:rPr>
        <w:t>ОК</w:t>
      </w:r>
      <w:r w:rsidR="009A476D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9A476D" w:rsidRPr="005821CF">
        <w:rPr>
          <w:rFonts w:ascii="Times New Roman" w:hAnsi="Times New Roman"/>
          <w:sz w:val="28"/>
          <w:szCs w:val="28"/>
        </w:rPr>
        <w:t>,</w:t>
      </w:r>
      <w:r w:rsidR="009A476D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</w:p>
    <w:p w:rsidR="005F020C" w:rsidRPr="005F020C" w:rsidRDefault="005F020C" w:rsidP="005821CF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балла выставляется </w:t>
      </w:r>
      <w:proofErr w:type="gramStart"/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обучающемуся</w:t>
      </w:r>
      <w:proofErr w:type="gramEnd"/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F020C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5F020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3. Моя роль как </w:t>
      </w:r>
      <w:proofErr w:type="gramStart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ответственного</w:t>
      </w:r>
      <w:proofErr w:type="gramEnd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9A476D" w:rsidRPr="006E0777" w:rsidRDefault="00036E64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9A476D" w:rsidRPr="005821CF">
        <w:rPr>
          <w:rFonts w:ascii="Times New Roman" w:hAnsi="Times New Roman" w:cs="Times New Roman"/>
          <w:sz w:val="28"/>
          <w:szCs w:val="28"/>
        </w:rPr>
        <w:t>О</w:t>
      </w:r>
      <w:r w:rsidR="009A476D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9A476D">
        <w:rPr>
          <w:rFonts w:ascii="Times New Roman" w:hAnsi="Times New Roman"/>
          <w:sz w:val="28"/>
          <w:szCs w:val="28"/>
        </w:rPr>
        <w:t>ОК</w:t>
      </w:r>
      <w:proofErr w:type="gramEnd"/>
      <w:r w:rsidR="009A476D">
        <w:rPr>
          <w:rFonts w:ascii="Times New Roman" w:hAnsi="Times New Roman"/>
          <w:sz w:val="28"/>
          <w:szCs w:val="28"/>
        </w:rPr>
        <w:t xml:space="preserve"> 03, ОК 04, ОК 05, ОК 06, </w:t>
      </w:r>
      <w:r w:rsidR="009A476D" w:rsidRPr="005821CF">
        <w:rPr>
          <w:rFonts w:ascii="Times New Roman" w:hAnsi="Times New Roman"/>
          <w:sz w:val="28"/>
          <w:szCs w:val="28"/>
        </w:rPr>
        <w:t>ОК</w:t>
      </w:r>
      <w:r w:rsidR="009A476D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9A476D" w:rsidRPr="005821CF">
        <w:rPr>
          <w:rFonts w:ascii="Times New Roman" w:hAnsi="Times New Roman"/>
          <w:sz w:val="28"/>
          <w:szCs w:val="28"/>
        </w:rPr>
        <w:t>,</w:t>
      </w:r>
      <w:r w:rsidR="009A476D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</w:p>
    <w:p w:rsidR="00036E64" w:rsidRPr="00036E64" w:rsidRDefault="00036E64" w:rsidP="009A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574E2B" w:rsidRDefault="00036E64" w:rsidP="00574E2B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«3»  - 8-5 баллов,</w:t>
      </w:r>
    </w:p>
    <w:p w:rsidR="006E0777" w:rsidRDefault="00036E64" w:rsidP="00574E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C7716" w:rsidRPr="00574E2B" w:rsidRDefault="008C7716" w:rsidP="00574E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1E" w:rsidRPr="005C641E" w:rsidRDefault="005C641E" w:rsidP="00574E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lastRenderedPageBreak/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30.Утверждение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плана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, </w:t>
      </w:r>
      <w:r w:rsidRPr="00DC4FAB">
        <w:rPr>
          <w:rFonts w:ascii="Times New Roman" w:hAnsi="Times New Roman" w:cs="Times New Roman"/>
          <w:sz w:val="24"/>
          <w:szCs w:val="24"/>
        </w:rPr>
        <w:tab/>
        <w:t xml:space="preserve">стационарный многозонный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>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психоэмоционального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574E2B">
      <w:pPr>
        <w:spacing w:after="0" w:line="240" w:lineRule="auto"/>
        <w:rPr>
          <w:b/>
          <w:caps/>
          <w:sz w:val="28"/>
          <w:szCs w:val="20"/>
          <w:u w:val="single"/>
        </w:rPr>
      </w:pPr>
    </w:p>
    <w:p w:rsidR="00574E2B" w:rsidRPr="00DC4FAB" w:rsidRDefault="00574E2B" w:rsidP="00574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lastRenderedPageBreak/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24056F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24056F">
        <w:rPr>
          <w:rFonts w:ascii="Times New Roman" w:hAnsi="Times New Roman"/>
          <w:b/>
          <w:sz w:val="28"/>
          <w:szCs w:val="28"/>
        </w:rPr>
        <w:t>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9523F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C4FAB" w:rsidRPr="00DC4FAB">
        <w:rPr>
          <w:rFonts w:ascii="Times New Roman" w:hAnsi="Times New Roman"/>
          <w:sz w:val="28"/>
          <w:szCs w:val="28"/>
        </w:rPr>
        <w:t>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3636" w:rsidRPr="006E0777" w:rsidRDefault="0024056F" w:rsidP="00A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</w:t>
      </w:r>
      <w:r w:rsidR="00A33636" w:rsidRPr="005821CF">
        <w:rPr>
          <w:rFonts w:ascii="Times New Roman" w:hAnsi="Times New Roman" w:cs="Times New Roman"/>
          <w:sz w:val="28"/>
          <w:szCs w:val="28"/>
        </w:rPr>
        <w:t>О</w:t>
      </w:r>
      <w:r w:rsidR="00A33636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145C12">
        <w:rPr>
          <w:rFonts w:ascii="Times New Roman" w:hAnsi="Times New Roman"/>
          <w:sz w:val="28"/>
          <w:szCs w:val="28"/>
        </w:rPr>
        <w:t>ОК</w:t>
      </w:r>
      <w:proofErr w:type="gramEnd"/>
      <w:r w:rsidR="00145C12">
        <w:rPr>
          <w:rFonts w:ascii="Times New Roman" w:hAnsi="Times New Roman"/>
          <w:sz w:val="28"/>
          <w:szCs w:val="28"/>
        </w:rPr>
        <w:t xml:space="preserve"> 03, ОК 04, ОК 05, ОК 06, </w:t>
      </w:r>
      <w:r w:rsidR="00A33636" w:rsidRPr="005821CF">
        <w:rPr>
          <w:rFonts w:ascii="Times New Roman" w:hAnsi="Times New Roman"/>
          <w:sz w:val="28"/>
          <w:szCs w:val="28"/>
        </w:rPr>
        <w:t>ОК</w:t>
      </w:r>
      <w:r w:rsidR="00A33636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A33636" w:rsidRPr="005821CF">
        <w:rPr>
          <w:rFonts w:ascii="Times New Roman" w:hAnsi="Times New Roman"/>
          <w:sz w:val="28"/>
          <w:szCs w:val="28"/>
        </w:rPr>
        <w:t>,</w:t>
      </w:r>
      <w:r w:rsidR="00A33636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DC4FA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C4FAB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427945" w:rsidRDefault="009045D0" w:rsidP="009045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</w:t>
      </w:r>
      <w:r w:rsidR="00696C59" w:rsidRPr="00427945">
        <w:rPr>
          <w:rFonts w:ascii="Times New Roman" w:hAnsi="Times New Roman" w:cs="Times New Roman"/>
          <w:b/>
          <w:sz w:val="18"/>
          <w:szCs w:val="18"/>
        </w:rPr>
        <w:t xml:space="preserve"> ОБР</w:t>
      </w:r>
      <w:r w:rsidRPr="00427945">
        <w:rPr>
          <w:rFonts w:ascii="Times New Roman" w:hAnsi="Times New Roman" w:cs="Times New Roman"/>
          <w:b/>
          <w:sz w:val="18"/>
          <w:szCs w:val="18"/>
        </w:rPr>
        <w:t>АЗОВАТЕЛЬНОГО</w:t>
      </w:r>
      <w:r w:rsidR="00696C59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27945">
        <w:rPr>
          <w:rFonts w:ascii="Times New Roman" w:hAnsi="Times New Roman" w:cs="Times New Roman"/>
          <w:b/>
          <w:sz w:val="18"/>
          <w:szCs w:val="18"/>
        </w:rPr>
        <w:t>УЧРЕЖДЕНИЯ</w:t>
      </w:r>
      <w:r w:rsidR="00696C59" w:rsidRPr="00427945">
        <w:rPr>
          <w:rFonts w:ascii="Times New Roman" w:hAnsi="Times New Roman" w:cs="Times New Roman"/>
          <w:b/>
          <w:sz w:val="18"/>
          <w:szCs w:val="18"/>
        </w:rPr>
        <w:t xml:space="preserve"> ВЫСШЕГО ОБРАЗОВАНИЯ</w:t>
      </w:r>
    </w:p>
    <w:p w:rsidR="00DC4FAB" w:rsidRPr="00427945" w:rsidRDefault="00696C59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«</w:t>
      </w:r>
      <w:r w:rsidR="008A4D72" w:rsidRPr="00427945">
        <w:rPr>
          <w:rFonts w:ascii="Times New Roman" w:hAnsi="Times New Roman" w:cs="Times New Roman"/>
          <w:b/>
          <w:sz w:val="18"/>
          <w:szCs w:val="18"/>
        </w:rPr>
        <w:t xml:space="preserve">ПРИВОЛЖСКИЙ </w:t>
      </w:r>
      <w:r w:rsidRPr="00427945">
        <w:rPr>
          <w:rFonts w:ascii="Times New Roman" w:hAnsi="Times New Roman" w:cs="Times New Roman"/>
          <w:b/>
          <w:sz w:val="18"/>
          <w:szCs w:val="18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DC4FAB" w:rsidRPr="006A195B" w:rsidTr="006A195B">
        <w:trPr>
          <w:trHeight w:val="18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DC4FAB" w:rsidRPr="006A195B" w:rsidRDefault="00B32A90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9F5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DC4FAB" w:rsidRPr="006A195B" w:rsidRDefault="00DC4FAB" w:rsidP="00872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6A195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</w:p>
          <w:p w:rsidR="00DC4FAB" w:rsidRPr="006A195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DC4FAB" w:rsidRPr="006A195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DC4FAB" w:rsidRPr="006A195B" w:rsidRDefault="008727C0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="00DC4FAB"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FAB"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DC4FAB" w:rsidRPr="006A195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6A195B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DC4FAB" w:rsidRPr="006A195B" w:rsidRDefault="00DC4FAB" w:rsidP="00A3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6A195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DC4FAB" w:rsidRPr="006A195B" w:rsidRDefault="009F5F44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A554E" w:rsidRPr="006A19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F5F44" w:rsidRPr="006A195B" w:rsidRDefault="009F5F44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AB" w:rsidRPr="006A195B" w:rsidRDefault="00FA554E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«____»__________</w:t>
            </w:r>
            <w:r w:rsidR="00DC4FAB" w:rsidRPr="006A195B">
              <w:rPr>
                <w:rFonts w:ascii="Times New Roman" w:hAnsi="Times New Roman" w:cs="Times New Roman"/>
                <w:sz w:val="20"/>
                <w:szCs w:val="20"/>
              </w:rPr>
              <w:t>20 __ г.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6A195B" w:rsidTr="00DC4FAB">
        <w:tc>
          <w:tcPr>
            <w:tcW w:w="534" w:type="dxa"/>
          </w:tcPr>
          <w:p w:rsidR="00DC4FAB" w:rsidRPr="006A195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6A195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1. Акт незаконного вмешательства, его основные признаки</w:t>
            </w:r>
            <w:r w:rsidRPr="006A1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C4FAB" w:rsidRPr="006A195B" w:rsidTr="006A195B">
        <w:trPr>
          <w:trHeight w:val="629"/>
        </w:trPr>
        <w:tc>
          <w:tcPr>
            <w:tcW w:w="534" w:type="dxa"/>
          </w:tcPr>
          <w:p w:rsidR="00DC4FAB" w:rsidRPr="006A195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6A195B" w:rsidRDefault="00DC4FAB" w:rsidP="006A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</w:t>
            </w:r>
            <w:r w:rsidR="006A195B">
              <w:rPr>
                <w:rFonts w:ascii="Times New Roman" w:hAnsi="Times New Roman" w:cs="Times New Roman"/>
                <w:sz w:val="20"/>
                <w:szCs w:val="20"/>
              </w:rPr>
              <w:t>ктуры и транспортных средствах.</w:t>
            </w:r>
          </w:p>
        </w:tc>
      </w:tr>
    </w:tbl>
    <w:p w:rsidR="00DC4FAB" w:rsidRPr="00DC4FAB" w:rsidRDefault="00DC4FAB" w:rsidP="006A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A4D72" w:rsidRPr="008A4D72" w:rsidRDefault="008A4D72" w:rsidP="00952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6A195B" w:rsidTr="004A53D0">
        <w:trPr>
          <w:trHeight w:val="1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9F5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6A195B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6A195B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</w:t>
            </w:r>
          </w:p>
          <w:p w:rsidR="008A4D72" w:rsidRPr="006A195B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6A195B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6A195B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6A195B" w:rsidRDefault="009F5F44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6A19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F5F44" w:rsidRPr="006A195B" w:rsidRDefault="009F5F44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6A195B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DC4FAB" w:rsidRPr="004A53D0" w:rsidTr="00DC4FAB">
        <w:tc>
          <w:tcPr>
            <w:tcW w:w="709" w:type="dxa"/>
          </w:tcPr>
          <w:p w:rsidR="00DC4FAB" w:rsidRPr="004A53D0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A53D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4A53D0" w:rsidTr="00DC4FAB">
        <w:tc>
          <w:tcPr>
            <w:tcW w:w="709" w:type="dxa"/>
          </w:tcPr>
          <w:p w:rsidR="00DC4FAB" w:rsidRPr="004A53D0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A53D0" w:rsidRDefault="00DC4FAB" w:rsidP="004A5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Основные права субъектов транспортной инфраструктуры и перевозчиков в области обеспеч</w:t>
            </w:r>
            <w:r w:rsidR="004A53D0">
              <w:rPr>
                <w:rFonts w:ascii="Times New Roman" w:hAnsi="Times New Roman" w:cs="Times New Roman"/>
                <w:sz w:val="20"/>
                <w:szCs w:val="20"/>
              </w:rPr>
              <w:t>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9523FF" w:rsidRDefault="00DC4FAB" w:rsidP="00952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9523FF" w:rsidRPr="009523FF" w:rsidRDefault="009523FF" w:rsidP="00952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4A53D0" w:rsidTr="004A53D0">
        <w:trPr>
          <w:trHeight w:val="1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>омиссии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4A53D0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№3</w:t>
            </w:r>
          </w:p>
          <w:p w:rsidR="008A4D72" w:rsidRPr="004A53D0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4A53D0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4A53D0" w:rsidRDefault="0010288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4A53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9767"/>
      </w:tblGrid>
      <w:tr w:rsidR="00DC4FAB" w:rsidRPr="004A53D0" w:rsidTr="00DC4FAB">
        <w:tc>
          <w:tcPr>
            <w:tcW w:w="392" w:type="dxa"/>
          </w:tcPr>
          <w:p w:rsidR="00DC4FAB" w:rsidRPr="004A53D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4A53D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4A53D0" w:rsidTr="00DC4FAB">
        <w:tc>
          <w:tcPr>
            <w:tcW w:w="392" w:type="dxa"/>
          </w:tcPr>
          <w:p w:rsidR="00DC4FAB" w:rsidRPr="004A53D0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4A53D0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A3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</w:t>
      </w:r>
      <w:r w:rsidR="004A53D0">
        <w:rPr>
          <w:rFonts w:ascii="Times New Roman" w:hAnsi="Times New Roman" w:cs="Times New Roman"/>
          <w:sz w:val="24"/>
          <w:szCs w:val="24"/>
        </w:rPr>
        <w:t>одаватель _______________ Ф.И.О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882" w:rsidRDefault="00102882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4A5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4A53D0" w:rsidTr="004A53D0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>миссии специаль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4A53D0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№4</w:t>
            </w:r>
          </w:p>
          <w:p w:rsidR="008A4D72" w:rsidRPr="004A53D0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4A53D0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4A53D0" w:rsidRDefault="0010288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4A53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0288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9767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D914C3" w:rsidRDefault="00DC4FAB" w:rsidP="00D9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</w:t>
            </w:r>
            <w:r w:rsidR="00D914C3">
              <w:rPr>
                <w:rFonts w:ascii="Times New Roman" w:hAnsi="Times New Roman" w:cs="Times New Roman"/>
                <w:sz w:val="20"/>
                <w:szCs w:val="20"/>
              </w:rPr>
              <w:t>тв железнодорожного транспорта.</w:t>
            </w:r>
          </w:p>
        </w:tc>
      </w:tr>
    </w:tbl>
    <w:p w:rsidR="0024056F" w:rsidRPr="008A4D72" w:rsidRDefault="00DC4FAB" w:rsidP="008A4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D05A3" w:rsidRDefault="008D05A3" w:rsidP="008A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5A3" w:rsidRDefault="008D05A3" w:rsidP="008A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D914C3" w:rsidTr="00D914C3">
        <w:trPr>
          <w:trHeight w:val="18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D914C3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Билет №5</w:t>
            </w:r>
          </w:p>
          <w:p w:rsidR="008A4D72" w:rsidRPr="00D914C3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D914C3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D914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9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1.Объекты и субъекты транспортной инфраструктуры.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914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2.Статистика актов незаконного вмешательства на объектах транспортной инфраструктуры и транспортных средствах железнод</w:t>
            </w:r>
            <w:r w:rsidR="00D914C3">
              <w:rPr>
                <w:rFonts w:ascii="Times New Roman" w:hAnsi="Times New Roman" w:cs="Times New Roman"/>
                <w:sz w:val="20"/>
                <w:szCs w:val="20"/>
              </w:rPr>
              <w:t>орожного транспорта.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D914C3" w:rsidTr="00D914C3">
        <w:trPr>
          <w:trHeight w:val="17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миссии специаль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Билет №6</w:t>
            </w:r>
          </w:p>
          <w:p w:rsidR="008A4D72" w:rsidRPr="00D914C3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D914C3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D914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9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DC4FAB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="00D8371B" w:rsidRPr="0042794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омиссии специа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льности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№7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57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577FC5" w:rsidTr="00DC4FAB">
        <w:tc>
          <w:tcPr>
            <w:tcW w:w="392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1. Перевозчик. Правоспособность и дееспособность перевозчика.</w:t>
            </w:r>
          </w:p>
        </w:tc>
      </w:tr>
      <w:tr w:rsidR="00DC4FAB" w:rsidRPr="00577FC5" w:rsidTr="00DC4FAB">
        <w:tc>
          <w:tcPr>
            <w:tcW w:w="392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>ах железнодорожного транспорта.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7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миссии сп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ециальности 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№8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D8371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D8371B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57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77FC5" w:rsidTr="00DC4FAB">
        <w:tc>
          <w:tcPr>
            <w:tcW w:w="534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577FC5" w:rsidTr="00DC4FAB">
        <w:tc>
          <w:tcPr>
            <w:tcW w:w="534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</w:t>
            </w:r>
            <w:proofErr w:type="gramStart"/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разработки планов обеспечения транспортной безопасности объектов транспортной инфрастр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>уктуры</w:t>
            </w:r>
            <w:proofErr w:type="gramEnd"/>
            <w:r w:rsidR="00577FC5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D05A3" w:rsidRDefault="008D05A3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DF7B21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F7B21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№9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F7B21" w:rsidRPr="00577FC5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77650" w:rsidTr="00DC4FAB">
        <w:tc>
          <w:tcPr>
            <w:tcW w:w="534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977650" w:rsidTr="00DC4FAB">
        <w:tc>
          <w:tcPr>
            <w:tcW w:w="534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977650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F7B21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DF7B21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F7B21" w:rsidRPr="00977650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Цели и задачи обеспечения транспортной безопасности.</w:t>
            </w:r>
          </w:p>
        </w:tc>
      </w:tr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C2C8B" w:rsidRPr="00DC4FAB" w:rsidRDefault="002C2C8B" w:rsidP="0097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977650">
        <w:trPr>
          <w:trHeight w:val="19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533ED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1533ED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97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21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465AA7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533ED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1533ED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4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2. Технические средства досмотра пассажиров, ручной клади и грузо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в: ручной </w:t>
            </w:r>
            <w:proofErr w:type="spellStart"/>
            <w:r w:rsidR="00465AA7">
              <w:rPr>
                <w:rFonts w:ascii="Times New Roman" w:hAnsi="Times New Roman" w:cs="Times New Roman"/>
                <w:sz w:val="20"/>
                <w:szCs w:val="20"/>
              </w:rPr>
              <w:t>металлообнаружитель</w:t>
            </w:r>
            <w:proofErr w:type="spellEnd"/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многозонный </w:t>
            </w:r>
            <w:proofErr w:type="spellStart"/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металлообнаружитель</w:t>
            </w:r>
            <w:proofErr w:type="spellEnd"/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, стационарные рентгеновские установки конвейерного типа, портативный обнаруж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>итель паров взрывчатых веществ.</w:t>
            </w:r>
          </w:p>
        </w:tc>
      </w:tr>
    </w:tbl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C2C8B" w:rsidRPr="00DC4FAB" w:rsidRDefault="002C2C8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3ED" w:rsidRDefault="001533ED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465AA7" w:rsidTr="00465AA7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465AA7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465AA7" w:rsidRDefault="001533ED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465A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465AA7" w:rsidRDefault="001533ED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2. Технические ср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едства радиационного контроля.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465AA7" w:rsidTr="00465AA7">
        <w:trPr>
          <w:trHeight w:val="1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на заседании ц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икловой комиссии специальности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465AA7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465AA7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465AA7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465A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465AA7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4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>. Взрывозащитные средства.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8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Акт незаконного вмешательства, его основные признаки</w:t>
            </w:r>
            <w:r w:rsidRPr="00927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C5" w:rsidRDefault="00133BC5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3BC5" w:rsidRDefault="00133BC5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3BC5" w:rsidRDefault="00133BC5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</w:t>
            </w:r>
            <w:r w:rsidR="00316E6B">
              <w:rPr>
                <w:rFonts w:ascii="Times New Roman" w:hAnsi="Times New Roman" w:cs="Times New Roman"/>
                <w:sz w:val="20"/>
                <w:szCs w:val="20"/>
              </w:rPr>
              <w:t xml:space="preserve">ой комиссии специальности 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316E6B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316E6B" w:rsidRPr="00927D82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Объекты и субъекты транспортной инфраструктуры.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387A56" w:rsidTr="00387A56">
        <w:trPr>
          <w:trHeight w:val="17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316E6B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387A56" w:rsidRDefault="00316E6B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387A56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387A56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387A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316E6B" w:rsidRPr="00387A56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DC4FAB" w:rsidRPr="00387A56" w:rsidTr="004A4F2F">
        <w:tc>
          <w:tcPr>
            <w:tcW w:w="709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387A56" w:rsidTr="004A4F2F">
        <w:tc>
          <w:tcPr>
            <w:tcW w:w="709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2. Теоретические основы метода визуальной диагностики психоэмоционального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FE52C5" w:rsidRPr="00387A56" w:rsidRDefault="00DC4FAB" w:rsidP="0038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</w:t>
      </w:r>
      <w:r w:rsidR="00387A56">
        <w:rPr>
          <w:rFonts w:ascii="Times New Roman" w:hAnsi="Times New Roman" w:cs="Times New Roman"/>
          <w:sz w:val="24"/>
          <w:szCs w:val="24"/>
        </w:rPr>
        <w:t>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E6B" w:rsidRDefault="00316E6B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387A56" w:rsidTr="00387A56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387A56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387A56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99016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99016F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387A56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38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387A56" w:rsidTr="00DC4FAB">
        <w:tc>
          <w:tcPr>
            <w:tcW w:w="534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387A56" w:rsidTr="00DC4FAB">
        <w:tc>
          <w:tcPr>
            <w:tcW w:w="534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Психотипы</w:t>
            </w:r>
            <w:proofErr w:type="spellEnd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F83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F8342F" w:rsidTr="00F8342F">
        <w:trPr>
          <w:trHeight w:val="1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F8342F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F8342F" w:rsidRDefault="00A66F93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№20</w:t>
            </w:r>
          </w:p>
          <w:p w:rsidR="00067B72" w:rsidRPr="00F8342F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F8342F" w:rsidRDefault="007B35E7" w:rsidP="007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F8342F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F8342F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F834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F8342F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F8342F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F8342F" w:rsidTr="00DC4FAB">
        <w:tc>
          <w:tcPr>
            <w:tcW w:w="534" w:type="dxa"/>
          </w:tcPr>
          <w:p w:rsidR="00DC4FAB" w:rsidRPr="00F8342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F8342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F8342F" w:rsidTr="00DC4FAB">
        <w:tc>
          <w:tcPr>
            <w:tcW w:w="534" w:type="dxa"/>
          </w:tcPr>
          <w:p w:rsidR="00DC4FAB" w:rsidRPr="00F8342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F8342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4A4F2F" w:rsidRPr="00DC4FAB" w:rsidRDefault="004A4F2F" w:rsidP="0006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5967AB" w:rsidTr="005967AB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 специальнос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5967AB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</w:t>
            </w:r>
            <w:r w:rsidR="00EF70D5"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5967AB" w:rsidRDefault="007B35E7" w:rsidP="007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5967AB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5967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5967AB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5967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596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5967AB" w:rsidTr="005967AB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6B43AC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5967AB" w:rsidRDefault="006B43AC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</w:t>
            </w:r>
            <w:r w:rsidR="00EF70D5"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5967AB" w:rsidRDefault="007B35E7" w:rsidP="007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5967AB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5967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6B43AC" w:rsidRPr="005967AB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5967AB" w:rsidRDefault="005967AB" w:rsidP="005967AB">
      <w:pPr>
        <w:tabs>
          <w:tab w:val="left" w:pos="42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7D2464" w:rsidTr="007D2464">
        <w:trPr>
          <w:trHeight w:val="1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 специальност</w:t>
            </w:r>
            <w:r w:rsidR="006B43A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7D2464" w:rsidRDefault="006B43AC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7D2464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№23</w:t>
            </w:r>
          </w:p>
          <w:p w:rsidR="00067B72" w:rsidRPr="007D2464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7D2464" w:rsidRDefault="007B35E7" w:rsidP="007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7D2464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7D2464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7D24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6B43AC" w:rsidRPr="007D2464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7D2464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7D2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7D2464" w:rsidTr="00DC4FAB">
        <w:tc>
          <w:tcPr>
            <w:tcW w:w="534" w:type="dxa"/>
          </w:tcPr>
          <w:p w:rsidR="00DC4FAB" w:rsidRPr="007D2464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7D2464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7D2464" w:rsidTr="00DC4FAB">
        <w:tc>
          <w:tcPr>
            <w:tcW w:w="534" w:type="dxa"/>
          </w:tcPr>
          <w:p w:rsidR="00DC4FAB" w:rsidRPr="007D2464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7D2464" w:rsidRDefault="00DC4FAB" w:rsidP="007D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разработки и утверждения </w:t>
            </w:r>
            <w:proofErr w:type="gramStart"/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планов обеспечения транспортной безопасности объектов транспортной инфрастр</w:t>
            </w:r>
            <w:r w:rsidR="007D2464">
              <w:rPr>
                <w:rFonts w:ascii="Times New Roman" w:hAnsi="Times New Roman" w:cs="Times New Roman"/>
                <w:sz w:val="20"/>
                <w:szCs w:val="20"/>
              </w:rPr>
              <w:t>уктуры</w:t>
            </w:r>
            <w:proofErr w:type="gramEnd"/>
            <w:r w:rsidR="007D2464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AF0101">
        <w:trPr>
          <w:trHeight w:val="17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2D5DD3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2D5DD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№24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9A5D92" w:rsidRPr="00AF0101" w:rsidRDefault="009A5D92" w:rsidP="009A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2D5DD3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AF0101" w:rsidTr="00DC4FAB">
        <w:tc>
          <w:tcPr>
            <w:tcW w:w="392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1. Цели и задачи обеспечения транспортной безопасности.</w:t>
            </w:r>
          </w:p>
        </w:tc>
      </w:tr>
      <w:tr w:rsidR="00DC4FAB" w:rsidRPr="00AF0101" w:rsidTr="00DC4FAB">
        <w:tc>
          <w:tcPr>
            <w:tcW w:w="392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9A5D92" w:rsidRDefault="00DC4FAB" w:rsidP="00AF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</w:t>
      </w:r>
      <w:r w:rsidR="00067B72">
        <w:rPr>
          <w:rFonts w:ascii="Times New Roman" w:hAnsi="Times New Roman" w:cs="Times New Roman"/>
          <w:sz w:val="24"/>
          <w:szCs w:val="24"/>
        </w:rPr>
        <w:t>.О.</w:t>
      </w:r>
    </w:p>
    <w:p w:rsidR="00AF0101" w:rsidRPr="00AF0101" w:rsidRDefault="00AF0101" w:rsidP="00AF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AF0101">
        <w:trPr>
          <w:trHeight w:val="1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2D5DD3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2D5DD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№25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9A5D92" w:rsidRPr="00AF0101" w:rsidRDefault="009A5D92" w:rsidP="009A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2D5DD3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AF0101" w:rsidTr="00DC4FAB">
        <w:tc>
          <w:tcPr>
            <w:tcW w:w="534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AF0101" w:rsidTr="00DC4FAB">
        <w:tc>
          <w:tcPr>
            <w:tcW w:w="534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Психотипы</w:t>
            </w:r>
            <w:proofErr w:type="spellEnd"/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0445DF">
        <w:trPr>
          <w:trHeight w:val="17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ой комиссии специальности 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140FB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№26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067B72" w:rsidRPr="00AF0101" w:rsidRDefault="009A5D9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140FB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40FB3" w:rsidRPr="00AF0101" w:rsidRDefault="00140FB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04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0445DF" w:rsidTr="00DC4FAB">
        <w:tc>
          <w:tcPr>
            <w:tcW w:w="534" w:type="dxa"/>
          </w:tcPr>
          <w:p w:rsidR="00DC4FAB" w:rsidRPr="000445D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0445D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5DF">
              <w:rPr>
                <w:rFonts w:ascii="Times New Roman" w:hAnsi="Times New Roman" w:cs="Times New Roman"/>
                <w:sz w:val="20"/>
                <w:szCs w:val="20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0445DF" w:rsidTr="00DC4FAB">
        <w:tc>
          <w:tcPr>
            <w:tcW w:w="534" w:type="dxa"/>
          </w:tcPr>
          <w:p w:rsidR="00DC4FAB" w:rsidRPr="000445D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0445DF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5DF">
              <w:rPr>
                <w:rFonts w:ascii="Times New Roman" w:hAnsi="Times New Roman" w:cs="Times New Roman"/>
                <w:sz w:val="20"/>
                <w:szCs w:val="20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0F508D" w:rsidRDefault="00DC4FAB" w:rsidP="00DC4FAB">
      <w:pPr>
        <w:jc w:val="both"/>
      </w:pPr>
    </w:p>
    <w:sectPr w:rsidR="00DC4FAB" w:rsidRPr="000F508D" w:rsidSect="004A53D0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1E" w:rsidRDefault="0067431E" w:rsidP="00F37C7C">
      <w:pPr>
        <w:spacing w:after="0" w:line="240" w:lineRule="auto"/>
      </w:pPr>
      <w:r>
        <w:separator/>
      </w:r>
    </w:p>
  </w:endnote>
  <w:endnote w:type="continuationSeparator" w:id="0">
    <w:p w:rsidR="0067431E" w:rsidRDefault="0067431E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18" w:rsidRDefault="004F7618">
    <w:pPr>
      <w:pStyle w:val="a6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4F7618" w:rsidRDefault="004F7618">
                <w:pPr>
                  <w:pStyle w:val="a6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83C2D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18" w:rsidRPr="00816110" w:rsidRDefault="004F7618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>
      <w:rPr>
        <w:rFonts w:ascii="GOST type B" w:hAnsi="GOST type B"/>
        <w:i/>
        <w:noProof/>
        <w:color w:val="000000"/>
      </w:rPr>
      <w:t>51</w:t>
    </w:r>
    <w:r w:rsidRPr="00816110">
      <w:rPr>
        <w:rFonts w:ascii="GOST type B" w:hAnsi="GOST type B"/>
        <w:i/>
        <w:color w:val="000000"/>
      </w:rPr>
      <w:fldChar w:fldCharType="end"/>
    </w:r>
  </w:p>
  <w:p w:rsidR="004F7618" w:rsidRDefault="004F761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1E" w:rsidRDefault="0067431E" w:rsidP="00F37C7C">
      <w:pPr>
        <w:spacing w:after="0" w:line="240" w:lineRule="auto"/>
      </w:pPr>
      <w:r>
        <w:separator/>
      </w:r>
    </w:p>
  </w:footnote>
  <w:footnote w:type="continuationSeparator" w:id="0">
    <w:p w:rsidR="0067431E" w:rsidRDefault="0067431E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F27D09"/>
    <w:multiLevelType w:val="hybridMultilevel"/>
    <w:tmpl w:val="B14ADCFC"/>
    <w:lvl w:ilvl="0" w:tplc="CE12054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43A"/>
    <w:rsid w:val="00036E64"/>
    <w:rsid w:val="000445DF"/>
    <w:rsid w:val="0005786B"/>
    <w:rsid w:val="00064C95"/>
    <w:rsid w:val="00067B72"/>
    <w:rsid w:val="00076D0D"/>
    <w:rsid w:val="00077798"/>
    <w:rsid w:val="000878B3"/>
    <w:rsid w:val="000B0EEA"/>
    <w:rsid w:val="000D06DF"/>
    <w:rsid w:val="000E67CC"/>
    <w:rsid w:val="000F33BF"/>
    <w:rsid w:val="00102882"/>
    <w:rsid w:val="00106524"/>
    <w:rsid w:val="00133BC5"/>
    <w:rsid w:val="0013445C"/>
    <w:rsid w:val="00140FB3"/>
    <w:rsid w:val="00145C12"/>
    <w:rsid w:val="001533ED"/>
    <w:rsid w:val="00182186"/>
    <w:rsid w:val="001A163A"/>
    <w:rsid w:val="001A30C5"/>
    <w:rsid w:val="00211CCE"/>
    <w:rsid w:val="00215A33"/>
    <w:rsid w:val="00223E8D"/>
    <w:rsid w:val="00237D95"/>
    <w:rsid w:val="0024056F"/>
    <w:rsid w:val="00257543"/>
    <w:rsid w:val="00287781"/>
    <w:rsid w:val="002A361E"/>
    <w:rsid w:val="002A4DA9"/>
    <w:rsid w:val="002B231D"/>
    <w:rsid w:val="002C2C8B"/>
    <w:rsid w:val="002D5DD3"/>
    <w:rsid w:val="002E0CC0"/>
    <w:rsid w:val="0031686E"/>
    <w:rsid w:val="00316E6B"/>
    <w:rsid w:val="00327A67"/>
    <w:rsid w:val="003373D1"/>
    <w:rsid w:val="00362040"/>
    <w:rsid w:val="003740CD"/>
    <w:rsid w:val="00381634"/>
    <w:rsid w:val="00387A56"/>
    <w:rsid w:val="0039185A"/>
    <w:rsid w:val="003B7D32"/>
    <w:rsid w:val="003C5DD7"/>
    <w:rsid w:val="003F0CB0"/>
    <w:rsid w:val="003F483D"/>
    <w:rsid w:val="0040256D"/>
    <w:rsid w:val="0040313A"/>
    <w:rsid w:val="00407650"/>
    <w:rsid w:val="00425803"/>
    <w:rsid w:val="00427945"/>
    <w:rsid w:val="00442C00"/>
    <w:rsid w:val="00465AA7"/>
    <w:rsid w:val="00473620"/>
    <w:rsid w:val="00494F2C"/>
    <w:rsid w:val="004A4F2F"/>
    <w:rsid w:val="004A53D0"/>
    <w:rsid w:val="004A79DD"/>
    <w:rsid w:val="004C795C"/>
    <w:rsid w:val="004D6754"/>
    <w:rsid w:val="004F354D"/>
    <w:rsid w:val="004F7618"/>
    <w:rsid w:val="004F79BC"/>
    <w:rsid w:val="00512800"/>
    <w:rsid w:val="00516018"/>
    <w:rsid w:val="00554468"/>
    <w:rsid w:val="005563A9"/>
    <w:rsid w:val="005618F2"/>
    <w:rsid w:val="00574E2B"/>
    <w:rsid w:val="00577FC5"/>
    <w:rsid w:val="005821CF"/>
    <w:rsid w:val="005967AB"/>
    <w:rsid w:val="005C641E"/>
    <w:rsid w:val="005E0229"/>
    <w:rsid w:val="005F020C"/>
    <w:rsid w:val="005F1B75"/>
    <w:rsid w:val="006071E6"/>
    <w:rsid w:val="00614BA1"/>
    <w:rsid w:val="00614BEE"/>
    <w:rsid w:val="00632196"/>
    <w:rsid w:val="00634779"/>
    <w:rsid w:val="00644BE9"/>
    <w:rsid w:val="00645D49"/>
    <w:rsid w:val="0067431E"/>
    <w:rsid w:val="006919ED"/>
    <w:rsid w:val="00696C59"/>
    <w:rsid w:val="006A195B"/>
    <w:rsid w:val="006A4925"/>
    <w:rsid w:val="006B25EE"/>
    <w:rsid w:val="006B43AC"/>
    <w:rsid w:val="006C5DD5"/>
    <w:rsid w:val="006D2919"/>
    <w:rsid w:val="006E0777"/>
    <w:rsid w:val="006E35F7"/>
    <w:rsid w:val="00706995"/>
    <w:rsid w:val="0071031D"/>
    <w:rsid w:val="007175FD"/>
    <w:rsid w:val="00723015"/>
    <w:rsid w:val="0072495A"/>
    <w:rsid w:val="00742C71"/>
    <w:rsid w:val="00756387"/>
    <w:rsid w:val="00770F0B"/>
    <w:rsid w:val="00783D37"/>
    <w:rsid w:val="00784B39"/>
    <w:rsid w:val="007B227A"/>
    <w:rsid w:val="007B35E7"/>
    <w:rsid w:val="007D2464"/>
    <w:rsid w:val="007D7E6D"/>
    <w:rsid w:val="007E152B"/>
    <w:rsid w:val="007F26A6"/>
    <w:rsid w:val="008348E6"/>
    <w:rsid w:val="00840F91"/>
    <w:rsid w:val="0085542D"/>
    <w:rsid w:val="00863347"/>
    <w:rsid w:val="008727C0"/>
    <w:rsid w:val="00885970"/>
    <w:rsid w:val="008A4D72"/>
    <w:rsid w:val="008A6B2A"/>
    <w:rsid w:val="008A6E97"/>
    <w:rsid w:val="008B5F85"/>
    <w:rsid w:val="008C7716"/>
    <w:rsid w:val="008D05A3"/>
    <w:rsid w:val="008D6879"/>
    <w:rsid w:val="008D6C8D"/>
    <w:rsid w:val="008E140D"/>
    <w:rsid w:val="008F0091"/>
    <w:rsid w:val="009045D0"/>
    <w:rsid w:val="00907B6A"/>
    <w:rsid w:val="00914D90"/>
    <w:rsid w:val="00915FB0"/>
    <w:rsid w:val="00917193"/>
    <w:rsid w:val="0092729C"/>
    <w:rsid w:val="00927D82"/>
    <w:rsid w:val="009523FF"/>
    <w:rsid w:val="0095240E"/>
    <w:rsid w:val="009768E4"/>
    <w:rsid w:val="00977650"/>
    <w:rsid w:val="0099016F"/>
    <w:rsid w:val="0099083E"/>
    <w:rsid w:val="009A476D"/>
    <w:rsid w:val="009A5D92"/>
    <w:rsid w:val="009A5DD1"/>
    <w:rsid w:val="009A7833"/>
    <w:rsid w:val="009C11C4"/>
    <w:rsid w:val="009C2B04"/>
    <w:rsid w:val="009D03D7"/>
    <w:rsid w:val="009E471D"/>
    <w:rsid w:val="009F5F44"/>
    <w:rsid w:val="009F6A9E"/>
    <w:rsid w:val="00A0016D"/>
    <w:rsid w:val="00A16072"/>
    <w:rsid w:val="00A33636"/>
    <w:rsid w:val="00A33CF6"/>
    <w:rsid w:val="00A56F80"/>
    <w:rsid w:val="00A66F93"/>
    <w:rsid w:val="00AA5B16"/>
    <w:rsid w:val="00AC61E7"/>
    <w:rsid w:val="00AD6EE7"/>
    <w:rsid w:val="00AE4FF6"/>
    <w:rsid w:val="00AF0101"/>
    <w:rsid w:val="00B022AC"/>
    <w:rsid w:val="00B14EB6"/>
    <w:rsid w:val="00B32A90"/>
    <w:rsid w:val="00B43458"/>
    <w:rsid w:val="00B52579"/>
    <w:rsid w:val="00B627CD"/>
    <w:rsid w:val="00B638BE"/>
    <w:rsid w:val="00BB4804"/>
    <w:rsid w:val="00BC11D5"/>
    <w:rsid w:val="00BD71CD"/>
    <w:rsid w:val="00BF337A"/>
    <w:rsid w:val="00C065BD"/>
    <w:rsid w:val="00C12865"/>
    <w:rsid w:val="00C155EF"/>
    <w:rsid w:val="00C25116"/>
    <w:rsid w:val="00C3526A"/>
    <w:rsid w:val="00C413BC"/>
    <w:rsid w:val="00C60581"/>
    <w:rsid w:val="00C83C2D"/>
    <w:rsid w:val="00CA630A"/>
    <w:rsid w:val="00CC0696"/>
    <w:rsid w:val="00CC4A39"/>
    <w:rsid w:val="00D16C07"/>
    <w:rsid w:val="00D219E5"/>
    <w:rsid w:val="00D23447"/>
    <w:rsid w:val="00D25EC2"/>
    <w:rsid w:val="00D43C49"/>
    <w:rsid w:val="00D444A2"/>
    <w:rsid w:val="00D4543A"/>
    <w:rsid w:val="00D47A31"/>
    <w:rsid w:val="00D55427"/>
    <w:rsid w:val="00D8371B"/>
    <w:rsid w:val="00D914C3"/>
    <w:rsid w:val="00DA2036"/>
    <w:rsid w:val="00DB4089"/>
    <w:rsid w:val="00DC2159"/>
    <w:rsid w:val="00DC4FAB"/>
    <w:rsid w:val="00DD12B1"/>
    <w:rsid w:val="00DD4D8B"/>
    <w:rsid w:val="00DD62BE"/>
    <w:rsid w:val="00DE3246"/>
    <w:rsid w:val="00DE58DC"/>
    <w:rsid w:val="00DF7B21"/>
    <w:rsid w:val="00E25391"/>
    <w:rsid w:val="00E36C23"/>
    <w:rsid w:val="00E61F15"/>
    <w:rsid w:val="00E626B4"/>
    <w:rsid w:val="00E85CFC"/>
    <w:rsid w:val="00EA6B4D"/>
    <w:rsid w:val="00EE5A68"/>
    <w:rsid w:val="00EF06C6"/>
    <w:rsid w:val="00EF2512"/>
    <w:rsid w:val="00EF70D5"/>
    <w:rsid w:val="00F270F5"/>
    <w:rsid w:val="00F37C7C"/>
    <w:rsid w:val="00F5113B"/>
    <w:rsid w:val="00F53CEC"/>
    <w:rsid w:val="00F74BB3"/>
    <w:rsid w:val="00F74E38"/>
    <w:rsid w:val="00F8342F"/>
    <w:rsid w:val="00F93B1A"/>
    <w:rsid w:val="00F976CD"/>
    <w:rsid w:val="00FA554E"/>
    <w:rsid w:val="00FB7D73"/>
    <w:rsid w:val="00FD50A8"/>
    <w:rsid w:val="00FD51AA"/>
    <w:rsid w:val="00FE52C5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82DFCC0589FF7D666512C23F3750DEF909823141A98C8A8676F5858374E424D77FB35DD7A7DCU7h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82DFCC0589FF7D666512C23F3750DEF101843340A0D1808E2FF987847BBB33D036BF5CD7A7DD76U2h2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8382-79FD-4403-8804-5301712B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13885</Words>
  <Characters>79147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Гундарева</cp:lastModifiedBy>
  <cp:revision>52</cp:revision>
  <cp:lastPrinted>2025-02-28T05:48:00Z</cp:lastPrinted>
  <dcterms:created xsi:type="dcterms:W3CDTF">2023-04-08T14:42:00Z</dcterms:created>
  <dcterms:modified xsi:type="dcterms:W3CDTF">2025-02-28T05:49:00Z</dcterms:modified>
</cp:coreProperties>
</file>