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21814" w14:textId="56F3C4E5" w:rsidR="00C10F48" w:rsidRPr="001F5F13" w:rsidRDefault="00C10F48" w:rsidP="001F5F13">
      <w:pPr>
        <w:tabs>
          <w:tab w:val="left" w:pos="3686"/>
        </w:tabs>
        <w:spacing w:after="0" w:line="240" w:lineRule="auto"/>
        <w:ind w:left="3969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 </w:t>
      </w:r>
      <w:bookmarkStart w:id="0" w:name="_GoBack"/>
      <w:bookmarkEnd w:id="0"/>
    </w:p>
    <w:p w14:paraId="1E1CAC7D" w14:textId="4D11EFC1" w:rsidR="001F5F13" w:rsidRPr="001F5F13" w:rsidRDefault="00C10F48" w:rsidP="001F5F13">
      <w:pPr>
        <w:spacing w:after="0" w:line="240" w:lineRule="auto"/>
        <w:ind w:left="4962" w:firstLine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ОПОП-ППССЗ</w:t>
      </w: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 специальности 23.02.06 Техническая эксплуатация подвижного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состава  железных дорог</w:t>
      </w:r>
    </w:p>
    <w:p w14:paraId="3512C063" w14:textId="760A9449" w:rsidR="00C10F48" w:rsidRPr="001F5F13" w:rsidRDefault="00C10F48" w:rsidP="001F5F1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0432AD2" w14:textId="77777777" w:rsidR="00C10F48" w:rsidRPr="001F5F13" w:rsidRDefault="00C10F48" w:rsidP="001F5F13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BCEACDB" w14:textId="77777777" w:rsidR="00C10F48" w:rsidRPr="001F5F1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A1C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6B7B5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824B2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8A3B6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60AFA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AFFEE0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D199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0D44BF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51311F3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A48AD2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E6E5136" w14:textId="77777777" w:rsidR="00C10F48" w:rsidRPr="001F5F13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192E63EE" w14:textId="77777777" w:rsidR="00C10F48" w:rsidRPr="001F5F13" w:rsidRDefault="00C65C94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ОП.03 </w:t>
      </w:r>
      <w:r w:rsidRPr="001F5F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ЭЛЕКТРОТЕХНИКА</w:t>
      </w:r>
    </w:p>
    <w:p w14:paraId="23BC56BD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5849C2" w14:textId="77777777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Базовая подготовка</w:t>
      </w:r>
    </w:p>
    <w:p w14:paraId="55125AB0" w14:textId="68905E50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среднего профессионального образования</w:t>
      </w:r>
    </w:p>
    <w:p w14:paraId="4856677E" w14:textId="057F1362" w:rsidR="00C10F48" w:rsidRPr="001F5F13" w:rsidRDefault="001F5F13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3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5F13">
        <w:rPr>
          <w:rFonts w:ascii="Times New Roman" w:eastAsia="Calibri" w:hAnsi="Times New Roman" w:cs="Times New Roman"/>
          <w:b/>
          <w:i/>
          <w:sz w:val="24"/>
          <w:szCs w:val="24"/>
        </w:rPr>
        <w:t>(год начала подготовки: 2023 )</w:t>
      </w:r>
    </w:p>
    <w:p w14:paraId="35CD1CF3" w14:textId="77777777" w:rsidR="00C10F48" w:rsidRPr="001F5F13" w:rsidRDefault="00C10F48" w:rsidP="001F5F1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8DC576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16B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C3A83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D794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D2496B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789A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8A83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9B9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45E02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74E71" w14:textId="77777777" w:rsidR="00C10F48" w:rsidRPr="001F5F13" w:rsidRDefault="00C10F48" w:rsidP="00C10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051D" w14:textId="4AD8D2B0" w:rsidR="00BD352D" w:rsidRPr="001F5F13" w:rsidRDefault="00BD352D">
      <w:pPr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E55278" w14:textId="77777777" w:rsidR="00BD352D" w:rsidRPr="001F5F13" w:rsidRDefault="00BD352D" w:rsidP="00BD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D352D" w:rsidRPr="001F5F13" w14:paraId="24225C3A" w14:textId="77777777" w:rsidTr="001F5F13">
        <w:tc>
          <w:tcPr>
            <w:tcW w:w="7526" w:type="dxa"/>
          </w:tcPr>
          <w:p w14:paraId="5E99904C" w14:textId="77777777" w:rsidR="00BD352D" w:rsidRPr="001F5F13" w:rsidRDefault="00BD352D" w:rsidP="00BD352D">
            <w:pPr>
              <w:tabs>
                <w:tab w:val="left" w:pos="4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03" w:type="dxa"/>
          </w:tcPr>
          <w:p w14:paraId="44419C9F" w14:textId="77777777" w:rsidR="00BD352D" w:rsidRPr="001F5F13" w:rsidRDefault="00BD352D" w:rsidP="00BD352D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BD352D" w:rsidRPr="001F5F13" w14:paraId="4AA9DD57" w14:textId="77777777" w:rsidTr="001F5F13">
        <w:tc>
          <w:tcPr>
            <w:tcW w:w="7526" w:type="dxa"/>
          </w:tcPr>
          <w:p w14:paraId="5538D617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ПАСПОРТ РАБОЧЕЙ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007A12F7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3642B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352D" w:rsidRPr="001F5F13" w14:paraId="0CA1FAB2" w14:textId="77777777" w:rsidTr="001F5F13">
        <w:tc>
          <w:tcPr>
            <w:tcW w:w="7526" w:type="dxa"/>
          </w:tcPr>
          <w:p w14:paraId="719D31C3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СТРУКТУРА И СОДЕРЖАНИЕ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368AF9E8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D352D" w:rsidRPr="001F5F13" w14:paraId="10E521B8" w14:textId="77777777" w:rsidTr="001F5F13">
        <w:trPr>
          <w:trHeight w:val="670"/>
        </w:trPr>
        <w:tc>
          <w:tcPr>
            <w:tcW w:w="7526" w:type="dxa"/>
          </w:tcPr>
          <w:p w14:paraId="3D1B4818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УСЛОВИЯ РЕАЛИЗАЦИИ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5AA99ADB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A6B11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BD352D" w:rsidRPr="001F5F13" w14:paraId="009550FB" w14:textId="77777777" w:rsidTr="001F5F13">
        <w:tc>
          <w:tcPr>
            <w:tcW w:w="7526" w:type="dxa"/>
          </w:tcPr>
          <w:p w14:paraId="414B3934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КОНТРОЛЬ И ОЦЕНКА РЕЗУЛЬТАТОВ ОСВОЕНИЯ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7DDE63E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AC1B0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D352D" w:rsidRPr="001F5F13" w14:paraId="5120BF27" w14:textId="77777777" w:rsidTr="001F5F13">
        <w:tc>
          <w:tcPr>
            <w:tcW w:w="7526" w:type="dxa"/>
          </w:tcPr>
          <w:p w14:paraId="7B506F91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  <w:p w14:paraId="57D50B55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2320926C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9E0B35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14:paraId="70521F45" w14:textId="77777777" w:rsidR="00BD352D" w:rsidRPr="001F5F13" w:rsidRDefault="00BD352D" w:rsidP="00BD3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793E2" w14:textId="19868DAF" w:rsidR="00C10F48" w:rsidRPr="001F5F13" w:rsidRDefault="00BD352D" w:rsidP="00BD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B2D304E" w14:textId="5FAF7DF3" w:rsidR="000C04B7" w:rsidRPr="001F5F13" w:rsidRDefault="000C04B7" w:rsidP="000C0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 паспорт рабочей ПРОГРАММЫ Учебной дисциплины ОП.03 Электротехника</w:t>
      </w:r>
    </w:p>
    <w:p w14:paraId="2FA2DBE8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B1645" w14:textId="72BA6A7F" w:rsidR="000C04B7" w:rsidRPr="001F5F13" w:rsidRDefault="000C04B7" w:rsidP="00ED6B84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программы.</w:t>
      </w:r>
    </w:p>
    <w:p w14:paraId="5E7D14AD" w14:textId="0F4EE0CA" w:rsidR="001F5F13" w:rsidRPr="001F5F13" w:rsidRDefault="001F5F13" w:rsidP="001F5F1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 «Электротехника»</w:t>
      </w:r>
      <w:r w:rsidRPr="001F5F13">
        <w:rPr>
          <w:rFonts w:ascii="Times New Roman" w:hAnsi="Times New Roman" w:cs="Times New Roman"/>
          <w:sz w:val="24"/>
          <w:szCs w:val="24"/>
        </w:rPr>
        <w:t xml:space="preserve"> 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0692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СПО 23.02.06 Техническая эксплуатация подвижного состава железных дорог </w:t>
      </w:r>
      <w:r w:rsidRPr="00E30692">
        <w:rPr>
          <w:rStyle w:val="10"/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</w:t>
      </w:r>
      <w:r w:rsidRPr="001F5F13">
        <w:rPr>
          <w:rStyle w:val="10"/>
          <w:rFonts w:ascii="Times New Roman" w:hAnsi="Times New Roman" w:cs="Times New Roman"/>
          <w:sz w:val="24"/>
          <w:szCs w:val="24"/>
        </w:rPr>
        <w:t xml:space="preserve"> технологии, в том числе дистанционные образовательные технологии, электронное обучение. </w:t>
      </w:r>
    </w:p>
    <w:p w14:paraId="7F8F27C1" w14:textId="77777777" w:rsidR="001F5F13" w:rsidRPr="001F5F13" w:rsidRDefault="001F5F13" w:rsidP="001F5F13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 w:rsidRPr="001F5F13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F5F13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F5F13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56A3C83D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16269 Осмотрщик вагонов; </w:t>
      </w:r>
    </w:p>
    <w:p w14:paraId="6445B129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16275 Осмотрщик-ремонтник вагонов; </w:t>
      </w:r>
    </w:p>
    <w:p w14:paraId="60AA6C67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16783 Поездной электромеханик; </w:t>
      </w:r>
    </w:p>
    <w:p w14:paraId="050D8496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16856 Помощник машиниста дизель-поезда; </w:t>
      </w:r>
    </w:p>
    <w:p w14:paraId="72A427CF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16878 Помощник машиниста тепловоза; </w:t>
      </w:r>
    </w:p>
    <w:p w14:paraId="1E982EAE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16885 Помощник машиниста электровоза; </w:t>
      </w:r>
    </w:p>
    <w:p w14:paraId="4F439410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16887 Помощник машиниста электропоезда; </w:t>
      </w:r>
    </w:p>
    <w:p w14:paraId="6E941542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18507 Слесарь по осмотру и ремонту локомотивов на пунктах технического обслуживания; </w:t>
      </w:r>
    </w:p>
    <w:p w14:paraId="420070F3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18540 Слесарь по ремонту подвижного состава.</w:t>
      </w:r>
    </w:p>
    <w:p w14:paraId="25F9EA61" w14:textId="60124EF7" w:rsidR="000C04B7" w:rsidRPr="001F5F13" w:rsidRDefault="000C04B7" w:rsidP="001F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33422104"/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Место учебной дисциплины в структуре основной профессиональной образовательной программы.</w:t>
      </w:r>
    </w:p>
    <w:p w14:paraId="7FA14561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цикл, общепрофессиональная дисциплина. </w:t>
      </w:r>
    </w:p>
    <w:p w14:paraId="5BC887A0" w14:textId="093425C8" w:rsidR="001F5F13" w:rsidRPr="001F5F13" w:rsidRDefault="001F5F13" w:rsidP="001F5F13">
      <w:pPr>
        <w:pStyle w:val="a3"/>
        <w:numPr>
          <w:ilvl w:val="1"/>
          <w:numId w:val="4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 учебной дисциплины:</w:t>
      </w:r>
    </w:p>
    <w:p w14:paraId="49C56CD5" w14:textId="61D299C9" w:rsidR="000C04B7" w:rsidRPr="001F5F13" w:rsidRDefault="000C04B7" w:rsidP="000C04B7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</w:t>
      </w:r>
      <w:r w:rsidRPr="001F5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должен уметь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5ECFB4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1 собирать простейшие электрические цепи; </w:t>
      </w:r>
    </w:p>
    <w:p w14:paraId="5F717D3B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2 выбирать электроизмерительные приборы; </w:t>
      </w:r>
    </w:p>
    <w:p w14:paraId="1FDE2C7C" w14:textId="77777777" w:rsidR="000C04B7" w:rsidRPr="001F5F13" w:rsidRDefault="000C04B7" w:rsidP="00122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3 определять параметры электрических цепей. </w:t>
      </w:r>
    </w:p>
    <w:p w14:paraId="295D41A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должен знать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AD5F43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14:paraId="0B2C903E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2 построение электрических цепей, порядок расчета их параметров; </w:t>
      </w:r>
    </w:p>
    <w:p w14:paraId="47A65A96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14:paraId="53EE11F2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4881" w14:textId="594C5E82" w:rsidR="000C04B7" w:rsidRPr="001F5F13" w:rsidRDefault="000C04B7" w:rsidP="000C04B7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1.3.2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студент должен сформировать следующие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компетенции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7163AB" w14:textId="77777777" w:rsidR="000C04B7" w:rsidRPr="001F5F13" w:rsidRDefault="0032343F" w:rsidP="0032343F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C04B7"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</w:t>
      </w:r>
      <w:r w:rsidR="000C04B7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68481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2A3917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380FA77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B9967E3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Эффективно взаимодействовать и работать в коллективе и команде;</w:t>
      </w:r>
    </w:p>
    <w:p w14:paraId="5733448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4D80F48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FCF381D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BA88D25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C3BB1C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Пользоваться профессиональной документацией на государственном и иностранном языках.</w:t>
      </w:r>
    </w:p>
    <w:p w14:paraId="580B141B" w14:textId="77777777" w:rsidR="0032343F" w:rsidRPr="001F5F13" w:rsidRDefault="0032343F" w:rsidP="0032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профессиональные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76CA35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1.1. Эксплуатировать подвижной состав железных дорог.</w:t>
      </w:r>
    </w:p>
    <w:p w14:paraId="79384032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B4FA0B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2.2. Планировать и организовывать мероприятия по соблюдению норм безопасных условий труда.</w:t>
      </w:r>
    </w:p>
    <w:p w14:paraId="28D5983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2.3. Контролировать и оценивать качество выполняемых работ.</w:t>
      </w:r>
    </w:p>
    <w:p w14:paraId="4649E870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0E6D5D5B" w14:textId="3DA40B25" w:rsidR="00D6678F" w:rsidRPr="001F5F13" w:rsidRDefault="00D6678F" w:rsidP="00ED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bCs/>
          <w:sz w:val="24"/>
          <w:szCs w:val="24"/>
        </w:rPr>
        <w:t>1.3.3</w:t>
      </w:r>
      <w:r w:rsidRPr="001F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F13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результаты:</w:t>
      </w:r>
    </w:p>
    <w:p w14:paraId="14A32DDA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14:paraId="5322AF3E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</w:r>
      <w:r w:rsidRPr="001F5F13">
        <w:rPr>
          <w:rFonts w:ascii="Times New Roman" w:hAnsi="Times New Roman" w:cs="Times New Roman"/>
          <w:sz w:val="24"/>
          <w:szCs w:val="24"/>
        </w:rPr>
        <w:lastRenderedPageBreak/>
        <w:t>задач, эффективно взаимодействующий с членами команды, сотрудничающий с другими людьми, проектно мыслящий.</w:t>
      </w:r>
    </w:p>
    <w:p w14:paraId="74A9B1B4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2D13362F" w14:textId="2E69E34A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2F416746" w14:textId="2719F3C9" w:rsidR="00211033" w:rsidRPr="001F5F13" w:rsidRDefault="00ED6B84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29AA3991" w14:textId="77777777" w:rsidR="00211033" w:rsidRPr="001F5F13" w:rsidRDefault="00211033">
      <w:pPr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br w:type="page"/>
      </w:r>
    </w:p>
    <w:bookmarkEnd w:id="1"/>
    <w:p w14:paraId="217F487E" w14:textId="561A275C" w:rsidR="001F5F13" w:rsidRDefault="001F5F13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14:paraId="6A1F0097" w14:textId="38D81789" w:rsidR="000E4E05" w:rsidRPr="001F5F13" w:rsidRDefault="000E4E05" w:rsidP="00646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 для заочной формы обучения</w:t>
      </w:r>
    </w:p>
    <w:p w14:paraId="4266A27B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1F5F13" w14:paraId="02090CC0" w14:textId="77777777" w:rsidTr="00122760">
        <w:trPr>
          <w:trHeight w:val="460"/>
        </w:trPr>
        <w:tc>
          <w:tcPr>
            <w:tcW w:w="8027" w:type="dxa"/>
            <w:shd w:val="clear" w:color="auto" w:fill="auto"/>
          </w:tcPr>
          <w:p w14:paraId="76742BA9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1BBF092" w14:textId="77777777" w:rsidR="000E4E05" w:rsidRPr="001F5F13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320D0" w:rsidRPr="001F5F13" w14:paraId="4E0A4CA6" w14:textId="77777777" w:rsidTr="00122760">
        <w:trPr>
          <w:trHeight w:val="285"/>
        </w:trPr>
        <w:tc>
          <w:tcPr>
            <w:tcW w:w="8027" w:type="dxa"/>
            <w:shd w:val="clear" w:color="auto" w:fill="auto"/>
          </w:tcPr>
          <w:p w14:paraId="303AD0F5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B6F0B1D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5320D0" w:rsidRPr="001F5F13" w14:paraId="35953C5C" w14:textId="77777777" w:rsidTr="00122760">
        <w:tc>
          <w:tcPr>
            <w:tcW w:w="8027" w:type="dxa"/>
            <w:shd w:val="clear" w:color="auto" w:fill="auto"/>
          </w:tcPr>
          <w:p w14:paraId="7C2B527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507C174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5320D0" w:rsidRPr="001F5F13" w14:paraId="3E9D630C" w14:textId="77777777" w:rsidTr="00122760">
        <w:tc>
          <w:tcPr>
            <w:tcW w:w="8027" w:type="dxa"/>
            <w:shd w:val="clear" w:color="auto" w:fill="auto"/>
          </w:tcPr>
          <w:p w14:paraId="39395842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</w:t>
            </w:r>
            <w:r w:rsidR="00702B6A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7FBB6B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5320D0" w:rsidRPr="001F5F13" w14:paraId="5524EDC1" w14:textId="77777777" w:rsidTr="00122760">
        <w:tc>
          <w:tcPr>
            <w:tcW w:w="8027" w:type="dxa"/>
            <w:shd w:val="clear" w:color="auto" w:fill="auto"/>
          </w:tcPr>
          <w:p w14:paraId="36ED91A9" w14:textId="77777777" w:rsidR="000E4E05" w:rsidRPr="001F5F13" w:rsidRDefault="000E4E05" w:rsidP="00A22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22760" w:rsidRPr="001F5F1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  <w:r w:rsidR="00A224B5" w:rsidRPr="001F5F13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2F9D31D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5320D0" w:rsidRPr="001F5F13" w14:paraId="74EDB1A0" w14:textId="77777777" w:rsidTr="00122760">
        <w:tc>
          <w:tcPr>
            <w:tcW w:w="8027" w:type="dxa"/>
            <w:shd w:val="clear" w:color="auto" w:fill="auto"/>
          </w:tcPr>
          <w:p w14:paraId="04C1E660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контрольные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1DAF9B83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1-я сессия</w:t>
            </w:r>
          </w:p>
        </w:tc>
      </w:tr>
      <w:tr w:rsidR="005320D0" w:rsidRPr="001F5F13" w14:paraId="21F94C81" w14:textId="77777777" w:rsidTr="00122760">
        <w:tc>
          <w:tcPr>
            <w:tcW w:w="8027" w:type="dxa"/>
            <w:shd w:val="clear" w:color="auto" w:fill="auto"/>
          </w:tcPr>
          <w:p w14:paraId="5DC43A70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4C02C982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92</w:t>
            </w:r>
          </w:p>
        </w:tc>
      </w:tr>
      <w:tr w:rsidR="005320D0" w:rsidRPr="001F5F13" w14:paraId="0177913C" w14:textId="77777777" w:rsidTr="00122760">
        <w:tc>
          <w:tcPr>
            <w:tcW w:w="8027" w:type="dxa"/>
            <w:shd w:val="clear" w:color="auto" w:fill="auto"/>
          </w:tcPr>
          <w:p w14:paraId="73F8C741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A00F303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20D0" w:rsidRPr="001F5F13" w14:paraId="475258EF" w14:textId="77777777" w:rsidTr="00122760">
        <w:tc>
          <w:tcPr>
            <w:tcW w:w="8027" w:type="dxa"/>
            <w:shd w:val="clear" w:color="auto" w:fill="auto"/>
          </w:tcPr>
          <w:p w14:paraId="630B67C9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занятиям, подготовка к контрольной работе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479984AE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6783D369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92</w:t>
            </w:r>
          </w:p>
        </w:tc>
      </w:tr>
      <w:tr w:rsidR="000E4E05" w:rsidRPr="001F5F13" w14:paraId="5C522827" w14:textId="77777777" w:rsidTr="00122760">
        <w:tc>
          <w:tcPr>
            <w:tcW w:w="8047" w:type="dxa"/>
            <w:gridSpan w:val="2"/>
            <w:shd w:val="clear" w:color="auto" w:fill="auto"/>
          </w:tcPr>
          <w:p w14:paraId="3D2A90FB" w14:textId="523FA48E" w:rsidR="000E4E05" w:rsidRPr="001F5F13" w:rsidRDefault="001F5F13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808" w:type="dxa"/>
            <w:shd w:val="clear" w:color="auto" w:fill="auto"/>
          </w:tcPr>
          <w:p w14:paraId="2508C3F4" w14:textId="0EAB2E88" w:rsidR="000E4E05" w:rsidRPr="001F5F13" w:rsidRDefault="00CC7EF1" w:rsidP="00CC7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й</w:t>
            </w:r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306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семестр</w:t>
            </w:r>
          </w:p>
        </w:tc>
      </w:tr>
    </w:tbl>
    <w:p w14:paraId="56DB4911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8EF668" w14:textId="77777777" w:rsidR="00F0585D" w:rsidRPr="001F5F13" w:rsidRDefault="00F0585D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  <w:sectPr w:rsidR="00F0585D" w:rsidRPr="001F5F13" w:rsidSect="00450795">
          <w:foot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1EA963E4" w14:textId="3F6F761A" w:rsidR="00C50AB4" w:rsidRPr="001F5F13" w:rsidRDefault="0064627D" w:rsidP="00C5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</w:t>
      </w:r>
      <w:r w:rsidR="00C50AB4"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Тематический план и содержание учебной дисциплины ОП.03 Электротехника для студентов заочной формы обучения</w:t>
      </w:r>
    </w:p>
    <w:p w14:paraId="6369E530" w14:textId="77777777" w:rsidR="00C50AB4" w:rsidRPr="001F5F13" w:rsidRDefault="00C50AB4" w:rsidP="00C50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8682"/>
        <w:gridCol w:w="1522"/>
        <w:gridCol w:w="1901"/>
      </w:tblGrid>
      <w:tr w:rsidR="005320D0" w:rsidRPr="001F5F13" w14:paraId="4879ADE3" w14:textId="77777777" w:rsidTr="00D045D5">
        <w:trPr>
          <w:trHeight w:val="631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479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4DF1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C13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8845" w14:textId="706E65BC" w:rsidR="00C50AB4" w:rsidRPr="001F5F13" w:rsidRDefault="00D8132D" w:rsidP="00D8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320D0" w:rsidRPr="001F5F13" w14:paraId="36087B7B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A9BD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B46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30F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EB4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0D0" w:rsidRPr="001F5F13" w14:paraId="3DE6AA87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259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A4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48B4" w14:textId="46D7F5EE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318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7E0FEB2B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BB7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  <w:p w14:paraId="191C210C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C9C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поле. Характеристики электрического поля. Проводники и диэлектрики в электрическом поле.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FC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839C" w14:textId="7A3C9097" w:rsidR="00D045D5" w:rsidRPr="00D045D5" w:rsidRDefault="00D045D5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2790906C" w14:textId="77777777" w:rsidR="002F7053" w:rsidRPr="00D045D5" w:rsidRDefault="002F7053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36C3513A" w14:textId="7001589F" w:rsidR="00C50AB4" w:rsidRPr="00D045D5" w:rsidRDefault="002F7053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3.2</w:t>
            </w:r>
          </w:p>
        </w:tc>
      </w:tr>
      <w:tr w:rsidR="005320D0" w:rsidRPr="001F5F13" w14:paraId="61A9259D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CD4D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E66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D8A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6E31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290E317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F3B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  <w:p w14:paraId="0BD79598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C54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ёмкость. Конденсаторы, электрическая ёмкость конденсаторов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F0A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095B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459C256E" w14:textId="77777777" w:rsidTr="00D045D5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CD16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95D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3292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E03C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028FA8A5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95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F6C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8884" w14:textId="722AD2CB" w:rsidR="00C50AB4" w:rsidRPr="001F5F13" w:rsidRDefault="00F0585D" w:rsidP="00F05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50AB4"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11C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B04B734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81A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</w:t>
            </w:r>
          </w:p>
          <w:p w14:paraId="718AE676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4010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A81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3594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84ED3" w14:textId="16E0A61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2544C940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91042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3FBA613D" w14:textId="6CE1739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6C312771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</w:p>
          <w:p w14:paraId="440EBF75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3C5DF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AB1BC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B07BD" w14:textId="77777777" w:rsidR="00D045D5" w:rsidRPr="00D045D5" w:rsidRDefault="00D045D5" w:rsidP="00D0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EE2CAF5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FBB0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78D0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№1. В форме практической подготовки «Проверка действия закона Ома для цепи постоянного тока»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9049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F40B9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9A0571B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D2F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711B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лабораторному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E50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47383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FF80F9F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A3F0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</w:t>
            </w:r>
          </w:p>
          <w:p w14:paraId="2FB0151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Замкнутая электрическая цепь. ЭДС, работа 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в электрической цепи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FB7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Ленца.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FE5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65F04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4E693A2F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0148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FBA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практическому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F17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539DA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53B2B165" w14:textId="77777777" w:rsidTr="00911EFE">
        <w:trPr>
          <w:trHeight w:val="67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CAF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</w:t>
            </w:r>
          </w:p>
          <w:p w14:paraId="6C8F96B8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6062E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FDEF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90E5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45736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242C233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566C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21D5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№2. В форме практической подготовки "Расчёт сложных электрических цепей методами законов Кирхгофа"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D5D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ACE22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28C5DDB" w14:textId="77777777" w:rsidTr="00911EFE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DBD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D118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№3. В форме практической подготовки "Расчёт сложных электрических цепей методом узловых напряжений"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5C5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22830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21CF950" w14:textId="77777777" w:rsidTr="00911EFE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58AC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AE93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№4. В форме практической подготовки "Исследование цепи постоянного тока с последовательным и параллельным соединением резисторов"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336A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246A5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851F2BD" w14:textId="77777777" w:rsidTr="00911EFE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55F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DD42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подготовка к практическим и лабораторному занятиям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1D9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B2A48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73F44867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353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</w:t>
            </w:r>
          </w:p>
          <w:p w14:paraId="23F2B68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источники электрической энергии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40D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B19C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F942C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4E529870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913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2B9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92D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7C1F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3D75946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F19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  <w:p w14:paraId="3CB196D4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734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149B" w14:textId="37FD5C65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96B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59374DA4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D8E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</w:t>
            </w:r>
          </w:p>
          <w:p w14:paraId="47F6D7BC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6C1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A3B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E27" w14:textId="59A34501" w:rsidR="00C50AB4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2FC69C75" w14:textId="77777777" w:rsidR="002F7053" w:rsidRPr="00D045D5" w:rsidRDefault="002F7053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ОК1 - ОК9</w:t>
            </w:r>
          </w:p>
          <w:p w14:paraId="0600B87F" w14:textId="716CF5D7" w:rsidR="00C50AB4" w:rsidRPr="00D045D5" w:rsidRDefault="002F7053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64B28A05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5D043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36A23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07D8D" w14:textId="7517C6E5" w:rsidR="002F7053" w:rsidRPr="00D045D5" w:rsidRDefault="002F7053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ПК2.2 ПК 3.2</w:t>
            </w:r>
          </w:p>
          <w:p w14:paraId="313BABB7" w14:textId="3840EA7D" w:rsidR="00C50AB4" w:rsidRPr="00D045D5" w:rsidRDefault="00C50AB4" w:rsidP="00EA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58E637B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7554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EECE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4621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2C0B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121E3585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5C7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</w:t>
            </w:r>
          </w:p>
          <w:p w14:paraId="6766578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электромагнитной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индукции, закон электромагнитной индукции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4D3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индуктивность.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613F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8B9F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5E417171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F23B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7CC6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B2BD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CB55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4C8F1F75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D5B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  <w:p w14:paraId="01799DC3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D1C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E8A6" w14:textId="20B727DA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69A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56D19DCF" w14:textId="77777777" w:rsidTr="0012499C">
        <w:trPr>
          <w:trHeight w:val="32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995B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</w:t>
            </w:r>
          </w:p>
          <w:p w14:paraId="5D260755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2877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15E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71188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5D672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09520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5D1E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3611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84A7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AE2D1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C5833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606222" w14:textId="41660DC2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678C99B4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68A8261D" w14:textId="17F16EAD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788664B0" w14:textId="4C9F96A8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ПК2.2 ПК 3.2</w:t>
            </w:r>
          </w:p>
        </w:tc>
      </w:tr>
      <w:tr w:rsidR="00D045D5" w:rsidRPr="001F5F13" w14:paraId="519D74A3" w14:textId="77777777" w:rsidTr="0012499C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015D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</w:t>
            </w:r>
          </w:p>
          <w:p w14:paraId="0F612D9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DC6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сопротивление, индуктивность, ёмкость в цепи переменного тока. Закон Ома, реактивное сопротивление, векторные диаграммы.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7855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91F96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27367904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856E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C3C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8A61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A8A3F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2CC7BC0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5808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2FC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построение векторных диаграмм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0C9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75" w:hanging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EC0F0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29565D1" w14:textId="77777777" w:rsidTr="0012499C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2FF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</w:t>
            </w:r>
          </w:p>
          <w:p w14:paraId="20A01D6C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</w:t>
            </w:r>
          </w:p>
          <w:p w14:paraId="39958F27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токов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99E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230F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0B611" w14:textId="7E32B21C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476C96A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F33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7614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ADF6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A842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319F3112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E64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  <w:p w14:paraId="104405BA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A6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470A" w14:textId="7C59BF4A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8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1F01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77E17154" w14:textId="77777777" w:rsidTr="00BE414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52DC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</w:t>
            </w:r>
          </w:p>
          <w:p w14:paraId="49B99B2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Трёхфазные системы ЭДС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A8B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трёхфазной системы ЭДС. Трёхфазный генератор. Соединение обмоток трёхфазного генератора. Фазные и линейные напряжения, векторные диаграммы.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0D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41CD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412D0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2AF2B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3A3D0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ОК1 - ОК9</w:t>
            </w:r>
          </w:p>
          <w:p w14:paraId="53119E9C" w14:textId="31A033F0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2876FD55" w14:textId="65FEB21E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</w:tc>
      </w:tr>
      <w:tr w:rsidR="00D045D5" w:rsidRPr="001F5F13" w14:paraId="50E7924C" w14:textId="77777777" w:rsidTr="00BE414A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A05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5.2</w:t>
            </w:r>
          </w:p>
          <w:p w14:paraId="1EA5417D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«звездой» и «треугольником»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301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E8DA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0C4B8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70C0CFB" w14:textId="77777777" w:rsidTr="00BE41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4413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7E44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F01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5FB9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35581CBB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BA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</w:t>
            </w: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Электрические измерения</w:t>
            </w:r>
          </w:p>
          <w:p w14:paraId="0A44AB87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14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56D9" w14:textId="17A26ACF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E70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226EC421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F4B3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14:paraId="5982246F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Стрелочные электроизмерительные приборы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9302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A805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AA385" w14:textId="3E035E04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0AAFA341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7EFCEB86" w14:textId="0F169AAE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501A77B2" w14:textId="47E46E56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</w:tc>
      </w:tr>
      <w:tr w:rsidR="00D045D5" w:rsidRPr="001F5F13" w14:paraId="40A8FB28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DF03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3256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№5 В форме практической подготовки "Ознакомление с устройством электроизмерительных приборов".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C23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8A1EE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155B46F7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0340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804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подготовка к лабораторному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B97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F5D4D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297D5E77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2C1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14:paraId="3FAEA807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сопротивлений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26E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Измерения больших сопротивлений мегомметром.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304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667EB" w14:textId="3CBBA80F" w:rsidR="00D045D5" w:rsidRPr="001F5F13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49DDD94A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C8A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BAA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782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2734A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4B2D8E82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CBF0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6.3</w:t>
            </w:r>
          </w:p>
          <w:p w14:paraId="30CDB125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50D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мощности в цепи постоянного и переменного тока. Измерение мощности в цепях трёхфазного тока. Измерение энергии в цепях переменного тока. Счётчики электрической энергии.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A10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D5D" w14:textId="062B0B43" w:rsidR="00D045D5" w:rsidRPr="001F5F13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3E0DDA3A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F422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8D33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конспектирование учебника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B6FF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378" w14:textId="77777777" w:rsidR="00C50AB4" w:rsidRPr="001F5F13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15E0" w:rsidRPr="001F5F13" w14:paraId="19F932DC" w14:textId="77777777" w:rsidTr="00D04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A043" w14:textId="77777777" w:rsidR="008315E0" w:rsidRPr="001F5F13" w:rsidRDefault="008315E0" w:rsidP="008315E0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5CB" w14:textId="1985A66E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DA70" w14:textId="37B2DF5D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C0BE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15E0" w:rsidRPr="001F5F13" w14:paraId="32ECE017" w14:textId="77777777" w:rsidTr="00D04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DF44" w14:textId="77777777" w:rsidR="008315E0" w:rsidRPr="001F5F13" w:rsidRDefault="008315E0" w:rsidP="008315E0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E17C" w14:textId="165CF3B7" w:rsidR="008315E0" w:rsidRPr="001F5F13" w:rsidRDefault="00CC7EF1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</w:t>
            </w:r>
            <w:r w:rsidR="008315E0"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аттестация в форме экзамена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B36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64C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479AF6C" w14:textId="77777777" w:rsidR="00450795" w:rsidRPr="001F5F13" w:rsidRDefault="0045079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50795" w:rsidRPr="001F5F13" w:rsidSect="00450795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14:paraId="3B4B9F98" w14:textId="72EC3EEA" w:rsidR="00450795" w:rsidRPr="001F5F13" w:rsidRDefault="00450795" w:rsidP="0045079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 условия реализации УЧЕБНОЙ дисциплины</w:t>
      </w:r>
    </w:p>
    <w:p w14:paraId="5F36707F" w14:textId="77777777" w:rsidR="00450795" w:rsidRPr="001F5F13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68FA7" w14:textId="0FEF84BB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Требования к материально-техническому обеспечению</w:t>
      </w:r>
    </w:p>
    <w:p w14:paraId="3341D981" w14:textId="77777777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41E98E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учебных кабинетах № 1108 «Кабинет электрические машины», № 2208 «а»</w:t>
      </w:r>
      <w:r w:rsidR="005B39D4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«Кабинет электротехники»; лабораториях № 2208 «Электротехники, электрических измерений», № 2501 «Лаборатория электрических машин и электрических преобразователей».</w:t>
      </w:r>
    </w:p>
    <w:p w14:paraId="7BA9AF32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№ 1108: комплект наглядных пособий, персональный компьютер, </w:t>
      </w:r>
      <w:r w:rsidR="00BA71CC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телевизор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37B2FD5D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Оборудование учебного кабинета № 2008 «а»: технические средства обучения —   персональный компьютер, телевизор.</w:t>
      </w:r>
    </w:p>
    <w:p w14:paraId="68AEA5BC" w14:textId="77777777" w:rsidR="00450795" w:rsidRPr="001F5F13" w:rsidRDefault="00450795" w:rsidP="005A1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 2208: лабораторные стенды по дисциплине «Электротехника», оснащенные необходимым количеством выносных электроприборов.</w:t>
      </w:r>
    </w:p>
    <w:p w14:paraId="0F190C0B" w14:textId="62B54D0D" w:rsidR="00450795" w:rsidRPr="001F5F13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лаборатории № 2501: стенды для проведения лабораторных работ.</w:t>
      </w:r>
    </w:p>
    <w:p w14:paraId="02EB0BE1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лицензионного и свободно распространяемого программного обеспечения:</w:t>
      </w:r>
    </w:p>
    <w:p w14:paraId="6468BC72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Офисный пакет «LibreOffice». [Электронный ресурс]. - Режим доступа: https://ru.libreoffice.org/.</w:t>
      </w:r>
    </w:p>
    <w:p w14:paraId="21124CCA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симуляции электрических цепей «Circuit Simulator» [Электронный ресурс]. - Режим доступа: https://falstad.com/circuit/</w:t>
      </w:r>
    </w:p>
    <w:p w14:paraId="5618A006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Платформа «Яндекс Телемост» для проведения онлайн-занятий и видеоконференций [Электронный ресурс]. - Режим доступа: https://telemost.yandex.ru/.</w:t>
      </w:r>
    </w:p>
    <w:p w14:paraId="6813B3E8" w14:textId="09BFDA54" w:rsidR="008315E0" w:rsidRPr="001F5F13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расширения возможностей представления презентаций «Zoomit» [Электронный ресурс]. - Режим доступа: https://learn.microsoft.com/en-us/sysinternals/downloads/zoomit.</w:t>
      </w:r>
    </w:p>
    <w:p w14:paraId="56E9C6E9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изучении дисциплины в формате электронного обучения с использованием ДОТ:</w:t>
      </w:r>
    </w:p>
    <w:p w14:paraId="6059DE10" w14:textId="6180CD9B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Информационно-образовательная среда филиала СамГУПС в г. Саратове (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moodle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500C9295" w14:textId="77777777" w:rsidR="007410AD" w:rsidRPr="001F5F13" w:rsidRDefault="007410AD" w:rsidP="005A1D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0D60380C" w14:textId="77777777" w:rsidR="007410AD" w:rsidRPr="001F5F13" w:rsidRDefault="007410AD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3F52D6A3" w14:textId="77777777" w:rsidR="007410AD" w:rsidRPr="001F5F13" w:rsidRDefault="007410AD" w:rsidP="005A1D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97C63A6" w14:textId="6CA1D2DB" w:rsidR="007410AD" w:rsidRPr="001F5F13" w:rsidRDefault="007410AD" w:rsidP="005A1D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3.2.1 Основные источники:</w:t>
      </w:r>
    </w:p>
    <w:p w14:paraId="76E31FEA" w14:textId="312CA5F5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Электротехника: учебник / И.О. Мартынова. — Москва: КноРус, 2023. — 304 с. [Электронный ресурс] — </w:t>
      </w:r>
      <w:r w:rsidR="00822F03" w:rsidRPr="0082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https://book.ru/books/934296</w:t>
      </w:r>
    </w:p>
    <w:p w14:paraId="27FE5F76" w14:textId="024C4B5F" w:rsidR="009A7476" w:rsidRPr="001F5F13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Электротехника. Лабораторно-практические работы: учебное пособие / И.О. Мартынова. — 3-е изд., перераб. и доп. — Москва: КНОРУС, 2022. — 136 с. [Электронный ресурс] — Режим доступа: https://www.book.ru/</w:t>
      </w:r>
    </w:p>
    <w:p w14:paraId="7B5A41D7" w14:textId="4352DA77" w:rsidR="009A7476" w:rsidRDefault="009A747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8583D8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3.2.2. Дополнительные источники:</w:t>
      </w:r>
    </w:p>
    <w:p w14:paraId="1F1FF61F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Электротехника: учебник / С.М. Аполлонский. — Москва: КНОРУС,</w:t>
      </w:r>
    </w:p>
    <w:p w14:paraId="2831D862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2023. — 293 с. [Электронный ресурс] — Режим доступа: https://www.book.ru/</w:t>
      </w:r>
    </w:p>
    <w:p w14:paraId="1B46E844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Электротехника. Практикум: учебное пособие / С.М. Аполлонский. —Москва: КНОРУС, 2022. — 318 с. [Электронный ресурс] — Режим доступа: https://www.book.ru/</w:t>
      </w:r>
    </w:p>
    <w:p w14:paraId="0A49492E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 (с примерами решения задач): учебное пособие / И.С. Султангараев. — Москва : КНОРУС, 2023. — 182 с. [Электронный ресурс] — Режим доступа: https://www.book.ru/</w:t>
      </w:r>
    </w:p>
    <w:p w14:paraId="38892056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3.2.3. Периодические издания:</w:t>
      </w:r>
    </w:p>
    <w:p w14:paraId="7FAA46AD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«Электроника и электрооборудование транспорта». Подписной индекс: E56412. http://eet-journal.ru/ru/.</w:t>
      </w:r>
    </w:p>
    <w:p w14:paraId="68BD762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3.2.4. Перечень профессиональных баз данных и информационных справочных систем: </w:t>
      </w:r>
    </w:p>
    <w:p w14:paraId="4769A841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Справочная система по электронике, электротехнике и радиотехнике. [Электронный ресурс] — Режим доступа: https://spravochnick.ru/elektronika_elektrotehnika_radiotehnika/</w:t>
      </w:r>
    </w:p>
    <w:p w14:paraId="3B689E67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 – образовательный ресурс «Школа для электрика». [Электронный ресурс] — Режим доступа: https://electricalschool.info/.</w:t>
      </w:r>
    </w:p>
    <w:p w14:paraId="3791B8A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64987B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3D71A" w14:textId="77777777" w:rsid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AFF26A" w14:textId="77777777" w:rsidR="005A1DE6" w:rsidRPr="001F5F13" w:rsidRDefault="005A1DE6" w:rsidP="009A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22097A" w14:textId="77777777" w:rsidR="00122760" w:rsidRPr="001F5F13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ОП.03. ЭЛЕКТРОТЕХНИКА</w:t>
      </w:r>
    </w:p>
    <w:p w14:paraId="2AA24856" w14:textId="066A6F97" w:rsidR="00127053" w:rsidRPr="001F5F13" w:rsidRDefault="00127053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2" w:name="_Hlk133426285"/>
      <w:r w:rsidR="00122760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экзамена.</w:t>
      </w:r>
    </w:p>
    <w:bookmarkEnd w:id="2"/>
    <w:p w14:paraId="18AB9F02" w14:textId="77777777" w:rsidR="00572F5A" w:rsidRPr="001F5F13" w:rsidRDefault="00572F5A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638"/>
        <w:gridCol w:w="2506"/>
      </w:tblGrid>
      <w:tr w:rsidR="00822F03" w:rsidRPr="00822F03" w14:paraId="1087C937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BCE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E55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8136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2F03" w:rsidRPr="00822F03" w14:paraId="3EEC1364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F9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22F03" w:rsidRPr="00822F03" w14:paraId="4A209ED4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BD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</w:p>
          <w:p w14:paraId="746A0B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2343B7E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7F1CDE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1276478F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E4A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собирать простейшие электрические цепи;</w:t>
            </w:r>
          </w:p>
          <w:p w14:paraId="5086F0B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63CDA2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62EC6CA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2310B05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B3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836533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F55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2</w:t>
            </w:r>
          </w:p>
          <w:p w14:paraId="41C6120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66AD6C7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62691E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3D1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электроизмерительные приборы</w:t>
            </w:r>
          </w:p>
          <w:p w14:paraId="270D2E1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FAF11A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A45554A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CA02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06F9F8B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31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  <w:p w14:paraId="6A49975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43F4EC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BBEEDC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ED4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электрических цепей</w:t>
            </w:r>
          </w:p>
          <w:p w14:paraId="760035B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011923F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C85920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BB1B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22069E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57C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</w:tr>
      <w:tr w:rsidR="00822F03" w:rsidRPr="00822F03" w14:paraId="4812159E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C45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14:paraId="42CE5C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1C770B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B3AB6C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681C10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6C9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сущность физических процессов, протекающих в электрических и магнитных цепях</w:t>
            </w:r>
          </w:p>
          <w:p w14:paraId="656D62C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30732D4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D9C02F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752A63D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26F1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7C50EFF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2DDCA2A0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E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З.2</w:t>
            </w:r>
          </w:p>
          <w:p w14:paraId="7EFE737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2A1452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FE77C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6EACB4AC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0B5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построение электрических цепей, порядок расчета их параметров</w:t>
            </w:r>
          </w:p>
          <w:p w14:paraId="676CE9B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584FFA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0F51E6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0A3D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2BF4008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8D2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  <w:p w14:paraId="2DCEA7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6BEB52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DD0609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E173AE0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AD6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521AC5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681D2F7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42B3EBD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3C46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1F4297C1" w14:textId="76BDC2AC" w:rsidR="00572F5A" w:rsidRPr="001F5F13" w:rsidRDefault="00572F5A">
      <w:pPr>
        <w:rPr>
          <w:rFonts w:ascii="Times New Roman" w:hAnsi="Times New Roman" w:cs="Times New Roman"/>
          <w:sz w:val="24"/>
          <w:szCs w:val="24"/>
        </w:rPr>
      </w:pPr>
    </w:p>
    <w:p w14:paraId="4499FC14" w14:textId="7CDE7677" w:rsidR="00127053" w:rsidRPr="001F5F13" w:rsidRDefault="00127053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CA59A8" w14:textId="1F9BFEF4" w:rsidR="00127053" w:rsidRPr="001F5F13" w:rsidRDefault="00127053" w:rsidP="005A1DE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E6C59CF" w14:textId="0F79896E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 ПЕРЕЧЕНЬ ИСПОЛЬЗУЕМЫХ МЕТОДОВ ОБУЧЕНИЯ:</w:t>
      </w:r>
    </w:p>
    <w:p w14:paraId="5DBE226E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14:paraId="623BB3B2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дискуссии, лабораторные работы, презентации, проектные технологии.</w:t>
      </w:r>
    </w:p>
    <w:p w14:paraId="2769966C" w14:textId="77777777" w:rsidR="00140EF9" w:rsidRPr="001F5F13" w:rsidRDefault="00140EF9" w:rsidP="00140EF9">
      <w:pPr>
        <w:rPr>
          <w:rFonts w:ascii="Times New Roman" w:hAnsi="Times New Roman" w:cs="Times New Roman"/>
          <w:sz w:val="24"/>
          <w:szCs w:val="24"/>
        </w:rPr>
      </w:pPr>
    </w:p>
    <w:p w14:paraId="18BC7026" w14:textId="77777777" w:rsidR="00052963" w:rsidRPr="001F5F13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963" w:rsidRPr="001F5F13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F9CC7" w14:textId="77777777" w:rsidR="008D131B" w:rsidRDefault="008D131B" w:rsidP="00450795">
      <w:pPr>
        <w:spacing w:after="0" w:line="240" w:lineRule="auto"/>
      </w:pPr>
      <w:r>
        <w:separator/>
      </w:r>
    </w:p>
  </w:endnote>
  <w:endnote w:type="continuationSeparator" w:id="0">
    <w:p w14:paraId="55EE649C" w14:textId="77777777" w:rsidR="008D131B" w:rsidRDefault="008D131B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0815"/>
      <w:docPartObj>
        <w:docPartGallery w:val="Page Numbers (Bottom of Page)"/>
        <w:docPartUnique/>
      </w:docPartObj>
    </w:sdtPr>
    <w:sdtEndPr/>
    <w:sdtContent>
      <w:p w14:paraId="2CBBE74C" w14:textId="77777777" w:rsidR="00E30692" w:rsidRDefault="00E3069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11B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A50A67" w14:textId="77777777" w:rsidR="00E30692" w:rsidRDefault="00E30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5B941" w14:textId="77777777" w:rsidR="008D131B" w:rsidRDefault="008D131B" w:rsidP="00450795">
      <w:pPr>
        <w:spacing w:after="0" w:line="240" w:lineRule="auto"/>
      </w:pPr>
      <w:r>
        <w:separator/>
      </w:r>
    </w:p>
  </w:footnote>
  <w:footnote w:type="continuationSeparator" w:id="0">
    <w:p w14:paraId="1161F69D" w14:textId="77777777" w:rsidR="008D131B" w:rsidRDefault="008D131B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D43105D"/>
    <w:multiLevelType w:val="multilevel"/>
    <w:tmpl w:val="07EA0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49301B4"/>
    <w:multiLevelType w:val="multilevel"/>
    <w:tmpl w:val="F4B8B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26DA4"/>
    <w:rsid w:val="00052963"/>
    <w:rsid w:val="0005468B"/>
    <w:rsid w:val="00060ED2"/>
    <w:rsid w:val="000639FA"/>
    <w:rsid w:val="000707D9"/>
    <w:rsid w:val="000A263B"/>
    <w:rsid w:val="000C04B7"/>
    <w:rsid w:val="000E4E05"/>
    <w:rsid w:val="00122760"/>
    <w:rsid w:val="00127053"/>
    <w:rsid w:val="00140EF9"/>
    <w:rsid w:val="00183EA1"/>
    <w:rsid w:val="001C2916"/>
    <w:rsid w:val="001E79E9"/>
    <w:rsid w:val="001F5F13"/>
    <w:rsid w:val="00211033"/>
    <w:rsid w:val="002D74AA"/>
    <w:rsid w:val="002F18BA"/>
    <w:rsid w:val="002F7053"/>
    <w:rsid w:val="00306E49"/>
    <w:rsid w:val="003140AD"/>
    <w:rsid w:val="00315958"/>
    <w:rsid w:val="0032343F"/>
    <w:rsid w:val="003363FF"/>
    <w:rsid w:val="003375A7"/>
    <w:rsid w:val="00337918"/>
    <w:rsid w:val="00343BA6"/>
    <w:rsid w:val="00356172"/>
    <w:rsid w:val="004119D3"/>
    <w:rsid w:val="00433485"/>
    <w:rsid w:val="00450795"/>
    <w:rsid w:val="00460B41"/>
    <w:rsid w:val="004C64C1"/>
    <w:rsid w:val="004E0E9E"/>
    <w:rsid w:val="004F38BA"/>
    <w:rsid w:val="00513C31"/>
    <w:rsid w:val="0053155B"/>
    <w:rsid w:val="005320D0"/>
    <w:rsid w:val="005664FF"/>
    <w:rsid w:val="005729BD"/>
    <w:rsid w:val="00572F5A"/>
    <w:rsid w:val="005822C4"/>
    <w:rsid w:val="005957EB"/>
    <w:rsid w:val="005A1DE6"/>
    <w:rsid w:val="005B2F30"/>
    <w:rsid w:val="005B39D4"/>
    <w:rsid w:val="00621D91"/>
    <w:rsid w:val="00623B11"/>
    <w:rsid w:val="0064627D"/>
    <w:rsid w:val="006E33AC"/>
    <w:rsid w:val="006F2A12"/>
    <w:rsid w:val="00702B6A"/>
    <w:rsid w:val="00711F94"/>
    <w:rsid w:val="007347B6"/>
    <w:rsid w:val="007410AD"/>
    <w:rsid w:val="00742CA7"/>
    <w:rsid w:val="007978D9"/>
    <w:rsid w:val="007C0145"/>
    <w:rsid w:val="007D7764"/>
    <w:rsid w:val="00822F03"/>
    <w:rsid w:val="008315E0"/>
    <w:rsid w:val="00833C1B"/>
    <w:rsid w:val="008C7522"/>
    <w:rsid w:val="008D131B"/>
    <w:rsid w:val="008E5F9A"/>
    <w:rsid w:val="008E6C03"/>
    <w:rsid w:val="00900978"/>
    <w:rsid w:val="009355A5"/>
    <w:rsid w:val="00937592"/>
    <w:rsid w:val="00951736"/>
    <w:rsid w:val="0098440E"/>
    <w:rsid w:val="009A7476"/>
    <w:rsid w:val="009A75F8"/>
    <w:rsid w:val="009B028E"/>
    <w:rsid w:val="009D3702"/>
    <w:rsid w:val="00A224B5"/>
    <w:rsid w:val="00A44C56"/>
    <w:rsid w:val="00AA1976"/>
    <w:rsid w:val="00AB5036"/>
    <w:rsid w:val="00AD29DA"/>
    <w:rsid w:val="00B072D7"/>
    <w:rsid w:val="00B11BB5"/>
    <w:rsid w:val="00B5631F"/>
    <w:rsid w:val="00BA71CC"/>
    <w:rsid w:val="00BC17B8"/>
    <w:rsid w:val="00BD352D"/>
    <w:rsid w:val="00BE0092"/>
    <w:rsid w:val="00C00482"/>
    <w:rsid w:val="00C10F48"/>
    <w:rsid w:val="00C24B2A"/>
    <w:rsid w:val="00C50AB4"/>
    <w:rsid w:val="00C65C94"/>
    <w:rsid w:val="00CC7EF1"/>
    <w:rsid w:val="00CE5D42"/>
    <w:rsid w:val="00D027F9"/>
    <w:rsid w:val="00D045D5"/>
    <w:rsid w:val="00D41D11"/>
    <w:rsid w:val="00D4730D"/>
    <w:rsid w:val="00D6678F"/>
    <w:rsid w:val="00D8132D"/>
    <w:rsid w:val="00DB3669"/>
    <w:rsid w:val="00DF69A9"/>
    <w:rsid w:val="00E02160"/>
    <w:rsid w:val="00E30692"/>
    <w:rsid w:val="00E6226C"/>
    <w:rsid w:val="00E77C21"/>
    <w:rsid w:val="00E8435D"/>
    <w:rsid w:val="00EA426B"/>
    <w:rsid w:val="00EB6942"/>
    <w:rsid w:val="00ED6B84"/>
    <w:rsid w:val="00ED76AC"/>
    <w:rsid w:val="00F0585D"/>
    <w:rsid w:val="00F20208"/>
    <w:rsid w:val="00F24A42"/>
    <w:rsid w:val="00FA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3EB1"/>
  <w15:docId w15:val="{49AB5672-00A0-497F-9D51-8F2EC3E4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D41D11"/>
    <w:rPr>
      <w:color w:val="0000FF"/>
      <w:u w:val="single"/>
    </w:rPr>
  </w:style>
  <w:style w:type="paragraph" w:customStyle="1" w:styleId="s1">
    <w:name w:val="s_1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1F5F1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1F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1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Людмила Воронина</cp:lastModifiedBy>
  <cp:revision>57</cp:revision>
  <dcterms:created xsi:type="dcterms:W3CDTF">2020-02-11T15:56:00Z</dcterms:created>
  <dcterms:modified xsi:type="dcterms:W3CDTF">2025-04-28T11:42:00Z</dcterms:modified>
</cp:coreProperties>
</file>