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B6" w:rsidRDefault="004A07B6" w:rsidP="004A07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A07B6" w:rsidRDefault="004A07B6" w:rsidP="004A07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4A07B6" w:rsidRDefault="004A07B6" w:rsidP="004A07B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модуля</w:t>
      </w:r>
    </w:p>
    <w:p w:rsidR="004A07B6" w:rsidRDefault="004A07B6" w:rsidP="004A07B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7B6" w:rsidRDefault="004A07B6" w:rsidP="004A07B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5C90" w:rsidRPr="00EA512F" w:rsidRDefault="00125C90" w:rsidP="00125C90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5C90" w:rsidRPr="00EA512F" w:rsidRDefault="00125C90" w:rsidP="00125C90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5C90" w:rsidRDefault="00125C90" w:rsidP="00125C90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МЕТОДИЧЕСКИЕ УКАЗАНИЯ ПО ОРГАНИЗАЦИИ</w:t>
      </w:r>
    </w:p>
    <w:p w:rsidR="00125C90" w:rsidRPr="00FF50FF" w:rsidRDefault="00125C90" w:rsidP="00125C90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FF50FF">
        <w:rPr>
          <w:rFonts w:ascii="Times New Roman" w:hAnsi="Times New Roman"/>
          <w:b/>
          <w:sz w:val="32"/>
          <w:szCs w:val="28"/>
        </w:rPr>
        <w:t xml:space="preserve">САМОСТОЯТЕЛЬНОЙ РАБОТЫ </w:t>
      </w:r>
      <w:proofErr w:type="gramStart"/>
      <w:r w:rsidRPr="00FF50FF">
        <w:rPr>
          <w:rFonts w:ascii="Times New Roman" w:hAnsi="Times New Roman"/>
          <w:b/>
          <w:sz w:val="32"/>
          <w:szCs w:val="28"/>
        </w:rPr>
        <w:t>ОБУЧАЮЩИХСЯ</w:t>
      </w:r>
      <w:proofErr w:type="gramEnd"/>
    </w:p>
    <w:p w:rsidR="00125C90" w:rsidRPr="00227277" w:rsidRDefault="00125C90" w:rsidP="00125C90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по профессиональному модулю </w:t>
      </w:r>
    </w:p>
    <w:p w:rsidR="00125C90" w:rsidRPr="00D23730" w:rsidRDefault="00125C90" w:rsidP="00125C90">
      <w:pPr>
        <w:pStyle w:val="25"/>
        <w:shd w:val="clear" w:color="auto" w:fill="auto"/>
        <w:spacing w:before="0" w:after="0" w:line="240" w:lineRule="auto"/>
        <w:rPr>
          <w:sz w:val="36"/>
          <w:szCs w:val="36"/>
        </w:rPr>
      </w:pPr>
      <w:r w:rsidRPr="00D23730">
        <w:rPr>
          <w:sz w:val="36"/>
          <w:szCs w:val="36"/>
        </w:rPr>
        <w:t>ПМ.03. ОРГАНИЗАЦИЯ ТРАНСПОРТНО-ЛОГИСТИЧЕСКОЙ</w:t>
      </w:r>
      <w:r>
        <w:rPr>
          <w:sz w:val="36"/>
          <w:szCs w:val="36"/>
        </w:rPr>
        <w:t xml:space="preserve"> </w:t>
      </w:r>
      <w:r w:rsidRPr="00D23730">
        <w:rPr>
          <w:sz w:val="36"/>
          <w:szCs w:val="36"/>
        </w:rPr>
        <w:t xml:space="preserve">ДЕЯТЕЛЬНОСТИ </w:t>
      </w:r>
    </w:p>
    <w:p w:rsidR="00125C90" w:rsidRDefault="00016361" w:rsidP="00125C90">
      <w:pPr>
        <w:pStyle w:val="25"/>
        <w:shd w:val="clear" w:color="auto" w:fill="auto"/>
        <w:spacing w:before="0" w:after="0" w:line="240" w:lineRule="auto"/>
        <w:rPr>
          <w:b w:val="0"/>
          <w:sz w:val="32"/>
          <w:szCs w:val="28"/>
        </w:rPr>
      </w:pPr>
      <w:r>
        <w:rPr>
          <w:sz w:val="36"/>
          <w:szCs w:val="36"/>
        </w:rPr>
        <w:t>(по видам транспорта)</w:t>
      </w:r>
      <w:r w:rsidR="00125C90" w:rsidRPr="006E3E53">
        <w:rPr>
          <w:b w:val="0"/>
          <w:sz w:val="32"/>
          <w:szCs w:val="28"/>
        </w:rPr>
        <w:t xml:space="preserve"> </w:t>
      </w:r>
    </w:p>
    <w:p w:rsidR="00125C90" w:rsidRDefault="00125C90" w:rsidP="00125C90">
      <w:pPr>
        <w:pStyle w:val="25"/>
        <w:shd w:val="clear" w:color="auto" w:fill="auto"/>
        <w:spacing w:before="0" w:after="0" w:line="240" w:lineRule="auto"/>
        <w:rPr>
          <w:sz w:val="36"/>
          <w:szCs w:val="28"/>
        </w:rPr>
      </w:pPr>
    </w:p>
    <w:p w:rsidR="00125C90" w:rsidRPr="00227277" w:rsidRDefault="00125C90" w:rsidP="00125C90">
      <w:pPr>
        <w:pStyle w:val="25"/>
        <w:shd w:val="clear" w:color="auto" w:fill="auto"/>
        <w:spacing w:before="0" w:after="0" w:line="240" w:lineRule="auto"/>
        <w:rPr>
          <w:sz w:val="28"/>
          <w:szCs w:val="28"/>
          <w:lang w:eastAsia="ru-RU"/>
        </w:rPr>
      </w:pPr>
      <w:r w:rsidRPr="00125C90">
        <w:rPr>
          <w:sz w:val="36"/>
          <w:szCs w:val="28"/>
        </w:rPr>
        <w:t xml:space="preserve">МДК.03.02. Обеспечение грузовых перевозок </w:t>
      </w:r>
      <w:r w:rsidR="00016361">
        <w:rPr>
          <w:sz w:val="36"/>
          <w:szCs w:val="28"/>
        </w:rPr>
        <w:t>(по видам транспорта)</w:t>
      </w:r>
    </w:p>
    <w:p w:rsidR="00125C90" w:rsidRPr="00227277" w:rsidRDefault="00125C90" w:rsidP="00125C90">
      <w:pPr>
        <w:spacing w:before="240" w:after="60" w:line="288" w:lineRule="auto"/>
        <w:jc w:val="center"/>
        <w:outlineLvl w:val="6"/>
        <w:rPr>
          <w:rFonts w:ascii="Times New Roman" w:eastAsia="Times New Roman" w:hAnsi="Times New Roman"/>
          <w:sz w:val="32"/>
          <w:szCs w:val="36"/>
          <w:lang w:eastAsia="ru-RU"/>
        </w:rPr>
      </w:pPr>
      <w:r w:rsidRPr="00227277">
        <w:rPr>
          <w:rFonts w:ascii="Times New Roman" w:eastAsia="Times New Roman" w:hAnsi="Times New Roman"/>
          <w:sz w:val="32"/>
          <w:szCs w:val="36"/>
          <w:lang w:eastAsia="ru-RU"/>
        </w:rPr>
        <w:t>для специальности</w:t>
      </w:r>
    </w:p>
    <w:p w:rsidR="00125C90" w:rsidRPr="00C93D54" w:rsidRDefault="00125C90" w:rsidP="00125C90">
      <w:pPr>
        <w:pStyle w:val="25"/>
        <w:shd w:val="clear" w:color="auto" w:fill="auto"/>
        <w:spacing w:before="0" w:after="0" w:line="240" w:lineRule="auto"/>
        <w:rPr>
          <w:b w:val="0"/>
          <w:bCs w:val="0"/>
          <w:sz w:val="32"/>
          <w:szCs w:val="32"/>
        </w:rPr>
      </w:pPr>
      <w:r w:rsidRPr="00C93D54">
        <w:rPr>
          <w:rFonts w:eastAsia="Times New Roman"/>
          <w:b w:val="0"/>
          <w:sz w:val="32"/>
          <w:szCs w:val="32"/>
        </w:rPr>
        <w:t xml:space="preserve">23.02.01 </w:t>
      </w:r>
      <w:r w:rsidRPr="00C93D54">
        <w:rPr>
          <w:b w:val="0"/>
          <w:bCs w:val="0"/>
          <w:sz w:val="32"/>
          <w:szCs w:val="32"/>
        </w:rPr>
        <w:t xml:space="preserve">Организация перевозок и управление на транспорте </w:t>
      </w:r>
    </w:p>
    <w:p w:rsidR="00125C90" w:rsidRPr="00227277" w:rsidRDefault="00125C90" w:rsidP="0012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r w:rsidRPr="00C93D54">
        <w:rPr>
          <w:rFonts w:ascii="Times New Roman" w:hAnsi="Times New Roman"/>
          <w:bCs/>
          <w:sz w:val="32"/>
          <w:szCs w:val="32"/>
        </w:rPr>
        <w:t>(по видам)</w:t>
      </w:r>
    </w:p>
    <w:p w:rsidR="00125C90" w:rsidRPr="00227277" w:rsidRDefault="00125C90" w:rsidP="0012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25C90" w:rsidRDefault="00125C90" w:rsidP="0012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25C90" w:rsidRPr="00AE4C38" w:rsidRDefault="00125C90" w:rsidP="0012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25C90" w:rsidRPr="00AE4C38" w:rsidRDefault="00125C90" w:rsidP="0012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25C90" w:rsidRDefault="00125C90" w:rsidP="00125C90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  <w:r w:rsidRPr="00AE4C38">
        <w:rPr>
          <w:rFonts w:ascii="Times New Roman" w:eastAsia="Times New Roman" w:hAnsi="Times New Roman"/>
          <w:i/>
          <w:sz w:val="28"/>
          <w:szCs w:val="36"/>
          <w:lang w:eastAsia="ru-RU"/>
        </w:rPr>
        <w:t>Базовая подготовка среднего профессионального образования</w:t>
      </w:r>
    </w:p>
    <w:p w:rsidR="004A07B6" w:rsidRDefault="004A07B6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07B6" w:rsidRDefault="004A07B6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07B6" w:rsidRDefault="004A07B6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07B6" w:rsidRDefault="004A07B6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07B6" w:rsidRDefault="004A07B6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07B6" w:rsidRDefault="004A07B6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5C90" w:rsidRDefault="00407BB5" w:rsidP="00B27713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.05pt;margin-top:13.3pt;width:60.75pt;height:41.25pt;z-index:251660288" stroked="f">
            <v:textbox>
              <w:txbxContent>
                <w:p w:rsidR="00815BC9" w:rsidRDefault="00815BC9" w:rsidP="00815BC9"/>
              </w:txbxContent>
            </v:textbox>
          </v:shape>
        </w:pict>
      </w:r>
      <w:r w:rsidR="00125C90" w:rsidRPr="00AE4C38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815BC9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920902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125C90"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</w:p>
    <w:p w:rsidR="001E0A0E" w:rsidRDefault="001E0A0E" w:rsidP="001E0A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СОДЕРЖАНИЕ</w:t>
      </w:r>
    </w:p>
    <w:p w:rsidR="001E0A0E" w:rsidRPr="001E0A0E" w:rsidRDefault="00407BB5" w:rsidP="001E0A0E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begin"/>
      </w:r>
      <w:r w:rsidR="001E0A0E" w:rsidRPr="001E0A0E">
        <w:rPr>
          <w:rFonts w:ascii="Times New Roman" w:hAnsi="Times New Roman"/>
          <w:b/>
          <w:caps/>
          <w:sz w:val="28"/>
          <w:szCs w:val="28"/>
          <w:lang w:eastAsia="ru-RU"/>
        </w:rPr>
        <w:instrText xml:space="preserve"> TOC \h \z \t "Стиль1;1;Стиль2;2" </w:instrText>
      </w:r>
      <w:r w:rsidRPr="001E0A0E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separate"/>
      </w:r>
      <w:hyperlink w:anchor="_Toc486352920" w:history="1">
        <w:r w:rsidR="001E0A0E"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_Toc486352920 \h </w:instrTex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407BB5" w:rsidP="001E0A0E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486352921" w:history="1">
        <w:r w:rsidR="001E0A0E"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Результаты освоения МДК.03.02.</w:t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_Toc486352921 \h </w:instrTex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407BB5" w:rsidP="001E0A0E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486352922" w:history="1">
        <w:r w:rsidR="001E0A0E"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Порядок проведения самостоятельной работы обучающихся</w:t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_Toc486352922 \h </w:instrTex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407BB5" w:rsidP="001E0A0E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486352923" w:history="1">
        <w:r w:rsidR="001E0A0E"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Технологическая карта для организации самостоятельной работы обучающихся</w:t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_Toc486352923 \h </w:instrTex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407BB5" w:rsidP="001E0A0E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486352924" w:history="1">
        <w:r w:rsidR="001E0A0E"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Методические рекомендации для обучающихся по выполнению заданий самостоятельной работы</w:t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_Toc486352924 \h </w:instrTex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407BB5" w:rsidP="001E0A0E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486352925" w:history="1">
        <w:r w:rsidR="001E0A0E"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рекомендуемой литературы</w:t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E0A0E"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_Toc486352925 \h </w:instrTex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1 </w:t>
      </w:r>
      <w:hyperlink w:anchor="_Toc486352926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№1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_Toc486352926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2 </w:t>
      </w:r>
      <w:hyperlink w:anchor="_Toc486352927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№2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_Toc486352927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3 </w:t>
      </w:r>
      <w:hyperlink w:anchor="_Toc486352928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№3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_Toc486352928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4 </w:t>
      </w:r>
      <w:hyperlink w:anchor="_Toc486352929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№4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_Toc486352929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5 </w:t>
      </w:r>
      <w:hyperlink w:anchor="_Toc486352930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№5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_Toc486352930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6 </w:t>
      </w:r>
      <w:hyperlink w:anchor="_Toc486352931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№6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_Toc486352931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Pr="001E0A0E" w:rsidRDefault="001E0A0E" w:rsidP="001E0A0E">
      <w:pPr>
        <w:pStyle w:val="2a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1E0A0E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Приложение 7 </w:t>
      </w:r>
      <w:hyperlink w:anchor="_Toc486352932" w:history="1">
        <w:r w:rsidRPr="001E0A0E">
          <w:rPr>
            <w:rStyle w:val="ab"/>
            <w:rFonts w:ascii="Times New Roman" w:hAnsi="Times New Roman"/>
            <w:noProof/>
            <w:color w:val="auto"/>
            <w:sz w:val="28"/>
            <w:szCs w:val="28"/>
            <w:u w:val="none"/>
          </w:rPr>
          <w:t>Самостоятельная работа №7</w:t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E0A0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_Toc486352932 \h </w:instrTex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D2448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407BB5" w:rsidRPr="001E0A0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E0A0E" w:rsidRDefault="00407BB5" w:rsidP="001E0A0E">
      <w:pPr>
        <w:spacing w:after="0" w:line="36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E0A0E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end"/>
      </w:r>
      <w:r w:rsidR="001E0A0E"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</w:p>
    <w:p w:rsidR="00125C90" w:rsidRDefault="00125C90" w:rsidP="001E0A0E">
      <w:pPr>
        <w:pStyle w:val="14"/>
      </w:pPr>
      <w:bookmarkStart w:id="0" w:name="_Toc486352920"/>
      <w:r w:rsidRPr="004F77E8">
        <w:lastRenderedPageBreak/>
        <w:t>1 Пояснительная записка</w:t>
      </w:r>
      <w:bookmarkEnd w:id="0"/>
    </w:p>
    <w:p w:rsidR="00125C90" w:rsidRPr="004F77E8" w:rsidRDefault="00125C90" w:rsidP="00125C9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25C90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7E8">
        <w:rPr>
          <w:rFonts w:ascii="Times New Roman" w:hAnsi="Times New Roman"/>
          <w:sz w:val="28"/>
          <w:szCs w:val="28"/>
        </w:rPr>
        <w:t>Обеспечение эффективной самостоятельной работы обучающихся в сочетании с совершенствованием управления ею со стороны преподавателя – одно из направлений ФГОС СПО.</w:t>
      </w:r>
      <w:proofErr w:type="gramEnd"/>
      <w:r w:rsidRPr="004F77E8">
        <w:rPr>
          <w:rFonts w:ascii="Times New Roman" w:hAnsi="Times New Roman"/>
          <w:sz w:val="28"/>
          <w:szCs w:val="28"/>
        </w:rPr>
        <w:t xml:space="preserve"> Самостоятельная работа является одним из видов учебной деятельности обучающихся.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77E8"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iCs/>
          <w:sz w:val="28"/>
          <w:szCs w:val="28"/>
        </w:rPr>
        <w:t xml:space="preserve">разработаны в соответствии с требованиями ФГОС СПО и </w:t>
      </w:r>
      <w:r w:rsidRPr="004F77E8">
        <w:rPr>
          <w:rFonts w:ascii="Times New Roman" w:hAnsi="Times New Roman"/>
          <w:sz w:val="28"/>
          <w:szCs w:val="28"/>
          <w:lang w:eastAsia="ru-RU"/>
        </w:rPr>
        <w:t>предназначены</w:t>
      </w:r>
      <w:r w:rsidR="0014074F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14074F" w:rsidRPr="004F77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sz w:val="28"/>
          <w:szCs w:val="28"/>
          <w:lang w:eastAsia="ru-RU"/>
        </w:rPr>
        <w:t>выполнения внеаудиторной самостоятельной подготовки обучающи</w:t>
      </w:r>
      <w:r w:rsidR="001E0A0E">
        <w:rPr>
          <w:rFonts w:ascii="Times New Roman" w:hAnsi="Times New Roman"/>
          <w:sz w:val="28"/>
          <w:szCs w:val="28"/>
          <w:lang w:eastAsia="ru-RU"/>
        </w:rPr>
        <w:t>ми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профессиональному модулю ПМ.03.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Style w:val="10pt0"/>
          <w:bCs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sz w:val="28"/>
          <w:szCs w:val="28"/>
          <w:lang w:eastAsia="ru-RU"/>
        </w:rPr>
        <w:t>для специальности 23.02.0</w:t>
      </w:r>
      <w:r>
        <w:rPr>
          <w:rFonts w:ascii="Times New Roman" w:hAnsi="Times New Roman"/>
          <w:sz w:val="28"/>
          <w:szCs w:val="28"/>
          <w:lang w:eastAsia="ru-RU"/>
        </w:rPr>
        <w:t>1 </w:t>
      </w:r>
      <w:r>
        <w:rPr>
          <w:rFonts w:ascii="Times New Roman" w:hAnsi="Times New Roman"/>
          <w:sz w:val="28"/>
        </w:rPr>
        <w:t>Организация перевозок и управление на транспорте (по видам)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 (базовая подготовка).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самостоятельной работы обучающихся </w:t>
      </w:r>
      <w:r w:rsidRPr="004F77E8">
        <w:rPr>
          <w:rFonts w:ascii="Times New Roman" w:hAnsi="Times New Roman"/>
          <w:sz w:val="28"/>
          <w:szCs w:val="28"/>
          <w:lang w:eastAsia="ru-RU"/>
        </w:rPr>
        <w:t>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деятельности, развитие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b/>
          <w:sz w:val="28"/>
          <w:szCs w:val="28"/>
          <w:lang w:eastAsia="ru-RU"/>
        </w:rPr>
        <w:t xml:space="preserve">Задачи самостоятельной работы </w:t>
      </w:r>
      <w:proofErr w:type="gramStart"/>
      <w:r w:rsidRPr="004F77E8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4F77E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25C90" w:rsidRPr="004F77E8" w:rsidRDefault="00125C90" w:rsidP="00125C9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систематизация и закрепление теоретических знаний и практических умений;</w:t>
      </w:r>
    </w:p>
    <w:p w:rsidR="00125C90" w:rsidRPr="004F77E8" w:rsidRDefault="00125C90" w:rsidP="00125C9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125C90" w:rsidRPr="004F77E8" w:rsidRDefault="00125C90" w:rsidP="00125C9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формирование умений самостоятельно работать с </w:t>
      </w:r>
      <w:proofErr w:type="spellStart"/>
      <w:proofErr w:type="gramStart"/>
      <w:r w:rsidRPr="004F77E8">
        <w:rPr>
          <w:rFonts w:ascii="Times New Roman" w:hAnsi="Times New Roman"/>
          <w:sz w:val="28"/>
          <w:szCs w:val="28"/>
          <w:lang w:eastAsia="ru-RU"/>
        </w:rPr>
        <w:t>интернет-источниками</w:t>
      </w:r>
      <w:proofErr w:type="spellEnd"/>
      <w:proofErr w:type="gramEnd"/>
      <w:r w:rsidRPr="004F77E8">
        <w:rPr>
          <w:rFonts w:ascii="Times New Roman" w:hAnsi="Times New Roman"/>
          <w:sz w:val="28"/>
          <w:szCs w:val="28"/>
          <w:lang w:eastAsia="ru-RU"/>
        </w:rPr>
        <w:t>, учебными и периодическими изданиями;</w:t>
      </w:r>
    </w:p>
    <w:p w:rsidR="00125C90" w:rsidRPr="004F77E8" w:rsidRDefault="00125C90" w:rsidP="00125C9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развитие познавательных способностей и активности </w:t>
      </w:r>
      <w:r w:rsidRPr="004F77E8">
        <w:rPr>
          <w:rFonts w:ascii="Times New Roman" w:hAnsi="Times New Roman"/>
          <w:sz w:val="28"/>
          <w:szCs w:val="28"/>
        </w:rPr>
        <w:t>обучающихся: творческой инициативы, самостоятельности, ответственности и организованности</w:t>
      </w:r>
      <w:r w:rsidRPr="004F77E8">
        <w:rPr>
          <w:rFonts w:ascii="Times New Roman" w:hAnsi="Times New Roman"/>
          <w:sz w:val="28"/>
          <w:szCs w:val="28"/>
          <w:lang w:eastAsia="ru-RU"/>
        </w:rPr>
        <w:t>;</w:t>
      </w:r>
    </w:p>
    <w:p w:rsidR="00125C90" w:rsidRPr="004F77E8" w:rsidRDefault="00125C90" w:rsidP="00125C9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развитие исследовательских навыков;</w:t>
      </w:r>
    </w:p>
    <w:p w:rsidR="00125C90" w:rsidRPr="004F77E8" w:rsidRDefault="00125C90" w:rsidP="00125C9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самосовершенствованию и самореализации.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77E8">
        <w:rPr>
          <w:rFonts w:ascii="Times New Roman" w:hAnsi="Times New Roman"/>
          <w:b/>
          <w:sz w:val="28"/>
          <w:szCs w:val="28"/>
        </w:rPr>
        <w:t>Виды самостоятельной работы:</w:t>
      </w:r>
    </w:p>
    <w:p w:rsidR="00125C90" w:rsidRPr="004F77E8" w:rsidRDefault="00125C90" w:rsidP="00FE42F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77E8">
        <w:rPr>
          <w:rFonts w:ascii="Times New Roman" w:hAnsi="Times New Roman"/>
          <w:i/>
          <w:sz w:val="28"/>
          <w:szCs w:val="28"/>
        </w:rPr>
        <w:t xml:space="preserve">аудиторная самостоятельная работа </w:t>
      </w:r>
      <w:r w:rsidRPr="004F77E8">
        <w:rPr>
          <w:rFonts w:ascii="Times New Roman" w:hAnsi="Times New Roman"/>
          <w:sz w:val="28"/>
          <w:szCs w:val="28"/>
        </w:rPr>
        <w:t>выполняется на учебных занятиях под непосредственным руководством преподавателя и по его заданию;</w:t>
      </w:r>
    </w:p>
    <w:p w:rsidR="00125C90" w:rsidRPr="004F77E8" w:rsidRDefault="00125C90" w:rsidP="00FE42F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77E8">
        <w:rPr>
          <w:rFonts w:ascii="Times New Roman" w:hAnsi="Times New Roman"/>
          <w:i/>
          <w:sz w:val="28"/>
          <w:szCs w:val="28"/>
        </w:rPr>
        <w:t xml:space="preserve">внеаудиторная самостоятельная работа </w:t>
      </w:r>
      <w:r w:rsidRPr="004F77E8">
        <w:rPr>
          <w:rFonts w:ascii="Times New Roman" w:hAnsi="Times New Roman"/>
          <w:sz w:val="28"/>
          <w:szCs w:val="28"/>
        </w:rPr>
        <w:t>выполняется по заданию преподавателя, но без его непосредственного участия.</w:t>
      </w:r>
    </w:p>
    <w:p w:rsidR="0014074F" w:rsidRPr="0014074F" w:rsidRDefault="0014074F" w:rsidP="001407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074F">
        <w:rPr>
          <w:rFonts w:ascii="Times New Roman" w:hAnsi="Times New Roman"/>
          <w:b/>
          <w:sz w:val="28"/>
          <w:szCs w:val="28"/>
        </w:rPr>
        <w:t xml:space="preserve">Уровни самостоятельной работы </w:t>
      </w:r>
      <w:proofErr w:type="gramStart"/>
      <w:r w:rsidRPr="0014074F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14074F">
        <w:rPr>
          <w:rFonts w:ascii="Times New Roman" w:hAnsi="Times New Roman"/>
          <w:b/>
          <w:sz w:val="28"/>
          <w:szCs w:val="28"/>
        </w:rPr>
        <w:t>:</w:t>
      </w:r>
    </w:p>
    <w:p w:rsidR="0014074F" w:rsidRPr="0014074F" w:rsidRDefault="0014074F" w:rsidP="001407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14074F">
        <w:rPr>
          <w:rFonts w:ascii="Times New Roman" w:eastAsia="Times New Roman" w:hAnsi="Times New Roman"/>
          <w:sz w:val="28"/>
          <w:szCs w:val="28"/>
        </w:rPr>
        <w:t>Самостоятельная работа обучающегося характеризуется следующими уровнями освоения учебного материала:</w:t>
      </w:r>
    </w:p>
    <w:p w:rsidR="0014074F" w:rsidRPr="0014074F" w:rsidRDefault="0014074F" w:rsidP="001407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14074F">
        <w:rPr>
          <w:rFonts w:ascii="Times New Roman" w:eastAsia="Times New Roman" w:hAnsi="Times New Roman"/>
          <w:sz w:val="28"/>
          <w:szCs w:val="28"/>
        </w:rPr>
        <w:t>1 (</w:t>
      </w:r>
      <w:proofErr w:type="gramStart"/>
      <w:r w:rsidRPr="0014074F">
        <w:rPr>
          <w:rFonts w:ascii="Times New Roman" w:eastAsia="Times New Roman" w:hAnsi="Times New Roman"/>
          <w:sz w:val="28"/>
          <w:szCs w:val="28"/>
        </w:rPr>
        <w:t>ознакомительный</w:t>
      </w:r>
      <w:proofErr w:type="gramEnd"/>
      <w:r w:rsidRPr="0014074F">
        <w:rPr>
          <w:rFonts w:ascii="Times New Roman" w:eastAsia="Times New Roman" w:hAnsi="Times New Roman"/>
          <w:sz w:val="28"/>
          <w:szCs w:val="28"/>
        </w:rPr>
        <w:t>) – для самостоятельной работы </w:t>
      </w:r>
      <w:r w:rsidRPr="0014074F">
        <w:rPr>
          <w:rFonts w:ascii="Times New Roman" w:eastAsia="Times New Roman" w:hAnsi="Times New Roman"/>
          <w:sz w:val="28"/>
          <w:szCs w:val="28"/>
          <w:lang w:val="en-US"/>
        </w:rPr>
        <w:t>I </w:t>
      </w:r>
      <w:r w:rsidRPr="0014074F">
        <w:rPr>
          <w:rFonts w:ascii="Times New Roman" w:eastAsia="Times New Roman" w:hAnsi="Times New Roman"/>
          <w:sz w:val="28"/>
          <w:szCs w:val="28"/>
        </w:rPr>
        <w:t>уровня сложности;</w:t>
      </w:r>
    </w:p>
    <w:p w:rsidR="0014074F" w:rsidRPr="0014074F" w:rsidRDefault="0014074F" w:rsidP="001407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14074F">
        <w:rPr>
          <w:rFonts w:ascii="Times New Roman" w:eastAsia="Times New Roman" w:hAnsi="Times New Roman"/>
          <w:sz w:val="28"/>
          <w:szCs w:val="28"/>
        </w:rPr>
        <w:t>2 (</w:t>
      </w:r>
      <w:proofErr w:type="gramStart"/>
      <w:r w:rsidRPr="0014074F">
        <w:rPr>
          <w:rFonts w:ascii="Times New Roman" w:eastAsia="Times New Roman" w:hAnsi="Times New Roman"/>
          <w:sz w:val="28"/>
          <w:szCs w:val="28"/>
        </w:rPr>
        <w:t>репродуктивный</w:t>
      </w:r>
      <w:proofErr w:type="gramEnd"/>
      <w:r w:rsidRPr="0014074F">
        <w:rPr>
          <w:rFonts w:ascii="Times New Roman" w:eastAsia="Times New Roman" w:hAnsi="Times New Roman"/>
          <w:sz w:val="28"/>
          <w:szCs w:val="28"/>
        </w:rPr>
        <w:t>) – для самостоятельной работы </w:t>
      </w:r>
      <w:r w:rsidRPr="0014074F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14074F">
        <w:rPr>
          <w:rFonts w:ascii="Times New Roman" w:eastAsia="Times New Roman" w:hAnsi="Times New Roman"/>
          <w:sz w:val="28"/>
          <w:szCs w:val="28"/>
        </w:rPr>
        <w:t> уровня сложности;</w:t>
      </w:r>
    </w:p>
    <w:p w:rsidR="00125C90" w:rsidRPr="0014074F" w:rsidRDefault="0014074F" w:rsidP="00140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74F">
        <w:rPr>
          <w:rFonts w:ascii="Times New Roman" w:eastAsia="Times New Roman" w:hAnsi="Times New Roman"/>
          <w:sz w:val="28"/>
          <w:szCs w:val="28"/>
        </w:rPr>
        <w:t>3 (</w:t>
      </w:r>
      <w:proofErr w:type="gramStart"/>
      <w:r w:rsidRPr="0014074F">
        <w:rPr>
          <w:rFonts w:ascii="Times New Roman" w:eastAsia="Times New Roman" w:hAnsi="Times New Roman"/>
          <w:sz w:val="28"/>
          <w:szCs w:val="28"/>
        </w:rPr>
        <w:t>продуктивный</w:t>
      </w:r>
      <w:proofErr w:type="gramEnd"/>
      <w:r w:rsidRPr="0014074F">
        <w:rPr>
          <w:rFonts w:ascii="Times New Roman" w:eastAsia="Times New Roman" w:hAnsi="Times New Roman"/>
          <w:sz w:val="28"/>
          <w:szCs w:val="28"/>
        </w:rPr>
        <w:t>) – для самостоятельной работы </w:t>
      </w:r>
      <w:r w:rsidRPr="0014074F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14074F">
        <w:rPr>
          <w:rFonts w:ascii="Times New Roman" w:eastAsia="Times New Roman" w:hAnsi="Times New Roman"/>
          <w:sz w:val="28"/>
          <w:szCs w:val="28"/>
        </w:rPr>
        <w:t> уровня сложности.</w:t>
      </w:r>
    </w:p>
    <w:p w:rsidR="00125C90" w:rsidRPr="004F77E8" w:rsidRDefault="00125C90" w:rsidP="00140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77E8">
        <w:rPr>
          <w:rFonts w:ascii="Times New Roman" w:hAnsi="Times New Roman"/>
          <w:sz w:val="28"/>
          <w:szCs w:val="28"/>
        </w:rPr>
        <w:t xml:space="preserve">Методические </w:t>
      </w:r>
      <w:r w:rsidRPr="004F77E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указания по организации самостоятельной работы обучающихся </w:t>
      </w:r>
      <w:r w:rsidR="001E0A0E" w:rsidRPr="0092013D">
        <w:rPr>
          <w:rFonts w:ascii="Times New Roman" w:hAnsi="Times New Roman"/>
          <w:sz w:val="28"/>
          <w:szCs w:val="28"/>
          <w:lang w:eastAsia="ru-RU"/>
        </w:rPr>
        <w:t xml:space="preserve">составлены в дополнение к рабочей программе </w:t>
      </w:r>
      <w:r w:rsidR="001E0A0E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профессиональному модулю ПМ.03.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Style w:val="10pt0"/>
          <w:bCs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sz w:val="28"/>
          <w:szCs w:val="28"/>
          <w:lang w:eastAsia="ru-RU"/>
        </w:rPr>
        <w:t>для специальности 23.02.0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Организация перевозок и управление на транспорте (по видам)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 (базовая подготовка).</w:t>
      </w:r>
    </w:p>
    <w:p w:rsidR="00125C90" w:rsidRPr="004F77E8" w:rsidRDefault="00125C90" w:rsidP="001E0A0E">
      <w:pPr>
        <w:pStyle w:val="14"/>
      </w:pPr>
      <w:r w:rsidRPr="004F77E8">
        <w:br w:type="page"/>
      </w:r>
      <w:bookmarkStart w:id="1" w:name="_Toc486352921"/>
      <w:r w:rsidRPr="004F77E8">
        <w:lastRenderedPageBreak/>
        <w:t xml:space="preserve">2 Результаты освоения </w:t>
      </w:r>
      <w:r w:rsidR="001E0A0E">
        <w:t>МДК.03.02.</w:t>
      </w:r>
      <w:bookmarkEnd w:id="1"/>
    </w:p>
    <w:p w:rsidR="00125C90" w:rsidRPr="004F77E8" w:rsidRDefault="00125C90" w:rsidP="00125C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Главной целью изучения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модуля ПМ.03.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является приобретение знаний и умений, которые понадобятся обучающимся при изучении </w:t>
      </w:r>
      <w:r>
        <w:rPr>
          <w:rFonts w:ascii="Times New Roman" w:hAnsi="Times New Roman"/>
          <w:sz w:val="28"/>
          <w:szCs w:val="28"/>
          <w:lang w:eastAsia="ru-RU"/>
        </w:rPr>
        <w:t>специальных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 дисциплин и профессиональных модулей специальности 23.02.0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Организация перевозок и управление на транспорте (по видам)</w:t>
      </w:r>
      <w:r w:rsidRPr="004F77E8">
        <w:rPr>
          <w:rFonts w:ascii="Times New Roman" w:hAnsi="Times New Roman"/>
          <w:sz w:val="28"/>
          <w:szCs w:val="28"/>
          <w:lang w:eastAsia="ru-RU"/>
        </w:rPr>
        <w:t>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модуля ПМ.03.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Style w:val="10pt0"/>
          <w:bCs/>
          <w:sz w:val="28"/>
          <w:szCs w:val="28"/>
          <w:lang w:eastAsia="ru-RU"/>
        </w:rPr>
        <w:t xml:space="preserve"> </w:t>
      </w:r>
      <w:proofErr w:type="gramStart"/>
      <w:r w:rsidRPr="004F77E8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4F77E8">
        <w:rPr>
          <w:rFonts w:ascii="Times New Roman" w:hAnsi="Times New Roman"/>
          <w:sz w:val="28"/>
          <w:szCs w:val="28"/>
          <w:lang w:eastAsia="ru-RU"/>
        </w:rPr>
        <w:t xml:space="preserve"> должен: </w:t>
      </w:r>
    </w:p>
    <w:p w:rsidR="00920902" w:rsidRPr="00DA1128" w:rsidRDefault="00920902" w:rsidP="00920902">
      <w:pPr>
        <w:pStyle w:val="31"/>
        <w:tabs>
          <w:tab w:val="left" w:pos="221"/>
        </w:tabs>
        <w:spacing w:after="0" w:line="240" w:lineRule="auto"/>
        <w:ind w:firstLine="567"/>
        <w:jc w:val="both"/>
        <w:rPr>
          <w:rStyle w:val="ae"/>
          <w:sz w:val="28"/>
          <w:szCs w:val="28"/>
          <w:lang w:eastAsia="ru-RU"/>
        </w:rPr>
      </w:pPr>
      <w:r w:rsidRPr="00DA1128">
        <w:rPr>
          <w:rStyle w:val="ae"/>
          <w:sz w:val="28"/>
          <w:szCs w:val="28"/>
          <w:lang w:eastAsia="ru-RU"/>
        </w:rPr>
        <w:t>иметь практический опыт:</w:t>
      </w:r>
    </w:p>
    <w:p w:rsidR="00FD7DA1" w:rsidRDefault="00FD7DA1" w:rsidP="00920902">
      <w:pPr>
        <w:pStyle w:val="31"/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rStyle w:val="ae"/>
          <w:b w:val="0"/>
          <w:sz w:val="28"/>
          <w:szCs w:val="28"/>
          <w:lang w:eastAsia="ru-RU"/>
        </w:rPr>
      </w:pPr>
      <w:r w:rsidRPr="00FD7DA1">
        <w:rPr>
          <w:rStyle w:val="ae"/>
          <w:b w:val="0"/>
          <w:sz w:val="28"/>
          <w:szCs w:val="28"/>
          <w:lang w:eastAsia="ru-RU"/>
        </w:rPr>
        <w:t>- оформления перевозочных документов;</w:t>
      </w:r>
    </w:p>
    <w:p w:rsidR="00920902" w:rsidRPr="00DA1128" w:rsidRDefault="00920902" w:rsidP="00920902">
      <w:pPr>
        <w:pStyle w:val="31"/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rStyle w:val="ae"/>
          <w:b w:val="0"/>
          <w:sz w:val="28"/>
          <w:szCs w:val="28"/>
          <w:lang w:eastAsia="ru-RU"/>
        </w:rPr>
      </w:pPr>
      <w:r>
        <w:rPr>
          <w:rStyle w:val="ae"/>
          <w:b w:val="0"/>
          <w:sz w:val="28"/>
          <w:szCs w:val="28"/>
          <w:lang w:eastAsia="ru-RU"/>
        </w:rPr>
        <w:t>- расчета платежей за перевозки;</w:t>
      </w:r>
    </w:p>
    <w:p w:rsidR="00125C90" w:rsidRPr="00BB7E9F" w:rsidRDefault="00125C90" w:rsidP="00920902">
      <w:pPr>
        <w:pStyle w:val="31"/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  <w:r w:rsidRPr="00BB7E9F">
        <w:rPr>
          <w:rStyle w:val="ae"/>
          <w:sz w:val="28"/>
          <w:szCs w:val="28"/>
          <w:lang w:eastAsia="ru-RU"/>
        </w:rPr>
        <w:t>уметь: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определять сроки доставки;</w:t>
      </w:r>
    </w:p>
    <w:p w:rsidR="00125C90" w:rsidRPr="00E54ACF" w:rsidRDefault="00125C90" w:rsidP="00920902">
      <w:pPr>
        <w:pStyle w:val="27"/>
        <w:keepNext/>
        <w:keepLines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bookmarkStart w:id="2" w:name="bookmark3"/>
      <w:r w:rsidRPr="00E54ACF">
        <w:rPr>
          <w:sz w:val="28"/>
          <w:szCs w:val="28"/>
        </w:rPr>
        <w:t>знать:</w:t>
      </w:r>
      <w:bookmarkEnd w:id="2"/>
    </w:p>
    <w:p w:rsidR="00FD7DA1" w:rsidRDefault="00FD7DA1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D7DA1">
        <w:rPr>
          <w:sz w:val="28"/>
          <w:szCs w:val="28"/>
        </w:rPr>
        <w:t>назначение и функциональные возможности систем, применяемых в грузовой работе;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правила перевозок грузов;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организацию грузовой работы на транспорте;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требования к персоналу по оформлению перевозок и расчетов по ним;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формы перевозочных документов;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организацию работы с клиентурой;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грузовую отчетность;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меры по обеспечению сохранности при перевозке грузов;</w:t>
      </w:r>
    </w:p>
    <w:p w:rsidR="00125C90" w:rsidRPr="00E54ACF" w:rsidRDefault="00125C90" w:rsidP="00920902">
      <w:pPr>
        <w:pStyle w:val="31"/>
        <w:numPr>
          <w:ilvl w:val="0"/>
          <w:numId w:val="34"/>
        </w:numPr>
        <w:shd w:val="clear" w:color="auto" w:fill="auto"/>
        <w:tabs>
          <w:tab w:val="left" w:pos="22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4ACF">
        <w:rPr>
          <w:sz w:val="28"/>
          <w:szCs w:val="28"/>
        </w:rPr>
        <w:t>правила размещения и крепления грузов.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В результате выполнения заданий по самостоятельной работе обучающихся 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модуля ПМ.03.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Style w:val="10pt0"/>
          <w:bCs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у будущего техника должны быть сформированы следующие общие компетенции </w:t>
      </w:r>
      <w:r w:rsidRPr="004F77E8">
        <w:rPr>
          <w:rFonts w:ascii="Times New Roman" w:hAnsi="Times New Roman"/>
          <w:bCs/>
          <w:spacing w:val="-2"/>
          <w:sz w:val="28"/>
          <w:szCs w:val="28"/>
        </w:rPr>
        <w:t>(ОК)</w:t>
      </w:r>
      <w:r w:rsidR="003D2CA5">
        <w:rPr>
          <w:rFonts w:ascii="Times New Roman" w:hAnsi="Times New Roman"/>
          <w:bCs/>
          <w:spacing w:val="-2"/>
          <w:sz w:val="28"/>
          <w:szCs w:val="28"/>
        </w:rPr>
        <w:t xml:space="preserve"> и личностные результаты, </w:t>
      </w:r>
      <w:r w:rsidR="003D2CA5" w:rsidRPr="00592199">
        <w:rPr>
          <w:rFonts w:ascii="Times New Roman" w:hAnsi="Times New Roman"/>
          <w:sz w:val="28"/>
        </w:rPr>
        <w:t>осваиваемы</w:t>
      </w:r>
      <w:r w:rsidR="003D2CA5">
        <w:rPr>
          <w:rFonts w:ascii="Times New Roman" w:hAnsi="Times New Roman"/>
          <w:sz w:val="28"/>
        </w:rPr>
        <w:t>е</w:t>
      </w:r>
      <w:r w:rsidR="003D2CA5" w:rsidRPr="00592199">
        <w:rPr>
          <w:rFonts w:ascii="Times New Roman" w:hAnsi="Times New Roman"/>
          <w:sz w:val="28"/>
        </w:rPr>
        <w:t xml:space="preserve"> в рамках программы воспитания</w:t>
      </w:r>
      <w:r w:rsidR="003D2CA5">
        <w:rPr>
          <w:rFonts w:ascii="Times New Roman" w:hAnsi="Times New Roman"/>
          <w:bCs/>
          <w:spacing w:val="-2"/>
          <w:sz w:val="28"/>
          <w:szCs w:val="28"/>
        </w:rPr>
        <w:t xml:space="preserve"> (ЛР)</w:t>
      </w:r>
      <w:r w:rsidRPr="004F77E8">
        <w:rPr>
          <w:rFonts w:ascii="Times New Roman" w:hAnsi="Times New Roman"/>
          <w:sz w:val="28"/>
          <w:szCs w:val="28"/>
          <w:lang w:eastAsia="ru-RU"/>
        </w:rPr>
        <w:t>:</w:t>
      </w:r>
    </w:p>
    <w:p w:rsidR="005B4CAC" w:rsidRPr="00A340D8" w:rsidRDefault="005B4CAC" w:rsidP="005B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OK 01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0D8"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CAC" w:rsidRPr="00A340D8" w:rsidRDefault="005B4CAC" w:rsidP="005B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ОК 02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0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40D8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CAC" w:rsidRPr="00A340D8" w:rsidRDefault="005B4CAC" w:rsidP="005B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ОК 03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0D8">
        <w:rPr>
          <w:rFonts w:ascii="Times New Roman" w:hAnsi="Times New Roman" w:cs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CAC" w:rsidRPr="00A340D8" w:rsidRDefault="005B4CAC" w:rsidP="005B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ОК 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0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40D8">
        <w:rPr>
          <w:rFonts w:ascii="Times New Roman" w:hAnsi="Times New Roman" w:cs="Times New Roman"/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CAC" w:rsidRDefault="005B4CAC" w:rsidP="005B4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D8">
        <w:rPr>
          <w:rFonts w:ascii="Times New Roman" w:hAnsi="Times New Roman" w:cs="Times New Roman"/>
          <w:sz w:val="28"/>
          <w:szCs w:val="28"/>
        </w:rPr>
        <w:t>ОК 09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0D8">
        <w:rPr>
          <w:rFonts w:ascii="Times New Roman" w:hAnsi="Times New Roman" w:cs="Times New Roman"/>
          <w:sz w:val="28"/>
          <w:szCs w:val="28"/>
        </w:rPr>
        <w:t>ользоваться профессиональной документацией на государственном и иностранном языках</w:t>
      </w:r>
      <w:r w:rsidRPr="00C44A4E">
        <w:rPr>
          <w:rFonts w:ascii="Times New Roman" w:hAnsi="Times New Roman" w:cs="Times New Roman"/>
          <w:sz w:val="28"/>
          <w:szCs w:val="28"/>
        </w:rPr>
        <w:t>.</w:t>
      </w:r>
    </w:p>
    <w:p w:rsidR="003D2CA5" w:rsidRPr="008D37F2" w:rsidRDefault="003D2CA5" w:rsidP="003D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ЛР 13 </w:t>
      </w:r>
      <w:r w:rsidRPr="008D37F2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8D37F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37F2">
        <w:rPr>
          <w:rFonts w:ascii="Times New Roman" w:hAnsi="Times New Roman" w:cs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CA5" w:rsidRPr="008D37F2" w:rsidRDefault="003D2CA5" w:rsidP="003D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25 </w:t>
      </w:r>
      <w:proofErr w:type="gramStart"/>
      <w:r w:rsidRPr="008D37F2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8D37F2">
        <w:rPr>
          <w:rFonts w:ascii="Times New Roman" w:hAnsi="Times New Roman" w:cs="Times New Roman"/>
          <w:sz w:val="28"/>
          <w:szCs w:val="28"/>
        </w:rPr>
        <w:t xml:space="preserve"> к генерированию, осмыслению и доведению до конечной реализации предлагаемых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CA5" w:rsidRPr="008D37F2" w:rsidRDefault="003D2CA5" w:rsidP="003D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27 </w:t>
      </w:r>
      <w:proofErr w:type="gramStart"/>
      <w:r w:rsidRPr="008D37F2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D37F2">
        <w:rPr>
          <w:rFonts w:ascii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C90" w:rsidRDefault="00125C90" w:rsidP="00125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F77E8">
        <w:rPr>
          <w:rFonts w:ascii="Times New Roman" w:hAnsi="Times New Roman"/>
          <w:bCs/>
          <w:spacing w:val="-2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модуля ПМ.03.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Style w:val="10pt0"/>
          <w:bCs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bCs/>
          <w:spacing w:val="-2"/>
          <w:sz w:val="28"/>
          <w:szCs w:val="28"/>
        </w:rPr>
        <w:t>является базой для дальнейшего овладения</w:t>
      </w:r>
      <w:r w:rsidRPr="008F55AA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F77E8">
        <w:rPr>
          <w:rFonts w:ascii="Times New Roman" w:hAnsi="Times New Roman"/>
          <w:bCs/>
          <w:spacing w:val="-2"/>
          <w:sz w:val="28"/>
          <w:szCs w:val="28"/>
        </w:rPr>
        <w:t>обучающимися вида профессиональной деятельности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414AE3">
        <w:rPr>
          <w:rStyle w:val="af2"/>
          <w:iCs w:val="0"/>
          <w:sz w:val="28"/>
          <w:szCs w:val="28"/>
          <w:lang w:eastAsia="ru-RU"/>
        </w:rPr>
        <w:t xml:space="preserve">Организация </w:t>
      </w:r>
      <w:proofErr w:type="spellStart"/>
      <w:r w:rsidRPr="00414AE3">
        <w:rPr>
          <w:rStyle w:val="af2"/>
          <w:iCs w:val="0"/>
          <w:sz w:val="28"/>
          <w:szCs w:val="28"/>
          <w:lang w:eastAsia="ru-RU"/>
        </w:rPr>
        <w:t>транспортно-логистической</w:t>
      </w:r>
      <w:proofErr w:type="spellEnd"/>
      <w:r w:rsidRPr="00414AE3">
        <w:rPr>
          <w:rStyle w:val="af2"/>
          <w:iCs w:val="0"/>
          <w:sz w:val="28"/>
          <w:szCs w:val="28"/>
          <w:lang w:eastAsia="ru-RU"/>
        </w:rPr>
        <w:t xml:space="preserve"> деятельности (</w:t>
      </w:r>
      <w:r>
        <w:rPr>
          <w:rStyle w:val="af2"/>
          <w:iCs w:val="0"/>
          <w:sz w:val="28"/>
          <w:szCs w:val="28"/>
          <w:lang w:eastAsia="ru-RU"/>
        </w:rPr>
        <w:t>по видам транспорта</w:t>
      </w:r>
      <w:r w:rsidRPr="00414AE3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sz w:val="28"/>
          <w:szCs w:val="28"/>
        </w:rPr>
        <w:t xml:space="preserve"> соответствующих профессиональных компетенций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125C90" w:rsidRPr="00D206D2" w:rsidRDefault="00125C90" w:rsidP="00125C90">
      <w:pPr>
        <w:pStyle w:val="31"/>
        <w:shd w:val="clear" w:color="auto" w:fill="auto"/>
        <w:tabs>
          <w:tab w:val="left" w:pos="90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</w:t>
      </w:r>
      <w:r w:rsidRPr="00D20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06D2">
        <w:rPr>
          <w:sz w:val="28"/>
          <w:szCs w:val="28"/>
        </w:rPr>
        <w:t xml:space="preserve">Обеспечивать осуществление процесса управления перевозками на основе </w:t>
      </w:r>
      <w:proofErr w:type="spellStart"/>
      <w:r w:rsidRPr="00D206D2">
        <w:rPr>
          <w:sz w:val="28"/>
          <w:szCs w:val="28"/>
        </w:rPr>
        <w:t>логистической</w:t>
      </w:r>
      <w:proofErr w:type="spellEnd"/>
      <w:r w:rsidRPr="00D206D2">
        <w:rPr>
          <w:sz w:val="28"/>
          <w:szCs w:val="28"/>
        </w:rPr>
        <w:t xml:space="preserve"> концепции и организовывать рациональную переработку грузов.</w:t>
      </w:r>
    </w:p>
    <w:p w:rsidR="00125C90" w:rsidRPr="004F77E8" w:rsidRDefault="00125C90" w:rsidP="001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3.3. </w:t>
      </w:r>
      <w:r w:rsidRPr="00700CE2">
        <w:rPr>
          <w:rFonts w:ascii="Times New Roman" w:hAnsi="Times New Roman"/>
          <w:sz w:val="28"/>
          <w:szCs w:val="28"/>
        </w:rPr>
        <w:t>Применять в профессиональной деятельности основные положения, ре</w:t>
      </w:r>
      <w:r w:rsidRPr="00700CE2">
        <w:rPr>
          <w:rFonts w:ascii="Times New Roman" w:hAnsi="Times New Roman"/>
          <w:sz w:val="28"/>
          <w:szCs w:val="28"/>
        </w:rPr>
        <w:softHyphen/>
        <w:t>гулирующие взаимоотношения пользователей транспорта и перевозчика.</w:t>
      </w:r>
    </w:p>
    <w:p w:rsidR="00125C90" w:rsidRPr="004F77E8" w:rsidRDefault="00125C90" w:rsidP="00125C90">
      <w:pPr>
        <w:tabs>
          <w:tab w:val="left" w:pos="2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ab/>
      </w:r>
    </w:p>
    <w:p w:rsidR="00125C90" w:rsidRPr="004F77E8" w:rsidRDefault="00125C90" w:rsidP="001E0A0E">
      <w:pPr>
        <w:pStyle w:val="14"/>
      </w:pPr>
      <w:r w:rsidRPr="004F77E8">
        <w:br w:type="page"/>
      </w:r>
      <w:bookmarkStart w:id="3" w:name="_Toc486352922"/>
      <w:r w:rsidRPr="004F77E8">
        <w:lastRenderedPageBreak/>
        <w:t xml:space="preserve">3 Порядок проведения самостоятельной работы                   </w:t>
      </w:r>
      <w:proofErr w:type="gramStart"/>
      <w:r w:rsidRPr="004F77E8">
        <w:t>обучающихся</w:t>
      </w:r>
      <w:bookmarkEnd w:id="3"/>
      <w:proofErr w:type="gramEnd"/>
    </w:p>
    <w:p w:rsidR="00125C90" w:rsidRPr="004F77E8" w:rsidRDefault="00125C90" w:rsidP="00125C90">
      <w:pPr>
        <w:pStyle w:val="52"/>
        <w:shd w:val="clear" w:color="auto" w:fill="auto"/>
        <w:spacing w:line="240" w:lineRule="auto"/>
        <w:ind w:left="20" w:hanging="20"/>
        <w:jc w:val="center"/>
        <w:rPr>
          <w:caps/>
          <w:sz w:val="28"/>
          <w:szCs w:val="28"/>
        </w:rPr>
      </w:pPr>
    </w:p>
    <w:p w:rsidR="00125C90" w:rsidRPr="004F77E8" w:rsidRDefault="00125C90" w:rsidP="00125C90">
      <w:pPr>
        <w:pStyle w:val="71"/>
        <w:shd w:val="clear" w:color="auto" w:fill="auto"/>
        <w:spacing w:line="240" w:lineRule="auto"/>
        <w:ind w:left="20" w:firstLine="54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 xml:space="preserve">Самостоятельная работа </w:t>
      </w:r>
      <w:proofErr w:type="gramStart"/>
      <w:r w:rsidRPr="004F77E8">
        <w:rPr>
          <w:sz w:val="28"/>
          <w:szCs w:val="28"/>
        </w:rPr>
        <w:t>обучающихся</w:t>
      </w:r>
      <w:proofErr w:type="gramEnd"/>
      <w:r w:rsidRPr="004F77E8">
        <w:rPr>
          <w:sz w:val="28"/>
          <w:szCs w:val="28"/>
        </w:rPr>
        <w:t xml:space="preserve"> осуществляется индивидуально</w:t>
      </w:r>
      <w:r w:rsidRPr="004F77E8">
        <w:rPr>
          <w:rStyle w:val="0pt"/>
          <w:b w:val="0"/>
          <w:sz w:val="28"/>
          <w:szCs w:val="28"/>
        </w:rPr>
        <w:t>.</w:t>
      </w:r>
      <w:r w:rsidRPr="004F77E8">
        <w:rPr>
          <w:rStyle w:val="0pt"/>
          <w:sz w:val="28"/>
          <w:szCs w:val="28"/>
        </w:rPr>
        <w:t xml:space="preserve"> </w:t>
      </w:r>
      <w:r w:rsidRPr="004F77E8">
        <w:rPr>
          <w:sz w:val="28"/>
          <w:szCs w:val="28"/>
        </w:rPr>
        <w:t xml:space="preserve">Перед выполнением </w:t>
      </w:r>
      <w:proofErr w:type="gramStart"/>
      <w:r w:rsidRPr="004F77E8">
        <w:rPr>
          <w:sz w:val="28"/>
          <w:szCs w:val="28"/>
        </w:rPr>
        <w:t>обучающимися</w:t>
      </w:r>
      <w:proofErr w:type="gramEnd"/>
      <w:r w:rsidRPr="004F77E8">
        <w:rPr>
          <w:sz w:val="28"/>
          <w:szCs w:val="28"/>
        </w:rPr>
        <w:t xml:space="preserve"> самостоятельной внеаудиторной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объём работы, основные требования к результатам работы, критерии оценки. </w:t>
      </w:r>
      <w:proofErr w:type="gramStart"/>
      <w:r w:rsidRPr="004F77E8">
        <w:rPr>
          <w:sz w:val="28"/>
          <w:szCs w:val="28"/>
        </w:rPr>
        <w:t>В процессе инструктажа преподаватель предупреждает обучающихся о возможных типичных ошибках, встречающихся при выполнении задания.</w:t>
      </w:r>
      <w:proofErr w:type="gramEnd"/>
      <w:r w:rsidRPr="004F77E8">
        <w:rPr>
          <w:sz w:val="28"/>
          <w:szCs w:val="28"/>
        </w:rPr>
        <w:t xml:space="preserve"> Инструктаж проводится преподавателем за счет объёма времени, отведенного на изучение </w:t>
      </w:r>
      <w:r w:rsidR="001E0A0E" w:rsidRPr="00125C90">
        <w:rPr>
          <w:rStyle w:val="10pt0"/>
          <w:bCs/>
          <w:sz w:val="28"/>
          <w:szCs w:val="28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</w:rPr>
        <w:t>(по видам транспорта)</w:t>
      </w:r>
      <w:r w:rsidRPr="004F77E8">
        <w:rPr>
          <w:sz w:val="28"/>
          <w:szCs w:val="28"/>
        </w:rPr>
        <w:t xml:space="preserve">. </w:t>
      </w:r>
    </w:p>
    <w:p w:rsidR="00125C90" w:rsidRPr="004F77E8" w:rsidRDefault="00125C90" w:rsidP="00125C90">
      <w:pPr>
        <w:pStyle w:val="71"/>
        <w:shd w:val="clear" w:color="auto" w:fill="auto"/>
        <w:spacing w:line="240" w:lineRule="auto"/>
        <w:ind w:left="20" w:firstLine="547"/>
        <w:jc w:val="both"/>
        <w:rPr>
          <w:sz w:val="28"/>
          <w:szCs w:val="28"/>
        </w:rPr>
      </w:pPr>
      <w:r w:rsidRPr="004F77E8">
        <w:rPr>
          <w:b/>
          <w:sz w:val="28"/>
          <w:szCs w:val="28"/>
          <w:u w:val="single"/>
        </w:rPr>
        <w:t>Контроль результатов самостоятельной работы</w:t>
      </w:r>
      <w:r w:rsidRPr="004F77E8">
        <w:rPr>
          <w:sz w:val="28"/>
          <w:szCs w:val="28"/>
        </w:rPr>
        <w:t xml:space="preserve"> организуется в двух формах:</w:t>
      </w:r>
    </w:p>
    <w:p w:rsidR="00125C90" w:rsidRPr="004F77E8" w:rsidRDefault="001E0A0E" w:rsidP="001E0A0E">
      <w:pPr>
        <w:pStyle w:val="7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5C90" w:rsidRPr="004F77E8">
        <w:rPr>
          <w:sz w:val="28"/>
          <w:szCs w:val="28"/>
        </w:rPr>
        <w:t xml:space="preserve">самоконтроль и самооценка производятся </w:t>
      </w:r>
      <w:proofErr w:type="gramStart"/>
      <w:r w:rsidR="00125C90" w:rsidRPr="004F77E8">
        <w:rPr>
          <w:sz w:val="28"/>
          <w:szCs w:val="28"/>
        </w:rPr>
        <w:t>обучающимися</w:t>
      </w:r>
      <w:proofErr w:type="gramEnd"/>
      <w:r w:rsidR="00125C90" w:rsidRPr="004F77E8">
        <w:rPr>
          <w:sz w:val="28"/>
          <w:szCs w:val="28"/>
        </w:rPr>
        <w:t xml:space="preserve"> самостоятельно с помощью контрольных вопросов;</w:t>
      </w:r>
    </w:p>
    <w:p w:rsidR="00125C90" w:rsidRPr="004F77E8" w:rsidRDefault="001E0A0E" w:rsidP="001E0A0E">
      <w:pPr>
        <w:pStyle w:val="7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5C90" w:rsidRPr="004F77E8">
        <w:rPr>
          <w:sz w:val="28"/>
          <w:szCs w:val="28"/>
        </w:rPr>
        <w:t>контроль со стороны преподавателя может осуществляться в пределах времени, отведенного на обязательные учебные занятия, проходить в письменной, устной или смешанной форме, с представлением продукта творческой самостоятельной деятельности обучающегося и включает:</w:t>
      </w:r>
    </w:p>
    <w:p w:rsidR="00125C90" w:rsidRPr="004F77E8" w:rsidRDefault="00125C90" w:rsidP="00125C90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  <w:tab w:val="right" w:pos="88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текущий контроль самостоятельной работы, осуществляемый в форме опросов на занятиях;</w:t>
      </w:r>
    </w:p>
    <w:p w:rsidR="00125C90" w:rsidRPr="004F77E8" w:rsidRDefault="00125C90" w:rsidP="00125C90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текущий контроль самостоятельной работы при защите работ;</w:t>
      </w:r>
    </w:p>
    <w:p w:rsidR="00125C90" w:rsidRPr="004F77E8" w:rsidRDefault="00125C90" w:rsidP="00125C90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текущий контроль самостоятельной работы при выполнении тестов;</w:t>
      </w:r>
    </w:p>
    <w:p w:rsidR="00125C90" w:rsidRPr="004F77E8" w:rsidRDefault="00125C90" w:rsidP="00125C90">
      <w:pPr>
        <w:pStyle w:val="7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итоговый контроль, осуществляемый на экзамене.</w:t>
      </w:r>
    </w:p>
    <w:p w:rsidR="00125C90" w:rsidRPr="004F77E8" w:rsidRDefault="00125C90" w:rsidP="00125C90">
      <w:pPr>
        <w:pStyle w:val="13"/>
        <w:shd w:val="clear" w:color="auto" w:fill="auto"/>
        <w:spacing w:before="0" w:line="240" w:lineRule="auto"/>
        <w:ind w:left="20" w:firstLine="547"/>
        <w:rPr>
          <w:sz w:val="28"/>
          <w:szCs w:val="28"/>
          <w:u w:val="single"/>
        </w:rPr>
      </w:pPr>
      <w:bookmarkStart w:id="4" w:name="bookmark0"/>
      <w:r w:rsidRPr="004F77E8">
        <w:rPr>
          <w:sz w:val="28"/>
          <w:szCs w:val="28"/>
          <w:u w:val="single"/>
        </w:rPr>
        <w:t>Критерии оценки результатов самостоятельной работы:</w:t>
      </w:r>
      <w:bookmarkEnd w:id="4"/>
    </w:p>
    <w:p w:rsidR="00125C90" w:rsidRPr="004F77E8" w:rsidRDefault="00125C90" w:rsidP="00125C9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 xml:space="preserve">уровень освоения </w:t>
      </w:r>
      <w:proofErr w:type="gramStart"/>
      <w:r w:rsidRPr="004F77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F77E8">
        <w:rPr>
          <w:rFonts w:ascii="Times New Roman" w:hAnsi="Times New Roman"/>
          <w:sz w:val="28"/>
          <w:szCs w:val="28"/>
        </w:rPr>
        <w:t xml:space="preserve"> учебного материала на уровне учебных компетенций;</w:t>
      </w:r>
    </w:p>
    <w:p w:rsidR="00125C90" w:rsidRPr="004F77E8" w:rsidRDefault="00125C90" w:rsidP="00125C9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7E8">
        <w:rPr>
          <w:rFonts w:ascii="Times New Roman" w:hAnsi="Times New Roman"/>
          <w:sz w:val="28"/>
          <w:szCs w:val="28"/>
        </w:rPr>
        <w:t>умение обучающегося использовать теоретические знания при выполнении практических задач;</w:t>
      </w:r>
      <w:proofErr w:type="gramEnd"/>
    </w:p>
    <w:p w:rsidR="00125C90" w:rsidRPr="004F77E8" w:rsidRDefault="00125C90" w:rsidP="00125C9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обоснованность и четкость изложения ответа;</w:t>
      </w:r>
    </w:p>
    <w:p w:rsidR="00125C90" w:rsidRPr="004F77E8" w:rsidRDefault="00125C90" w:rsidP="00125C9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оформление отчетного материала в соответствии с требованиями;</w:t>
      </w:r>
    </w:p>
    <w:p w:rsidR="00125C90" w:rsidRPr="004F77E8" w:rsidRDefault="00125C90" w:rsidP="00125C9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творческий подход к выполнению самостоятельной работы;</w:t>
      </w:r>
    </w:p>
    <w:p w:rsidR="00125C90" w:rsidRPr="004F77E8" w:rsidRDefault="00125C90" w:rsidP="00125C9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</w:rPr>
        <w:t>уровень ответственности за свое обучение и самоорганизацию самостоятельной познавательной деятельности.</w:t>
      </w:r>
    </w:p>
    <w:p w:rsidR="00125C90" w:rsidRPr="004F77E8" w:rsidRDefault="00125C90" w:rsidP="00125C90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F77E8">
        <w:rPr>
          <w:rFonts w:ascii="Times New Roman" w:hAnsi="Times New Roman"/>
          <w:b/>
          <w:sz w:val="28"/>
          <w:szCs w:val="28"/>
          <w:u w:val="single"/>
          <w:lang w:eastAsia="ru-RU"/>
        </w:rPr>
        <w:t>Рекомендуемый алгоритм работы</w:t>
      </w:r>
      <w:r w:rsidRPr="004F77E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125C90" w:rsidRPr="004F77E8" w:rsidRDefault="00125C90" w:rsidP="00125C90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повторите учебный материал, пройденный на занятии, используйте рекомендуемые источники, записи конспектов занятий, а также интернет-ресурсы;</w:t>
      </w:r>
    </w:p>
    <w:p w:rsidR="00125C90" w:rsidRPr="004F77E8" w:rsidRDefault="00125C90" w:rsidP="00125C90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ответьте на контрольные вопросы по теме;</w:t>
      </w:r>
    </w:p>
    <w:p w:rsidR="00125C90" w:rsidRPr="004F77E8" w:rsidRDefault="00125C90" w:rsidP="00125C90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выполните задания согласно выбранному уровню сложности;</w:t>
      </w:r>
    </w:p>
    <w:p w:rsidR="00125C90" w:rsidRPr="004F77E8" w:rsidRDefault="00125C90" w:rsidP="00125C90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если возникли трудности:</w:t>
      </w:r>
    </w:p>
    <w:p w:rsidR="00125C90" w:rsidRPr="004F77E8" w:rsidRDefault="00125C90" w:rsidP="00FE42F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вернитесь к теоретическому материалу;</w:t>
      </w:r>
    </w:p>
    <w:p w:rsidR="00125C90" w:rsidRPr="004F77E8" w:rsidRDefault="00125C90" w:rsidP="00FE42F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используйте рекомендуемые источники;</w:t>
      </w:r>
    </w:p>
    <w:p w:rsidR="00125C90" w:rsidRPr="004F77E8" w:rsidRDefault="00125C90" w:rsidP="00FE42F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>обратитесь за помощью и консультацией к преподавателю.</w:t>
      </w:r>
    </w:p>
    <w:p w:rsidR="00C3787E" w:rsidRDefault="00C3787E" w:rsidP="00125C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214" w:rsidRDefault="002B4214" w:rsidP="001B4AAF">
      <w:pPr>
        <w:tabs>
          <w:tab w:val="num" w:pos="851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B4214" w:rsidSect="004A07B6">
          <w:footerReference w:type="default" r:id="rId8"/>
          <w:pgSz w:w="11906" w:h="16838"/>
          <w:pgMar w:top="567" w:right="567" w:bottom="567" w:left="1134" w:header="567" w:footer="709" w:gutter="0"/>
          <w:pgNumType w:start="1"/>
          <w:cols w:space="708"/>
          <w:docGrid w:linePitch="360"/>
        </w:sectPr>
      </w:pPr>
    </w:p>
    <w:p w:rsidR="003937AD" w:rsidRDefault="00AE1583" w:rsidP="001E0A0E">
      <w:pPr>
        <w:pStyle w:val="14"/>
      </w:pPr>
      <w:bookmarkStart w:id="5" w:name="_Toc486352923"/>
      <w:r>
        <w:lastRenderedPageBreak/>
        <w:t xml:space="preserve">4 </w:t>
      </w:r>
      <w:r w:rsidR="001B4AAF" w:rsidRPr="001B4AAF">
        <w:t xml:space="preserve">ТЕХНОЛОГИЧЕСКАЯ КАРТА ДЛЯ ОРГАНИЗАЦИИ САМОСТОЯТЕЛЬНОЙ РАБОТЫ </w:t>
      </w:r>
      <w:proofErr w:type="gramStart"/>
      <w:r w:rsidR="001B4AAF" w:rsidRPr="001B4AAF">
        <w:t>ОБУЧАЮЩИХСЯ</w:t>
      </w:r>
      <w:bookmarkEnd w:id="5"/>
      <w:proofErr w:type="gramEnd"/>
    </w:p>
    <w:p w:rsidR="00182FFB" w:rsidRDefault="00182FFB" w:rsidP="00F02A52">
      <w:pPr>
        <w:tabs>
          <w:tab w:val="num" w:pos="851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1"/>
        <w:tblOverlap w:val="never"/>
        <w:tblW w:w="159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085"/>
        <w:gridCol w:w="709"/>
        <w:gridCol w:w="709"/>
        <w:gridCol w:w="1842"/>
        <w:gridCol w:w="1843"/>
        <w:gridCol w:w="1985"/>
        <w:gridCol w:w="1984"/>
        <w:gridCol w:w="2194"/>
        <w:gridCol w:w="1559"/>
      </w:tblGrid>
      <w:tr w:rsidR="001E3B52" w:rsidRPr="00213722" w:rsidTr="000D2448">
        <w:trPr>
          <w:trHeight w:val="20"/>
        </w:trPr>
        <w:tc>
          <w:tcPr>
            <w:tcW w:w="3085" w:type="dxa"/>
            <w:vMerge w:val="restart"/>
            <w:vAlign w:val="center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842" w:type="dxa"/>
            <w:vMerge w:val="restart"/>
            <w:vAlign w:val="center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3" w:type="dxa"/>
            <w:vMerge w:val="restart"/>
            <w:vAlign w:val="center"/>
          </w:tcPr>
          <w:p w:rsidR="001E3B52" w:rsidRPr="00213722" w:rsidRDefault="001E3B52" w:rsidP="000D2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1E3B52" w:rsidRPr="00213722" w:rsidRDefault="001E3B52" w:rsidP="000D2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163" w:type="dxa"/>
            <w:gridSpan w:val="3"/>
            <w:vAlign w:val="center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 </w:t>
            </w:r>
            <w:proofErr w:type="gramStart"/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1E3B52" w:rsidRPr="00213722" w:rsidTr="0076268D">
        <w:trPr>
          <w:trHeight w:val="20"/>
        </w:trPr>
        <w:tc>
          <w:tcPr>
            <w:tcW w:w="3085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E3B52" w:rsidRPr="0076268D" w:rsidRDefault="001E3B52" w:rsidP="007626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68D">
              <w:rPr>
                <w:rFonts w:ascii="Times New Roman" w:hAnsi="Times New Roman"/>
                <w:sz w:val="18"/>
                <w:szCs w:val="18"/>
              </w:rPr>
              <w:t>очное отделение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E3B52" w:rsidRPr="0076268D" w:rsidRDefault="001E3B52" w:rsidP="0076268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68D">
              <w:rPr>
                <w:rFonts w:ascii="Times New Roman" w:hAnsi="Times New Roman"/>
                <w:sz w:val="18"/>
                <w:szCs w:val="18"/>
              </w:rPr>
              <w:t>заочное отделение</w:t>
            </w:r>
          </w:p>
        </w:tc>
        <w:tc>
          <w:tcPr>
            <w:tcW w:w="1842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3" w:type="dxa"/>
            <w:gridSpan w:val="3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Уровень сложности</w:t>
            </w:r>
          </w:p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(форма представления)</w:t>
            </w:r>
          </w:p>
        </w:tc>
        <w:tc>
          <w:tcPr>
            <w:tcW w:w="1559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B52" w:rsidRPr="00213722" w:rsidTr="000D2448">
        <w:trPr>
          <w:trHeight w:val="560"/>
        </w:trPr>
        <w:tc>
          <w:tcPr>
            <w:tcW w:w="3085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3B52" w:rsidRPr="00213722" w:rsidRDefault="001E3B52" w:rsidP="000D2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E3B52" w:rsidRPr="00213722" w:rsidRDefault="001E3B52" w:rsidP="000D2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:rsidR="001E3B52" w:rsidRPr="00213722" w:rsidRDefault="001E3B52" w:rsidP="000D2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7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B52" w:rsidRPr="00213722" w:rsidTr="0076268D">
        <w:trPr>
          <w:trHeight w:val="20"/>
        </w:trPr>
        <w:tc>
          <w:tcPr>
            <w:tcW w:w="3085" w:type="dxa"/>
          </w:tcPr>
          <w:p w:rsidR="001E3B52" w:rsidRPr="00213722" w:rsidRDefault="001E3B52" w:rsidP="001E3B5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Pr="0021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Pr="007E153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F2418">
              <w:rPr>
                <w:rStyle w:val="10pt0"/>
                <w:b/>
                <w:lang w:eastAsia="ru-RU"/>
              </w:rPr>
              <w:t>Обеспечение про</w:t>
            </w:r>
            <w:r w:rsidRPr="006F2418">
              <w:rPr>
                <w:rStyle w:val="10pt0"/>
                <w:b/>
                <w:lang w:eastAsia="ru-RU"/>
              </w:rPr>
              <w:softHyphen/>
              <w:t>цесса грузовых перевозок</w:t>
            </w:r>
          </w:p>
        </w:tc>
        <w:tc>
          <w:tcPr>
            <w:tcW w:w="709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132</w:t>
            </w:r>
          </w:p>
        </w:tc>
        <w:tc>
          <w:tcPr>
            <w:tcW w:w="709" w:type="dxa"/>
          </w:tcPr>
          <w:p w:rsidR="001E3B52" w:rsidRPr="00213722" w:rsidRDefault="00A8662D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265</w:t>
            </w:r>
          </w:p>
        </w:tc>
        <w:tc>
          <w:tcPr>
            <w:tcW w:w="1842" w:type="dxa"/>
            <w:shd w:val="clear" w:color="auto" w:fill="D9D9D9"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D9D9D9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B52" w:rsidRPr="00213722" w:rsidTr="0076268D">
        <w:trPr>
          <w:trHeight w:val="20"/>
        </w:trPr>
        <w:tc>
          <w:tcPr>
            <w:tcW w:w="3085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Pr="00214A9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F2418">
              <w:rPr>
                <w:rStyle w:val="10pt0"/>
                <w:b/>
                <w:lang w:eastAsia="ru-RU"/>
              </w:rPr>
              <w:t>Общие сведения о коммерческой деятельности железно</w:t>
            </w:r>
            <w:r w:rsidRPr="006F2418">
              <w:rPr>
                <w:rStyle w:val="10pt0"/>
                <w:b/>
                <w:lang w:eastAsia="ru-RU"/>
              </w:rPr>
              <w:softHyphen/>
              <w:t>дорожного транспорта</w:t>
            </w:r>
          </w:p>
        </w:tc>
        <w:tc>
          <w:tcPr>
            <w:tcW w:w="709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3B52" w:rsidRPr="00213722" w:rsidRDefault="00A8662D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</w:t>
            </w:r>
          </w:p>
          <w:p w:rsidR="001E3B52" w:rsidRPr="00125C90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 </w:t>
            </w:r>
          </w:p>
          <w:p w:rsidR="001E3B52" w:rsidRPr="00125C90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Доклады по темам: Основные направления развития и совершенствования грузовой и коммерческой работы; Типы, принцип действия весов; Технический надзор за </w:t>
            </w:r>
            <w:proofErr w:type="spellStart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>весоизмерительными</w:t>
            </w:r>
            <w:proofErr w:type="spellEnd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приборами.</w:t>
            </w:r>
          </w:p>
          <w:p w:rsidR="001E3B52" w:rsidRPr="00213722" w:rsidRDefault="001E3B52" w:rsidP="001E3B5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Конспекты по темам: Особенности </w:t>
            </w: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(Приложение 1)</w:t>
            </w:r>
          </w:p>
        </w:tc>
        <w:tc>
          <w:tcPr>
            <w:tcW w:w="1843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доклада или конспекта</w:t>
            </w:r>
          </w:p>
        </w:tc>
        <w:tc>
          <w:tcPr>
            <w:tcW w:w="1985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доклада </w:t>
            </w:r>
          </w:p>
        </w:tc>
        <w:tc>
          <w:tcPr>
            <w:tcW w:w="1984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конспекта</w:t>
            </w:r>
          </w:p>
        </w:tc>
        <w:tc>
          <w:tcPr>
            <w:tcW w:w="2194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доклада или конспекта</w:t>
            </w:r>
          </w:p>
        </w:tc>
        <w:tc>
          <w:tcPr>
            <w:tcW w:w="1559" w:type="dxa"/>
          </w:tcPr>
          <w:p w:rsidR="005B4CAC" w:rsidRPr="00452BAF" w:rsidRDefault="005B4CAC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B4CAC" w:rsidRPr="00452BAF" w:rsidRDefault="005B4CAC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5B4CAC" w:rsidRPr="00452BAF" w:rsidRDefault="005B4CAC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B4CAC" w:rsidRDefault="005B4CAC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E3B52" w:rsidRDefault="005B4CAC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</w:t>
            </w:r>
            <w:r w:rsidR="001D7B0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Default="001D7B07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3.2,</w:t>
            </w:r>
          </w:p>
          <w:p w:rsidR="001D7B07" w:rsidRDefault="001D7B07" w:rsidP="005B4CA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D7B07" w:rsidRPr="00213722" w:rsidTr="0076268D">
        <w:trPr>
          <w:trHeight w:val="20"/>
        </w:trPr>
        <w:tc>
          <w:tcPr>
            <w:tcW w:w="3085" w:type="dxa"/>
          </w:tcPr>
          <w:p w:rsidR="001D7B07" w:rsidRPr="00213722" w:rsidRDefault="001D7B07" w:rsidP="001D7B07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 2</w:t>
            </w:r>
            <w:r w:rsidRPr="0021372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.2</w:t>
            </w:r>
            <w:r w:rsidRPr="006F241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 Те</w:t>
            </w:r>
            <w:r w:rsidRPr="006F2418">
              <w:rPr>
                <w:rStyle w:val="10pt0"/>
                <w:b/>
                <w:bCs/>
                <w:lang w:eastAsia="ru-RU"/>
              </w:rPr>
              <w:t>хнология перевозок грузов</w:t>
            </w:r>
          </w:p>
        </w:tc>
        <w:tc>
          <w:tcPr>
            <w:tcW w:w="709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</w:t>
            </w:r>
          </w:p>
          <w:p w:rsidR="001D7B07" w:rsidRPr="00125C90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 </w:t>
            </w:r>
          </w:p>
          <w:p w:rsidR="001D7B07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Доклады по темам: </w:t>
            </w:r>
            <w:proofErr w:type="gramStart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</w:t>
            </w: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>необщего</w:t>
            </w:r>
            <w:proofErr w:type="spellEnd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пользования; Единый технологический процесс работы станции и пути </w:t>
            </w:r>
            <w:proofErr w:type="spellStart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>необщего</w:t>
            </w:r>
            <w:proofErr w:type="spellEnd"/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пользования; Сопроводительная ведомость на выданные грузы; Сопроводительная ведомость на выданные грузы.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2)</w:t>
            </w:r>
          </w:p>
        </w:tc>
        <w:tc>
          <w:tcPr>
            <w:tcW w:w="1843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доклада</w:t>
            </w:r>
          </w:p>
        </w:tc>
        <w:tc>
          <w:tcPr>
            <w:tcW w:w="1985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с опорой на конспект занятия. </w:t>
            </w:r>
            <w:r w:rsidRPr="00150711">
              <w:rPr>
                <w:rFonts w:ascii="Times New Roman" w:hAnsi="Times New Roman"/>
                <w:sz w:val="20"/>
                <w:szCs w:val="20"/>
              </w:rPr>
              <w:t>Задача решена по образцу.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Подготовка доклада</w:t>
            </w:r>
          </w:p>
        </w:tc>
        <w:tc>
          <w:tcPr>
            <w:tcW w:w="198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применять теоретические знания при решении задач. Подготовка доклада</w:t>
            </w:r>
          </w:p>
        </w:tc>
        <w:tc>
          <w:tcPr>
            <w:tcW w:w="219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применять теоретические знания при решении задач. Подготовка доклада</w:t>
            </w:r>
          </w:p>
        </w:tc>
        <w:tc>
          <w:tcPr>
            <w:tcW w:w="1559" w:type="dxa"/>
          </w:tcPr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3.2,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D7B07" w:rsidRPr="00213722" w:rsidTr="0076268D">
        <w:trPr>
          <w:trHeight w:val="20"/>
        </w:trPr>
        <w:tc>
          <w:tcPr>
            <w:tcW w:w="3085" w:type="dxa"/>
          </w:tcPr>
          <w:p w:rsidR="001D7B07" w:rsidRPr="00213722" w:rsidRDefault="001D7B07" w:rsidP="001D7B07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lastRenderedPageBreak/>
              <w:t>Тема 2</w:t>
            </w:r>
            <w:r w:rsidRPr="0021372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.3. </w:t>
            </w:r>
            <w:r w:rsidRPr="005D04E3">
              <w:rPr>
                <w:rStyle w:val="10pt0"/>
                <w:b/>
                <w:bCs/>
                <w:lang w:eastAsia="ru-RU"/>
              </w:rPr>
              <w:t>Организация перевозок грузов отдельных категорий</w:t>
            </w:r>
          </w:p>
        </w:tc>
        <w:tc>
          <w:tcPr>
            <w:tcW w:w="709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</w:t>
            </w:r>
            <w:r w:rsidRPr="00125C9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преподавателя, оформление практических занятий, отчетов и подготовка к их защите.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(Приложение 3)</w:t>
            </w:r>
          </w:p>
        </w:tc>
        <w:tc>
          <w:tcPr>
            <w:tcW w:w="1843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с опорой на конспект занятия. </w:t>
            </w:r>
          </w:p>
        </w:tc>
        <w:tc>
          <w:tcPr>
            <w:tcW w:w="198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3.2,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D7B07" w:rsidRPr="00213722" w:rsidTr="0076268D">
        <w:trPr>
          <w:trHeight w:val="20"/>
        </w:trPr>
        <w:tc>
          <w:tcPr>
            <w:tcW w:w="3085" w:type="dxa"/>
          </w:tcPr>
          <w:p w:rsidR="001D7B07" w:rsidRPr="00213722" w:rsidRDefault="001D7B07" w:rsidP="001D7B07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</w:t>
            </w: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 xml:space="preserve">.4. </w:t>
            </w:r>
            <w:r w:rsidRPr="005D04E3">
              <w:rPr>
                <w:rStyle w:val="10pt0"/>
                <w:b/>
                <w:bCs/>
              </w:rPr>
              <w:t>Перевозка грузов на открытом подвижном составе</w:t>
            </w:r>
          </w:p>
        </w:tc>
        <w:tc>
          <w:tcPr>
            <w:tcW w:w="709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(Приложение 4)</w:t>
            </w:r>
          </w:p>
        </w:tc>
        <w:tc>
          <w:tcPr>
            <w:tcW w:w="1843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с опорой на конспект занятия. </w:t>
            </w:r>
          </w:p>
        </w:tc>
        <w:tc>
          <w:tcPr>
            <w:tcW w:w="198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3.2,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D7B07" w:rsidRPr="00213722" w:rsidTr="0076268D">
        <w:trPr>
          <w:trHeight w:val="20"/>
        </w:trPr>
        <w:tc>
          <w:tcPr>
            <w:tcW w:w="3085" w:type="dxa"/>
          </w:tcPr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63061F">
              <w:rPr>
                <w:rStyle w:val="10pt0"/>
                <w:b/>
                <w:bCs/>
              </w:rPr>
              <w:t>Перевозка грузов отдельных категорий</w:t>
            </w:r>
          </w:p>
        </w:tc>
        <w:tc>
          <w:tcPr>
            <w:tcW w:w="709" w:type="dxa"/>
          </w:tcPr>
          <w:p w:rsidR="001D7B07" w:rsidRPr="001A46A7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D7B07" w:rsidRPr="001A46A7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842" w:type="dxa"/>
          </w:tcPr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№5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(Приложение 5)</w:t>
            </w:r>
          </w:p>
        </w:tc>
        <w:tc>
          <w:tcPr>
            <w:tcW w:w="1843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3.2,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D7B07" w:rsidRPr="00213722" w:rsidTr="0076268D">
        <w:trPr>
          <w:trHeight w:val="20"/>
        </w:trPr>
        <w:tc>
          <w:tcPr>
            <w:tcW w:w="3085" w:type="dxa"/>
          </w:tcPr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2.6</w:t>
            </w: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14A99">
              <w:rPr>
                <w:b/>
                <w:bCs/>
                <w:sz w:val="24"/>
                <w:szCs w:val="24"/>
              </w:rPr>
              <w:t xml:space="preserve"> </w:t>
            </w:r>
            <w:r w:rsidRPr="0063061F">
              <w:rPr>
                <w:rStyle w:val="10pt0"/>
                <w:b/>
                <w:bCs/>
              </w:rPr>
              <w:t>Перевозка грузов с участием нескольких видов транспорта; с уча</w:t>
            </w:r>
            <w:r w:rsidRPr="0063061F">
              <w:rPr>
                <w:rStyle w:val="10pt0"/>
                <w:b/>
                <w:bCs/>
              </w:rPr>
              <w:softHyphen/>
              <w:t>стием железных дорог иностранных государств</w:t>
            </w:r>
          </w:p>
        </w:tc>
        <w:tc>
          <w:tcPr>
            <w:tcW w:w="709" w:type="dxa"/>
          </w:tcPr>
          <w:p w:rsidR="001D7B07" w:rsidRPr="001A46A7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D7B07" w:rsidRPr="001A46A7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№6</w:t>
            </w:r>
          </w:p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Подготовка к практическим занятиям с </w:t>
            </w:r>
            <w:r w:rsidRPr="001A46A7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использованием методических рекомендаций преподавателя, оформление практических занятий, отчетов и подготовка к их защите.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(Приложение 6)</w:t>
            </w:r>
          </w:p>
        </w:tc>
        <w:tc>
          <w:tcPr>
            <w:tcW w:w="1843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>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</w:t>
            </w:r>
            <w:r w:rsidRPr="002137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3.2,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D7B07" w:rsidRPr="00213722" w:rsidTr="0076268D">
        <w:trPr>
          <w:trHeight w:val="20"/>
        </w:trPr>
        <w:tc>
          <w:tcPr>
            <w:tcW w:w="3085" w:type="dxa"/>
          </w:tcPr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2.7.</w:t>
            </w:r>
            <w:r w:rsidRPr="00214A99">
              <w:rPr>
                <w:b/>
                <w:bCs/>
                <w:sz w:val="24"/>
                <w:szCs w:val="24"/>
              </w:rPr>
              <w:t xml:space="preserve"> </w:t>
            </w:r>
            <w:r w:rsidRPr="0063061F">
              <w:rPr>
                <w:rStyle w:val="10pt0"/>
                <w:b/>
                <w:bCs/>
              </w:rPr>
              <w:t>Ответствен</w:t>
            </w:r>
            <w:r w:rsidRPr="0063061F">
              <w:rPr>
                <w:rStyle w:val="10pt0"/>
                <w:b/>
                <w:bCs/>
              </w:rPr>
              <w:softHyphen/>
              <w:t>ность перевозчика, гру</w:t>
            </w:r>
            <w:r w:rsidRPr="0063061F">
              <w:rPr>
                <w:rStyle w:val="10pt0"/>
                <w:b/>
                <w:bCs/>
              </w:rPr>
              <w:softHyphen/>
              <w:t>зоотправителей и грузо</w:t>
            </w:r>
            <w:r w:rsidRPr="0063061F">
              <w:rPr>
                <w:rStyle w:val="10pt0"/>
                <w:b/>
                <w:bCs/>
              </w:rPr>
              <w:softHyphen/>
              <w:t>получателей, обеспече</w:t>
            </w:r>
            <w:r w:rsidRPr="0063061F">
              <w:rPr>
                <w:rStyle w:val="10pt0"/>
                <w:b/>
                <w:bCs/>
              </w:rPr>
              <w:softHyphen/>
              <w:t>ние сохранности грузов</w:t>
            </w:r>
          </w:p>
        </w:tc>
        <w:tc>
          <w:tcPr>
            <w:tcW w:w="709" w:type="dxa"/>
          </w:tcPr>
          <w:p w:rsidR="001D7B07" w:rsidRPr="001A46A7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D7B07" w:rsidRPr="001A46A7" w:rsidRDefault="001D7B07" w:rsidP="001D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№7</w:t>
            </w:r>
          </w:p>
          <w:p w:rsidR="001D7B07" w:rsidRPr="001A46A7" w:rsidRDefault="001D7B07" w:rsidP="001D7B0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pacing w:val="-1"/>
                <w:sz w:val="20"/>
                <w:szCs w:val="20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1D7B07" w:rsidRPr="00213722" w:rsidRDefault="001D7B07" w:rsidP="001D7B0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6A7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(Приложение 7)</w:t>
            </w:r>
          </w:p>
        </w:tc>
        <w:tc>
          <w:tcPr>
            <w:tcW w:w="1843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213722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213722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proofErr w:type="spell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  <w:r w:rsidRPr="002137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D7B07" w:rsidRPr="00213722" w:rsidRDefault="001D7B07" w:rsidP="001D7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722">
              <w:rPr>
                <w:rFonts w:ascii="Times New Roman" w:hAnsi="Times New Roman"/>
                <w:sz w:val="20"/>
                <w:szCs w:val="20"/>
              </w:rPr>
              <w:t xml:space="preserve">Ответы на вопросы без опоры на конспект занятия. Ответы на дополнительные вопросы из  учебных изданий, </w:t>
            </w:r>
            <w:proofErr w:type="spellStart"/>
            <w:proofErr w:type="gramStart"/>
            <w:r w:rsidRPr="00213722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proofErr w:type="gramEnd"/>
            <w:r w:rsidRPr="0021372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>2,</w:t>
            </w:r>
          </w:p>
          <w:p w:rsidR="001D7B07" w:rsidRPr="00452BAF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452BAF">
              <w:rPr>
                <w:rFonts w:ascii="Times New Roman" w:hAnsi="Times New Roman"/>
                <w:sz w:val="20"/>
                <w:szCs w:val="20"/>
              </w:rPr>
              <w:t xml:space="preserve">5, 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BAF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3.2,</w:t>
            </w:r>
          </w:p>
          <w:p w:rsidR="001D7B07" w:rsidRDefault="001D7B07" w:rsidP="001D7B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</w:t>
            </w:r>
            <w:r w:rsidR="003D2C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13, </w:t>
            </w:r>
          </w:p>
          <w:p w:rsidR="003D2CA5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25, </w:t>
            </w:r>
          </w:p>
          <w:p w:rsidR="003D2CA5" w:rsidRPr="00213722" w:rsidRDefault="003D2CA5" w:rsidP="003D2CA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27</w:t>
            </w:r>
          </w:p>
        </w:tc>
      </w:tr>
      <w:tr w:rsidR="001E3B52" w:rsidRPr="00213722" w:rsidTr="0076268D">
        <w:trPr>
          <w:trHeight w:val="20"/>
        </w:trPr>
        <w:tc>
          <w:tcPr>
            <w:tcW w:w="3085" w:type="dxa"/>
          </w:tcPr>
          <w:p w:rsidR="001E3B52" w:rsidRPr="00213722" w:rsidRDefault="001E3B52" w:rsidP="001E3B52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1372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Всего</w:t>
            </w:r>
          </w:p>
        </w:tc>
        <w:tc>
          <w:tcPr>
            <w:tcW w:w="709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111</w:t>
            </w:r>
          </w:p>
        </w:tc>
        <w:tc>
          <w:tcPr>
            <w:tcW w:w="709" w:type="dxa"/>
          </w:tcPr>
          <w:p w:rsidR="001E3B52" w:rsidRPr="00213722" w:rsidRDefault="00A8662D" w:rsidP="001E3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265</w:t>
            </w:r>
          </w:p>
        </w:tc>
        <w:tc>
          <w:tcPr>
            <w:tcW w:w="1842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3B52" w:rsidRPr="00213722" w:rsidRDefault="001E3B52" w:rsidP="001E3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009" w:rsidRDefault="00D05009" w:rsidP="0076268D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05009" w:rsidRDefault="00D05009" w:rsidP="00D43D1B">
      <w:pPr>
        <w:spacing w:after="0" w:line="240" w:lineRule="auto"/>
        <w:ind w:left="360" w:hanging="36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  <w:sectPr w:rsidR="00D05009" w:rsidSect="002B4214">
          <w:pgSz w:w="16838" w:h="11906" w:orient="landscape" w:code="9"/>
          <w:pgMar w:top="1134" w:right="567" w:bottom="567" w:left="567" w:header="567" w:footer="709" w:gutter="0"/>
          <w:cols w:space="708"/>
          <w:docGrid w:linePitch="360"/>
        </w:sectPr>
      </w:pPr>
    </w:p>
    <w:p w:rsidR="00431A31" w:rsidRPr="004F77E8" w:rsidRDefault="00431A31" w:rsidP="001E0A0E">
      <w:pPr>
        <w:pStyle w:val="14"/>
      </w:pPr>
      <w:bookmarkStart w:id="6" w:name="_Toc486352924"/>
      <w:r w:rsidRPr="004F77E8">
        <w:lastRenderedPageBreak/>
        <w:t>5 Методические рекомендации для обучающихся ПО ВЫПОЛНЕНИЮ ЗАДАНИЙ САМОСТОЯТЕЛЬНОЙ РАБОТЫ</w:t>
      </w:r>
      <w:bookmarkEnd w:id="6"/>
    </w:p>
    <w:p w:rsidR="00431A31" w:rsidRPr="004F77E8" w:rsidRDefault="00431A31" w:rsidP="00431A3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1A31" w:rsidRPr="004F77E8" w:rsidRDefault="00431A31" w:rsidP="00431A3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7E8">
        <w:rPr>
          <w:rFonts w:ascii="Times New Roman" w:hAnsi="Times New Roman"/>
          <w:b/>
          <w:sz w:val="28"/>
          <w:szCs w:val="28"/>
          <w:lang w:eastAsia="ru-RU"/>
        </w:rPr>
        <w:t>5.1 ВИДЫ ЗАДАНИЙ ПРИ ОРГАНИЗАЦИИ САМОСТОЯТЕЛЬНОЙ РАБОТЫ</w:t>
      </w:r>
    </w:p>
    <w:p w:rsidR="00431A31" w:rsidRPr="004F77E8" w:rsidRDefault="00431A31" w:rsidP="00431A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Самостоятельная работа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профессиональному модулю ПМ.03.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>
        <w:rPr>
          <w:rStyle w:val="10pt0"/>
          <w:bCs/>
          <w:sz w:val="28"/>
          <w:szCs w:val="28"/>
          <w:lang w:eastAsia="ru-RU"/>
        </w:rPr>
        <w:t xml:space="preserve"> 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предполагает следующие виды заданий: </w:t>
      </w:r>
    </w:p>
    <w:p w:rsidR="00431A31" w:rsidRPr="004F77E8" w:rsidRDefault="00431A31" w:rsidP="00431A31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77E8">
        <w:rPr>
          <w:rFonts w:ascii="Times New Roman" w:hAnsi="Times New Roman"/>
          <w:b/>
          <w:sz w:val="28"/>
          <w:szCs w:val="28"/>
          <w:lang w:eastAsia="ru-RU"/>
        </w:rPr>
        <w:t xml:space="preserve">5.1.1 </w:t>
      </w:r>
      <w:r w:rsidRPr="004F77E8">
        <w:rPr>
          <w:rFonts w:ascii="Times New Roman" w:hAnsi="Times New Roman"/>
          <w:b/>
          <w:spacing w:val="-1"/>
          <w:sz w:val="28"/>
          <w:szCs w:val="28"/>
        </w:rPr>
        <w:t>Проработка конспектов занятий, учебных и дополнительных изданий. Решение задач.</w:t>
      </w:r>
    </w:p>
    <w:p w:rsidR="00431A31" w:rsidRPr="004F77E8" w:rsidRDefault="00431A31" w:rsidP="00431A31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F77E8">
        <w:rPr>
          <w:spacing w:val="-1"/>
          <w:sz w:val="28"/>
          <w:szCs w:val="28"/>
        </w:rPr>
        <w:t>Ответы на вопросы и решение задач оформите в отдельной тетради по самостоятельной работе (дата,</w:t>
      </w:r>
      <w:r w:rsidRPr="004F77E8">
        <w:rPr>
          <w:sz w:val="28"/>
          <w:szCs w:val="28"/>
        </w:rPr>
        <w:t xml:space="preserve"> наименование самостоятельной работы, ответы на вопросы и решение задач). Тетрадь с выполненной самостоятельной работой сдайте преподавателю в установленный срок.</w:t>
      </w:r>
    </w:p>
    <w:p w:rsidR="00431A31" w:rsidRPr="003E0262" w:rsidRDefault="00431A31" w:rsidP="00431A31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4F77E8">
        <w:rPr>
          <w:b/>
          <w:sz w:val="28"/>
          <w:szCs w:val="28"/>
          <w:u w:val="single"/>
        </w:rPr>
        <w:t xml:space="preserve">Этапы </w:t>
      </w:r>
      <w:r w:rsidRPr="003E0262">
        <w:rPr>
          <w:b/>
          <w:color w:val="auto"/>
          <w:sz w:val="28"/>
          <w:szCs w:val="28"/>
          <w:u w:val="single"/>
        </w:rPr>
        <w:t>выполнения  теоретической части задания</w:t>
      </w:r>
    </w:p>
    <w:p w:rsidR="00431A31" w:rsidRPr="004F77E8" w:rsidRDefault="00431A31" w:rsidP="00431A31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при подготовке задания используйте рекомендуемые по данной теме учебники, техническую литературу, материалы электронно-библиотечных систем или другие интернет-ресурсы;</w:t>
      </w:r>
    </w:p>
    <w:p w:rsidR="00431A31" w:rsidRPr="004F77E8" w:rsidRDefault="00431A31" w:rsidP="00431A31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внимательно прочитайте материал, по которому требуется дать ответы;</w:t>
      </w:r>
    </w:p>
    <w:p w:rsidR="00431A31" w:rsidRPr="004F77E8" w:rsidRDefault="00431A31" w:rsidP="00431A31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постарайтесь разобраться с непонятным материалом, в частности с новыми терминами и понятиями;</w:t>
      </w:r>
    </w:p>
    <w:p w:rsidR="00431A31" w:rsidRPr="004F77E8" w:rsidRDefault="00431A31" w:rsidP="00431A31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4F77E8">
        <w:rPr>
          <w:sz w:val="28"/>
          <w:szCs w:val="28"/>
        </w:rPr>
        <w:t xml:space="preserve">кратко </w:t>
      </w:r>
      <w:r w:rsidRPr="004F77E8">
        <w:rPr>
          <w:color w:val="auto"/>
          <w:sz w:val="28"/>
          <w:szCs w:val="28"/>
        </w:rPr>
        <w:t>перескажите содержание изученного материала «своими словами»;</w:t>
      </w:r>
    </w:p>
    <w:p w:rsidR="00431A31" w:rsidRPr="004F77E8" w:rsidRDefault="00431A31" w:rsidP="00431A31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4F77E8">
        <w:rPr>
          <w:color w:val="auto"/>
          <w:sz w:val="28"/>
          <w:szCs w:val="28"/>
        </w:rPr>
        <w:t>в соответствии с заданием выпишите по каждому пункту ответы.</w:t>
      </w:r>
    </w:p>
    <w:p w:rsidR="00431A31" w:rsidRPr="004F77E8" w:rsidRDefault="00431A31" w:rsidP="00431A31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i/>
          <w:color w:val="auto"/>
          <w:sz w:val="28"/>
          <w:szCs w:val="28"/>
        </w:rPr>
      </w:pPr>
      <w:r w:rsidRPr="004F77E8">
        <w:rPr>
          <w:i/>
          <w:color w:val="auto"/>
          <w:sz w:val="28"/>
          <w:szCs w:val="28"/>
        </w:rPr>
        <w:t>Критерии оценки:</w:t>
      </w:r>
    </w:p>
    <w:p w:rsidR="00431A31" w:rsidRPr="004F77E8" w:rsidRDefault="00431A31" w:rsidP="00FE42F2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4F77E8">
        <w:rPr>
          <w:color w:val="auto"/>
          <w:sz w:val="28"/>
          <w:szCs w:val="28"/>
        </w:rPr>
        <w:t>логичность, точность, правильность изложения ответов;</w:t>
      </w:r>
    </w:p>
    <w:p w:rsidR="00431A31" w:rsidRPr="004F77E8" w:rsidRDefault="00431A31" w:rsidP="00FE42F2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4F77E8">
        <w:rPr>
          <w:color w:val="auto"/>
          <w:sz w:val="28"/>
          <w:szCs w:val="28"/>
        </w:rPr>
        <w:t>уровень понимания изученного материала.</w:t>
      </w:r>
    </w:p>
    <w:p w:rsidR="00431A31" w:rsidRPr="004F77E8" w:rsidRDefault="00431A31" w:rsidP="00431A31">
      <w:pPr>
        <w:spacing w:after="0" w:line="240" w:lineRule="auto"/>
        <w:ind w:left="360" w:firstLine="207"/>
        <w:jc w:val="both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4F77E8">
        <w:rPr>
          <w:rFonts w:ascii="Times New Roman" w:hAnsi="Times New Roman"/>
          <w:b/>
          <w:spacing w:val="-1"/>
          <w:sz w:val="28"/>
          <w:szCs w:val="28"/>
          <w:u w:val="single"/>
        </w:rPr>
        <w:t>Этапы выполнения практической части задания (решение задач)</w:t>
      </w:r>
    </w:p>
    <w:p w:rsidR="00431A31" w:rsidRPr="004F77E8" w:rsidRDefault="00431A31" w:rsidP="00FE42F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выберите номер задачи, который соответствует последней цифре порядкового номера обучающегося в журнале занятий;</w:t>
      </w:r>
    </w:p>
    <w:p w:rsidR="00431A31" w:rsidRPr="004F77E8" w:rsidRDefault="00431A31" w:rsidP="00FE42F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ознакомьтесь с условием задачи;</w:t>
      </w:r>
    </w:p>
    <w:p w:rsidR="00431A31" w:rsidRPr="004F77E8" w:rsidRDefault="00431A31" w:rsidP="00FE42F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составьте план решения задачи в соответствии с алгоритмом;</w:t>
      </w:r>
    </w:p>
    <w:p w:rsidR="00431A31" w:rsidRPr="004F77E8" w:rsidRDefault="00431A31" w:rsidP="00FE42F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выполните решение задачи;</w:t>
      </w:r>
    </w:p>
    <w:p w:rsidR="00431A31" w:rsidRPr="004F77E8" w:rsidRDefault="00431A31" w:rsidP="00FE42F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оформите задачу по следующему плану:</w:t>
      </w:r>
    </w:p>
    <w:p w:rsidR="00431A31" w:rsidRPr="004F77E8" w:rsidRDefault="00431A31" w:rsidP="00431A3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- «Дано» - указываются все исходные данные;</w:t>
      </w:r>
    </w:p>
    <w:p w:rsidR="00431A31" w:rsidRPr="004F77E8" w:rsidRDefault="00431A31" w:rsidP="00431A3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- «Определить» - указываются определяемые величины;</w:t>
      </w:r>
    </w:p>
    <w:p w:rsidR="00431A31" w:rsidRPr="004F77E8" w:rsidRDefault="00431A31" w:rsidP="00431A3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 xml:space="preserve">- «Решение» - решение задачи </w:t>
      </w:r>
      <w:r>
        <w:rPr>
          <w:rFonts w:ascii="Times New Roman" w:hAnsi="Times New Roman"/>
          <w:sz w:val="28"/>
          <w:szCs w:val="28"/>
        </w:rPr>
        <w:t>выполняют разборчивым почерком,</w:t>
      </w:r>
      <w:r w:rsidRPr="004F77E8">
        <w:rPr>
          <w:rFonts w:ascii="Times New Roman" w:hAnsi="Times New Roman"/>
          <w:sz w:val="28"/>
          <w:szCs w:val="28"/>
        </w:rPr>
        <w:t xml:space="preserve"> обозначение  величин в тексте и на рисунке должны соответствовать друг другу;</w:t>
      </w:r>
    </w:p>
    <w:p w:rsidR="00431A31" w:rsidRPr="004F77E8" w:rsidRDefault="00431A31" w:rsidP="00431A3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F77E8">
        <w:rPr>
          <w:rFonts w:ascii="Times New Roman" w:hAnsi="Times New Roman"/>
          <w:sz w:val="28"/>
          <w:szCs w:val="28"/>
        </w:rPr>
        <w:t>- «Ответ».</w:t>
      </w:r>
    </w:p>
    <w:p w:rsidR="00431A31" w:rsidRPr="004F77E8" w:rsidRDefault="00431A31" w:rsidP="00431A31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i/>
          <w:sz w:val="28"/>
          <w:szCs w:val="28"/>
        </w:rPr>
      </w:pPr>
      <w:r w:rsidRPr="004F77E8">
        <w:rPr>
          <w:i/>
          <w:sz w:val="28"/>
          <w:szCs w:val="28"/>
        </w:rPr>
        <w:t>Критерии оценки:</w:t>
      </w:r>
    </w:p>
    <w:p w:rsidR="00431A31" w:rsidRPr="004F77E8" w:rsidRDefault="00431A31" w:rsidP="00FE42F2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логичность, точность, правильность решения;</w:t>
      </w:r>
    </w:p>
    <w:p w:rsidR="00431A31" w:rsidRPr="004F77E8" w:rsidRDefault="00431A31" w:rsidP="00FE42F2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>уровень понимания изученного материала;</w:t>
      </w:r>
    </w:p>
    <w:p w:rsidR="00431A31" w:rsidRDefault="00431A31" w:rsidP="00FE42F2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4F77E8">
        <w:rPr>
          <w:sz w:val="28"/>
          <w:szCs w:val="28"/>
        </w:rPr>
        <w:t xml:space="preserve">свободное владение  теоретическим материалом, соответствующим уровню задачи по теме. </w:t>
      </w:r>
    </w:p>
    <w:p w:rsidR="00F66C9A" w:rsidRDefault="00F66C9A" w:rsidP="00F66C9A">
      <w:pPr>
        <w:pStyle w:val="71"/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left="567" w:right="-1" w:firstLine="0"/>
        <w:jc w:val="both"/>
        <w:rPr>
          <w:sz w:val="28"/>
          <w:szCs w:val="28"/>
        </w:rPr>
      </w:pPr>
    </w:p>
    <w:p w:rsidR="0076268D" w:rsidRDefault="0076268D" w:rsidP="00F66C9A">
      <w:pPr>
        <w:pStyle w:val="71"/>
        <w:shd w:val="clear" w:color="auto" w:fill="auto"/>
        <w:tabs>
          <w:tab w:val="left" w:pos="-142"/>
          <w:tab w:val="left" w:pos="0"/>
          <w:tab w:val="left" w:pos="1134"/>
        </w:tabs>
        <w:spacing w:line="240" w:lineRule="auto"/>
        <w:ind w:left="567" w:right="-1" w:firstLine="0"/>
        <w:jc w:val="both"/>
        <w:rPr>
          <w:sz w:val="28"/>
          <w:szCs w:val="28"/>
        </w:rPr>
      </w:pPr>
    </w:p>
    <w:p w:rsidR="00164E8B" w:rsidRPr="00164E8B" w:rsidRDefault="00164E8B" w:rsidP="00FE42F2">
      <w:pPr>
        <w:pStyle w:val="52"/>
        <w:numPr>
          <w:ilvl w:val="2"/>
          <w:numId w:val="29"/>
        </w:numPr>
        <w:tabs>
          <w:tab w:val="left" w:pos="567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164E8B">
        <w:rPr>
          <w:sz w:val="28"/>
          <w:szCs w:val="28"/>
        </w:rPr>
        <w:lastRenderedPageBreak/>
        <w:t xml:space="preserve">Подготовка доклада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Доклад, согласно толковому словарю русского языка Д.Н. Ушакова: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«…сообщение по заданной теме, с целью внести знания из дополнительной литературы,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систематизировать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материл,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проиллюстрировать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примерами,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развивать навыки самостоятельной работы с научной литературой, познавательный интерес к научному познанию».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Тема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доклада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должна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быть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согласованна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с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преподавателем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и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соответствовать теме учебного занятия. Материалы при его подготовке, должны соответствовать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научно-методическим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требованиям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и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быть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указаны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в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докладе. Необходимо соблюдать регламент, оговоренный при получении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задания. Иллюстрации должны быть достаточными, но не чрезмерными.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Работа обучающегося над докладом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включает отработку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умения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самостоятельно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обобщать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материал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и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делать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выводы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в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заключени</w:t>
      </w:r>
      <w:proofErr w:type="gramStart"/>
      <w:r w:rsidRPr="000B2FAA">
        <w:rPr>
          <w:b w:val="0"/>
          <w:sz w:val="28"/>
          <w:szCs w:val="28"/>
        </w:rPr>
        <w:t>и</w:t>
      </w:r>
      <w:proofErr w:type="gramEnd"/>
      <w:r w:rsidRPr="000B2FAA">
        <w:rPr>
          <w:b w:val="0"/>
          <w:sz w:val="28"/>
          <w:szCs w:val="28"/>
        </w:rPr>
        <w:t>,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умения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ориентироваться в материале и отвечать на дополнительные вопросы слушателей, отработку навыков ораторства, умения проводить диспут. </w:t>
      </w:r>
    </w:p>
    <w:p w:rsidR="00164E8B" w:rsidRPr="0042251D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i/>
          <w:sz w:val="28"/>
          <w:szCs w:val="28"/>
        </w:rPr>
      </w:pPr>
      <w:r w:rsidRPr="0042251D">
        <w:rPr>
          <w:b w:val="0"/>
          <w:i/>
          <w:sz w:val="28"/>
          <w:szCs w:val="28"/>
        </w:rPr>
        <w:t>Докладчики должны знать и уметь:</w:t>
      </w:r>
      <w:r w:rsidR="000B2FAA" w:rsidRPr="0042251D">
        <w:rPr>
          <w:b w:val="0"/>
          <w:i/>
          <w:sz w:val="28"/>
          <w:szCs w:val="28"/>
        </w:rPr>
        <w:t xml:space="preserve"> </w:t>
      </w:r>
    </w:p>
    <w:p w:rsidR="00164E8B" w:rsidRPr="000B2FAA" w:rsidRDefault="00164E8B" w:rsidP="00FE42F2">
      <w:pPr>
        <w:pStyle w:val="52"/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hanging="720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сообщать новую информацию; </w:t>
      </w:r>
    </w:p>
    <w:p w:rsidR="00164E8B" w:rsidRPr="000B2FAA" w:rsidRDefault="00164E8B" w:rsidP="00FE42F2">
      <w:pPr>
        <w:pStyle w:val="52"/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hanging="720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использовать технические средства;</w:t>
      </w:r>
      <w:r w:rsidR="000B2FAA">
        <w:rPr>
          <w:b w:val="0"/>
          <w:sz w:val="28"/>
          <w:szCs w:val="28"/>
        </w:rPr>
        <w:t xml:space="preserve"> </w:t>
      </w:r>
    </w:p>
    <w:p w:rsidR="00164E8B" w:rsidRPr="000B2FAA" w:rsidRDefault="00164E8B" w:rsidP="00FE42F2">
      <w:pPr>
        <w:pStyle w:val="52"/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hanging="720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хорошо ориентироваться в теме занятия;</w:t>
      </w:r>
      <w:r w:rsidR="000B2FAA">
        <w:rPr>
          <w:b w:val="0"/>
          <w:sz w:val="28"/>
          <w:szCs w:val="28"/>
        </w:rPr>
        <w:t xml:space="preserve"> </w:t>
      </w:r>
    </w:p>
    <w:p w:rsidR="00164E8B" w:rsidRPr="000B2FAA" w:rsidRDefault="00164E8B" w:rsidP="00FE42F2">
      <w:pPr>
        <w:pStyle w:val="52"/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hanging="720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дискутировать и быстро отвечать на заданные вопросы; </w:t>
      </w:r>
    </w:p>
    <w:p w:rsidR="00164E8B" w:rsidRPr="000B2FAA" w:rsidRDefault="00164E8B" w:rsidP="00FE42F2">
      <w:pPr>
        <w:pStyle w:val="52"/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hanging="720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четко выполнять установленный регламент (не более 10 минут);</w:t>
      </w:r>
      <w:r w:rsidR="000B2FAA">
        <w:rPr>
          <w:b w:val="0"/>
          <w:sz w:val="28"/>
          <w:szCs w:val="28"/>
        </w:rPr>
        <w:t xml:space="preserve"> </w:t>
      </w:r>
    </w:p>
    <w:p w:rsidR="00F66C9A" w:rsidRDefault="00164E8B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иметь представление о композиционной структуре доклада и др. </w:t>
      </w:r>
    </w:p>
    <w:p w:rsidR="00F66C9A" w:rsidRPr="0042251D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i/>
          <w:sz w:val="28"/>
          <w:szCs w:val="28"/>
        </w:rPr>
      </w:pPr>
      <w:r w:rsidRPr="0042251D">
        <w:rPr>
          <w:b w:val="0"/>
          <w:i/>
          <w:sz w:val="28"/>
          <w:szCs w:val="28"/>
        </w:rPr>
        <w:t xml:space="preserve">Структура доклада: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- Титульный лист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- Оглавление</w:t>
      </w:r>
      <w:r>
        <w:rPr>
          <w:b w:val="0"/>
          <w:sz w:val="28"/>
          <w:szCs w:val="28"/>
        </w:rPr>
        <w:t xml:space="preserve">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- Введение - указываются цели написания доклада и задачи для выполнения,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формул</w:t>
      </w:r>
      <w:r>
        <w:rPr>
          <w:b w:val="0"/>
          <w:sz w:val="28"/>
          <w:szCs w:val="28"/>
        </w:rPr>
        <w:t>ируется суть изучаемой проблемы;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- Основная часть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- раскрывается проблема заданной темы, могут быть приложены таблицы, графики, схемы, а также </w:t>
      </w:r>
      <w:r>
        <w:rPr>
          <w:b w:val="0"/>
          <w:sz w:val="28"/>
          <w:szCs w:val="28"/>
        </w:rPr>
        <w:t xml:space="preserve">собственное мнение </w:t>
      </w:r>
      <w:proofErr w:type="gramStart"/>
      <w:r>
        <w:rPr>
          <w:b w:val="0"/>
          <w:sz w:val="28"/>
          <w:szCs w:val="28"/>
        </w:rPr>
        <w:t>обучающегося</w:t>
      </w:r>
      <w:proofErr w:type="gramEnd"/>
      <w:r>
        <w:rPr>
          <w:b w:val="0"/>
          <w:sz w:val="28"/>
          <w:szCs w:val="28"/>
        </w:rPr>
        <w:t>;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- подводятся итоги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работы над</w:t>
      </w:r>
      <w:r>
        <w:rPr>
          <w:b w:val="0"/>
          <w:sz w:val="28"/>
          <w:szCs w:val="28"/>
        </w:rPr>
        <w:t xml:space="preserve"> докладом</w:t>
      </w:r>
      <w:r w:rsidRPr="000B2FA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дается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обобщающий вывод по теме </w:t>
      </w:r>
      <w:r>
        <w:rPr>
          <w:b w:val="0"/>
          <w:sz w:val="28"/>
          <w:szCs w:val="28"/>
        </w:rPr>
        <w:t>доклада</w:t>
      </w:r>
      <w:r w:rsidRPr="000B2FAA">
        <w:rPr>
          <w:b w:val="0"/>
          <w:sz w:val="28"/>
          <w:szCs w:val="28"/>
        </w:rPr>
        <w:t>, предлагаются рекомендации.</w:t>
      </w:r>
      <w:r>
        <w:rPr>
          <w:b w:val="0"/>
          <w:sz w:val="28"/>
          <w:szCs w:val="28"/>
        </w:rPr>
        <w:t xml:space="preserve"> </w:t>
      </w:r>
    </w:p>
    <w:p w:rsidR="00164E8B" w:rsidRPr="000B2FAA" w:rsidRDefault="00F66C9A" w:rsidP="00F66C9A">
      <w:pPr>
        <w:pStyle w:val="52"/>
        <w:tabs>
          <w:tab w:val="left" w:pos="0"/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- Список источников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- источники должны быть перечислены в алфавитном порядке (по фамилии автора или по названию источников), с указанием названия издательства, года выпуска.</w:t>
      </w:r>
    </w:p>
    <w:p w:rsidR="00164E8B" w:rsidRPr="0042251D" w:rsidRDefault="000B2FAA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i/>
          <w:sz w:val="28"/>
          <w:szCs w:val="28"/>
        </w:rPr>
      </w:pPr>
      <w:r w:rsidRPr="0042251D">
        <w:rPr>
          <w:b w:val="0"/>
          <w:i/>
          <w:sz w:val="28"/>
          <w:szCs w:val="28"/>
        </w:rPr>
        <w:t>Этапы работы над докладом: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– изучите информацию по теме;</w:t>
      </w:r>
      <w:r w:rsidR="000B2FAA">
        <w:rPr>
          <w:b w:val="0"/>
          <w:sz w:val="28"/>
          <w:szCs w:val="28"/>
        </w:rPr>
        <w:t xml:space="preserve">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– составьте план работы над докладом;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 xml:space="preserve">– произведите подборку специальной литературы;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–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выберите и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выпишите необходимую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информацию,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отражая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основное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содержание, которое должно быть сжатым, тщательно обдуманным, содержать собственные выводы;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  <w:highlight w:val="yellow"/>
        </w:rPr>
      </w:pPr>
      <w:r w:rsidRPr="000B2FAA">
        <w:rPr>
          <w:b w:val="0"/>
          <w:sz w:val="28"/>
          <w:szCs w:val="28"/>
        </w:rPr>
        <w:t>−</w:t>
      </w:r>
      <w:r w:rsidR="000B2FAA"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оформите </w:t>
      </w:r>
      <w:r w:rsidR="000B2FAA">
        <w:rPr>
          <w:b w:val="0"/>
          <w:sz w:val="28"/>
          <w:szCs w:val="28"/>
        </w:rPr>
        <w:t>доклад</w:t>
      </w:r>
      <w:r w:rsidRPr="000B2FAA">
        <w:rPr>
          <w:b w:val="0"/>
          <w:sz w:val="28"/>
          <w:szCs w:val="28"/>
        </w:rPr>
        <w:t xml:space="preserve"> в соответствии с требованиями образовательной организации.</w:t>
      </w:r>
    </w:p>
    <w:p w:rsidR="00F66C9A" w:rsidRPr="0042251D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i/>
          <w:sz w:val="28"/>
          <w:szCs w:val="28"/>
        </w:rPr>
      </w:pPr>
      <w:r w:rsidRPr="0042251D">
        <w:rPr>
          <w:b w:val="0"/>
          <w:i/>
          <w:sz w:val="28"/>
          <w:szCs w:val="28"/>
        </w:rPr>
        <w:t xml:space="preserve">Критерии оценки: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−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актуальность темы;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−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соответствие содержания теме;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−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глубина проработки материала; </w:t>
      </w:r>
    </w:p>
    <w:p w:rsidR="00F66C9A" w:rsidRPr="000B2FAA" w:rsidRDefault="00F66C9A" w:rsidP="00F66C9A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  <w:highlight w:val="yellow"/>
        </w:rPr>
      </w:pPr>
      <w:r w:rsidRPr="000B2FAA">
        <w:rPr>
          <w:b w:val="0"/>
          <w:sz w:val="28"/>
          <w:szCs w:val="28"/>
        </w:rPr>
        <w:lastRenderedPageBreak/>
        <w:t>−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>грамотность и полнота использования источников;</w:t>
      </w:r>
    </w:p>
    <w:p w:rsidR="00F66C9A" w:rsidRPr="000B2FAA" w:rsidRDefault="00F66C9A" w:rsidP="00F66C9A">
      <w:pPr>
        <w:spacing w:after="0" w:line="240" w:lineRule="auto"/>
        <w:ind w:firstLine="567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0B2FAA">
        <w:rPr>
          <w:rFonts w:ascii="Times New Roman" w:eastAsia="Times New Roman" w:hAnsi="Times New Roman"/>
          <w:bCs/>
          <w:spacing w:val="3"/>
          <w:sz w:val="28"/>
          <w:szCs w:val="28"/>
        </w:rPr>
        <w:t>−</w:t>
      </w:r>
      <w:r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0B2FAA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умение сформировать свою позицию, оценку и аргументировать ее; </w:t>
      </w:r>
    </w:p>
    <w:p w:rsidR="00F66C9A" w:rsidRPr="000B2FAA" w:rsidRDefault="00F66C9A" w:rsidP="00F66C9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0B2FAA">
        <w:rPr>
          <w:b w:val="0"/>
          <w:sz w:val="28"/>
          <w:szCs w:val="28"/>
        </w:rPr>
        <w:t>−</w:t>
      </w:r>
      <w:r>
        <w:rPr>
          <w:b w:val="0"/>
          <w:sz w:val="28"/>
          <w:szCs w:val="28"/>
        </w:rPr>
        <w:t xml:space="preserve"> </w:t>
      </w:r>
      <w:r w:rsidRPr="000B2FAA">
        <w:rPr>
          <w:b w:val="0"/>
          <w:sz w:val="28"/>
          <w:szCs w:val="28"/>
        </w:rPr>
        <w:t xml:space="preserve">соответствие доклада требованиям оформления. </w:t>
      </w:r>
    </w:p>
    <w:p w:rsidR="00164E8B" w:rsidRPr="000B2FAA" w:rsidRDefault="00164E8B" w:rsidP="000B2FAA">
      <w:pPr>
        <w:pStyle w:val="52"/>
        <w:tabs>
          <w:tab w:val="left" w:pos="567"/>
          <w:tab w:val="left" w:pos="1134"/>
        </w:tabs>
        <w:spacing w:line="240" w:lineRule="auto"/>
        <w:ind w:firstLine="567"/>
        <w:jc w:val="both"/>
        <w:rPr>
          <w:b w:val="0"/>
          <w:sz w:val="28"/>
          <w:szCs w:val="28"/>
        </w:rPr>
      </w:pPr>
    </w:p>
    <w:p w:rsidR="00F66C9A" w:rsidRPr="00F66C9A" w:rsidRDefault="00F52FEE" w:rsidP="00F66C9A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66C9A">
        <w:rPr>
          <w:rFonts w:ascii="Times New Roman" w:hAnsi="Times New Roman"/>
          <w:b/>
          <w:spacing w:val="-1"/>
          <w:sz w:val="28"/>
          <w:szCs w:val="28"/>
        </w:rPr>
        <w:t xml:space="preserve">5.1.3 </w:t>
      </w:r>
      <w:r w:rsidR="00F66C9A" w:rsidRPr="00F66C9A">
        <w:rPr>
          <w:rFonts w:ascii="Times New Roman" w:hAnsi="Times New Roman"/>
          <w:b/>
          <w:spacing w:val="-1"/>
          <w:sz w:val="28"/>
          <w:szCs w:val="28"/>
        </w:rPr>
        <w:t xml:space="preserve">Составление опорного конспекта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Составление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опорного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конспекта 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представляет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собой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вид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внеаудиторной самостоятельной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работы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обучающегося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созданию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краткой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информационной структуры,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обобщающей 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отражающей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суть материала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лекции,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темы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учебника. </w:t>
      </w:r>
    </w:p>
    <w:p w:rsid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Опорный конспект призван выделить главные объекты изучения, дать им краткую характеристику,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используя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символы,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отразить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связь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другими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элементами.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Основная цель опорного конспекта – облегчить запоминание. В его составлении используются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различные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базовые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понятия,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термины,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знаки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(символы)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опорные сигналы. Опорный конспект – это наилучшая форма подготовки к ответу и в процессе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ответа. Составление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опорного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конспекта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темам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особенно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эффективно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F66C9A">
        <w:rPr>
          <w:rFonts w:ascii="Times New Roman" w:hAnsi="Times New Roman"/>
          <w:spacing w:val="-1"/>
          <w:sz w:val="28"/>
          <w:szCs w:val="28"/>
        </w:rPr>
        <w:t>, которые столкнулись с большим объемом информации при подготовке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 занятиям и, не обладая навыками выделять главное, испытывают трудности при ее запоминании. Опорный конспект может быть представлен системой взаимосвязанных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геометрических фигур,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содержащих блоки концентрированной информации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виде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ступенек логической лестницы; рисунка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 дополнительными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элементами и др. Задание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составить опорный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конспект 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теме может быть, как обязательным, так и дополнительным.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Опорные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конспекты могут быть проверены в процессе опроса по качеству ответа</w:t>
      </w:r>
      <w:r>
        <w:rPr>
          <w:rFonts w:ascii="Times New Roman" w:hAnsi="Times New Roman"/>
          <w:spacing w:val="-1"/>
          <w:sz w:val="28"/>
          <w:szCs w:val="28"/>
        </w:rPr>
        <w:t xml:space="preserve"> обучающегося</w:t>
      </w:r>
      <w:r w:rsidRPr="00F66C9A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составившего,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или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эффективностью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использования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при ответе другими </w:t>
      </w:r>
      <w:r>
        <w:rPr>
          <w:rFonts w:ascii="Times New Roman" w:hAnsi="Times New Roman"/>
          <w:spacing w:val="-1"/>
          <w:sz w:val="28"/>
          <w:szCs w:val="28"/>
        </w:rPr>
        <w:t>обучающимися</w:t>
      </w:r>
      <w:r w:rsidRPr="00F66C9A">
        <w:rPr>
          <w:rFonts w:ascii="Times New Roman" w:hAnsi="Times New Roman"/>
          <w:spacing w:val="-1"/>
          <w:sz w:val="28"/>
          <w:szCs w:val="28"/>
        </w:rPr>
        <w:t>, либо в рамках семинарских занятий может быть проведен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66C9A">
        <w:rPr>
          <w:rFonts w:ascii="Times New Roman" w:hAnsi="Times New Roman"/>
          <w:spacing w:val="-1"/>
          <w:sz w:val="28"/>
          <w:szCs w:val="28"/>
        </w:rPr>
        <w:t>микроконкурс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конспектов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принципу: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какой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них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более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краткий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по форме, емкий и универсальный по содержанию.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 xml:space="preserve">Затраты времени при составлении опорного конспекта зависят от сложности материала по теме, индивидуальных особенностей </w:t>
      </w:r>
      <w:r>
        <w:rPr>
          <w:rFonts w:ascii="Times New Roman" w:hAnsi="Times New Roman"/>
          <w:spacing w:val="-1"/>
          <w:sz w:val="28"/>
          <w:szCs w:val="28"/>
        </w:rPr>
        <w:t>обучающегося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 и определяются преподавателем. </w:t>
      </w:r>
    </w:p>
    <w:p w:rsidR="00F66C9A" w:rsidRPr="0042251D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42251D">
        <w:rPr>
          <w:rFonts w:ascii="Times New Roman" w:hAnsi="Times New Roman"/>
          <w:i/>
          <w:spacing w:val="-1"/>
          <w:sz w:val="28"/>
          <w:szCs w:val="28"/>
        </w:rPr>
        <w:t xml:space="preserve">Критерии оценки: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−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соответствие содержания теме;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−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правильная структурированность информации;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−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наличие логической связи изложенной информации;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−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соответствие оформления требованиям;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−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 xml:space="preserve">аккуратность и грамотность изложения; </w:t>
      </w:r>
    </w:p>
    <w:p w:rsidR="00F66C9A" w:rsidRPr="00F66C9A" w:rsidRDefault="00F66C9A" w:rsidP="00F66C9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 w:rsidRPr="00F66C9A">
        <w:rPr>
          <w:rFonts w:ascii="Times New Roman" w:hAnsi="Times New Roman"/>
          <w:spacing w:val="-1"/>
          <w:sz w:val="28"/>
          <w:szCs w:val="28"/>
        </w:rPr>
        <w:t>−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66C9A">
        <w:rPr>
          <w:rFonts w:ascii="Times New Roman" w:hAnsi="Times New Roman"/>
          <w:spacing w:val="-1"/>
          <w:sz w:val="28"/>
          <w:szCs w:val="28"/>
        </w:rPr>
        <w:t>работа сдана в срок.</w:t>
      </w:r>
    </w:p>
    <w:p w:rsidR="00FE42F2" w:rsidRDefault="00FE42F2" w:rsidP="002B2F31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/>
          <w:sz w:val="28"/>
          <w:szCs w:val="28"/>
        </w:rPr>
      </w:pPr>
    </w:p>
    <w:p w:rsidR="002B2F31" w:rsidRDefault="00851147" w:rsidP="002B2F31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color w:val="7030A0"/>
          <w:sz w:val="28"/>
          <w:szCs w:val="28"/>
        </w:rPr>
      </w:pPr>
      <w:r>
        <w:rPr>
          <w:b/>
          <w:sz w:val="28"/>
          <w:szCs w:val="28"/>
        </w:rPr>
        <w:t>5.1.4</w:t>
      </w:r>
      <w:r w:rsidRPr="00851147">
        <w:rPr>
          <w:color w:val="7030A0"/>
          <w:sz w:val="28"/>
          <w:szCs w:val="28"/>
        </w:rPr>
        <w:t xml:space="preserve"> </w:t>
      </w:r>
      <w:r w:rsidR="002B2F31" w:rsidRPr="002B2F31">
        <w:rPr>
          <w:b/>
          <w:color w:val="auto"/>
          <w:sz w:val="28"/>
          <w:szCs w:val="28"/>
        </w:rPr>
        <w:t>Подготовка к практическим занятиям</w:t>
      </w:r>
    </w:p>
    <w:p w:rsidR="00851147" w:rsidRPr="002B2F31" w:rsidRDefault="00851147" w:rsidP="002B2F31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2B2F31">
        <w:rPr>
          <w:b/>
          <w:color w:val="auto"/>
          <w:sz w:val="28"/>
          <w:szCs w:val="28"/>
          <w:u w:val="single"/>
        </w:rPr>
        <w:t>Требования к выполнению задания:</w:t>
      </w:r>
    </w:p>
    <w:p w:rsidR="00851147" w:rsidRPr="002B2F31" w:rsidRDefault="00851147" w:rsidP="00FE42F2">
      <w:pPr>
        <w:pStyle w:val="a9"/>
        <w:numPr>
          <w:ilvl w:val="0"/>
          <w:numId w:val="3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2F31">
        <w:rPr>
          <w:sz w:val="28"/>
          <w:szCs w:val="28"/>
        </w:rPr>
        <w:t>готовьтесь к каждо</w:t>
      </w:r>
      <w:r w:rsidR="0076268D">
        <w:rPr>
          <w:sz w:val="28"/>
          <w:szCs w:val="28"/>
        </w:rPr>
        <w:t>му</w:t>
      </w:r>
      <w:r w:rsidRPr="002B2F31">
        <w:rPr>
          <w:sz w:val="28"/>
          <w:szCs w:val="28"/>
        </w:rPr>
        <w:t xml:space="preserve"> практическому занятию с учетом будущих профессиональных интересов;</w:t>
      </w:r>
    </w:p>
    <w:p w:rsidR="00851147" w:rsidRPr="002B2F31" w:rsidRDefault="00851147" w:rsidP="00FE42F2">
      <w:pPr>
        <w:pStyle w:val="a9"/>
        <w:numPr>
          <w:ilvl w:val="0"/>
          <w:numId w:val="3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2F31">
        <w:rPr>
          <w:sz w:val="28"/>
          <w:szCs w:val="28"/>
        </w:rPr>
        <w:t>ознакомьтесь с темой практического занятия, изучите содержание плана, оцените объем предстоящей работы;</w:t>
      </w:r>
    </w:p>
    <w:p w:rsidR="00851147" w:rsidRPr="002B2F31" w:rsidRDefault="00851147" w:rsidP="00FE42F2">
      <w:pPr>
        <w:pStyle w:val="a9"/>
        <w:numPr>
          <w:ilvl w:val="0"/>
          <w:numId w:val="3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2F31">
        <w:rPr>
          <w:sz w:val="28"/>
          <w:szCs w:val="28"/>
        </w:rPr>
        <w:t>повторите полученные знания по теме: сначала вспомните содержание записей в конспекте лекций, а потом по учебнику (пособию, др. источникам), уточните содержание изученного материала;</w:t>
      </w:r>
    </w:p>
    <w:p w:rsidR="00851147" w:rsidRPr="002B2F31" w:rsidRDefault="00851147" w:rsidP="00FE42F2">
      <w:pPr>
        <w:pStyle w:val="a9"/>
        <w:numPr>
          <w:ilvl w:val="0"/>
          <w:numId w:val="3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2F31">
        <w:rPr>
          <w:sz w:val="28"/>
          <w:szCs w:val="28"/>
        </w:rPr>
        <w:lastRenderedPageBreak/>
        <w:t>ознакомьтесь с рекомендуемой литературой: сначала основной, потом дополнительной;</w:t>
      </w:r>
    </w:p>
    <w:p w:rsidR="00851147" w:rsidRPr="002B2F31" w:rsidRDefault="00851147" w:rsidP="00FE42F2">
      <w:pPr>
        <w:pStyle w:val="a9"/>
        <w:numPr>
          <w:ilvl w:val="0"/>
          <w:numId w:val="3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2F31">
        <w:rPr>
          <w:sz w:val="28"/>
          <w:szCs w:val="28"/>
        </w:rPr>
        <w:t>в тетради для самостоятельной работы ведите рабочие записи по каждому пункту плана, фиксируйте непонятные вопросы, термины и понятия;</w:t>
      </w:r>
    </w:p>
    <w:p w:rsidR="00851147" w:rsidRPr="002B2F31" w:rsidRDefault="00851147" w:rsidP="00FE42F2">
      <w:pPr>
        <w:pStyle w:val="a9"/>
        <w:numPr>
          <w:ilvl w:val="0"/>
          <w:numId w:val="3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2F31">
        <w:rPr>
          <w:sz w:val="28"/>
          <w:szCs w:val="28"/>
        </w:rPr>
        <w:t>папку с отчетом сдайте преподавателю в установленные сроки.</w:t>
      </w:r>
    </w:p>
    <w:p w:rsidR="00851147" w:rsidRPr="002B2F31" w:rsidRDefault="002B2F31" w:rsidP="002B2F31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u w:val="single"/>
        </w:rPr>
      </w:pPr>
      <w:r>
        <w:rPr>
          <w:sz w:val="28"/>
          <w:u w:val="single"/>
        </w:rPr>
        <w:t>Этапы оформления</w:t>
      </w:r>
      <w:r w:rsidR="00851147" w:rsidRPr="002B2F31">
        <w:rPr>
          <w:sz w:val="28"/>
          <w:u w:val="single"/>
        </w:rPr>
        <w:t xml:space="preserve"> отчетов по и практическим за</w:t>
      </w:r>
      <w:r w:rsidR="009125BB">
        <w:rPr>
          <w:sz w:val="28"/>
          <w:u w:val="single"/>
        </w:rPr>
        <w:t>нятиям и подготовка к их защите</w:t>
      </w:r>
    </w:p>
    <w:p w:rsidR="00851147" w:rsidRPr="002B2F31" w:rsidRDefault="002B2F31" w:rsidP="00FE42F2">
      <w:pPr>
        <w:pStyle w:val="71"/>
        <w:numPr>
          <w:ilvl w:val="0"/>
          <w:numId w:val="32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укажите</w:t>
      </w:r>
      <w:r w:rsidR="00851147" w:rsidRPr="002B2F31">
        <w:rPr>
          <w:color w:val="auto"/>
          <w:sz w:val="28"/>
        </w:rPr>
        <w:t xml:space="preserve"> название, цель работы, оборудование и порядок выполнения (ход работы);</w:t>
      </w:r>
    </w:p>
    <w:p w:rsidR="00851147" w:rsidRPr="002B2F31" w:rsidRDefault="00851147" w:rsidP="00FE42F2">
      <w:pPr>
        <w:pStyle w:val="71"/>
        <w:numPr>
          <w:ilvl w:val="0"/>
          <w:numId w:val="32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повторите основные теоретические положения по теме практического занятия, используя конспект лекций или дополнительную литературу;</w:t>
      </w:r>
    </w:p>
    <w:p w:rsidR="00851147" w:rsidRPr="002B2F31" w:rsidRDefault="00851147" w:rsidP="00FE42F2">
      <w:pPr>
        <w:pStyle w:val="71"/>
        <w:numPr>
          <w:ilvl w:val="0"/>
          <w:numId w:val="32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приведите расчеты и основные расчетные формулы;</w:t>
      </w:r>
    </w:p>
    <w:p w:rsidR="00851147" w:rsidRPr="002B2F31" w:rsidRDefault="00851147" w:rsidP="00FE42F2">
      <w:pPr>
        <w:pStyle w:val="71"/>
        <w:numPr>
          <w:ilvl w:val="0"/>
          <w:numId w:val="32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выполните необходимые задания, ответьте на вопросы;</w:t>
      </w:r>
    </w:p>
    <w:p w:rsidR="00851147" w:rsidRPr="002B2F31" w:rsidRDefault="00851147" w:rsidP="00FE42F2">
      <w:pPr>
        <w:pStyle w:val="71"/>
        <w:numPr>
          <w:ilvl w:val="0"/>
          <w:numId w:val="32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сформулируйте выводы по результатам работы.</w:t>
      </w:r>
    </w:p>
    <w:p w:rsidR="00851147" w:rsidRPr="002B2F31" w:rsidRDefault="00851147" w:rsidP="002B2F31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2B2F31">
        <w:rPr>
          <w:i/>
          <w:color w:val="auto"/>
          <w:sz w:val="28"/>
          <w:szCs w:val="28"/>
        </w:rPr>
        <w:t>Критерии оценки:</w:t>
      </w:r>
    </w:p>
    <w:p w:rsidR="00851147" w:rsidRPr="002B2F31" w:rsidRDefault="00851147" w:rsidP="00FE42F2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оформление практических занятий в соответствии с требованиями Внутреннего стандарта предприятия «Требования к оформлению отчетов по лабораторным и практическим работам на очном и заочном отделении»;</w:t>
      </w:r>
    </w:p>
    <w:p w:rsidR="00851147" w:rsidRPr="002B2F31" w:rsidRDefault="00851147" w:rsidP="00FE42F2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качественное выполнение всех этапов работы;</w:t>
      </w:r>
    </w:p>
    <w:p w:rsidR="00851147" w:rsidRPr="002B2F31" w:rsidRDefault="00851147" w:rsidP="00FE42F2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необходимый и достаточный уровень понимания цели и порядка выполнения работы;</w:t>
      </w:r>
    </w:p>
    <w:p w:rsidR="00851147" w:rsidRPr="002B2F31" w:rsidRDefault="00851147" w:rsidP="00FE42F2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правильное оформление выводов работы;</w:t>
      </w:r>
    </w:p>
    <w:p w:rsidR="00851147" w:rsidRDefault="00851147" w:rsidP="00FE42F2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</w:rPr>
      </w:pPr>
      <w:r w:rsidRPr="002B2F31">
        <w:rPr>
          <w:color w:val="auto"/>
          <w:sz w:val="28"/>
        </w:rPr>
        <w:t>обоснованность и четкость изложения ответов на дополнительные вопросы по работе.</w:t>
      </w:r>
    </w:p>
    <w:p w:rsidR="00431A31" w:rsidRDefault="00431A31" w:rsidP="00431A31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jc w:val="both"/>
        <w:rPr>
          <w:color w:val="auto"/>
          <w:sz w:val="28"/>
        </w:rPr>
      </w:pPr>
    </w:p>
    <w:p w:rsidR="00431A31" w:rsidRPr="004F77E8" w:rsidRDefault="0076268D" w:rsidP="00431A3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5.2</w:t>
      </w:r>
      <w:r w:rsidR="00431A31" w:rsidRPr="004F77E8">
        <w:rPr>
          <w:rFonts w:ascii="Times New Roman" w:hAnsi="Times New Roman"/>
          <w:b/>
          <w:sz w:val="28"/>
          <w:szCs w:val="28"/>
          <w:lang w:eastAsia="ru-RU"/>
        </w:rPr>
        <w:t xml:space="preserve"> ЗАДАНИЯ ДЛЯ ВЫПОЛНЕНИЯ САМОСТОЯТЕЛЬНОЙ РАБОТЫ </w:t>
      </w:r>
    </w:p>
    <w:p w:rsidR="00431A31" w:rsidRPr="004F77E8" w:rsidRDefault="00431A31" w:rsidP="00431A3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1A31" w:rsidRPr="004F77E8" w:rsidRDefault="00431A31" w:rsidP="00431A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7E8">
        <w:rPr>
          <w:rFonts w:ascii="Times New Roman" w:hAnsi="Times New Roman"/>
          <w:sz w:val="28"/>
          <w:szCs w:val="28"/>
          <w:lang w:eastAsia="ru-RU"/>
        </w:rPr>
        <w:t xml:space="preserve">Самостоятельная работа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профессиональному модулю ПМ.03. Организация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транспортно-логистической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016361">
        <w:rPr>
          <w:rFonts w:ascii="Times New Roman" w:eastAsia="Times New Roman" w:hAnsi="Times New Roman"/>
          <w:sz w:val="28"/>
          <w:szCs w:val="28"/>
          <w:lang w:eastAsia="ru-RU"/>
        </w:rPr>
        <w:t>(по видам транспорта)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1B0" w:rsidRPr="00125C90">
        <w:rPr>
          <w:rStyle w:val="10pt0"/>
          <w:bCs/>
          <w:sz w:val="28"/>
          <w:szCs w:val="28"/>
          <w:lang w:eastAsia="ru-RU"/>
        </w:rPr>
        <w:t xml:space="preserve">МДК.03.02. Обеспечение грузовых перевозок </w:t>
      </w:r>
      <w:r w:rsidR="00016361">
        <w:rPr>
          <w:rStyle w:val="10pt0"/>
          <w:bCs/>
          <w:sz w:val="28"/>
          <w:szCs w:val="28"/>
          <w:lang w:eastAsia="ru-RU"/>
        </w:rPr>
        <w:t>(по видам транспорта)</w:t>
      </w:r>
      <w:r w:rsidR="002D71B0">
        <w:rPr>
          <w:rStyle w:val="10pt0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состоит их </w:t>
      </w:r>
      <w:r w:rsidR="002D71B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 (</w:t>
      </w:r>
      <w:r w:rsidRPr="00EA540D">
        <w:rPr>
          <w:rFonts w:ascii="Times New Roman" w:hAnsi="Times New Roman"/>
          <w:sz w:val="28"/>
          <w:szCs w:val="28"/>
          <w:lang w:eastAsia="ru-RU"/>
        </w:rPr>
        <w:t>приложение №1-№</w:t>
      </w:r>
      <w:r w:rsidR="002D71B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), в которых задания  </w:t>
      </w:r>
      <w:r w:rsidRPr="004F77E8">
        <w:rPr>
          <w:rFonts w:ascii="Times New Roman" w:hAnsi="Times New Roman"/>
          <w:sz w:val="28"/>
          <w:szCs w:val="28"/>
          <w:lang w:eastAsia="ru-RU"/>
        </w:rPr>
        <w:t xml:space="preserve">разработаны </w:t>
      </w:r>
      <w:r>
        <w:rPr>
          <w:rFonts w:ascii="Times New Roman" w:hAnsi="Times New Roman"/>
          <w:sz w:val="28"/>
          <w:szCs w:val="28"/>
          <w:lang w:eastAsia="ru-RU"/>
        </w:rPr>
        <w:t>по трем уровням.</w:t>
      </w:r>
    </w:p>
    <w:p w:rsidR="00431A31" w:rsidRPr="002B2F31" w:rsidRDefault="00431A31" w:rsidP="00431A31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jc w:val="both"/>
        <w:rPr>
          <w:color w:val="auto"/>
          <w:sz w:val="28"/>
        </w:rPr>
      </w:pPr>
    </w:p>
    <w:p w:rsidR="001E0A0E" w:rsidRPr="009B0E21" w:rsidRDefault="00227A9B" w:rsidP="00830F51">
      <w:pPr>
        <w:pStyle w:val="14"/>
        <w:widowControl w:val="0"/>
      </w:pPr>
      <w:r w:rsidRPr="002B2F31">
        <w:br w:type="page"/>
      </w:r>
      <w:bookmarkStart w:id="7" w:name="_Toc486352925"/>
      <w:r w:rsidR="001E0A0E" w:rsidRPr="009B0E21">
        <w:lastRenderedPageBreak/>
        <w:t>6 Список рекомендуемой литературы</w:t>
      </w:r>
      <w:bookmarkEnd w:id="7"/>
    </w:p>
    <w:p w:rsidR="00830F51" w:rsidRDefault="00830F51" w:rsidP="00830F51">
      <w:pPr>
        <w:pStyle w:val="af0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642429" w:rsidRPr="00642429" w:rsidRDefault="00642429" w:rsidP="00642429">
      <w:pPr>
        <w:pStyle w:val="af0"/>
        <w:widowControl w:val="0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42429">
        <w:rPr>
          <w:rFonts w:ascii="Times New Roman" w:hAnsi="Times New Roman"/>
          <w:b/>
          <w:sz w:val="28"/>
          <w:szCs w:val="28"/>
        </w:rPr>
        <w:t>Основные источники</w:t>
      </w:r>
      <w:r w:rsidRPr="00642429">
        <w:rPr>
          <w:rFonts w:ascii="Times New Roman" w:hAnsi="Times New Roman"/>
          <w:b/>
          <w:bCs/>
          <w:sz w:val="28"/>
          <w:szCs w:val="28"/>
        </w:rPr>
        <w:t>:</w:t>
      </w:r>
    </w:p>
    <w:p w:rsidR="00642429" w:rsidRPr="00642429" w:rsidRDefault="00642429" w:rsidP="00642429">
      <w:pPr>
        <w:pStyle w:val="af0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ФЗ РФ от 10.01.2003 № 18-ФЗ (ред. от 19.10.2023). -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 - URL : http://www.consultant.ru/document/cons_doc_LAW_40444/</w:t>
      </w:r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429">
        <w:rPr>
          <w:rFonts w:ascii="Times New Roman" w:hAnsi="Times New Roman"/>
          <w:sz w:val="28"/>
          <w:szCs w:val="28"/>
        </w:rPr>
        <w:t>Смольякова</w:t>
      </w:r>
      <w:proofErr w:type="spellEnd"/>
      <w:proofErr w:type="gramStart"/>
      <w:r w:rsidRPr="006424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Л.М. Организация перевозок грузов по железным дорогам : / Л. М. </w:t>
      </w:r>
      <w:proofErr w:type="spellStart"/>
      <w:r w:rsidRPr="00642429">
        <w:rPr>
          <w:rFonts w:ascii="Times New Roman" w:hAnsi="Times New Roman"/>
          <w:sz w:val="28"/>
          <w:szCs w:val="28"/>
        </w:rPr>
        <w:t>Смольякова</w:t>
      </w:r>
      <w:proofErr w:type="spellEnd"/>
      <w:r w:rsidRPr="00642429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УМЦ ЖДТ, 2024. — 120 с. — 978-5-907695-71-9.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 </w:t>
      </w:r>
      <w:hyperlink r:id="rId9" w:history="1">
        <w:r w:rsidRPr="00642429">
          <w:rPr>
            <w:rFonts w:ascii="Times New Roman" w:hAnsi="Times New Roman"/>
            <w:sz w:val="28"/>
            <w:szCs w:val="28"/>
          </w:rPr>
          <w:t>https://umczdt.ru/books/1196/290047/</w:t>
        </w:r>
      </w:hyperlink>
      <w:r w:rsidRPr="00642429">
        <w:rPr>
          <w:rFonts w:ascii="Times New Roman" w:hAnsi="Times New Roman"/>
          <w:sz w:val="28"/>
          <w:szCs w:val="28"/>
        </w:rPr>
        <w:t>. — Режим доступа: по подписке.</w:t>
      </w:r>
    </w:p>
    <w:p w:rsidR="00642429" w:rsidRPr="00642429" w:rsidRDefault="00642429" w:rsidP="00642429">
      <w:pPr>
        <w:pStyle w:val="af0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642429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Технология грузовой и коммерческой работы в железнодорожных перевозках грузов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учебное пособие / составители А. Ю. Костенко [и др.]. — Хабаровск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ДВГУПС, 2019. — 110 с.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https://e.lanbook.com/book/179420. — Режим доступа: для </w:t>
      </w:r>
      <w:proofErr w:type="spellStart"/>
      <w:r w:rsidRPr="0064242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42429">
        <w:rPr>
          <w:rFonts w:ascii="Times New Roman" w:hAnsi="Times New Roman"/>
          <w:sz w:val="28"/>
          <w:szCs w:val="28"/>
        </w:rPr>
        <w:t>. пользователей.</w:t>
      </w:r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Технология грузовой и коммерческой работы в железнодорожных перевозках грузов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учебное пособие / составители А. Ю. Костенко [и др.]. — Хабаровск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ДВГУПС, 2019. — 110 с.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https://e.lanbook.com/book/179420. — Режим доступа: для </w:t>
      </w:r>
      <w:proofErr w:type="spellStart"/>
      <w:r w:rsidRPr="00642429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42429">
        <w:rPr>
          <w:rFonts w:ascii="Times New Roman" w:hAnsi="Times New Roman"/>
          <w:sz w:val="28"/>
          <w:szCs w:val="28"/>
        </w:rPr>
        <w:t>. пользователей.</w:t>
      </w:r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07.06.2023). -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 </w:t>
      </w:r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Постановление ФЭК России от 19.06.2002 № 35/12 (ред. от 29.04.2015, с </w:t>
      </w:r>
      <w:proofErr w:type="spellStart"/>
      <w:r w:rsidRPr="00642429">
        <w:rPr>
          <w:rFonts w:ascii="Times New Roman" w:hAnsi="Times New Roman"/>
          <w:sz w:val="28"/>
          <w:szCs w:val="28"/>
        </w:rPr>
        <w:t>изм</w:t>
      </w:r>
      <w:proofErr w:type="spellEnd"/>
      <w:r w:rsidRPr="00642429">
        <w:rPr>
          <w:rFonts w:ascii="Times New Roman" w:hAnsi="Times New Roman"/>
          <w:sz w:val="28"/>
          <w:szCs w:val="28"/>
        </w:rPr>
        <w:t>. от 10.12.2015). -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Постановление ФЭК РФ от 19.06.2002 № 35/15 (ред. от 10.06.2009, с </w:t>
      </w:r>
      <w:proofErr w:type="spellStart"/>
      <w:r w:rsidRPr="00642429">
        <w:rPr>
          <w:rFonts w:ascii="Times New Roman" w:hAnsi="Times New Roman"/>
          <w:sz w:val="28"/>
          <w:szCs w:val="28"/>
        </w:rPr>
        <w:t>изм</w:t>
      </w:r>
      <w:proofErr w:type="spellEnd"/>
      <w:r w:rsidRPr="00642429">
        <w:rPr>
          <w:rFonts w:ascii="Times New Roman" w:hAnsi="Times New Roman"/>
          <w:sz w:val="28"/>
          <w:szCs w:val="28"/>
        </w:rPr>
        <w:t>. от 10.12.2015) -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железнодорожных станций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</w:t>
      </w:r>
      <w:r w:rsidRPr="00642429">
        <w:rPr>
          <w:rFonts w:ascii="Times New Roman" w:hAnsi="Times New Roman"/>
          <w:sz w:val="28"/>
          <w:szCs w:val="28"/>
        </w:rPr>
        <w:lastRenderedPageBreak/>
        <w:t>транспорта: Приказ МПС РФ от 15.07.2003 № 55 (ред. от 18.06.2012) -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Распоряжение ОАО «РЖД» от 15.02.2005 г. № 198р. -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pStyle w:val="af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42429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утв. распоряжением ОАО «РЖД» от 01.03.2007 № 333р (ред. от 13.04.2017, с </w:t>
      </w:r>
      <w:proofErr w:type="spellStart"/>
      <w:r w:rsidRPr="00642429">
        <w:rPr>
          <w:rFonts w:ascii="Times New Roman" w:hAnsi="Times New Roman"/>
          <w:sz w:val="28"/>
          <w:szCs w:val="28"/>
        </w:rPr>
        <w:t>изм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. от 20.07.2022) - Текст : электронный // </w:t>
      </w:r>
      <w:proofErr w:type="spellStart"/>
      <w:r w:rsidRPr="00642429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642429" w:rsidRPr="00642429" w:rsidRDefault="00642429" w:rsidP="00642429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642429" w:rsidRPr="00642429" w:rsidRDefault="00642429" w:rsidP="006424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14.</w:t>
      </w:r>
      <w:r w:rsidRPr="00642429">
        <w:rPr>
          <w:rFonts w:ascii="Times New Roman" w:hAnsi="Times New Roman"/>
          <w:sz w:val="28"/>
          <w:szCs w:val="28"/>
        </w:rPr>
        <w:tab/>
        <w:t>Кокарева, Л.М. МДК.03.02 Обеспечение грузовых перевозок на железнодорожном транспорте. МП "По подготовке к промежуточной аттестации" : методическое пособие / Л. М. Кокарева. — : Москва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ФГБУ ДПО «</w:t>
      </w:r>
      <w:proofErr w:type="spellStart"/>
      <w:r w:rsidRPr="00642429">
        <w:rPr>
          <w:rFonts w:ascii="Times New Roman" w:hAnsi="Times New Roman"/>
          <w:sz w:val="28"/>
          <w:szCs w:val="28"/>
        </w:rPr>
        <w:t>Учебно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2019. — 136 с.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https://umczdt.ru/books/1258/232129/. — Режим доступа: по подписке.</w:t>
      </w:r>
    </w:p>
    <w:p w:rsidR="00642429" w:rsidRPr="00642429" w:rsidRDefault="00642429" w:rsidP="006424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15.</w:t>
      </w:r>
      <w:r w:rsidRPr="00642429">
        <w:rPr>
          <w:rFonts w:ascii="Times New Roman" w:hAnsi="Times New Roman"/>
          <w:sz w:val="28"/>
          <w:szCs w:val="28"/>
        </w:rPr>
        <w:tab/>
        <w:t>Кокарева, Л.М. Методические указания по выполнению практических занятий по учебной практике МДК 03.02 Обеспечение грузовых перевозок на железнодорожном транспорте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методическое пособие / Л. М. Кокарева. — Москва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ФГБУ ДПО «</w:t>
      </w:r>
      <w:proofErr w:type="spellStart"/>
      <w:r w:rsidRPr="00642429">
        <w:rPr>
          <w:rFonts w:ascii="Times New Roman" w:hAnsi="Times New Roman"/>
          <w:sz w:val="28"/>
          <w:szCs w:val="28"/>
        </w:rPr>
        <w:t>Учебно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69 с.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https://umczdt.ru/books/1258/239488/. — Режим доступа: по подписке.</w:t>
      </w:r>
    </w:p>
    <w:p w:rsidR="00642429" w:rsidRPr="00642429" w:rsidRDefault="00642429" w:rsidP="006424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642429">
        <w:rPr>
          <w:rFonts w:ascii="Times New Roman" w:hAnsi="Times New Roman"/>
          <w:sz w:val="28"/>
          <w:szCs w:val="28"/>
        </w:rPr>
        <w:t>Дудченко</w:t>
      </w:r>
      <w:proofErr w:type="spellEnd"/>
      <w:r w:rsidRPr="00642429">
        <w:rPr>
          <w:rFonts w:ascii="Times New Roman" w:hAnsi="Times New Roman"/>
          <w:sz w:val="28"/>
          <w:szCs w:val="28"/>
        </w:rPr>
        <w:t>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Ч.1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методическое пособие / В. А. </w:t>
      </w:r>
      <w:proofErr w:type="spellStart"/>
      <w:r w:rsidRPr="00642429">
        <w:rPr>
          <w:rFonts w:ascii="Times New Roman" w:hAnsi="Times New Roman"/>
          <w:sz w:val="28"/>
          <w:szCs w:val="28"/>
        </w:rPr>
        <w:t>Дудченко</w:t>
      </w:r>
      <w:proofErr w:type="spellEnd"/>
      <w:r w:rsidRPr="00642429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ФГБУ ДПО «</w:t>
      </w:r>
      <w:proofErr w:type="spellStart"/>
      <w:r w:rsidRPr="00642429">
        <w:rPr>
          <w:rFonts w:ascii="Times New Roman" w:hAnsi="Times New Roman"/>
          <w:sz w:val="28"/>
          <w:szCs w:val="28"/>
        </w:rPr>
        <w:t>Учебно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121 с.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https://umczdt.ru/books/1258/239496/. — Режим доступа: по подписке.</w:t>
      </w:r>
    </w:p>
    <w:p w:rsidR="000D2448" w:rsidRPr="00642429" w:rsidRDefault="00642429" w:rsidP="006424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429">
        <w:rPr>
          <w:rFonts w:ascii="Times New Roman" w:hAnsi="Times New Roman"/>
          <w:sz w:val="28"/>
          <w:szCs w:val="28"/>
        </w:rPr>
        <w:t>17.</w:t>
      </w:r>
      <w:r w:rsidRPr="00642429">
        <w:rPr>
          <w:rFonts w:ascii="Times New Roman" w:hAnsi="Times New Roman"/>
          <w:sz w:val="28"/>
          <w:szCs w:val="28"/>
        </w:rPr>
        <w:tab/>
      </w:r>
      <w:proofErr w:type="spellStart"/>
      <w:r w:rsidRPr="00642429">
        <w:rPr>
          <w:rFonts w:ascii="Times New Roman" w:hAnsi="Times New Roman"/>
          <w:sz w:val="28"/>
          <w:szCs w:val="28"/>
        </w:rPr>
        <w:t>Дудченко</w:t>
      </w:r>
      <w:proofErr w:type="spellEnd"/>
      <w:r w:rsidRPr="00642429">
        <w:rPr>
          <w:rFonts w:ascii="Times New Roman" w:hAnsi="Times New Roman"/>
          <w:sz w:val="28"/>
          <w:szCs w:val="28"/>
        </w:rPr>
        <w:t>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 2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методическое пособие / В. А. </w:t>
      </w:r>
      <w:proofErr w:type="spellStart"/>
      <w:r w:rsidRPr="00642429">
        <w:rPr>
          <w:rFonts w:ascii="Times New Roman" w:hAnsi="Times New Roman"/>
          <w:sz w:val="28"/>
          <w:szCs w:val="28"/>
        </w:rPr>
        <w:t>Дудченко</w:t>
      </w:r>
      <w:proofErr w:type="spellEnd"/>
      <w:r w:rsidRPr="00642429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ФГБУ ДПО «</w:t>
      </w:r>
      <w:proofErr w:type="spellStart"/>
      <w:r w:rsidRPr="00642429">
        <w:rPr>
          <w:rFonts w:ascii="Times New Roman" w:hAnsi="Times New Roman"/>
          <w:sz w:val="28"/>
          <w:szCs w:val="28"/>
        </w:rPr>
        <w:t>Учебно</w:t>
      </w:r>
      <w:proofErr w:type="spellEnd"/>
      <w:r w:rsidRPr="00642429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124 с. — Текст</w:t>
      </w:r>
      <w:proofErr w:type="gramStart"/>
      <w:r w:rsidRPr="006424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2429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https://umczdt.ru/books/1258/239497/. — Режим доступа: по подписке.</w:t>
      </w:r>
    </w:p>
    <w:p w:rsidR="000D2448" w:rsidRPr="000D2448" w:rsidRDefault="000D2448" w:rsidP="000D244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D2448"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КонсультантПлюс</w:t>
      </w:r>
      <w:proofErr w:type="spellEnd"/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справочно-поисковая  система : официальный сайт.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0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https://www.consultant.ru/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>. - Текст : электронный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Гарант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информационно - правовой портал.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https://www.garant.ru/ . – Текст :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Кодекс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профессиональная справочная система. -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spellStart"/>
      <w:proofErr w:type="gramEnd"/>
      <w:r w:rsidR="00407BB5" w:rsidRPr="000D2448">
        <w:rPr>
          <w:rFonts w:ascii="Times New Roman" w:hAnsi="Times New Roman"/>
          <w:sz w:val="28"/>
          <w:szCs w:val="28"/>
        </w:rPr>
        <w:fldChar w:fldCharType="begin"/>
      </w:r>
      <w:r w:rsidRPr="000D2448">
        <w:rPr>
          <w:rFonts w:ascii="Times New Roman" w:hAnsi="Times New Roman"/>
          <w:sz w:val="28"/>
          <w:szCs w:val="28"/>
        </w:rPr>
        <w:instrText xml:space="preserve"> HYPERLINK "http://www.kodeks.ru/" </w:instrText>
      </w:r>
      <w:r w:rsidR="00407BB5" w:rsidRPr="000D2448">
        <w:rPr>
          <w:rFonts w:ascii="Times New Roman" w:hAnsi="Times New Roman"/>
          <w:sz w:val="28"/>
          <w:szCs w:val="28"/>
        </w:rPr>
        <w:fldChar w:fldCharType="separate"/>
      </w:r>
      <w:r w:rsidRPr="000D2448">
        <w:rPr>
          <w:rStyle w:val="ab"/>
          <w:rFonts w:ascii="Times New Roman" w:hAnsi="Times New Roman"/>
          <w:color w:val="auto"/>
          <w:w w:val="104"/>
          <w:sz w:val="28"/>
          <w:szCs w:val="28"/>
          <w:u w:val="none"/>
        </w:rPr>
        <w:t>http</w:t>
      </w:r>
      <w:proofErr w:type="spellEnd"/>
      <w:r w:rsidRPr="000D2448">
        <w:rPr>
          <w:rStyle w:val="ab"/>
          <w:rFonts w:ascii="Times New Roman" w:hAnsi="Times New Roman"/>
          <w:color w:val="auto"/>
          <w:w w:val="104"/>
          <w:sz w:val="28"/>
          <w:szCs w:val="28"/>
          <w:u w:val="none"/>
        </w:rPr>
        <w:t>://</w:t>
      </w:r>
      <w:proofErr w:type="spellStart"/>
      <w:r w:rsidRPr="000D2448">
        <w:rPr>
          <w:rStyle w:val="ab"/>
          <w:rFonts w:ascii="Times New Roman" w:hAnsi="Times New Roman"/>
          <w:color w:val="auto"/>
          <w:w w:val="104"/>
          <w:sz w:val="28"/>
          <w:szCs w:val="28"/>
          <w:u w:val="none"/>
        </w:rPr>
        <w:t>www.kodeks.ru</w:t>
      </w:r>
      <w:proofErr w:type="spellEnd"/>
      <w:r w:rsidRPr="000D2448">
        <w:rPr>
          <w:rStyle w:val="ab"/>
          <w:rFonts w:ascii="Times New Roman" w:hAnsi="Times New Roman"/>
          <w:color w:val="auto"/>
          <w:w w:val="104"/>
          <w:sz w:val="28"/>
          <w:szCs w:val="28"/>
          <w:u w:val="none"/>
        </w:rPr>
        <w:t>/</w:t>
      </w:r>
      <w:r w:rsidR="00407BB5" w:rsidRPr="000D2448">
        <w:rPr>
          <w:rFonts w:ascii="Times New Roman" w:hAnsi="Times New Roman"/>
          <w:sz w:val="28"/>
          <w:szCs w:val="28"/>
        </w:rPr>
        <w:fldChar w:fldCharType="end"/>
      </w:r>
      <w:r w:rsidRPr="000D2448">
        <w:rPr>
          <w:rFonts w:ascii="Times New Roman" w:hAnsi="Times New Roman"/>
          <w:w w:val="104"/>
          <w:sz w:val="28"/>
          <w:szCs w:val="28"/>
        </w:rPr>
        <w:t>. – Текст : электронный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lastRenderedPageBreak/>
        <w:t>АСПИЖТ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система правовой информации на железнодорожном транспорте. – URL: </w:t>
      </w:r>
      <w:hyperlink r:id="rId11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https://niias.ru/products-and-services/products/asu/avtomatizirovannaya-sistema-pravovoy-informatsii-na-zheleznodorozhnom-transporte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>. - Текст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электронный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официальный сайт.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2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https://umczdt.ru/books/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 xml:space="preserve">. – Режим доступа: для </w:t>
      </w: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авториз</w:t>
      </w:r>
      <w:proofErr w:type="spellEnd"/>
      <w:r w:rsidRPr="000D2448">
        <w:rPr>
          <w:rFonts w:ascii="Times New Roman" w:hAnsi="Times New Roman"/>
          <w:w w:val="104"/>
          <w:sz w:val="28"/>
          <w:szCs w:val="28"/>
        </w:rPr>
        <w:t>. пользователей. - Текст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Лань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электронная библиотечная система.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3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https://e.lanbook.com/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 xml:space="preserve">. – Режим доступа: для </w:t>
      </w: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авториз</w:t>
      </w:r>
      <w:proofErr w:type="spellEnd"/>
      <w:r w:rsidRPr="000D2448">
        <w:rPr>
          <w:rFonts w:ascii="Times New Roman" w:hAnsi="Times New Roman"/>
          <w:w w:val="104"/>
          <w:sz w:val="28"/>
          <w:szCs w:val="28"/>
        </w:rPr>
        <w:t>. пользователей. - Текст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BOOK.ru</w:t>
      </w:r>
      <w:proofErr w:type="spellEnd"/>
      <w:r w:rsidRPr="000D2448">
        <w:rPr>
          <w:rFonts w:ascii="Times New Roman" w:hAnsi="Times New Roman"/>
          <w:w w:val="104"/>
          <w:sz w:val="28"/>
          <w:szCs w:val="28"/>
        </w:rPr>
        <w:t>: электронно-библиотечная система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сайт / КНОРУС : издательство учебной литературы.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4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https://book.ru/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 xml:space="preserve">. – Режим доступа: для </w:t>
      </w: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авториз</w:t>
      </w:r>
      <w:proofErr w:type="spellEnd"/>
      <w:r w:rsidRPr="000D2448">
        <w:rPr>
          <w:rFonts w:ascii="Times New Roman" w:hAnsi="Times New Roman"/>
          <w:w w:val="104"/>
          <w:sz w:val="28"/>
          <w:szCs w:val="28"/>
        </w:rPr>
        <w:t>. пользователей  - Текст :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eLIBRARY.RU</w:t>
      </w:r>
      <w:proofErr w:type="spellEnd"/>
      <w:r w:rsidRPr="000D2448">
        <w:rPr>
          <w:rFonts w:ascii="Times New Roman" w:hAnsi="Times New Roman"/>
          <w:w w:val="104"/>
          <w:sz w:val="28"/>
          <w:szCs w:val="28"/>
        </w:rPr>
        <w:t xml:space="preserve"> : научная электронная библиотека : сайт. – Москва, 2000. – URL : </w:t>
      </w:r>
      <w:hyperlink r:id="rId15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http://elibrary.ru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 xml:space="preserve">. – Режим доступа: для </w:t>
      </w:r>
      <w:proofErr w:type="spellStart"/>
      <w:r w:rsidRPr="000D2448">
        <w:rPr>
          <w:rFonts w:ascii="Times New Roman" w:hAnsi="Times New Roman"/>
          <w:w w:val="104"/>
          <w:sz w:val="28"/>
          <w:szCs w:val="28"/>
        </w:rPr>
        <w:t>зарегистрир</w:t>
      </w:r>
      <w:proofErr w:type="spellEnd"/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.. 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>пользователей. – Текст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Министерство транспорта Российской Федерации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официальный сайт. – Москва, 2010-2023.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6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https://mintrans.gov.ru/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>. – Текст :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РЖД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официальный сайт.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7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https://www.rzd.ru/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>. – Текст : электронный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Федеральное агентство железнодорожного транспорта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официальный сайт. – Москва, 2009-2023.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8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https://rlw.gov.ru/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>. – Текст : электронный.</w:t>
      </w:r>
    </w:p>
    <w:p w:rsidR="000D2448" w:rsidRPr="000D2448" w:rsidRDefault="000D2448" w:rsidP="00642429">
      <w:pPr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8"/>
          <w:szCs w:val="28"/>
        </w:rPr>
      </w:pPr>
      <w:r w:rsidRPr="000D2448">
        <w:rPr>
          <w:rFonts w:ascii="Times New Roman" w:hAnsi="Times New Roman"/>
          <w:w w:val="104"/>
          <w:sz w:val="28"/>
          <w:szCs w:val="28"/>
        </w:rPr>
        <w:t>СЦБИСТ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сайт железнодорожников № 1. – URL</w:t>
      </w:r>
      <w:proofErr w:type="gramStart"/>
      <w:r w:rsidRPr="000D2448">
        <w:rPr>
          <w:rFonts w:ascii="Times New Roman" w:hAnsi="Times New Roman"/>
          <w:w w:val="104"/>
          <w:sz w:val="28"/>
          <w:szCs w:val="28"/>
        </w:rPr>
        <w:t xml:space="preserve">  :</w:t>
      </w:r>
      <w:proofErr w:type="gramEnd"/>
      <w:r w:rsidRPr="000D2448">
        <w:rPr>
          <w:rFonts w:ascii="Times New Roman" w:hAnsi="Times New Roman"/>
          <w:w w:val="104"/>
          <w:sz w:val="28"/>
          <w:szCs w:val="28"/>
        </w:rPr>
        <w:t xml:space="preserve"> </w:t>
      </w:r>
      <w:hyperlink r:id="rId19" w:history="1">
        <w:r w:rsidRPr="000D2448">
          <w:rPr>
            <w:rStyle w:val="ab"/>
            <w:rFonts w:ascii="Times New Roman" w:hAnsi="Times New Roman"/>
            <w:color w:val="auto"/>
            <w:w w:val="104"/>
            <w:sz w:val="28"/>
            <w:szCs w:val="28"/>
            <w:u w:val="none"/>
          </w:rPr>
          <w:t>http://scbist.com</w:t>
        </w:r>
      </w:hyperlink>
      <w:r w:rsidRPr="000D2448">
        <w:rPr>
          <w:rFonts w:ascii="Times New Roman" w:hAnsi="Times New Roman"/>
          <w:w w:val="104"/>
          <w:sz w:val="28"/>
          <w:szCs w:val="28"/>
        </w:rPr>
        <w:t>. – Текст : электронный.</w:t>
      </w:r>
    </w:p>
    <w:p w:rsidR="001E0A0E" w:rsidRDefault="001E0A0E" w:rsidP="00830F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127B8" w:rsidRDefault="009127B8" w:rsidP="002B2F31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709D5" w:rsidRDefault="00356100" w:rsidP="001E0A0E">
      <w:pPr>
        <w:pStyle w:val="28"/>
        <w:rPr>
          <w:spacing w:val="-1"/>
        </w:rPr>
      </w:pPr>
      <w:bookmarkStart w:id="8" w:name="_Toc486352926"/>
      <w:r>
        <w:t>Самостоятельная работа №1</w:t>
      </w:r>
      <w:bookmarkEnd w:id="8"/>
      <w:r w:rsidRPr="00356100">
        <w:rPr>
          <w:spacing w:val="-1"/>
        </w:rPr>
        <w:t xml:space="preserve"> </w:t>
      </w:r>
    </w:p>
    <w:p w:rsidR="001450C6" w:rsidRDefault="00C709D5" w:rsidP="00DC05C4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9D5">
        <w:rPr>
          <w:rFonts w:ascii="Times New Roman" w:hAnsi="Times New Roman"/>
          <w:b/>
          <w:spacing w:val="-1"/>
          <w:sz w:val="28"/>
          <w:szCs w:val="28"/>
        </w:rPr>
        <w:t xml:space="preserve">по </w:t>
      </w:r>
      <w:r w:rsidR="003174F4">
        <w:rPr>
          <w:rFonts w:ascii="Times New Roman" w:hAnsi="Times New Roman"/>
          <w:b/>
          <w:bCs/>
          <w:sz w:val="28"/>
          <w:szCs w:val="28"/>
        </w:rPr>
        <w:t>теме 2</w:t>
      </w:r>
      <w:r w:rsidR="006E4B2A">
        <w:rPr>
          <w:rFonts w:ascii="Times New Roman" w:hAnsi="Times New Roman"/>
          <w:b/>
          <w:bCs/>
          <w:sz w:val="28"/>
          <w:szCs w:val="28"/>
        </w:rPr>
        <w:t xml:space="preserve">.1. </w:t>
      </w:r>
      <w:r w:rsidR="001450C6">
        <w:rPr>
          <w:rFonts w:ascii="Times New Roman" w:hAnsi="Times New Roman"/>
          <w:b/>
          <w:bCs/>
          <w:sz w:val="28"/>
          <w:szCs w:val="28"/>
        </w:rPr>
        <w:t xml:space="preserve">Общие сведения о коммерческой деятельности железнодорожного транспорта: </w:t>
      </w:r>
    </w:p>
    <w:p w:rsidR="005210E9" w:rsidRPr="005210E9" w:rsidRDefault="005210E9" w:rsidP="005210E9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210E9">
        <w:rPr>
          <w:rFonts w:ascii="Times New Roman" w:hAnsi="Times New Roman"/>
          <w:b/>
          <w:bCs/>
          <w:i/>
          <w:sz w:val="28"/>
          <w:szCs w:val="28"/>
        </w:rPr>
        <w:t xml:space="preserve"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 </w:t>
      </w:r>
    </w:p>
    <w:p w:rsidR="005210E9" w:rsidRPr="005210E9" w:rsidRDefault="005210E9" w:rsidP="005210E9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F2281">
        <w:rPr>
          <w:rFonts w:ascii="Times New Roman" w:hAnsi="Times New Roman"/>
          <w:b/>
          <w:bCs/>
          <w:i/>
          <w:sz w:val="28"/>
          <w:szCs w:val="28"/>
        </w:rPr>
        <w:t>Доклады по темам: Основные направления развития и совершенствования</w:t>
      </w:r>
      <w:r w:rsidRPr="005210E9">
        <w:rPr>
          <w:rFonts w:ascii="Times New Roman" w:hAnsi="Times New Roman"/>
          <w:b/>
          <w:bCs/>
          <w:i/>
          <w:sz w:val="28"/>
          <w:szCs w:val="28"/>
        </w:rPr>
        <w:t xml:space="preserve"> грузовой и коммерческой работы; Типы, принцип действия весов; Технический надзор за </w:t>
      </w:r>
      <w:proofErr w:type="spellStart"/>
      <w:r w:rsidRPr="005210E9">
        <w:rPr>
          <w:rFonts w:ascii="Times New Roman" w:hAnsi="Times New Roman"/>
          <w:b/>
          <w:bCs/>
          <w:i/>
          <w:sz w:val="28"/>
          <w:szCs w:val="28"/>
        </w:rPr>
        <w:t>весоизмерительными</w:t>
      </w:r>
      <w:proofErr w:type="spellEnd"/>
      <w:r w:rsidRPr="005210E9">
        <w:rPr>
          <w:rFonts w:ascii="Times New Roman" w:hAnsi="Times New Roman"/>
          <w:b/>
          <w:bCs/>
          <w:i/>
          <w:sz w:val="28"/>
          <w:szCs w:val="28"/>
        </w:rPr>
        <w:t xml:space="preserve"> приборами.</w:t>
      </w:r>
    </w:p>
    <w:p w:rsidR="001C7D84" w:rsidRPr="005210E9" w:rsidRDefault="005210E9" w:rsidP="005210E9">
      <w:p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4F2281">
        <w:rPr>
          <w:rFonts w:ascii="Times New Roman" w:hAnsi="Times New Roman"/>
          <w:b/>
          <w:bCs/>
          <w:i/>
          <w:sz w:val="28"/>
          <w:szCs w:val="28"/>
        </w:rPr>
        <w:t>Конспекты по темам: Особенности заключения долгосрочных договоров об</w:t>
      </w:r>
      <w:r w:rsidRPr="005210E9">
        <w:rPr>
          <w:rFonts w:ascii="Times New Roman" w:hAnsi="Times New Roman"/>
          <w:b/>
          <w:bCs/>
          <w:i/>
          <w:sz w:val="28"/>
          <w:szCs w:val="28"/>
        </w:rPr>
        <w:t xml:space="preserve"> организации перевозок; Временные прекращения и ограничения погрузки; Структура управления грузовой и коммерческой работой.</w:t>
      </w:r>
    </w:p>
    <w:p w:rsidR="000D7B14" w:rsidRPr="00B11117" w:rsidRDefault="000D7B14" w:rsidP="00DC05C4">
      <w:p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2158CF" w:rsidRDefault="002158CF" w:rsidP="0035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 </w:t>
      </w:r>
      <w:r w:rsidRPr="00356100">
        <w:rPr>
          <w:b/>
          <w:sz w:val="28"/>
          <w:szCs w:val="28"/>
          <w:u w:val="single"/>
        </w:rPr>
        <w:t>уровень сложности</w:t>
      </w:r>
      <w:r w:rsidRPr="00061C84">
        <w:rPr>
          <w:b/>
          <w:i/>
          <w:color w:val="auto"/>
          <w:sz w:val="28"/>
          <w:szCs w:val="28"/>
        </w:rPr>
        <w:t xml:space="preserve"> </w:t>
      </w:r>
    </w:p>
    <w:p w:rsidR="005210E9" w:rsidRDefault="00061C84" w:rsidP="0035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061C84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356100" w:rsidRDefault="00061C84" w:rsidP="0035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061C84">
        <w:rPr>
          <w:color w:val="auto"/>
          <w:sz w:val="28"/>
          <w:szCs w:val="28"/>
        </w:rPr>
        <w:t>О</w:t>
      </w:r>
      <w:r w:rsidR="00356100" w:rsidRPr="00061C84">
        <w:rPr>
          <w:color w:val="auto"/>
          <w:sz w:val="28"/>
          <w:szCs w:val="28"/>
        </w:rPr>
        <w:t>тветить</w:t>
      </w:r>
      <w:r w:rsidR="00356100">
        <w:rPr>
          <w:sz w:val="28"/>
          <w:szCs w:val="28"/>
        </w:rPr>
        <w:t xml:space="preserve"> на следующие вопросы:</w:t>
      </w:r>
    </w:p>
    <w:p w:rsidR="000D7B14" w:rsidRPr="000D7B14" w:rsidRDefault="000D7B14" w:rsidP="0035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0D7B14">
        <w:rPr>
          <w:sz w:val="28"/>
          <w:szCs w:val="28"/>
          <w:u w:val="single"/>
        </w:rPr>
        <w:t>Часть</w:t>
      </w:r>
      <w:proofErr w:type="gramStart"/>
      <w:r w:rsidRPr="000D7B14">
        <w:rPr>
          <w:sz w:val="28"/>
          <w:szCs w:val="28"/>
          <w:u w:val="single"/>
        </w:rPr>
        <w:t>1</w:t>
      </w:r>
      <w:proofErr w:type="gramEnd"/>
    </w:p>
    <w:p w:rsidR="00356100" w:rsidRDefault="00986775" w:rsidP="00FE42F2">
      <w:pPr>
        <w:pStyle w:val="71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</w:t>
      </w:r>
      <w:r w:rsidR="00356100">
        <w:rPr>
          <w:sz w:val="28"/>
          <w:szCs w:val="28"/>
        </w:rPr>
        <w:t xml:space="preserve">определение </w:t>
      </w:r>
      <w:r w:rsidR="00EA0602">
        <w:rPr>
          <w:sz w:val="28"/>
          <w:szCs w:val="28"/>
        </w:rPr>
        <w:t>грузовой станции</w:t>
      </w:r>
      <w:r>
        <w:rPr>
          <w:sz w:val="28"/>
          <w:szCs w:val="28"/>
        </w:rPr>
        <w:t>.</w:t>
      </w:r>
    </w:p>
    <w:p w:rsidR="00356100" w:rsidRDefault="00986775" w:rsidP="00FE42F2">
      <w:pPr>
        <w:pStyle w:val="71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</w:t>
      </w:r>
      <w:r w:rsidR="00356100">
        <w:rPr>
          <w:sz w:val="28"/>
          <w:szCs w:val="28"/>
        </w:rPr>
        <w:t xml:space="preserve"> определение </w:t>
      </w:r>
      <w:r w:rsidR="00EA0602">
        <w:rPr>
          <w:sz w:val="28"/>
          <w:szCs w:val="28"/>
        </w:rPr>
        <w:t>неспециализированной грузовой станции.</w:t>
      </w:r>
    </w:p>
    <w:p w:rsidR="000D7B14" w:rsidRPr="000D7B14" w:rsidRDefault="000D7B14" w:rsidP="000D7B1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0D7B14">
        <w:rPr>
          <w:sz w:val="28"/>
          <w:szCs w:val="28"/>
          <w:u w:val="single"/>
        </w:rPr>
        <w:t>Часть 2</w:t>
      </w:r>
    </w:p>
    <w:p w:rsidR="00356100" w:rsidRDefault="00986775" w:rsidP="00FE42F2">
      <w:pPr>
        <w:pStyle w:val="71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</w:t>
      </w:r>
      <w:r w:rsidR="00356100">
        <w:rPr>
          <w:sz w:val="28"/>
          <w:szCs w:val="28"/>
        </w:rPr>
        <w:t>определение</w:t>
      </w:r>
      <w:r w:rsidR="00EA0602">
        <w:rPr>
          <w:sz w:val="28"/>
          <w:szCs w:val="28"/>
        </w:rPr>
        <w:t xml:space="preserve"> опорной станции</w:t>
      </w:r>
      <w:r>
        <w:rPr>
          <w:sz w:val="28"/>
          <w:szCs w:val="28"/>
        </w:rPr>
        <w:t>.</w:t>
      </w:r>
    </w:p>
    <w:p w:rsidR="00432A05" w:rsidRDefault="00986775" w:rsidP="00FE42F2">
      <w:pPr>
        <w:pStyle w:val="71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определение </w:t>
      </w:r>
      <w:r w:rsidR="00EA0602">
        <w:rPr>
          <w:sz w:val="28"/>
          <w:szCs w:val="28"/>
        </w:rPr>
        <w:t>перегрузочной станции</w:t>
      </w:r>
      <w:r>
        <w:rPr>
          <w:sz w:val="28"/>
          <w:szCs w:val="28"/>
        </w:rPr>
        <w:t>.</w:t>
      </w:r>
    </w:p>
    <w:p w:rsidR="00E056CB" w:rsidRPr="00E056CB" w:rsidRDefault="00E056CB" w:rsidP="004F75A9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E056CB">
        <w:rPr>
          <w:sz w:val="28"/>
          <w:szCs w:val="28"/>
          <w:u w:val="single"/>
        </w:rPr>
        <w:t>Часть3</w:t>
      </w:r>
    </w:p>
    <w:p w:rsidR="00432A05" w:rsidRDefault="00E06236" w:rsidP="00FE42F2">
      <w:pPr>
        <w:pStyle w:val="71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чего служат станции-терминалы?</w:t>
      </w:r>
      <w:r w:rsidR="00432A05">
        <w:rPr>
          <w:sz w:val="28"/>
          <w:szCs w:val="28"/>
        </w:rPr>
        <w:t xml:space="preserve"> </w:t>
      </w:r>
    </w:p>
    <w:p w:rsidR="00E056CB" w:rsidRDefault="00E056CB" w:rsidP="00FE42F2">
      <w:pPr>
        <w:pStyle w:val="71"/>
        <w:numPr>
          <w:ilvl w:val="0"/>
          <w:numId w:val="1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Каким документом оформляется передача вагонов на пограничных станциях?</w:t>
      </w:r>
    </w:p>
    <w:p w:rsidR="00E056CB" w:rsidRDefault="00E056CB" w:rsidP="004F75A9">
      <w:pPr>
        <w:pStyle w:val="71"/>
        <w:shd w:val="clear" w:color="auto" w:fill="auto"/>
        <w:tabs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E056CB">
        <w:rPr>
          <w:sz w:val="28"/>
          <w:szCs w:val="28"/>
          <w:u w:val="single"/>
        </w:rPr>
        <w:t>Часть 4</w:t>
      </w:r>
    </w:p>
    <w:p w:rsidR="004F75A9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4F75A9">
        <w:rPr>
          <w:sz w:val="28"/>
          <w:szCs w:val="28"/>
        </w:rPr>
        <w:t>7.</w:t>
      </w:r>
      <w:r>
        <w:rPr>
          <w:sz w:val="28"/>
          <w:szCs w:val="28"/>
        </w:rPr>
        <w:t xml:space="preserve"> Сформулировать определение пограничной станции. Привести примеры.</w:t>
      </w:r>
    </w:p>
    <w:p w:rsidR="004F75A9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10E9">
        <w:rPr>
          <w:sz w:val="28"/>
          <w:szCs w:val="28"/>
        </w:rPr>
        <w:t xml:space="preserve"> </w:t>
      </w:r>
      <w:r>
        <w:rPr>
          <w:sz w:val="28"/>
          <w:szCs w:val="28"/>
        </w:rPr>
        <w:t>8. Сформулировать определение межгосударственной передаточной станции.</w:t>
      </w:r>
    </w:p>
    <w:p w:rsidR="004F75A9" w:rsidRPr="004F75A9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4F75A9">
        <w:rPr>
          <w:sz w:val="28"/>
          <w:szCs w:val="28"/>
          <w:u w:val="single"/>
        </w:rPr>
        <w:t>Часть5</w:t>
      </w:r>
    </w:p>
    <w:p w:rsidR="004F75A9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9. Перечислить основные технологические, коммерческие и другие операции на межгосударственной передаточной станции.</w:t>
      </w:r>
    </w:p>
    <w:p w:rsidR="004F75A9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10.На </w:t>
      </w:r>
      <w:proofErr w:type="gramStart"/>
      <w:r>
        <w:rPr>
          <w:sz w:val="28"/>
          <w:szCs w:val="28"/>
        </w:rPr>
        <w:t>сколько классов подразделяются</w:t>
      </w:r>
      <w:proofErr w:type="gramEnd"/>
      <w:r>
        <w:rPr>
          <w:sz w:val="28"/>
          <w:szCs w:val="28"/>
        </w:rPr>
        <w:t xml:space="preserve"> грузовые станции? </w:t>
      </w:r>
    </w:p>
    <w:p w:rsidR="004F75A9" w:rsidRPr="00596F52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</w:t>
      </w:r>
      <w:proofErr w:type="gramStart"/>
      <w:r>
        <w:rPr>
          <w:sz w:val="28"/>
          <w:szCs w:val="28"/>
          <w:u w:val="single"/>
        </w:rPr>
        <w:t>6</w:t>
      </w:r>
      <w:proofErr w:type="gramEnd"/>
    </w:p>
    <w:p w:rsidR="004F75A9" w:rsidRDefault="004F75A9" w:rsidP="004F75A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 w:rsidR="005210E9">
        <w:rPr>
          <w:sz w:val="28"/>
          <w:szCs w:val="28"/>
        </w:rPr>
        <w:t xml:space="preserve">    </w:t>
      </w:r>
      <w:r>
        <w:rPr>
          <w:sz w:val="28"/>
          <w:szCs w:val="28"/>
        </w:rPr>
        <w:t>11.Отчего зависит класс грузовой станции?</w:t>
      </w:r>
      <w:r w:rsidRPr="00E06236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 пример</w:t>
      </w:r>
      <w:r w:rsidR="005210E9">
        <w:rPr>
          <w:sz w:val="28"/>
          <w:szCs w:val="28"/>
        </w:rPr>
        <w:t>.</w:t>
      </w:r>
    </w:p>
    <w:p w:rsidR="004F75A9" w:rsidRDefault="004F75A9" w:rsidP="004F75A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0E9">
        <w:rPr>
          <w:sz w:val="28"/>
          <w:szCs w:val="28"/>
        </w:rPr>
        <w:t xml:space="preserve">   </w:t>
      </w:r>
      <w:r>
        <w:rPr>
          <w:sz w:val="28"/>
          <w:szCs w:val="28"/>
        </w:rPr>
        <w:t>12.</w:t>
      </w:r>
      <w:r w:rsidRPr="004F7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Какими условными обозначениями характеризуются выполняемые на станциях коммерческие операции? </w:t>
      </w:r>
    </w:p>
    <w:p w:rsidR="005210E9" w:rsidRDefault="005210E9" w:rsidP="004F75A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hanging="426"/>
        <w:jc w:val="both"/>
        <w:rPr>
          <w:b/>
          <w:i/>
          <w:sz w:val="28"/>
          <w:szCs w:val="28"/>
        </w:rPr>
      </w:pPr>
    </w:p>
    <w:p w:rsidR="004F75A9" w:rsidRPr="005210E9" w:rsidRDefault="005210E9" w:rsidP="005210E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firstLine="142"/>
        <w:jc w:val="both"/>
        <w:rPr>
          <w:b/>
          <w:i/>
          <w:sz w:val="28"/>
          <w:szCs w:val="28"/>
        </w:rPr>
      </w:pPr>
      <w:r w:rsidRPr="004F2281">
        <w:rPr>
          <w:b/>
          <w:i/>
          <w:sz w:val="28"/>
          <w:szCs w:val="28"/>
        </w:rPr>
        <w:t>Практическая часть задания.</w:t>
      </w:r>
    </w:p>
    <w:p w:rsidR="004F2281" w:rsidRPr="004F2281" w:rsidRDefault="004F2281" w:rsidP="00E07F4C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>Подготовить доклад по теме:</w:t>
      </w:r>
    </w:p>
    <w:p w:rsidR="009913E9" w:rsidRPr="004F2281" w:rsidRDefault="004F2281" w:rsidP="004F2281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 xml:space="preserve">- </w:t>
      </w:r>
      <w:r w:rsidR="00E54ACF" w:rsidRPr="004F2281">
        <w:rPr>
          <w:bCs/>
          <w:sz w:val="28"/>
          <w:szCs w:val="28"/>
        </w:rPr>
        <w:t>Основные направления развития и совершенствования грузовой и коммерческой работы</w:t>
      </w:r>
      <w:r>
        <w:rPr>
          <w:bCs/>
          <w:sz w:val="28"/>
          <w:szCs w:val="28"/>
        </w:rPr>
        <w:t>;</w:t>
      </w:r>
    </w:p>
    <w:p w:rsidR="00E54ACF" w:rsidRPr="004F2281" w:rsidRDefault="004F2281" w:rsidP="004F2281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 xml:space="preserve">- </w:t>
      </w:r>
      <w:r w:rsidR="00E54ACF" w:rsidRPr="004F2281">
        <w:rPr>
          <w:bCs/>
          <w:sz w:val="28"/>
          <w:szCs w:val="28"/>
        </w:rPr>
        <w:t>Типы, принцип действия весов</w:t>
      </w:r>
    </w:p>
    <w:p w:rsidR="004F2281" w:rsidRPr="004F2281" w:rsidRDefault="004F2281" w:rsidP="00E07F4C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</w:p>
    <w:p w:rsidR="00432A05" w:rsidRDefault="00432A05" w:rsidP="00E07F4C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356100">
        <w:rPr>
          <w:b/>
          <w:sz w:val="28"/>
          <w:szCs w:val="28"/>
          <w:u w:val="single"/>
        </w:rPr>
        <w:t xml:space="preserve"> уровень сложности</w:t>
      </w:r>
    </w:p>
    <w:p w:rsidR="005210E9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</w:rPr>
      </w:pPr>
      <w:r w:rsidRPr="00061C84">
        <w:rPr>
          <w:b/>
          <w:i/>
          <w:color w:val="auto"/>
          <w:sz w:val="28"/>
          <w:szCs w:val="28"/>
        </w:rPr>
        <w:t>Теоретическая часть задания.</w:t>
      </w:r>
      <w:r>
        <w:rPr>
          <w:b/>
          <w:color w:val="auto"/>
          <w:sz w:val="28"/>
          <w:szCs w:val="28"/>
        </w:rPr>
        <w:t xml:space="preserve"> </w:t>
      </w:r>
    </w:p>
    <w:p w:rsidR="00061C84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061C84">
        <w:rPr>
          <w:color w:val="auto"/>
          <w:sz w:val="28"/>
          <w:szCs w:val="28"/>
        </w:rPr>
        <w:t>Ответить</w:t>
      </w:r>
      <w:r>
        <w:rPr>
          <w:sz w:val="28"/>
          <w:szCs w:val="28"/>
        </w:rPr>
        <w:t xml:space="preserve"> на следующие вопросы:</w:t>
      </w:r>
    </w:p>
    <w:p w:rsidR="004F75A9" w:rsidRDefault="004F75A9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Часть</w:t>
      </w:r>
      <w:proofErr w:type="gramStart"/>
      <w:r>
        <w:rPr>
          <w:sz w:val="28"/>
          <w:szCs w:val="28"/>
          <w:u w:val="single"/>
        </w:rPr>
        <w:t>1</w:t>
      </w:r>
      <w:proofErr w:type="gramEnd"/>
    </w:p>
    <w:p w:rsidR="004F75A9" w:rsidRDefault="004F75A9" w:rsidP="00FE42F2">
      <w:pPr>
        <w:pStyle w:val="7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 w:rsidRPr="004F75A9">
        <w:rPr>
          <w:sz w:val="28"/>
          <w:szCs w:val="28"/>
        </w:rPr>
        <w:t xml:space="preserve"> </w:t>
      </w:r>
      <w:r>
        <w:rPr>
          <w:sz w:val="28"/>
          <w:szCs w:val="28"/>
        </w:rPr>
        <w:t>Даны две станции: Зуевка, Стрижи. Как определить коммерческую характеристику станций?</w:t>
      </w:r>
    </w:p>
    <w:p w:rsidR="004F75A9" w:rsidRDefault="004F75A9" w:rsidP="00FE42F2">
      <w:pPr>
        <w:pStyle w:val="7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свойства грузов и их влияние на выбор подвижного состава и условий перевозок.</w:t>
      </w:r>
    </w:p>
    <w:p w:rsidR="00E056CB" w:rsidRPr="00E056CB" w:rsidRDefault="00E056CB" w:rsidP="005210E9">
      <w:pPr>
        <w:pStyle w:val="71"/>
        <w:shd w:val="clear" w:color="auto" w:fill="auto"/>
        <w:tabs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E056CB">
        <w:rPr>
          <w:sz w:val="28"/>
          <w:szCs w:val="28"/>
          <w:u w:val="single"/>
        </w:rPr>
        <w:t>Часть</w:t>
      </w:r>
      <w:proofErr w:type="gramStart"/>
      <w:r w:rsidRPr="00E056CB">
        <w:rPr>
          <w:sz w:val="28"/>
          <w:szCs w:val="28"/>
          <w:u w:val="single"/>
        </w:rPr>
        <w:t>2</w:t>
      </w:r>
      <w:proofErr w:type="gramEnd"/>
    </w:p>
    <w:p w:rsidR="004F75A9" w:rsidRDefault="004F75A9" w:rsidP="00FE42F2">
      <w:pPr>
        <w:pStyle w:val="7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какой период принимается заявка на перевозку грузов?</w:t>
      </w:r>
    </w:p>
    <w:p w:rsidR="005210E9" w:rsidRPr="005210E9" w:rsidRDefault="004F75A9" w:rsidP="00FE42F2">
      <w:pPr>
        <w:pStyle w:val="7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 w:rsidRPr="005210E9">
        <w:rPr>
          <w:sz w:val="28"/>
          <w:szCs w:val="28"/>
        </w:rPr>
        <w:t>Сколько времени согласовывает перевозчик принятую заявку на перевозку груза?</w:t>
      </w:r>
    </w:p>
    <w:p w:rsidR="004F75A9" w:rsidRPr="004F75A9" w:rsidRDefault="004F75A9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4F75A9">
        <w:rPr>
          <w:sz w:val="28"/>
          <w:szCs w:val="28"/>
          <w:u w:val="single"/>
        </w:rPr>
        <w:t>Часть3</w:t>
      </w:r>
    </w:p>
    <w:p w:rsidR="004F75A9" w:rsidRDefault="004F75A9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F75A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 станцию Кировского полигона, открытую для выполнения грузовых и коммерческих операций. Привести пример с указанием параграфов, по которым открыта данная станция.</w:t>
      </w:r>
    </w:p>
    <w:p w:rsidR="002A143A" w:rsidRPr="004F75A9" w:rsidRDefault="004F75A9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Что необходимо проверить при приеме груза к перевозке?</w:t>
      </w:r>
    </w:p>
    <w:p w:rsidR="004F75A9" w:rsidRDefault="00066912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066912">
        <w:rPr>
          <w:sz w:val="28"/>
          <w:szCs w:val="28"/>
          <w:u w:val="single"/>
        </w:rPr>
        <w:t>Часть</w:t>
      </w:r>
      <w:proofErr w:type="gramStart"/>
      <w:r w:rsidRPr="00066912">
        <w:rPr>
          <w:sz w:val="28"/>
          <w:szCs w:val="28"/>
          <w:u w:val="single"/>
        </w:rPr>
        <w:t>4</w:t>
      </w:r>
      <w:proofErr w:type="gramEnd"/>
      <w:r w:rsidR="004F75A9" w:rsidRPr="004F75A9">
        <w:rPr>
          <w:sz w:val="28"/>
          <w:szCs w:val="28"/>
        </w:rPr>
        <w:t xml:space="preserve"> </w:t>
      </w:r>
    </w:p>
    <w:p w:rsidR="00066912" w:rsidRDefault="004F75A9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7.Указать порядок открытия и закрытия  железнодорожных станций для выполнения всех или некоторых операций</w:t>
      </w:r>
    </w:p>
    <w:p w:rsidR="004F75A9" w:rsidRPr="00065640" w:rsidRDefault="004F75A9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F75A9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 статью Федерального закона «О железнодорожном транспорте в Российской Федерации», согласно которой производится открытие или закрытие железнодорожной станции.</w:t>
      </w:r>
    </w:p>
    <w:p w:rsidR="00066912" w:rsidRDefault="00066912" w:rsidP="00066912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  <w:u w:val="single"/>
        </w:rPr>
      </w:pPr>
      <w:r w:rsidRPr="00066912">
        <w:rPr>
          <w:sz w:val="28"/>
          <w:szCs w:val="28"/>
          <w:u w:val="single"/>
        </w:rPr>
        <w:t>Часть5</w:t>
      </w:r>
      <w:r w:rsidR="00065640">
        <w:rPr>
          <w:sz w:val="28"/>
          <w:szCs w:val="28"/>
          <w:u w:val="single"/>
        </w:rPr>
        <w:t xml:space="preserve"> </w:t>
      </w:r>
    </w:p>
    <w:p w:rsidR="00065640" w:rsidRDefault="00065640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Каким образом влияет отказ грузоотправителя от выполнения заявки на перевозку груза за двое суток до начала погрузки?  Объяснить ответ.</w:t>
      </w:r>
    </w:p>
    <w:p w:rsidR="00065640" w:rsidRDefault="00065640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 w:rsidRPr="00470A93">
        <w:rPr>
          <w:sz w:val="28"/>
          <w:szCs w:val="28"/>
        </w:rPr>
        <w:t>10.</w:t>
      </w:r>
      <w:r w:rsidRPr="00065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Сформулируйте статью Устава железнодорожного транспорта Российской Федерации об ответственности грузоотправителя и перевозчика за невыполнение принятой заявки. </w:t>
      </w:r>
    </w:p>
    <w:p w:rsidR="00470A93" w:rsidRDefault="00470A93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right="-1" w:hanging="360"/>
        <w:jc w:val="both"/>
        <w:rPr>
          <w:sz w:val="28"/>
          <w:szCs w:val="28"/>
          <w:u w:val="single"/>
        </w:rPr>
      </w:pPr>
      <w:r w:rsidRPr="00065640">
        <w:rPr>
          <w:sz w:val="28"/>
          <w:szCs w:val="28"/>
          <w:u w:val="single"/>
        </w:rPr>
        <w:t>Часть</w:t>
      </w:r>
      <w:proofErr w:type="gramStart"/>
      <w:r w:rsidRPr="00065640">
        <w:rPr>
          <w:sz w:val="28"/>
          <w:szCs w:val="28"/>
          <w:u w:val="single"/>
        </w:rPr>
        <w:t>6</w:t>
      </w:r>
      <w:proofErr w:type="gramEnd"/>
    </w:p>
    <w:p w:rsidR="00470A93" w:rsidRDefault="00470A9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 w:rsidRPr="00470A93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3D2945">
        <w:rPr>
          <w:sz w:val="28"/>
          <w:szCs w:val="28"/>
        </w:rPr>
        <w:t>Укажите перечень оснований освобождения уплаты штрафа за невыполнение принятой заявки.</w:t>
      </w:r>
    </w:p>
    <w:p w:rsidR="00470A93" w:rsidRDefault="00470A9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70A93">
        <w:rPr>
          <w:sz w:val="28"/>
          <w:szCs w:val="28"/>
        </w:rPr>
        <w:t xml:space="preserve"> </w:t>
      </w:r>
      <w:r>
        <w:rPr>
          <w:sz w:val="28"/>
          <w:szCs w:val="28"/>
        </w:rPr>
        <w:t>В каких случаях грузоотправитель освобождается от уплаты штрафа?</w:t>
      </w:r>
    </w:p>
    <w:p w:rsidR="005210E9" w:rsidRDefault="005210E9" w:rsidP="005210E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firstLine="142"/>
        <w:jc w:val="both"/>
        <w:rPr>
          <w:b/>
          <w:i/>
          <w:sz w:val="28"/>
          <w:szCs w:val="28"/>
        </w:rPr>
      </w:pPr>
    </w:p>
    <w:p w:rsidR="005210E9" w:rsidRPr="005210E9" w:rsidRDefault="005210E9" w:rsidP="005210E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firstLine="142"/>
        <w:jc w:val="both"/>
        <w:rPr>
          <w:b/>
          <w:i/>
          <w:sz w:val="28"/>
          <w:szCs w:val="28"/>
        </w:rPr>
      </w:pPr>
      <w:r w:rsidRPr="004F2281">
        <w:rPr>
          <w:b/>
          <w:i/>
          <w:sz w:val="28"/>
          <w:szCs w:val="28"/>
        </w:rPr>
        <w:t>Практическая часть задания.</w:t>
      </w:r>
    </w:p>
    <w:p w:rsidR="004F2281" w:rsidRPr="004F2281" w:rsidRDefault="004F2281" w:rsidP="004F228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 xml:space="preserve">Подготовить </w:t>
      </w:r>
      <w:r>
        <w:rPr>
          <w:bCs/>
          <w:sz w:val="28"/>
          <w:szCs w:val="28"/>
        </w:rPr>
        <w:t>конспект</w:t>
      </w:r>
      <w:r w:rsidRPr="004F2281">
        <w:rPr>
          <w:bCs/>
          <w:sz w:val="28"/>
          <w:szCs w:val="28"/>
        </w:rPr>
        <w:t xml:space="preserve"> по теме:</w:t>
      </w:r>
    </w:p>
    <w:p w:rsidR="00470A93" w:rsidRPr="004F2281" w:rsidRDefault="00E54ACF" w:rsidP="00470A93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4F2281">
        <w:rPr>
          <w:bCs/>
          <w:sz w:val="28"/>
          <w:szCs w:val="28"/>
        </w:rPr>
        <w:t>Структура управления грузовой и коммерческой работой.</w:t>
      </w:r>
    </w:p>
    <w:p w:rsidR="00065640" w:rsidRPr="00066912" w:rsidRDefault="00065640" w:rsidP="00066912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  <w:u w:val="single"/>
        </w:rPr>
      </w:pPr>
    </w:p>
    <w:p w:rsidR="00DC0A8C" w:rsidRDefault="00DC0A8C" w:rsidP="00E07F4C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356100">
        <w:rPr>
          <w:b/>
          <w:sz w:val="28"/>
          <w:szCs w:val="28"/>
          <w:u w:val="single"/>
        </w:rPr>
        <w:t xml:space="preserve"> уровень сложности</w:t>
      </w:r>
    </w:p>
    <w:p w:rsidR="005210E9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</w:rPr>
      </w:pPr>
      <w:r w:rsidRPr="00061C84">
        <w:rPr>
          <w:b/>
          <w:i/>
          <w:color w:val="auto"/>
          <w:sz w:val="28"/>
          <w:szCs w:val="28"/>
        </w:rPr>
        <w:t>Теоретическая часть задания.</w:t>
      </w:r>
      <w:r>
        <w:rPr>
          <w:b/>
          <w:color w:val="auto"/>
          <w:sz w:val="28"/>
          <w:szCs w:val="28"/>
        </w:rPr>
        <w:t xml:space="preserve"> </w:t>
      </w:r>
    </w:p>
    <w:p w:rsidR="00061C84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061C84">
        <w:rPr>
          <w:color w:val="auto"/>
          <w:sz w:val="28"/>
          <w:szCs w:val="28"/>
        </w:rPr>
        <w:t>Ответить</w:t>
      </w:r>
      <w:r>
        <w:rPr>
          <w:sz w:val="28"/>
          <w:szCs w:val="28"/>
        </w:rPr>
        <w:t xml:space="preserve"> на следующие вопросы:</w:t>
      </w:r>
    </w:p>
    <w:p w:rsidR="00066912" w:rsidRPr="00066912" w:rsidRDefault="008B7133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</w:t>
      </w:r>
      <w:proofErr w:type="gramStart"/>
      <w:r>
        <w:rPr>
          <w:sz w:val="28"/>
          <w:szCs w:val="28"/>
          <w:u w:val="single"/>
        </w:rPr>
        <w:t>1</w:t>
      </w:r>
      <w:proofErr w:type="gramEnd"/>
    </w:p>
    <w:p w:rsidR="008B7133" w:rsidRDefault="008B7133" w:rsidP="00FE42F2">
      <w:pPr>
        <w:pStyle w:val="7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каком документе указывается ответственность за невыполнение принятой заявки?</w:t>
      </w:r>
    </w:p>
    <w:p w:rsidR="00247F8B" w:rsidRDefault="008B7133" w:rsidP="00FE42F2">
      <w:pPr>
        <w:pStyle w:val="71"/>
        <w:numPr>
          <w:ilvl w:val="0"/>
          <w:numId w:val="13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подписывает учетную карточку?</w:t>
      </w:r>
    </w:p>
    <w:p w:rsidR="008B7133" w:rsidRPr="008B7133" w:rsidRDefault="008B7133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8B7133">
        <w:rPr>
          <w:sz w:val="28"/>
          <w:szCs w:val="28"/>
          <w:u w:val="single"/>
        </w:rPr>
        <w:t>Часть</w:t>
      </w:r>
      <w:proofErr w:type="gramStart"/>
      <w:r w:rsidRPr="008B7133">
        <w:rPr>
          <w:sz w:val="28"/>
          <w:szCs w:val="28"/>
          <w:u w:val="single"/>
        </w:rPr>
        <w:t>2</w:t>
      </w:r>
      <w:proofErr w:type="gramEnd"/>
    </w:p>
    <w:p w:rsidR="008B7133" w:rsidRDefault="008B7133" w:rsidP="008B7133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3. Кто ведет учет о погруженных вагонах?</w:t>
      </w:r>
    </w:p>
    <w:p w:rsidR="008B7133" w:rsidRDefault="008B7133" w:rsidP="008B7133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4. Какие штрафы предусмотрены при невыполнении принятой заявки?</w:t>
      </w:r>
    </w:p>
    <w:p w:rsidR="008B7133" w:rsidRPr="008B7133" w:rsidRDefault="008B7133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8B7133">
        <w:rPr>
          <w:sz w:val="28"/>
          <w:szCs w:val="28"/>
          <w:u w:val="single"/>
        </w:rPr>
        <w:t>Часть 3</w:t>
      </w:r>
    </w:p>
    <w:p w:rsidR="008B7133" w:rsidRDefault="008B713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каких случаях освобождается от ответственности за выполнение принятой </w:t>
      </w:r>
      <w:r>
        <w:rPr>
          <w:sz w:val="28"/>
          <w:szCs w:val="28"/>
        </w:rPr>
        <w:lastRenderedPageBreak/>
        <w:t>заявки на перевозку груза перевозчик?</w:t>
      </w:r>
    </w:p>
    <w:p w:rsidR="008B7133" w:rsidRDefault="008B713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B7133">
        <w:rPr>
          <w:sz w:val="28"/>
          <w:szCs w:val="28"/>
        </w:rPr>
        <w:t xml:space="preserve"> </w:t>
      </w:r>
      <w:r>
        <w:rPr>
          <w:sz w:val="28"/>
          <w:szCs w:val="28"/>
        </w:rPr>
        <w:t>В каких случаях освобождается от ответственности за выполнение принятой заявки на перевозку груза грузоотправитель?</w:t>
      </w:r>
    </w:p>
    <w:p w:rsidR="008B7133" w:rsidRPr="008B7133" w:rsidRDefault="008B7133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8B7133">
        <w:rPr>
          <w:sz w:val="28"/>
          <w:szCs w:val="28"/>
          <w:u w:val="single"/>
        </w:rPr>
        <w:t>Часть 4</w:t>
      </w:r>
    </w:p>
    <w:p w:rsidR="008B7133" w:rsidRDefault="008B713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Когда снижается одна треть штрафа с грузоотправителя при невыполнении принятой заявки?</w:t>
      </w:r>
    </w:p>
    <w:p w:rsidR="008B7133" w:rsidRDefault="008B713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Какие факторы влияют на выбор подвижного состава?</w:t>
      </w:r>
    </w:p>
    <w:p w:rsidR="008B7133" w:rsidRPr="008B7133" w:rsidRDefault="008B7133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8B7133">
        <w:rPr>
          <w:sz w:val="28"/>
          <w:szCs w:val="28"/>
          <w:u w:val="single"/>
        </w:rPr>
        <w:t>Часть 5</w:t>
      </w:r>
    </w:p>
    <w:p w:rsidR="008B7133" w:rsidRDefault="008B7133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Назовите обстоятельства, при которых </w:t>
      </w:r>
      <w:r w:rsidR="00B449C2">
        <w:rPr>
          <w:sz w:val="28"/>
          <w:szCs w:val="28"/>
        </w:rPr>
        <w:t>прекраща</w:t>
      </w:r>
      <w:r w:rsidR="00246098">
        <w:rPr>
          <w:sz w:val="28"/>
          <w:szCs w:val="28"/>
        </w:rPr>
        <w:t xml:space="preserve">ется и ограничивается погрузка </w:t>
      </w:r>
      <w:r w:rsidR="00B449C2">
        <w:rPr>
          <w:sz w:val="28"/>
          <w:szCs w:val="28"/>
        </w:rPr>
        <w:t>грузов.</w:t>
      </w:r>
    </w:p>
    <w:p w:rsidR="00B449C2" w:rsidRDefault="00B449C2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Кто имеет право открыть или закрыть станцию для выполнения грузовых операций?</w:t>
      </w:r>
    </w:p>
    <w:p w:rsidR="00B449C2" w:rsidRPr="00B449C2" w:rsidRDefault="00B449C2" w:rsidP="005210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hanging="426"/>
        <w:jc w:val="both"/>
        <w:rPr>
          <w:sz w:val="28"/>
          <w:szCs w:val="28"/>
          <w:u w:val="single"/>
        </w:rPr>
      </w:pPr>
      <w:r w:rsidRPr="00B449C2">
        <w:rPr>
          <w:sz w:val="28"/>
          <w:szCs w:val="28"/>
          <w:u w:val="single"/>
        </w:rPr>
        <w:t>Часть 6</w:t>
      </w:r>
    </w:p>
    <w:p w:rsidR="00B449C2" w:rsidRDefault="00B449C2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Назовите основные требования к железнодорожному подвижному составу.</w:t>
      </w:r>
    </w:p>
    <w:p w:rsidR="00B449C2" w:rsidRDefault="00B449C2" w:rsidP="005210E9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какого документа производится регулирование отношений, возникающих при взаимодействии железнодорожного и других видов транспорта.</w:t>
      </w:r>
    </w:p>
    <w:p w:rsidR="005210E9" w:rsidRDefault="005210E9" w:rsidP="005210E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firstLine="142"/>
        <w:jc w:val="both"/>
        <w:rPr>
          <w:b/>
          <w:i/>
          <w:sz w:val="28"/>
          <w:szCs w:val="28"/>
        </w:rPr>
      </w:pPr>
    </w:p>
    <w:p w:rsidR="005210E9" w:rsidRPr="005210E9" w:rsidRDefault="005210E9" w:rsidP="005210E9">
      <w:pPr>
        <w:pStyle w:val="71"/>
        <w:shd w:val="clear" w:color="auto" w:fill="auto"/>
        <w:tabs>
          <w:tab w:val="left" w:pos="0"/>
        </w:tabs>
        <w:spacing w:line="240" w:lineRule="auto"/>
        <w:ind w:left="-142" w:right="-1" w:firstLine="142"/>
        <w:jc w:val="both"/>
        <w:rPr>
          <w:b/>
          <w:i/>
          <w:sz w:val="28"/>
          <w:szCs w:val="28"/>
        </w:rPr>
      </w:pPr>
      <w:r w:rsidRPr="004F2281">
        <w:rPr>
          <w:b/>
          <w:i/>
          <w:sz w:val="28"/>
          <w:szCs w:val="28"/>
        </w:rPr>
        <w:t>Практическая часть задания.</w:t>
      </w:r>
    </w:p>
    <w:p w:rsidR="004F2281" w:rsidRDefault="004F2281" w:rsidP="004F228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>Подготовить доклад по теме:</w:t>
      </w:r>
    </w:p>
    <w:p w:rsidR="004F2281" w:rsidRPr="004F2281" w:rsidRDefault="004F2281" w:rsidP="004F2281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 xml:space="preserve">Технический надзор за </w:t>
      </w:r>
      <w:proofErr w:type="spellStart"/>
      <w:r w:rsidRPr="004F2281">
        <w:rPr>
          <w:bCs/>
          <w:sz w:val="28"/>
          <w:szCs w:val="28"/>
        </w:rPr>
        <w:t>весоизмерительными</w:t>
      </w:r>
      <w:proofErr w:type="spellEnd"/>
      <w:r w:rsidRPr="004F2281">
        <w:rPr>
          <w:bCs/>
          <w:sz w:val="28"/>
          <w:szCs w:val="28"/>
        </w:rPr>
        <w:t xml:space="preserve"> приборами</w:t>
      </w:r>
      <w:r>
        <w:rPr>
          <w:bCs/>
          <w:sz w:val="28"/>
          <w:szCs w:val="28"/>
        </w:rPr>
        <w:t>.</w:t>
      </w:r>
    </w:p>
    <w:p w:rsidR="004F2281" w:rsidRPr="004F2281" w:rsidRDefault="004F2281" w:rsidP="004F228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>Подготовить конспект по теме:</w:t>
      </w:r>
    </w:p>
    <w:p w:rsidR="004F2281" w:rsidRPr="004F2281" w:rsidRDefault="00E54ACF" w:rsidP="004F2281">
      <w:pPr>
        <w:pStyle w:val="71"/>
        <w:shd w:val="clear" w:color="auto" w:fill="auto"/>
        <w:tabs>
          <w:tab w:val="left" w:pos="567"/>
        </w:tabs>
        <w:spacing w:line="240" w:lineRule="auto"/>
        <w:ind w:left="567" w:right="-1" w:firstLine="0"/>
        <w:jc w:val="both"/>
        <w:rPr>
          <w:bCs/>
          <w:sz w:val="28"/>
          <w:szCs w:val="28"/>
        </w:rPr>
      </w:pPr>
      <w:r w:rsidRPr="004F2281">
        <w:rPr>
          <w:bCs/>
          <w:sz w:val="28"/>
          <w:szCs w:val="28"/>
        </w:rPr>
        <w:t xml:space="preserve">Особенности заключения долгосрочных договоров об организации перевозок; </w:t>
      </w:r>
    </w:p>
    <w:p w:rsidR="0026263E" w:rsidRPr="004F2281" w:rsidRDefault="00E54ACF" w:rsidP="004F2281">
      <w:pPr>
        <w:pStyle w:val="71"/>
        <w:shd w:val="clear" w:color="auto" w:fill="auto"/>
        <w:tabs>
          <w:tab w:val="left" w:pos="567"/>
        </w:tabs>
        <w:spacing w:line="240" w:lineRule="auto"/>
        <w:ind w:left="567" w:right="-1" w:firstLine="0"/>
        <w:jc w:val="left"/>
      </w:pPr>
      <w:r w:rsidRPr="004F2281">
        <w:rPr>
          <w:bCs/>
          <w:sz w:val="28"/>
          <w:szCs w:val="28"/>
        </w:rPr>
        <w:t>Временные прекращения и ограничения погрузки</w:t>
      </w:r>
      <w:r w:rsidR="004F2281">
        <w:rPr>
          <w:bCs/>
          <w:sz w:val="28"/>
          <w:szCs w:val="28"/>
        </w:rPr>
        <w:t>.</w:t>
      </w:r>
    </w:p>
    <w:p w:rsidR="005B1AC6" w:rsidRDefault="005B1AC6" w:rsidP="005B1AC6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2</w:t>
      </w:r>
    </w:p>
    <w:p w:rsidR="00C709D5" w:rsidRDefault="00C709D5" w:rsidP="001E0A0E">
      <w:pPr>
        <w:pStyle w:val="28"/>
        <w:rPr>
          <w:spacing w:val="-1"/>
        </w:rPr>
      </w:pPr>
      <w:bookmarkStart w:id="9" w:name="_Toc486352927"/>
      <w:r>
        <w:t>Самостоятельная работа №2</w:t>
      </w:r>
      <w:bookmarkEnd w:id="9"/>
      <w:r w:rsidRPr="00356100">
        <w:rPr>
          <w:spacing w:val="-1"/>
        </w:rPr>
        <w:t xml:space="preserve"> </w:t>
      </w:r>
    </w:p>
    <w:p w:rsidR="00C709D5" w:rsidRDefault="00C709D5" w:rsidP="00C709D5">
      <w:pPr>
        <w:spacing w:after="0" w:line="240" w:lineRule="auto"/>
        <w:ind w:left="360" w:hanging="360"/>
        <w:jc w:val="center"/>
        <w:rPr>
          <w:rFonts w:ascii="Times New Roman" w:hAnsi="Times New Roman"/>
          <w:spacing w:val="-1"/>
          <w:sz w:val="28"/>
          <w:szCs w:val="28"/>
        </w:rPr>
      </w:pPr>
      <w:r w:rsidRPr="00C709D5">
        <w:rPr>
          <w:rFonts w:ascii="Times New Roman" w:hAnsi="Times New Roman"/>
          <w:b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3C1E0F">
        <w:rPr>
          <w:rFonts w:ascii="Times New Roman" w:hAnsi="Times New Roman"/>
          <w:b/>
          <w:bCs/>
          <w:spacing w:val="-1"/>
          <w:sz w:val="28"/>
          <w:szCs w:val="28"/>
        </w:rPr>
        <w:t>ем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="003174F4">
        <w:rPr>
          <w:rFonts w:ascii="Times New Roman" w:hAnsi="Times New Roman"/>
          <w:b/>
          <w:bCs/>
          <w:spacing w:val="-1"/>
          <w:sz w:val="28"/>
          <w:szCs w:val="28"/>
        </w:rPr>
        <w:t xml:space="preserve"> 2</w:t>
      </w:r>
      <w:r w:rsidRPr="003C1E0F">
        <w:rPr>
          <w:rFonts w:ascii="Times New Roman" w:hAnsi="Times New Roman"/>
          <w:b/>
          <w:bCs/>
          <w:spacing w:val="-1"/>
          <w:sz w:val="28"/>
          <w:szCs w:val="28"/>
        </w:rPr>
        <w:t>.2.</w:t>
      </w:r>
      <w:r w:rsidR="003174F4">
        <w:rPr>
          <w:rFonts w:ascii="Times New Roman" w:hAnsi="Times New Roman"/>
          <w:b/>
          <w:bCs/>
          <w:spacing w:val="-1"/>
          <w:sz w:val="28"/>
          <w:szCs w:val="28"/>
        </w:rPr>
        <w:t>Технология перевозок грузов</w:t>
      </w:r>
      <w:r w:rsidR="00B11117">
        <w:rPr>
          <w:rFonts w:ascii="Times New Roman" w:hAnsi="Times New Roman"/>
          <w:b/>
          <w:bCs/>
          <w:sz w:val="28"/>
          <w:szCs w:val="28"/>
        </w:rPr>
        <w:t>:</w:t>
      </w:r>
    </w:p>
    <w:p w:rsidR="002453D1" w:rsidRPr="002453D1" w:rsidRDefault="002453D1" w:rsidP="002453D1">
      <w:pPr>
        <w:pStyle w:val="71"/>
        <w:tabs>
          <w:tab w:val="left" w:pos="0"/>
          <w:tab w:val="left" w:pos="567"/>
        </w:tabs>
        <w:spacing w:line="240" w:lineRule="auto"/>
        <w:ind w:right="-1"/>
        <w:rPr>
          <w:b/>
          <w:i/>
          <w:spacing w:val="-1"/>
          <w:sz w:val="28"/>
          <w:szCs w:val="28"/>
        </w:rPr>
      </w:pPr>
      <w:r w:rsidRPr="002453D1">
        <w:rPr>
          <w:b/>
          <w:i/>
          <w:spacing w:val="-1"/>
          <w:sz w:val="28"/>
          <w:szCs w:val="28"/>
        </w:rPr>
        <w:t xml:space="preserve"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 </w:t>
      </w:r>
    </w:p>
    <w:p w:rsidR="00356100" w:rsidRDefault="002453D1" w:rsidP="002453D1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rPr>
          <w:b/>
          <w:i/>
          <w:spacing w:val="-1"/>
          <w:sz w:val="28"/>
          <w:szCs w:val="28"/>
        </w:rPr>
      </w:pPr>
      <w:r w:rsidRPr="004F2281">
        <w:rPr>
          <w:b/>
          <w:i/>
          <w:spacing w:val="-1"/>
          <w:sz w:val="28"/>
          <w:szCs w:val="28"/>
        </w:rPr>
        <w:t xml:space="preserve">Доклады по темам: </w:t>
      </w:r>
      <w:proofErr w:type="gramStart"/>
      <w:r w:rsidRPr="004F2281">
        <w:rPr>
          <w:b/>
          <w:i/>
          <w:spacing w:val="-1"/>
          <w:sz w:val="28"/>
          <w:szCs w:val="28"/>
        </w:rPr>
        <w:t>Размещение и крепление грузов в крытых вагонах; Формы</w:t>
      </w:r>
      <w:r w:rsidRPr="002453D1">
        <w:rPr>
          <w:b/>
          <w:i/>
          <w:spacing w:val="-1"/>
          <w:sz w:val="28"/>
          <w:szCs w:val="28"/>
        </w:rPr>
        <w:t xml:space="preserve">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</w:r>
      <w:proofErr w:type="gramEnd"/>
      <w:r w:rsidRPr="002453D1">
        <w:rPr>
          <w:b/>
          <w:i/>
          <w:spacing w:val="-1"/>
          <w:sz w:val="28"/>
          <w:szCs w:val="28"/>
        </w:rPr>
        <w:t xml:space="preserve"> Досылка груза и ее оформление; Принятие в эксплуатацию пути </w:t>
      </w:r>
      <w:proofErr w:type="spellStart"/>
      <w:r w:rsidRPr="002453D1">
        <w:rPr>
          <w:b/>
          <w:i/>
          <w:spacing w:val="-1"/>
          <w:sz w:val="28"/>
          <w:szCs w:val="28"/>
        </w:rPr>
        <w:t>необщего</w:t>
      </w:r>
      <w:proofErr w:type="spellEnd"/>
      <w:r w:rsidRPr="002453D1">
        <w:rPr>
          <w:b/>
          <w:i/>
          <w:spacing w:val="-1"/>
          <w:sz w:val="28"/>
          <w:szCs w:val="28"/>
        </w:rPr>
        <w:t xml:space="preserve"> пользования; Единый технологический процесс работы станции и пути </w:t>
      </w:r>
      <w:proofErr w:type="spellStart"/>
      <w:r w:rsidRPr="002453D1">
        <w:rPr>
          <w:b/>
          <w:i/>
          <w:spacing w:val="-1"/>
          <w:sz w:val="28"/>
          <w:szCs w:val="28"/>
        </w:rPr>
        <w:t>необщего</w:t>
      </w:r>
      <w:proofErr w:type="spellEnd"/>
      <w:r w:rsidRPr="002453D1">
        <w:rPr>
          <w:b/>
          <w:i/>
          <w:spacing w:val="-1"/>
          <w:sz w:val="28"/>
          <w:szCs w:val="28"/>
        </w:rPr>
        <w:t xml:space="preserve"> пользования; Сопроводительная ведомость на выданные грузы; Сопроводительная ведомость на выданные грузы.</w:t>
      </w:r>
    </w:p>
    <w:p w:rsidR="0073504F" w:rsidRPr="006B04F1" w:rsidRDefault="0073504F" w:rsidP="00DC05C4">
      <w:pPr>
        <w:spacing w:after="0" w:line="240" w:lineRule="auto"/>
        <w:ind w:left="360" w:hanging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6B04F1" w:rsidRDefault="006B04F1" w:rsidP="006B04F1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356100">
        <w:rPr>
          <w:b/>
          <w:sz w:val="28"/>
          <w:szCs w:val="28"/>
          <w:u w:val="single"/>
        </w:rPr>
        <w:t>1 уровень сложности</w:t>
      </w:r>
    </w:p>
    <w:p w:rsidR="00AE539A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</w:rPr>
      </w:pPr>
      <w:r w:rsidRPr="00061C84">
        <w:rPr>
          <w:b/>
          <w:i/>
          <w:color w:val="auto"/>
          <w:sz w:val="28"/>
          <w:szCs w:val="28"/>
        </w:rPr>
        <w:t>Теоретическая часть задания.</w:t>
      </w:r>
      <w:r>
        <w:rPr>
          <w:b/>
          <w:color w:val="auto"/>
          <w:sz w:val="28"/>
          <w:szCs w:val="28"/>
        </w:rPr>
        <w:t xml:space="preserve"> </w:t>
      </w:r>
    </w:p>
    <w:p w:rsidR="00061C84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061C84">
        <w:rPr>
          <w:color w:val="auto"/>
          <w:sz w:val="28"/>
          <w:szCs w:val="28"/>
        </w:rPr>
        <w:t>Ответить</w:t>
      </w:r>
      <w:r>
        <w:rPr>
          <w:sz w:val="28"/>
          <w:szCs w:val="28"/>
        </w:rPr>
        <w:t xml:space="preserve"> на следующие вопросы:</w:t>
      </w:r>
    </w:p>
    <w:p w:rsidR="00E056CB" w:rsidRPr="00E056CB" w:rsidRDefault="00E056CB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E056CB">
        <w:rPr>
          <w:sz w:val="28"/>
          <w:szCs w:val="28"/>
          <w:u w:val="single"/>
        </w:rPr>
        <w:t>Часть</w:t>
      </w:r>
      <w:proofErr w:type="gramStart"/>
      <w:r w:rsidRPr="00E056CB">
        <w:rPr>
          <w:sz w:val="28"/>
          <w:szCs w:val="28"/>
          <w:u w:val="single"/>
        </w:rPr>
        <w:t>1</w:t>
      </w:r>
      <w:proofErr w:type="gramEnd"/>
    </w:p>
    <w:p w:rsidR="006B04F1" w:rsidRPr="006B04F1" w:rsidRDefault="00EB5D85" w:rsidP="00FE42F2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6B04F1" w:rsidRPr="006B04F1">
        <w:rPr>
          <w:color w:val="auto"/>
          <w:sz w:val="28"/>
          <w:szCs w:val="28"/>
        </w:rPr>
        <w:t xml:space="preserve">ать определение </w:t>
      </w:r>
      <w:r>
        <w:rPr>
          <w:color w:val="auto"/>
          <w:sz w:val="28"/>
          <w:szCs w:val="28"/>
        </w:rPr>
        <w:t>отправительской маркировки</w:t>
      </w:r>
      <w:r w:rsidR="006B04F1" w:rsidRPr="006B04F1">
        <w:rPr>
          <w:color w:val="auto"/>
          <w:sz w:val="28"/>
          <w:szCs w:val="28"/>
        </w:rPr>
        <w:t>.</w:t>
      </w:r>
    </w:p>
    <w:p w:rsidR="006B04F1" w:rsidRDefault="00EB5D85" w:rsidP="00FE42F2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Отчего зависит срок доставки?</w:t>
      </w:r>
    </w:p>
    <w:p w:rsidR="004603A7" w:rsidRPr="004603A7" w:rsidRDefault="004603A7" w:rsidP="004603A7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4603A7">
        <w:rPr>
          <w:color w:val="auto"/>
          <w:sz w:val="28"/>
          <w:szCs w:val="28"/>
          <w:u w:val="single"/>
        </w:rPr>
        <w:t>Часть</w:t>
      </w:r>
      <w:proofErr w:type="gramStart"/>
      <w:r w:rsidRPr="004603A7">
        <w:rPr>
          <w:color w:val="auto"/>
          <w:sz w:val="28"/>
          <w:szCs w:val="28"/>
          <w:u w:val="single"/>
        </w:rPr>
        <w:t>2</w:t>
      </w:r>
      <w:proofErr w:type="gramEnd"/>
    </w:p>
    <w:p w:rsidR="006B04F1" w:rsidRPr="000C0A93" w:rsidRDefault="0033242C" w:rsidP="00FE42F2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CC5499">
        <w:rPr>
          <w:color w:val="auto"/>
          <w:sz w:val="28"/>
          <w:szCs w:val="28"/>
        </w:rPr>
        <w:t xml:space="preserve">Найти </w:t>
      </w:r>
      <w:r w:rsidR="00EB5D85">
        <w:rPr>
          <w:color w:val="auto"/>
          <w:sz w:val="28"/>
          <w:szCs w:val="28"/>
        </w:rPr>
        <w:t xml:space="preserve">суточный пробег для </w:t>
      </w:r>
      <w:proofErr w:type="spellStart"/>
      <w:r w:rsidR="00EB5D85">
        <w:rPr>
          <w:color w:val="auto"/>
          <w:sz w:val="28"/>
          <w:szCs w:val="28"/>
        </w:rPr>
        <w:t>повагонной</w:t>
      </w:r>
      <w:proofErr w:type="spellEnd"/>
      <w:r w:rsidR="00EB5D85">
        <w:rPr>
          <w:color w:val="auto"/>
          <w:sz w:val="28"/>
          <w:szCs w:val="28"/>
        </w:rPr>
        <w:t xml:space="preserve"> отправки грузовой скоростью.</w:t>
      </w:r>
      <w:r w:rsidR="007F7E5F">
        <w:rPr>
          <w:color w:val="FF0000"/>
          <w:sz w:val="28"/>
          <w:szCs w:val="28"/>
        </w:rPr>
        <w:t xml:space="preserve"> </w:t>
      </w:r>
      <w:r w:rsidR="007F7E5F" w:rsidRPr="000C0A93">
        <w:rPr>
          <w:sz w:val="28"/>
          <w:szCs w:val="28"/>
        </w:rPr>
        <w:t>Данные взять из таблицы 1</w:t>
      </w:r>
      <w:r w:rsidR="000C0A93" w:rsidRPr="000C0A93">
        <w:rPr>
          <w:sz w:val="28"/>
          <w:szCs w:val="28"/>
        </w:rPr>
        <w:t>.</w:t>
      </w:r>
    </w:p>
    <w:p w:rsidR="007F7E5F" w:rsidRPr="000C0A93" w:rsidRDefault="007F7E5F" w:rsidP="007F7E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right"/>
        <w:rPr>
          <w:sz w:val="28"/>
          <w:szCs w:val="28"/>
        </w:rPr>
      </w:pPr>
      <w:r w:rsidRPr="000C0A93">
        <w:rPr>
          <w:sz w:val="28"/>
          <w:szCs w:val="28"/>
        </w:rPr>
        <w:t>Таблица 1.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761"/>
        <w:gridCol w:w="841"/>
        <w:gridCol w:w="764"/>
        <w:gridCol w:w="842"/>
        <w:gridCol w:w="764"/>
        <w:gridCol w:w="764"/>
        <w:gridCol w:w="842"/>
        <w:gridCol w:w="842"/>
        <w:gridCol w:w="842"/>
        <w:gridCol w:w="765"/>
      </w:tblGrid>
      <w:tr w:rsidR="00EB5D85" w:rsidRPr="000C0A93">
        <w:tc>
          <w:tcPr>
            <w:tcW w:w="1968" w:type="dxa"/>
            <w:shd w:val="clear" w:color="auto" w:fill="BFBFBF"/>
          </w:tcPr>
          <w:p w:rsidR="007F7E5F" w:rsidRPr="000C0A93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" w:type="dxa"/>
          </w:tcPr>
          <w:p w:rsidR="007F7E5F" w:rsidRPr="000C0A93" w:rsidRDefault="00CD554A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</w:rPr>
            </w:pPr>
            <w:r w:rsidRPr="000C0A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7F7E5F" w:rsidRPr="000C0A93" w:rsidRDefault="00303F3D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64" w:type="dxa"/>
          </w:tcPr>
          <w:p w:rsidR="007F7E5F" w:rsidRPr="000C0A93" w:rsidRDefault="00303F3D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42" w:type="dxa"/>
          </w:tcPr>
          <w:p w:rsidR="007F7E5F" w:rsidRPr="000C0A93" w:rsidRDefault="00303F3D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dxa"/>
          </w:tcPr>
          <w:p w:rsidR="007F7E5F" w:rsidRPr="000C0A93" w:rsidRDefault="00303F3D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dxa"/>
          </w:tcPr>
          <w:p w:rsidR="007F7E5F" w:rsidRPr="000C0A93" w:rsidRDefault="00303F3D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42" w:type="dxa"/>
          </w:tcPr>
          <w:p w:rsidR="007F7E5F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42" w:type="dxa"/>
          </w:tcPr>
          <w:p w:rsidR="007F7E5F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42" w:type="dxa"/>
          </w:tcPr>
          <w:p w:rsidR="007F7E5F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65" w:type="dxa"/>
          </w:tcPr>
          <w:p w:rsidR="007F7E5F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EB5D85" w:rsidRPr="000C0A93">
        <w:tc>
          <w:tcPr>
            <w:tcW w:w="1968" w:type="dxa"/>
          </w:tcPr>
          <w:p w:rsidR="007F7E5F" w:rsidRPr="00EB5D85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Расстояние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085BFE">
              <w:rPr>
                <w:i/>
                <w:sz w:val="28"/>
                <w:szCs w:val="28"/>
              </w:rPr>
              <w:t>к</w:t>
            </w:r>
            <w:proofErr w:type="gramEnd"/>
            <w:r w:rsidRPr="00085BFE">
              <w:rPr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761" w:type="dxa"/>
          </w:tcPr>
          <w:p w:rsidR="007F7E5F" w:rsidRPr="000C0A93" w:rsidRDefault="007F7E5F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10</w:t>
            </w:r>
            <w:r w:rsidR="00EB5D85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7F7E5F" w:rsidRPr="000C0A93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F7E5F" w:rsidRPr="000C0A93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:rsidR="007F7E5F" w:rsidRPr="000C0A93" w:rsidRDefault="007F7E5F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6</w:t>
            </w:r>
            <w:r w:rsidR="00EB5D85">
              <w:rPr>
                <w:sz w:val="28"/>
                <w:szCs w:val="28"/>
              </w:rPr>
              <w:t>00</w:t>
            </w:r>
          </w:p>
        </w:tc>
        <w:tc>
          <w:tcPr>
            <w:tcW w:w="842" w:type="dxa"/>
          </w:tcPr>
          <w:p w:rsidR="007F7E5F" w:rsidRPr="000C0A93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E5F" w:rsidRPr="000C0A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64" w:type="dxa"/>
          </w:tcPr>
          <w:p w:rsidR="007F7E5F" w:rsidRPr="000C0A93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E5F" w:rsidRPr="000C0A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:rsidR="007F7E5F" w:rsidRPr="000C0A93" w:rsidRDefault="007F7E5F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3</w:t>
            </w:r>
            <w:r w:rsidR="00EB5D85">
              <w:rPr>
                <w:sz w:val="28"/>
                <w:szCs w:val="28"/>
              </w:rPr>
              <w:t>09</w:t>
            </w:r>
          </w:p>
        </w:tc>
        <w:tc>
          <w:tcPr>
            <w:tcW w:w="842" w:type="dxa"/>
          </w:tcPr>
          <w:p w:rsidR="007F7E5F" w:rsidRPr="000C0A93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E5F" w:rsidRPr="000C0A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42" w:type="dxa"/>
          </w:tcPr>
          <w:p w:rsidR="007F7E5F" w:rsidRPr="000C0A93" w:rsidRDefault="007F7E5F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5</w:t>
            </w:r>
            <w:r w:rsidR="00EB5D85">
              <w:rPr>
                <w:sz w:val="28"/>
                <w:szCs w:val="28"/>
              </w:rPr>
              <w:t>000</w:t>
            </w:r>
          </w:p>
        </w:tc>
        <w:tc>
          <w:tcPr>
            <w:tcW w:w="842" w:type="dxa"/>
          </w:tcPr>
          <w:p w:rsidR="007F7E5F" w:rsidRPr="000C0A93" w:rsidRDefault="007F7E5F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12</w:t>
            </w:r>
            <w:r w:rsidR="00EB5D85">
              <w:rPr>
                <w:sz w:val="28"/>
                <w:szCs w:val="28"/>
              </w:rPr>
              <w:t>00</w:t>
            </w:r>
          </w:p>
        </w:tc>
        <w:tc>
          <w:tcPr>
            <w:tcW w:w="765" w:type="dxa"/>
          </w:tcPr>
          <w:p w:rsidR="007F7E5F" w:rsidRPr="000C0A93" w:rsidRDefault="00EB5D8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E5F" w:rsidRPr="000C0A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4603A7" w:rsidRDefault="00525818" w:rsidP="004603A7">
      <w:pPr>
        <w:pStyle w:val="71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5D85">
        <w:rPr>
          <w:sz w:val="28"/>
          <w:szCs w:val="28"/>
        </w:rPr>
        <w:t>Написать формулу</w:t>
      </w:r>
      <w:r w:rsidR="004031D3" w:rsidRPr="000C0A93">
        <w:rPr>
          <w:sz w:val="28"/>
          <w:szCs w:val="28"/>
        </w:rPr>
        <w:t xml:space="preserve"> расчета </w:t>
      </w:r>
      <w:r w:rsidR="00EB5D85">
        <w:rPr>
          <w:sz w:val="28"/>
          <w:szCs w:val="28"/>
        </w:rPr>
        <w:t>срока доставки груза</w:t>
      </w:r>
      <w:r w:rsidR="006B04F1" w:rsidRPr="000C0A93">
        <w:rPr>
          <w:sz w:val="28"/>
          <w:szCs w:val="28"/>
        </w:rPr>
        <w:t xml:space="preserve">. </w:t>
      </w:r>
    </w:p>
    <w:p w:rsidR="006B04F1" w:rsidRPr="004603A7" w:rsidRDefault="00525818" w:rsidP="004603A7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Часть3</w:t>
      </w:r>
    </w:p>
    <w:p w:rsidR="00CC5499" w:rsidRPr="000C0A93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5BFE">
        <w:rPr>
          <w:sz w:val="28"/>
          <w:szCs w:val="28"/>
        </w:rPr>
        <w:t>Расшифровать книгу формы ВУ-14</w:t>
      </w:r>
      <w:r w:rsidR="00CC5499" w:rsidRPr="000C0A93">
        <w:rPr>
          <w:sz w:val="28"/>
          <w:szCs w:val="28"/>
        </w:rPr>
        <w:t>.</w:t>
      </w:r>
    </w:p>
    <w:p w:rsidR="00061C84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85BFE">
        <w:rPr>
          <w:sz w:val="28"/>
          <w:szCs w:val="28"/>
        </w:rPr>
        <w:t>Из чего состоит комплект перевозочных документов?</w:t>
      </w:r>
    </w:p>
    <w:p w:rsidR="00525818" w:rsidRPr="00525818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25818">
        <w:rPr>
          <w:sz w:val="28"/>
          <w:szCs w:val="28"/>
          <w:u w:val="single"/>
        </w:rPr>
        <w:t>Часть</w:t>
      </w:r>
      <w:proofErr w:type="gramStart"/>
      <w:r w:rsidRPr="00525818">
        <w:rPr>
          <w:sz w:val="28"/>
          <w:szCs w:val="28"/>
          <w:u w:val="single"/>
        </w:rPr>
        <w:t>4</w:t>
      </w:r>
      <w:proofErr w:type="gramEnd"/>
    </w:p>
    <w:p w:rsidR="00085BFE" w:rsidRDefault="00525818" w:rsidP="007A3B74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85BFE">
        <w:rPr>
          <w:sz w:val="28"/>
          <w:szCs w:val="28"/>
        </w:rPr>
        <w:t>По какому тарифному руководству взимается плата за пользование вагонами, контейнерами?</w:t>
      </w:r>
    </w:p>
    <w:p w:rsidR="002E3210" w:rsidRPr="00061C84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85BFE">
        <w:rPr>
          <w:sz w:val="28"/>
          <w:szCs w:val="28"/>
        </w:rPr>
        <w:t>Вычислить срок доставки</w:t>
      </w:r>
      <w:r w:rsidR="002E3210" w:rsidRPr="00061C84">
        <w:rPr>
          <w:sz w:val="28"/>
          <w:szCs w:val="28"/>
        </w:rPr>
        <w:t>. Данные взять из таблицы 2</w:t>
      </w:r>
      <w:r w:rsidR="000C0A93" w:rsidRPr="00061C84">
        <w:rPr>
          <w:sz w:val="28"/>
          <w:szCs w:val="28"/>
        </w:rPr>
        <w:t>.</w:t>
      </w:r>
    </w:p>
    <w:p w:rsidR="002E3210" w:rsidRPr="000C0A93" w:rsidRDefault="002E3210" w:rsidP="002E321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right"/>
        <w:rPr>
          <w:sz w:val="28"/>
          <w:szCs w:val="28"/>
        </w:rPr>
      </w:pPr>
      <w:r w:rsidRPr="000C0A93">
        <w:rPr>
          <w:sz w:val="28"/>
          <w:szCs w:val="28"/>
        </w:rPr>
        <w:t>Таблица 2.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804"/>
        <w:gridCol w:w="712"/>
        <w:gridCol w:w="784"/>
        <w:gridCol w:w="713"/>
        <w:gridCol w:w="713"/>
        <w:gridCol w:w="784"/>
        <w:gridCol w:w="784"/>
        <w:gridCol w:w="784"/>
        <w:gridCol w:w="714"/>
      </w:tblGrid>
      <w:tr w:rsidR="00085BFE" w:rsidRPr="000C0A93" w:rsidTr="00AE539A">
        <w:trPr>
          <w:trHeight w:val="657"/>
        </w:trPr>
        <w:tc>
          <w:tcPr>
            <w:tcW w:w="2410" w:type="dxa"/>
            <w:shd w:val="clear" w:color="auto" w:fill="BFBFBF"/>
          </w:tcPr>
          <w:p w:rsidR="005401D2" w:rsidRPr="000C0A93" w:rsidRDefault="00085BFE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</w:rPr>
            </w:pPr>
            <w:r w:rsidRPr="000C0A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2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13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13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84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84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84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14" w:type="dxa"/>
          </w:tcPr>
          <w:p w:rsidR="005401D2" w:rsidRPr="000C0A93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0C0A93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085BFE" w:rsidRPr="000C0A93" w:rsidTr="00AE539A">
        <w:trPr>
          <w:trHeight w:val="689"/>
        </w:trPr>
        <w:tc>
          <w:tcPr>
            <w:tcW w:w="2410" w:type="dxa"/>
            <w:shd w:val="clear" w:color="auto" w:fill="BFBFBF"/>
          </w:tcPr>
          <w:p w:rsidR="00085BFE" w:rsidRPr="000C0A93" w:rsidRDefault="00085BFE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Расстояние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085BFE">
              <w:rPr>
                <w:i/>
                <w:sz w:val="28"/>
                <w:szCs w:val="28"/>
              </w:rPr>
              <w:t>к</w:t>
            </w:r>
            <w:proofErr w:type="gramEnd"/>
            <w:r w:rsidRPr="00085BFE">
              <w:rPr>
                <w:i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709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C0A93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84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0A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3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0A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784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0A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84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84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 w:rsidRPr="000C0A9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4" w:type="dxa"/>
          </w:tcPr>
          <w:p w:rsidR="00085BFE" w:rsidRPr="000C0A93" w:rsidRDefault="00085BFE" w:rsidP="0097012E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0A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B21571" w:rsidRPr="000C0A93" w:rsidTr="00AE539A">
        <w:trPr>
          <w:trHeight w:val="657"/>
        </w:trPr>
        <w:tc>
          <w:tcPr>
            <w:tcW w:w="2410" w:type="dxa"/>
            <w:shd w:val="clear" w:color="auto" w:fill="BFBFBF"/>
          </w:tcPr>
          <w:p w:rsidR="00B21571" w:rsidRPr="000C0A93" w:rsidRDefault="00B21571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отправления груза</w:t>
            </w:r>
          </w:p>
        </w:tc>
        <w:tc>
          <w:tcPr>
            <w:tcW w:w="7501" w:type="dxa"/>
            <w:gridSpan w:val="10"/>
          </w:tcPr>
          <w:p w:rsidR="003E209B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sz w:val="28"/>
                <w:szCs w:val="28"/>
              </w:rPr>
            </w:pPr>
          </w:p>
          <w:p w:rsidR="00B21571" w:rsidRPr="000C0A93" w:rsidRDefault="00B21571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sz w:val="28"/>
                <w:szCs w:val="28"/>
                <w:lang w:val="en-US"/>
              </w:rPr>
            </w:pPr>
            <w:r w:rsidRPr="00B21571">
              <w:rPr>
                <w:sz w:val="28"/>
                <w:szCs w:val="28"/>
              </w:rPr>
              <w:t>01.11</w:t>
            </w:r>
            <w:r>
              <w:rPr>
                <w:sz w:val="28"/>
                <w:szCs w:val="28"/>
              </w:rPr>
              <w:t>.2016г.</w:t>
            </w:r>
          </w:p>
        </w:tc>
      </w:tr>
    </w:tbl>
    <w:p w:rsidR="00525818" w:rsidRPr="00525818" w:rsidRDefault="00525818" w:rsidP="006B04F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25818">
        <w:rPr>
          <w:sz w:val="28"/>
          <w:szCs w:val="28"/>
          <w:u w:val="single"/>
        </w:rPr>
        <w:t>Часть 5</w:t>
      </w:r>
      <w:r w:rsidR="00B21571" w:rsidRPr="00525818">
        <w:rPr>
          <w:sz w:val="28"/>
          <w:szCs w:val="28"/>
          <w:u w:val="single"/>
        </w:rPr>
        <w:t xml:space="preserve"> </w:t>
      </w:r>
    </w:p>
    <w:p w:rsidR="00B21571" w:rsidRDefault="00525818" w:rsidP="00AE539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21571">
        <w:rPr>
          <w:sz w:val="28"/>
          <w:szCs w:val="28"/>
        </w:rPr>
        <w:t>Дать понятие сдвоенной операции.</w:t>
      </w:r>
    </w:p>
    <w:p w:rsidR="00B21571" w:rsidRDefault="00B21571" w:rsidP="00AE539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Каким образом влияет сдвоенная операция с вагоном при взимании платы </w:t>
      </w:r>
      <w:r>
        <w:rPr>
          <w:sz w:val="28"/>
          <w:szCs w:val="28"/>
        </w:rPr>
        <w:lastRenderedPageBreak/>
        <w:t>за пользование?</w:t>
      </w:r>
    </w:p>
    <w:p w:rsidR="00525818" w:rsidRPr="00525818" w:rsidRDefault="00525818" w:rsidP="006B04F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25818">
        <w:rPr>
          <w:sz w:val="28"/>
          <w:szCs w:val="28"/>
          <w:u w:val="single"/>
        </w:rPr>
        <w:t>Часть 6</w:t>
      </w:r>
    </w:p>
    <w:p w:rsidR="00525818" w:rsidRDefault="00525818" w:rsidP="00AE539A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auto"/>
          <w:sz w:val="28"/>
          <w:szCs w:val="28"/>
        </w:rPr>
        <w:t>Дать определение переадресовке груза</w:t>
      </w:r>
      <w:r w:rsidRPr="006B04F1">
        <w:rPr>
          <w:color w:val="auto"/>
          <w:sz w:val="28"/>
          <w:szCs w:val="28"/>
        </w:rPr>
        <w:t>.</w:t>
      </w:r>
      <w:r w:rsidRPr="006B04F1">
        <w:rPr>
          <w:color w:val="FF0000"/>
          <w:sz w:val="28"/>
          <w:szCs w:val="28"/>
        </w:rPr>
        <w:t xml:space="preserve"> </w:t>
      </w:r>
      <w:r w:rsidRPr="006B04F1">
        <w:rPr>
          <w:color w:val="auto"/>
          <w:sz w:val="28"/>
          <w:szCs w:val="28"/>
        </w:rPr>
        <w:t>Привести примеры.</w:t>
      </w:r>
    </w:p>
    <w:p w:rsidR="00525818" w:rsidRDefault="00525818" w:rsidP="00AE539A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</w:t>
      </w:r>
      <w:r w:rsidRPr="005258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Укажите, кто оформляет досылку груза?</w:t>
      </w:r>
    </w:p>
    <w:p w:rsidR="004F2D75" w:rsidRDefault="004F2D75" w:rsidP="00AE539A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left"/>
        <w:rPr>
          <w:color w:val="auto"/>
          <w:sz w:val="28"/>
          <w:szCs w:val="28"/>
        </w:rPr>
      </w:pPr>
    </w:p>
    <w:p w:rsidR="004F2D75" w:rsidRDefault="004F2D75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b/>
          <w:i/>
          <w:color w:val="auto"/>
          <w:sz w:val="28"/>
          <w:szCs w:val="28"/>
        </w:rPr>
      </w:pPr>
      <w:r w:rsidRPr="004F2D75">
        <w:rPr>
          <w:b/>
          <w:i/>
          <w:color w:val="auto"/>
          <w:sz w:val="28"/>
          <w:szCs w:val="28"/>
        </w:rPr>
        <w:t>Практическая часть:</w:t>
      </w:r>
    </w:p>
    <w:p w:rsidR="004F2D75" w:rsidRPr="004F2D75" w:rsidRDefault="004F2D75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b/>
          <w:i/>
          <w:color w:val="auto"/>
          <w:sz w:val="28"/>
          <w:szCs w:val="28"/>
        </w:rPr>
      </w:pPr>
      <w:r w:rsidRPr="004F2281">
        <w:rPr>
          <w:bCs/>
          <w:sz w:val="28"/>
          <w:szCs w:val="28"/>
        </w:rPr>
        <w:t>Подготовить доклад по теме:</w:t>
      </w:r>
    </w:p>
    <w:p w:rsidR="004F2D75" w:rsidRDefault="00E54ACF" w:rsidP="004F2D75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 xml:space="preserve">Размещение и крепление грузов в крытых вагонах; </w:t>
      </w:r>
    </w:p>
    <w:p w:rsidR="00B21571" w:rsidRDefault="00E54ACF" w:rsidP="004F2D75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Формы перевозочных документов и требования к их заполнению</w:t>
      </w:r>
      <w:r w:rsidR="004F2D75">
        <w:rPr>
          <w:spacing w:val="-1"/>
          <w:sz w:val="28"/>
          <w:szCs w:val="28"/>
        </w:rPr>
        <w:t>.</w:t>
      </w:r>
    </w:p>
    <w:p w:rsidR="004F2D75" w:rsidRPr="004F2D75" w:rsidRDefault="004F2D75" w:rsidP="004F2D75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</w:p>
    <w:p w:rsidR="006B04F1" w:rsidRDefault="006B04F1" w:rsidP="006B04F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356100">
        <w:rPr>
          <w:b/>
          <w:sz w:val="28"/>
          <w:szCs w:val="28"/>
          <w:u w:val="single"/>
        </w:rPr>
        <w:t xml:space="preserve"> уровень сложности</w:t>
      </w:r>
    </w:p>
    <w:p w:rsidR="00AE539A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</w:rPr>
      </w:pPr>
      <w:r w:rsidRPr="00061C84">
        <w:rPr>
          <w:b/>
          <w:i/>
          <w:color w:val="auto"/>
          <w:sz w:val="28"/>
          <w:szCs w:val="28"/>
        </w:rPr>
        <w:t>Теоретическая часть задания.</w:t>
      </w:r>
      <w:r>
        <w:rPr>
          <w:b/>
          <w:color w:val="auto"/>
          <w:sz w:val="28"/>
          <w:szCs w:val="28"/>
        </w:rPr>
        <w:t xml:space="preserve"> </w:t>
      </w:r>
    </w:p>
    <w:p w:rsidR="00061C84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061C84">
        <w:rPr>
          <w:color w:val="auto"/>
          <w:sz w:val="28"/>
          <w:szCs w:val="28"/>
        </w:rPr>
        <w:t>Ответить</w:t>
      </w:r>
      <w:r>
        <w:rPr>
          <w:sz w:val="28"/>
          <w:szCs w:val="28"/>
        </w:rPr>
        <w:t xml:space="preserve"> на следующие вопросы:</w:t>
      </w:r>
    </w:p>
    <w:p w:rsidR="00E056CB" w:rsidRPr="00E056CB" w:rsidRDefault="00525818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</w:t>
      </w:r>
      <w:proofErr w:type="gramStart"/>
      <w:r>
        <w:rPr>
          <w:sz w:val="28"/>
          <w:szCs w:val="28"/>
          <w:u w:val="single"/>
        </w:rPr>
        <w:t>1</w:t>
      </w:r>
      <w:proofErr w:type="gramEnd"/>
    </w:p>
    <w:p w:rsidR="00657D6A" w:rsidRDefault="00657D6A" w:rsidP="00FE42F2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каком документе расшифровывается код коммерческой неисправности вагона и сколько знаков в коде неисправности?</w:t>
      </w:r>
    </w:p>
    <w:p w:rsidR="00657D6A" w:rsidRDefault="00657D6A" w:rsidP="00FE42F2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штампы ста</w:t>
      </w:r>
      <w:r w:rsidR="00B21571">
        <w:rPr>
          <w:color w:val="auto"/>
          <w:sz w:val="28"/>
          <w:szCs w:val="28"/>
        </w:rPr>
        <w:t>вит перевозчик в вагонном листе</w:t>
      </w:r>
      <w:r>
        <w:rPr>
          <w:color w:val="auto"/>
          <w:sz w:val="28"/>
          <w:szCs w:val="28"/>
        </w:rPr>
        <w:t>?</w:t>
      </w:r>
    </w:p>
    <w:p w:rsidR="00525818" w:rsidRPr="00525818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color w:val="auto"/>
          <w:sz w:val="28"/>
          <w:szCs w:val="28"/>
          <w:u w:val="single"/>
        </w:rPr>
      </w:pPr>
      <w:r w:rsidRPr="00525818">
        <w:rPr>
          <w:color w:val="auto"/>
          <w:sz w:val="28"/>
          <w:szCs w:val="28"/>
          <w:u w:val="single"/>
        </w:rPr>
        <w:t>Часть</w:t>
      </w:r>
      <w:proofErr w:type="gramStart"/>
      <w:r w:rsidRPr="00525818">
        <w:rPr>
          <w:color w:val="auto"/>
          <w:sz w:val="28"/>
          <w:szCs w:val="28"/>
          <w:u w:val="single"/>
        </w:rPr>
        <w:t>2</w:t>
      </w:r>
      <w:proofErr w:type="gramEnd"/>
    </w:p>
    <w:p w:rsidR="00657D6A" w:rsidRDefault="00657D6A" w:rsidP="00FE42F2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Кто ставит роспись в накладной и в какой графе о том, что груз погружен и закреплен</w:t>
      </w:r>
      <w:r w:rsidR="00B2157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Технических условий</w:t>
      </w:r>
      <w:r w:rsidR="00B2157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верно?</w:t>
      </w:r>
    </w:p>
    <w:p w:rsidR="00657D6A" w:rsidRDefault="00657D6A" w:rsidP="00FE42F2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Какой существует порядок определения недостачи массы груза?</w:t>
      </w:r>
    </w:p>
    <w:p w:rsidR="00525818" w:rsidRPr="00525818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color w:val="auto"/>
          <w:sz w:val="28"/>
          <w:szCs w:val="28"/>
          <w:u w:val="single"/>
        </w:rPr>
      </w:pPr>
      <w:r w:rsidRPr="00525818">
        <w:rPr>
          <w:color w:val="auto"/>
          <w:sz w:val="28"/>
          <w:szCs w:val="28"/>
          <w:u w:val="single"/>
        </w:rPr>
        <w:t>Часть3</w:t>
      </w:r>
    </w:p>
    <w:p w:rsidR="00657D6A" w:rsidRDefault="00657D6A" w:rsidP="00FE42F2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Кто ведет учет и отчетность на станции?</w:t>
      </w:r>
    </w:p>
    <w:p w:rsidR="00B21571" w:rsidRPr="006B04F1" w:rsidRDefault="00B21571" w:rsidP="00FE42F2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влияет на плату за пользование вагонами, если вагоны принадлежат другим государствам-собственницам?</w:t>
      </w:r>
    </w:p>
    <w:p w:rsidR="00525818" w:rsidRPr="00525818" w:rsidRDefault="00525818" w:rsidP="00AE539A">
      <w:pPr>
        <w:pStyle w:val="71"/>
        <w:shd w:val="clear" w:color="auto" w:fill="auto"/>
        <w:tabs>
          <w:tab w:val="left" w:pos="0"/>
        </w:tabs>
        <w:spacing w:line="240" w:lineRule="auto"/>
        <w:ind w:left="426" w:right="-1" w:hanging="426"/>
        <w:jc w:val="both"/>
        <w:rPr>
          <w:color w:val="auto"/>
          <w:sz w:val="28"/>
          <w:szCs w:val="28"/>
          <w:u w:val="single"/>
        </w:rPr>
      </w:pPr>
      <w:r w:rsidRPr="00525818">
        <w:rPr>
          <w:color w:val="auto"/>
          <w:sz w:val="28"/>
          <w:szCs w:val="28"/>
          <w:u w:val="single"/>
        </w:rPr>
        <w:t>Часть</w:t>
      </w:r>
      <w:proofErr w:type="gramStart"/>
      <w:r w:rsidRPr="00525818">
        <w:rPr>
          <w:color w:val="auto"/>
          <w:sz w:val="28"/>
          <w:szCs w:val="28"/>
          <w:u w:val="single"/>
        </w:rPr>
        <w:t>4</w:t>
      </w:r>
      <w:proofErr w:type="gramEnd"/>
    </w:p>
    <w:p w:rsidR="008F56D5" w:rsidRPr="008F56D5" w:rsidRDefault="00525818" w:rsidP="0052581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B053AB">
        <w:rPr>
          <w:color w:val="auto"/>
          <w:sz w:val="28"/>
          <w:szCs w:val="28"/>
        </w:rPr>
        <w:t xml:space="preserve">Найти </w:t>
      </w:r>
      <w:r w:rsidR="008F56D5">
        <w:rPr>
          <w:color w:val="auto"/>
          <w:sz w:val="28"/>
          <w:szCs w:val="28"/>
        </w:rPr>
        <w:t xml:space="preserve">объем </w:t>
      </w:r>
      <w:r w:rsidR="00657D6A">
        <w:rPr>
          <w:color w:val="auto"/>
          <w:sz w:val="28"/>
          <w:szCs w:val="28"/>
        </w:rPr>
        <w:t>наливного груза</w:t>
      </w:r>
      <w:r w:rsidR="00B053AB">
        <w:rPr>
          <w:color w:val="auto"/>
          <w:sz w:val="28"/>
          <w:szCs w:val="28"/>
        </w:rPr>
        <w:t>.</w:t>
      </w:r>
      <w:r w:rsidR="00667DD9">
        <w:rPr>
          <w:color w:val="auto"/>
          <w:sz w:val="28"/>
          <w:szCs w:val="28"/>
        </w:rPr>
        <w:t xml:space="preserve"> Тип калибровки 77.  </w:t>
      </w:r>
    </w:p>
    <w:p w:rsidR="00B053AB" w:rsidRPr="000C0A93" w:rsidRDefault="00B053AB" w:rsidP="008F56D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0C0A93">
        <w:rPr>
          <w:sz w:val="28"/>
          <w:szCs w:val="28"/>
        </w:rPr>
        <w:t xml:space="preserve">Данные взять из таблицы </w:t>
      </w:r>
      <w:r w:rsidR="000C0A93" w:rsidRPr="000C0A93">
        <w:rPr>
          <w:sz w:val="28"/>
          <w:szCs w:val="28"/>
        </w:rPr>
        <w:t>3.</w:t>
      </w:r>
    </w:p>
    <w:p w:rsidR="00B053AB" w:rsidRPr="000C0A93" w:rsidRDefault="00B053AB" w:rsidP="00B053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right"/>
        <w:rPr>
          <w:sz w:val="28"/>
          <w:szCs w:val="28"/>
        </w:rPr>
      </w:pPr>
      <w:r w:rsidRPr="000C0A93">
        <w:rPr>
          <w:sz w:val="28"/>
          <w:szCs w:val="28"/>
        </w:rPr>
        <w:t xml:space="preserve">Таблица </w:t>
      </w:r>
      <w:r w:rsidR="000C0A93" w:rsidRPr="000C0A93">
        <w:rPr>
          <w:sz w:val="28"/>
          <w:szCs w:val="28"/>
        </w:rPr>
        <w:t>3</w:t>
      </w:r>
      <w:r w:rsidRPr="000C0A93">
        <w:rPr>
          <w:sz w:val="28"/>
          <w:szCs w:val="28"/>
        </w:rPr>
        <w:t>.</w:t>
      </w:r>
    </w:p>
    <w:tbl>
      <w:tblPr>
        <w:tblW w:w="10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750"/>
        <w:gridCol w:w="833"/>
        <w:gridCol w:w="833"/>
        <w:gridCol w:w="834"/>
        <w:gridCol w:w="834"/>
        <w:gridCol w:w="834"/>
        <w:gridCol w:w="834"/>
        <w:gridCol w:w="834"/>
        <w:gridCol w:w="834"/>
        <w:gridCol w:w="836"/>
      </w:tblGrid>
      <w:tr w:rsidR="005401D2" w:rsidRPr="008A40A2" w:rsidTr="00AE539A">
        <w:tc>
          <w:tcPr>
            <w:tcW w:w="2553" w:type="dxa"/>
            <w:shd w:val="clear" w:color="auto" w:fill="BFBFBF"/>
          </w:tcPr>
          <w:p w:rsidR="005401D2" w:rsidRPr="008A40A2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5401D2" w:rsidRPr="008A40A2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8A40A2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5401D2" w:rsidRPr="00667DD9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9</w:t>
            </w:r>
          </w:p>
        </w:tc>
      </w:tr>
      <w:tr w:rsidR="005401D2" w:rsidRPr="008A40A2" w:rsidTr="00AE539A">
        <w:tc>
          <w:tcPr>
            <w:tcW w:w="2553" w:type="dxa"/>
          </w:tcPr>
          <w:p w:rsidR="005401D2" w:rsidRPr="008A40A2" w:rsidRDefault="00667DD9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Высота </w:t>
            </w:r>
            <w:proofErr w:type="spellStart"/>
            <w:r>
              <w:rPr>
                <w:color w:val="auto"/>
                <w:sz w:val="28"/>
                <w:szCs w:val="28"/>
              </w:rPr>
              <w:t>налива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r w:rsidRPr="00667DD9">
              <w:rPr>
                <w:i/>
                <w:color w:val="auto"/>
                <w:sz w:val="28"/>
                <w:szCs w:val="28"/>
              </w:rPr>
              <w:t>с</w:t>
            </w:r>
            <w:proofErr w:type="gramEnd"/>
            <w:r w:rsidRPr="00667DD9">
              <w:rPr>
                <w:i/>
                <w:color w:val="auto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750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294</w:t>
            </w:r>
          </w:p>
        </w:tc>
        <w:tc>
          <w:tcPr>
            <w:tcW w:w="833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30</w:t>
            </w:r>
            <w:r w:rsidR="005401D2" w:rsidRPr="008F56D5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</w:t>
            </w:r>
            <w:r w:rsidR="005401D2" w:rsidRPr="008F56D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30</w:t>
            </w:r>
            <w:r w:rsidR="005401D2" w:rsidRPr="008F56D5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</w:t>
            </w:r>
            <w:r w:rsidR="005401D2" w:rsidRPr="008F56D5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:rsidR="005401D2" w:rsidRPr="008F56D5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</w:t>
            </w:r>
            <w:r w:rsidR="003E209B" w:rsidRPr="008F56D5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834" w:type="dxa"/>
          </w:tcPr>
          <w:p w:rsidR="005401D2" w:rsidRPr="008F56D5" w:rsidRDefault="005401D2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</w:t>
            </w:r>
            <w:r w:rsidR="003E209B" w:rsidRPr="008F56D5">
              <w:rPr>
                <w:color w:val="auto"/>
                <w:sz w:val="28"/>
                <w:szCs w:val="28"/>
              </w:rPr>
              <w:t>89</w:t>
            </w:r>
          </w:p>
        </w:tc>
        <w:tc>
          <w:tcPr>
            <w:tcW w:w="834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309</w:t>
            </w:r>
          </w:p>
        </w:tc>
        <w:tc>
          <w:tcPr>
            <w:tcW w:w="834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</w:t>
            </w:r>
            <w:r w:rsidR="005401D2" w:rsidRPr="008F56D5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836" w:type="dxa"/>
          </w:tcPr>
          <w:p w:rsidR="005401D2" w:rsidRPr="008F56D5" w:rsidRDefault="003E209B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</w:t>
            </w:r>
            <w:r w:rsidR="005401D2" w:rsidRPr="008F56D5">
              <w:rPr>
                <w:color w:val="auto"/>
                <w:sz w:val="28"/>
                <w:szCs w:val="28"/>
              </w:rPr>
              <w:t>6</w:t>
            </w:r>
          </w:p>
        </w:tc>
      </w:tr>
      <w:tr w:rsidR="008F56D5" w:rsidRPr="008A40A2" w:rsidTr="00AE539A">
        <w:tc>
          <w:tcPr>
            <w:tcW w:w="2553" w:type="dxa"/>
          </w:tcPr>
          <w:p w:rsidR="008F56D5" w:rsidRPr="008A40A2" w:rsidRDefault="008F56D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Объем </w:t>
            </w:r>
            <w:proofErr w:type="spellStart"/>
            <w:r>
              <w:rPr>
                <w:color w:val="auto"/>
                <w:sz w:val="28"/>
                <w:szCs w:val="28"/>
              </w:rPr>
              <w:t>груза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r w:rsidRPr="00667DD9">
              <w:rPr>
                <w:i/>
                <w:color w:val="auto"/>
                <w:sz w:val="28"/>
                <w:szCs w:val="28"/>
              </w:rPr>
              <w:t>к</w:t>
            </w:r>
            <w:proofErr w:type="gramEnd"/>
            <w:r w:rsidRPr="00667DD9">
              <w:rPr>
                <w:i/>
                <w:color w:val="auto"/>
                <w:sz w:val="28"/>
                <w:szCs w:val="28"/>
              </w:rPr>
              <w:t>уб.дм</w:t>
            </w:r>
            <w:proofErr w:type="spellEnd"/>
          </w:p>
        </w:tc>
        <w:tc>
          <w:tcPr>
            <w:tcW w:w="8256" w:type="dxa"/>
            <w:gridSpan w:val="10"/>
          </w:tcPr>
          <w:p w:rsidR="008F56D5" w:rsidRPr="008F56D5" w:rsidRDefault="008F56D5" w:rsidP="008A40A2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По таблице калибровки</w:t>
            </w:r>
          </w:p>
        </w:tc>
      </w:tr>
    </w:tbl>
    <w:p w:rsidR="00B053AB" w:rsidRDefault="00525818" w:rsidP="00F6192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8.Каким образом влияет температура налитого груза на</w:t>
      </w:r>
      <w:r w:rsidR="00FB193D">
        <w:rPr>
          <w:color w:val="auto"/>
          <w:sz w:val="28"/>
          <w:szCs w:val="28"/>
        </w:rPr>
        <w:t xml:space="preserve"> его</w:t>
      </w:r>
      <w:r>
        <w:rPr>
          <w:color w:val="auto"/>
          <w:sz w:val="28"/>
          <w:szCs w:val="28"/>
        </w:rPr>
        <w:t xml:space="preserve"> объ</w:t>
      </w:r>
      <w:r w:rsidR="00FB193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м</w:t>
      </w:r>
      <w:r w:rsidR="00FB193D">
        <w:rPr>
          <w:color w:val="auto"/>
          <w:sz w:val="28"/>
          <w:szCs w:val="28"/>
        </w:rPr>
        <w:t>?</w:t>
      </w:r>
    </w:p>
    <w:p w:rsidR="00FB193D" w:rsidRPr="00FB193D" w:rsidRDefault="00FB193D" w:rsidP="00B053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FB193D">
        <w:rPr>
          <w:color w:val="auto"/>
          <w:sz w:val="28"/>
          <w:szCs w:val="28"/>
          <w:u w:val="single"/>
        </w:rPr>
        <w:t>Часть 5</w:t>
      </w:r>
    </w:p>
    <w:p w:rsidR="00FB193D" w:rsidRDefault="00FB193D" w:rsidP="00F6192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Отчего зависят сроки погрузки и выгрузки грузов средствами грузоотправителей?</w:t>
      </w:r>
    </w:p>
    <w:p w:rsidR="00FB193D" w:rsidRDefault="00FB193D" w:rsidP="00F6192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Назовите основные требования охраны труда при выполнении погрузочно-разгрузочных работ.</w:t>
      </w:r>
    </w:p>
    <w:p w:rsidR="00FB193D" w:rsidRPr="00FB193D" w:rsidRDefault="00FB193D" w:rsidP="00B053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FB193D">
        <w:rPr>
          <w:color w:val="auto"/>
          <w:sz w:val="28"/>
          <w:szCs w:val="28"/>
          <w:u w:val="single"/>
        </w:rPr>
        <w:t>Часть</w:t>
      </w:r>
      <w:proofErr w:type="gramStart"/>
      <w:r w:rsidRPr="00FB193D">
        <w:rPr>
          <w:color w:val="auto"/>
          <w:sz w:val="28"/>
          <w:szCs w:val="28"/>
          <w:u w:val="single"/>
        </w:rPr>
        <w:t>6</w:t>
      </w:r>
      <w:proofErr w:type="gramEnd"/>
    </w:p>
    <w:p w:rsidR="00FB193D" w:rsidRDefault="00FB193D" w:rsidP="00F6192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11.Кто оформляет </w:t>
      </w:r>
      <w:proofErr w:type="spellStart"/>
      <w:r>
        <w:rPr>
          <w:color w:val="auto"/>
          <w:sz w:val="28"/>
          <w:szCs w:val="28"/>
        </w:rPr>
        <w:t>досылочную</w:t>
      </w:r>
      <w:proofErr w:type="spellEnd"/>
      <w:r>
        <w:rPr>
          <w:color w:val="auto"/>
          <w:sz w:val="28"/>
          <w:szCs w:val="28"/>
        </w:rPr>
        <w:t xml:space="preserve"> дорожную ведомость?</w:t>
      </w:r>
    </w:p>
    <w:p w:rsidR="00FB193D" w:rsidRDefault="00FB193D" w:rsidP="00F6192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Из чего состоит перевозочный документ и кем оформляется?</w:t>
      </w:r>
    </w:p>
    <w:p w:rsidR="004F2D75" w:rsidRDefault="004F2D75" w:rsidP="00F6192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</w:p>
    <w:p w:rsidR="004F2D75" w:rsidRDefault="004F2D75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b/>
          <w:i/>
          <w:color w:val="auto"/>
          <w:sz w:val="28"/>
          <w:szCs w:val="28"/>
        </w:rPr>
      </w:pPr>
      <w:r w:rsidRPr="004F2D75">
        <w:rPr>
          <w:b/>
          <w:i/>
          <w:color w:val="auto"/>
          <w:sz w:val="28"/>
          <w:szCs w:val="28"/>
        </w:rPr>
        <w:t>Практическая часть:</w:t>
      </w:r>
    </w:p>
    <w:p w:rsidR="004F2D75" w:rsidRPr="004F2D75" w:rsidRDefault="004F2D75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b/>
          <w:i/>
          <w:color w:val="auto"/>
          <w:sz w:val="28"/>
          <w:szCs w:val="28"/>
        </w:rPr>
      </w:pPr>
      <w:r w:rsidRPr="004F2281">
        <w:rPr>
          <w:bCs/>
          <w:sz w:val="28"/>
          <w:szCs w:val="28"/>
        </w:rPr>
        <w:t>Подготовить доклад по теме:</w:t>
      </w:r>
    </w:p>
    <w:p w:rsidR="00667DD9" w:rsidRPr="004F2D75" w:rsidRDefault="00E54ACF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Формы перевозочных документов и требования к их заполнению;</w:t>
      </w:r>
    </w:p>
    <w:p w:rsidR="00E54ACF" w:rsidRPr="004F2D75" w:rsidRDefault="00E54ACF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Погрузка грузов в вагоны средствами перевозчика</w:t>
      </w:r>
      <w:r w:rsidR="004F2D75" w:rsidRPr="004F2D75">
        <w:rPr>
          <w:spacing w:val="-1"/>
          <w:sz w:val="28"/>
          <w:szCs w:val="28"/>
        </w:rPr>
        <w:t>;</w:t>
      </w:r>
    </w:p>
    <w:p w:rsidR="00E54ACF" w:rsidRPr="004F2D75" w:rsidRDefault="00E54ACF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lastRenderedPageBreak/>
        <w:t>Мероприятия по использованию грузоподъемности вагонов</w:t>
      </w:r>
      <w:r w:rsidR="004F2D75" w:rsidRPr="004F2D75">
        <w:rPr>
          <w:spacing w:val="-1"/>
          <w:sz w:val="28"/>
          <w:szCs w:val="28"/>
        </w:rPr>
        <w:t>;</w:t>
      </w:r>
    </w:p>
    <w:p w:rsidR="00E54ACF" w:rsidRPr="004F2D75" w:rsidRDefault="00E54ACF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Проверка массы груза в пути</w:t>
      </w:r>
      <w:r w:rsidR="004F2D75" w:rsidRPr="004F2D75">
        <w:rPr>
          <w:spacing w:val="-1"/>
          <w:sz w:val="28"/>
          <w:szCs w:val="28"/>
        </w:rPr>
        <w:t>;</w:t>
      </w:r>
    </w:p>
    <w:p w:rsidR="009A0FDC" w:rsidRPr="004F2D75" w:rsidRDefault="009A0FDC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Предельные сроки хранения грузов</w:t>
      </w:r>
      <w:r w:rsidR="004F2D75" w:rsidRPr="004F2D75">
        <w:rPr>
          <w:spacing w:val="-1"/>
          <w:sz w:val="28"/>
          <w:szCs w:val="28"/>
        </w:rPr>
        <w:t>.</w:t>
      </w:r>
    </w:p>
    <w:p w:rsidR="004F2D75" w:rsidRPr="00233509" w:rsidRDefault="004F2D75" w:rsidP="00B053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6B04F1" w:rsidRDefault="006B04F1" w:rsidP="006B04F1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356100">
        <w:rPr>
          <w:b/>
          <w:sz w:val="28"/>
          <w:szCs w:val="28"/>
          <w:u w:val="single"/>
        </w:rPr>
        <w:t xml:space="preserve"> уровень сложности</w:t>
      </w:r>
    </w:p>
    <w:p w:rsidR="00F61925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</w:rPr>
      </w:pPr>
      <w:r w:rsidRPr="00061C84">
        <w:rPr>
          <w:b/>
          <w:i/>
          <w:color w:val="auto"/>
          <w:sz w:val="28"/>
          <w:szCs w:val="28"/>
        </w:rPr>
        <w:t>Теоретическая часть задания.</w:t>
      </w:r>
      <w:r>
        <w:rPr>
          <w:b/>
          <w:color w:val="auto"/>
          <w:sz w:val="28"/>
          <w:szCs w:val="28"/>
        </w:rPr>
        <w:t xml:space="preserve"> </w:t>
      </w:r>
    </w:p>
    <w:p w:rsidR="00061C84" w:rsidRDefault="00061C84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061C84">
        <w:rPr>
          <w:color w:val="auto"/>
          <w:sz w:val="28"/>
          <w:szCs w:val="28"/>
        </w:rPr>
        <w:t>Ответить</w:t>
      </w:r>
      <w:r>
        <w:rPr>
          <w:sz w:val="28"/>
          <w:szCs w:val="28"/>
        </w:rPr>
        <w:t xml:space="preserve"> на следующие вопросы:</w:t>
      </w:r>
    </w:p>
    <w:p w:rsidR="00FB193D" w:rsidRPr="00FB193D" w:rsidRDefault="00FB193D" w:rsidP="00061C8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FB193D">
        <w:rPr>
          <w:sz w:val="28"/>
          <w:szCs w:val="28"/>
          <w:u w:val="single"/>
        </w:rPr>
        <w:t>Часть 1</w:t>
      </w:r>
    </w:p>
    <w:p w:rsidR="008F56D5" w:rsidRDefault="008F56D5" w:rsidP="00FE42F2">
      <w:pPr>
        <w:pStyle w:val="71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Найти массу наливного груза. Тип калибровки 77.  Плотность груза для всех вариантов 0.8кг/куб.дм. </w:t>
      </w:r>
      <w:r w:rsidRPr="000C0A93">
        <w:rPr>
          <w:sz w:val="28"/>
          <w:szCs w:val="28"/>
        </w:rPr>
        <w:t>Данные взять из таблицы 3.</w:t>
      </w:r>
    </w:p>
    <w:p w:rsidR="00D447E5" w:rsidRPr="000C0A93" w:rsidRDefault="00D447E5" w:rsidP="00D447E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right"/>
        <w:rPr>
          <w:sz w:val="28"/>
          <w:szCs w:val="28"/>
        </w:rPr>
      </w:pPr>
      <w:r w:rsidRPr="000C0A93">
        <w:rPr>
          <w:sz w:val="28"/>
          <w:szCs w:val="28"/>
        </w:rPr>
        <w:t>Таблица 3.</w:t>
      </w:r>
    </w:p>
    <w:tbl>
      <w:tblPr>
        <w:tblW w:w="1006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832"/>
        <w:gridCol w:w="833"/>
        <w:gridCol w:w="833"/>
        <w:gridCol w:w="834"/>
        <w:gridCol w:w="834"/>
        <w:gridCol w:w="834"/>
        <w:gridCol w:w="834"/>
        <w:gridCol w:w="834"/>
        <w:gridCol w:w="834"/>
        <w:gridCol w:w="836"/>
      </w:tblGrid>
      <w:tr w:rsidR="00D447E5" w:rsidRPr="008A40A2">
        <w:tc>
          <w:tcPr>
            <w:tcW w:w="1727" w:type="dxa"/>
            <w:shd w:val="clear" w:color="auto" w:fill="BFBFBF"/>
          </w:tcPr>
          <w:p w:rsidR="00D447E5" w:rsidRPr="008A40A2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D447E5" w:rsidRPr="008A40A2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8A40A2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D447E5" w:rsidRPr="00667DD9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b/>
                <w:color w:val="auto"/>
                <w:sz w:val="28"/>
                <w:szCs w:val="28"/>
              </w:rPr>
            </w:pPr>
            <w:r w:rsidRPr="00667DD9">
              <w:rPr>
                <w:b/>
                <w:color w:val="auto"/>
                <w:sz w:val="28"/>
                <w:szCs w:val="28"/>
              </w:rPr>
              <w:t>9</w:t>
            </w:r>
          </w:p>
        </w:tc>
      </w:tr>
      <w:tr w:rsidR="00D447E5" w:rsidRPr="008A40A2">
        <w:tc>
          <w:tcPr>
            <w:tcW w:w="1727" w:type="dxa"/>
          </w:tcPr>
          <w:p w:rsidR="00D447E5" w:rsidRPr="008A40A2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Высота </w:t>
            </w:r>
            <w:proofErr w:type="spellStart"/>
            <w:r>
              <w:rPr>
                <w:color w:val="auto"/>
                <w:sz w:val="28"/>
                <w:szCs w:val="28"/>
              </w:rPr>
              <w:t>налива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r w:rsidRPr="00667DD9">
              <w:rPr>
                <w:i/>
                <w:color w:val="auto"/>
                <w:sz w:val="28"/>
                <w:szCs w:val="28"/>
              </w:rPr>
              <w:t>с</w:t>
            </w:r>
            <w:proofErr w:type="gramEnd"/>
            <w:r w:rsidRPr="00667DD9">
              <w:rPr>
                <w:i/>
                <w:color w:val="auto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832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294</w:t>
            </w:r>
          </w:p>
        </w:tc>
        <w:tc>
          <w:tcPr>
            <w:tcW w:w="833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305</w:t>
            </w:r>
          </w:p>
        </w:tc>
        <w:tc>
          <w:tcPr>
            <w:tcW w:w="833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296</w:t>
            </w:r>
          </w:p>
        </w:tc>
        <w:tc>
          <w:tcPr>
            <w:tcW w:w="834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307</w:t>
            </w:r>
          </w:p>
        </w:tc>
        <w:tc>
          <w:tcPr>
            <w:tcW w:w="834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298</w:t>
            </w:r>
          </w:p>
        </w:tc>
        <w:tc>
          <w:tcPr>
            <w:tcW w:w="834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330</w:t>
            </w:r>
          </w:p>
        </w:tc>
        <w:tc>
          <w:tcPr>
            <w:tcW w:w="834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289</w:t>
            </w:r>
          </w:p>
        </w:tc>
        <w:tc>
          <w:tcPr>
            <w:tcW w:w="834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309</w:t>
            </w:r>
          </w:p>
        </w:tc>
        <w:tc>
          <w:tcPr>
            <w:tcW w:w="834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312</w:t>
            </w:r>
          </w:p>
        </w:tc>
        <w:tc>
          <w:tcPr>
            <w:tcW w:w="836" w:type="dxa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296</w:t>
            </w:r>
          </w:p>
        </w:tc>
      </w:tr>
      <w:tr w:rsidR="00D447E5" w:rsidRPr="008A40A2">
        <w:tc>
          <w:tcPr>
            <w:tcW w:w="1727" w:type="dxa"/>
          </w:tcPr>
          <w:p w:rsidR="00D447E5" w:rsidRPr="008A40A2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Объем </w:t>
            </w:r>
            <w:proofErr w:type="spellStart"/>
            <w:r>
              <w:rPr>
                <w:color w:val="auto"/>
                <w:sz w:val="28"/>
                <w:szCs w:val="28"/>
              </w:rPr>
              <w:t>груза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r w:rsidRPr="00667DD9">
              <w:rPr>
                <w:i/>
                <w:color w:val="auto"/>
                <w:sz w:val="28"/>
                <w:szCs w:val="28"/>
              </w:rPr>
              <w:t>к</w:t>
            </w:r>
            <w:proofErr w:type="gramEnd"/>
            <w:r w:rsidRPr="00667DD9">
              <w:rPr>
                <w:i/>
                <w:color w:val="auto"/>
                <w:sz w:val="28"/>
                <w:szCs w:val="28"/>
              </w:rPr>
              <w:t>уб.дм</w:t>
            </w:r>
            <w:proofErr w:type="spellEnd"/>
          </w:p>
        </w:tc>
        <w:tc>
          <w:tcPr>
            <w:tcW w:w="8338" w:type="dxa"/>
            <w:gridSpan w:val="10"/>
          </w:tcPr>
          <w:p w:rsidR="00D447E5" w:rsidRPr="008F56D5" w:rsidRDefault="00D447E5" w:rsidP="00894900">
            <w:pPr>
              <w:pStyle w:val="71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right="-1" w:firstLine="0"/>
              <w:rPr>
                <w:color w:val="auto"/>
                <w:sz w:val="28"/>
                <w:szCs w:val="28"/>
              </w:rPr>
            </w:pPr>
            <w:r w:rsidRPr="008F56D5">
              <w:rPr>
                <w:color w:val="auto"/>
                <w:sz w:val="28"/>
                <w:szCs w:val="28"/>
              </w:rPr>
              <w:t>По таблице калибровки</w:t>
            </w:r>
          </w:p>
        </w:tc>
      </w:tr>
    </w:tbl>
    <w:p w:rsidR="00D447E5" w:rsidRDefault="00D447E5" w:rsidP="00D447E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D447E5" w:rsidRDefault="00D447E5" w:rsidP="00FE42F2">
      <w:pPr>
        <w:pStyle w:val="71"/>
        <w:numPr>
          <w:ilvl w:val="0"/>
          <w:numId w:val="16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18"/>
        <w:jc w:val="both"/>
        <w:rPr>
          <w:sz w:val="28"/>
          <w:szCs w:val="28"/>
        </w:rPr>
      </w:pPr>
      <w:r>
        <w:rPr>
          <w:sz w:val="28"/>
          <w:szCs w:val="28"/>
        </w:rPr>
        <w:t>Как влияет температура налитого груза на его массу и объем?</w:t>
      </w:r>
    </w:p>
    <w:p w:rsidR="00FB193D" w:rsidRPr="00FB193D" w:rsidRDefault="00FB193D" w:rsidP="00FB193D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FB193D">
        <w:rPr>
          <w:sz w:val="28"/>
          <w:szCs w:val="28"/>
          <w:u w:val="single"/>
        </w:rPr>
        <w:t>Часть</w:t>
      </w:r>
      <w:proofErr w:type="gramStart"/>
      <w:r w:rsidRPr="00FB193D">
        <w:rPr>
          <w:sz w:val="28"/>
          <w:szCs w:val="28"/>
          <w:u w:val="single"/>
        </w:rPr>
        <w:t>2</w:t>
      </w:r>
      <w:proofErr w:type="gramEnd"/>
    </w:p>
    <w:p w:rsidR="008F56D5" w:rsidRDefault="008F56D5" w:rsidP="00FE42F2">
      <w:pPr>
        <w:pStyle w:val="71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Нарисовать схему документооборота.</w:t>
      </w:r>
    </w:p>
    <w:p w:rsidR="00FB193D" w:rsidRDefault="008F56D5" w:rsidP="00FE42F2">
      <w:pPr>
        <w:pStyle w:val="71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Перечислить 5 наименований грузов, </w:t>
      </w:r>
      <w:r w:rsidR="00D447E5">
        <w:rPr>
          <w:color w:val="auto"/>
          <w:sz w:val="28"/>
          <w:szCs w:val="28"/>
        </w:rPr>
        <w:t xml:space="preserve"> имеющих</w:t>
      </w:r>
      <w:r w:rsidR="003136CC" w:rsidRPr="00144F7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сроки бесплатного хранения</w:t>
      </w:r>
      <w:r w:rsidR="00D447E5">
        <w:rPr>
          <w:color w:val="auto"/>
          <w:sz w:val="28"/>
          <w:szCs w:val="28"/>
        </w:rPr>
        <w:t xml:space="preserve"> в местах общего пользования одни сутки.</w:t>
      </w:r>
    </w:p>
    <w:p w:rsidR="008F56D5" w:rsidRPr="00FB193D" w:rsidRDefault="00FB193D" w:rsidP="00FB193D">
      <w:pPr>
        <w:pStyle w:val="71"/>
        <w:shd w:val="clear" w:color="auto" w:fill="auto"/>
        <w:tabs>
          <w:tab w:val="left" w:pos="0"/>
          <w:tab w:val="left" w:pos="284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FB193D">
        <w:rPr>
          <w:color w:val="auto"/>
          <w:sz w:val="28"/>
          <w:szCs w:val="28"/>
          <w:u w:val="single"/>
        </w:rPr>
        <w:t>Часть 3</w:t>
      </w:r>
      <w:r w:rsidR="008F56D5" w:rsidRPr="00FB193D">
        <w:rPr>
          <w:color w:val="auto"/>
          <w:sz w:val="28"/>
          <w:szCs w:val="28"/>
          <w:u w:val="single"/>
        </w:rPr>
        <w:t xml:space="preserve">  </w:t>
      </w:r>
    </w:p>
    <w:p w:rsidR="00D447E5" w:rsidRDefault="00D447E5" w:rsidP="00FE42F2">
      <w:pPr>
        <w:pStyle w:val="71"/>
        <w:numPr>
          <w:ilvl w:val="0"/>
          <w:numId w:val="16"/>
        </w:numPr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чего оформляется ведомость подачи и уборки вагонов и кто ее ведет?</w:t>
      </w:r>
    </w:p>
    <w:p w:rsidR="00E94B58" w:rsidRDefault="00E94B58" w:rsidP="00FE42F2">
      <w:pPr>
        <w:pStyle w:val="71"/>
        <w:numPr>
          <w:ilvl w:val="0"/>
          <w:numId w:val="16"/>
        </w:numPr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Кто оформляет книгу прибытия груза и книгу выгрузки? Назовите их формы.</w:t>
      </w:r>
    </w:p>
    <w:p w:rsidR="00FB193D" w:rsidRDefault="00FB193D" w:rsidP="00FB193D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FB193D">
        <w:rPr>
          <w:color w:val="auto"/>
          <w:sz w:val="28"/>
          <w:szCs w:val="28"/>
          <w:u w:val="single"/>
        </w:rPr>
        <w:t>Часть 4</w:t>
      </w:r>
    </w:p>
    <w:p w:rsidR="00FB193D" w:rsidRDefault="00FB193D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 w:rsidRPr="00FB193D">
        <w:rPr>
          <w:color w:val="auto"/>
          <w:sz w:val="28"/>
          <w:szCs w:val="28"/>
        </w:rPr>
        <w:t xml:space="preserve">7. Кто производит </w:t>
      </w:r>
      <w:r>
        <w:rPr>
          <w:color w:val="auto"/>
          <w:sz w:val="28"/>
          <w:szCs w:val="28"/>
        </w:rPr>
        <w:t>маркировку грузового места?</w:t>
      </w:r>
    </w:p>
    <w:p w:rsidR="00FB193D" w:rsidRDefault="00FB193D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Назовите формы вагонных листов?</w:t>
      </w:r>
    </w:p>
    <w:p w:rsidR="00FB193D" w:rsidRPr="00FB193D" w:rsidRDefault="00FB193D" w:rsidP="00FB193D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FB193D">
        <w:rPr>
          <w:color w:val="auto"/>
          <w:sz w:val="28"/>
          <w:szCs w:val="28"/>
          <w:u w:val="single"/>
        </w:rPr>
        <w:t>Часть 5</w:t>
      </w:r>
    </w:p>
    <w:p w:rsidR="00FB193D" w:rsidRDefault="00FB193D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</w:t>
      </w:r>
      <w:r w:rsidR="0052038C">
        <w:rPr>
          <w:color w:val="auto"/>
          <w:sz w:val="28"/>
          <w:szCs w:val="28"/>
        </w:rPr>
        <w:t xml:space="preserve"> Какие операции производятся с грузом в пути следования?</w:t>
      </w:r>
    </w:p>
    <w:p w:rsidR="0052038C" w:rsidRDefault="0052038C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Какие </w:t>
      </w:r>
      <w:r w:rsidR="005975B9">
        <w:rPr>
          <w:color w:val="auto"/>
          <w:sz w:val="28"/>
          <w:szCs w:val="28"/>
        </w:rPr>
        <w:t xml:space="preserve">бывают виды </w:t>
      </w:r>
      <w:r>
        <w:rPr>
          <w:color w:val="auto"/>
          <w:sz w:val="28"/>
          <w:szCs w:val="28"/>
        </w:rPr>
        <w:t>коммерчески</w:t>
      </w:r>
      <w:r w:rsidR="005975B9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неисправност</w:t>
      </w:r>
      <w:r w:rsidR="005975B9">
        <w:rPr>
          <w:color w:val="auto"/>
          <w:sz w:val="28"/>
          <w:szCs w:val="28"/>
        </w:rPr>
        <w:t>ей вагона?</w:t>
      </w:r>
      <w:r>
        <w:rPr>
          <w:color w:val="auto"/>
          <w:sz w:val="28"/>
          <w:szCs w:val="28"/>
        </w:rPr>
        <w:t xml:space="preserve"> </w:t>
      </w:r>
    </w:p>
    <w:p w:rsidR="005975B9" w:rsidRPr="005975B9" w:rsidRDefault="005975B9" w:rsidP="00FB193D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5975B9">
        <w:rPr>
          <w:color w:val="auto"/>
          <w:sz w:val="28"/>
          <w:szCs w:val="28"/>
          <w:u w:val="single"/>
        </w:rPr>
        <w:t>Часть 6</w:t>
      </w:r>
    </w:p>
    <w:p w:rsidR="00FB193D" w:rsidRDefault="005975B9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Кто и когда дает уведомление о прибывших грузах на станцию?</w:t>
      </w:r>
    </w:p>
    <w:p w:rsidR="005975B9" w:rsidRDefault="005975B9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Кто оформляет книгу прибытия грузов на станцию? Назовите форму этой книги.</w:t>
      </w:r>
    </w:p>
    <w:p w:rsidR="004F2D75" w:rsidRDefault="004F2D75" w:rsidP="00F61925">
      <w:pPr>
        <w:pStyle w:val="71"/>
        <w:shd w:val="clear" w:color="auto" w:fill="auto"/>
        <w:tabs>
          <w:tab w:val="left" w:pos="-142"/>
          <w:tab w:val="left" w:pos="0"/>
          <w:tab w:val="left" w:pos="284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</w:p>
    <w:p w:rsidR="004F2D75" w:rsidRDefault="004F2D75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b/>
          <w:i/>
          <w:color w:val="auto"/>
          <w:sz w:val="28"/>
          <w:szCs w:val="28"/>
        </w:rPr>
      </w:pPr>
      <w:r w:rsidRPr="004F2D75">
        <w:rPr>
          <w:b/>
          <w:i/>
          <w:color w:val="auto"/>
          <w:sz w:val="28"/>
          <w:szCs w:val="28"/>
        </w:rPr>
        <w:t>Практическая часть:</w:t>
      </w:r>
    </w:p>
    <w:p w:rsidR="004F2D75" w:rsidRPr="004F2D75" w:rsidRDefault="004F2D75" w:rsidP="004F2D75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left"/>
        <w:rPr>
          <w:b/>
          <w:i/>
          <w:color w:val="auto"/>
          <w:sz w:val="28"/>
          <w:szCs w:val="28"/>
        </w:rPr>
      </w:pPr>
      <w:r w:rsidRPr="004F2281">
        <w:rPr>
          <w:bCs/>
          <w:sz w:val="28"/>
          <w:szCs w:val="28"/>
        </w:rPr>
        <w:t>Подготовить доклад по теме:</w:t>
      </w:r>
    </w:p>
    <w:p w:rsidR="00E945F3" w:rsidRPr="004F2D75" w:rsidRDefault="00E54ACF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Переадресовка груза</w:t>
      </w:r>
      <w:r w:rsidR="004F2D75">
        <w:rPr>
          <w:spacing w:val="-1"/>
          <w:sz w:val="28"/>
          <w:szCs w:val="28"/>
        </w:rPr>
        <w:t>;</w:t>
      </w:r>
    </w:p>
    <w:p w:rsidR="004F2D75" w:rsidRDefault="00E54ACF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 xml:space="preserve">Очистка и промывка вагонов и контейнеров после выгрузки; </w:t>
      </w:r>
    </w:p>
    <w:p w:rsidR="00E54ACF" w:rsidRPr="004F2D75" w:rsidRDefault="00E54ACF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>Оформление выдачи грузов в товарной конторе;</w:t>
      </w:r>
    </w:p>
    <w:p w:rsidR="004F2D75" w:rsidRDefault="009A0FDC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 xml:space="preserve">Досылка груза и ее оформление; </w:t>
      </w:r>
    </w:p>
    <w:p w:rsidR="004F2D75" w:rsidRDefault="009A0FDC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 xml:space="preserve">Принятие в эксплуатацию пути </w:t>
      </w:r>
      <w:proofErr w:type="spellStart"/>
      <w:r w:rsidRPr="004F2D75">
        <w:rPr>
          <w:spacing w:val="-1"/>
          <w:sz w:val="28"/>
          <w:szCs w:val="28"/>
        </w:rPr>
        <w:t>необщего</w:t>
      </w:r>
      <w:proofErr w:type="spellEnd"/>
      <w:r w:rsidRPr="004F2D75">
        <w:rPr>
          <w:spacing w:val="-1"/>
          <w:sz w:val="28"/>
          <w:szCs w:val="28"/>
        </w:rPr>
        <w:t xml:space="preserve"> пользования; </w:t>
      </w:r>
    </w:p>
    <w:p w:rsidR="004F2D75" w:rsidRDefault="009A0FDC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spacing w:val="-1"/>
          <w:sz w:val="28"/>
          <w:szCs w:val="28"/>
        </w:rPr>
      </w:pPr>
      <w:r w:rsidRPr="004F2D75">
        <w:rPr>
          <w:spacing w:val="-1"/>
          <w:sz w:val="28"/>
          <w:szCs w:val="28"/>
        </w:rPr>
        <w:t xml:space="preserve">Единый технологический процесс работы станции и пути </w:t>
      </w:r>
      <w:proofErr w:type="spellStart"/>
      <w:r w:rsidRPr="004F2D75">
        <w:rPr>
          <w:spacing w:val="-1"/>
          <w:sz w:val="28"/>
          <w:szCs w:val="28"/>
        </w:rPr>
        <w:t>необщего</w:t>
      </w:r>
      <w:proofErr w:type="spellEnd"/>
      <w:r w:rsidRPr="004F2D75">
        <w:rPr>
          <w:spacing w:val="-1"/>
          <w:sz w:val="28"/>
          <w:szCs w:val="28"/>
        </w:rPr>
        <w:t xml:space="preserve"> пользования; Сопроводительная ведомость на выданные грузы; </w:t>
      </w:r>
    </w:p>
    <w:p w:rsidR="009A0FDC" w:rsidRPr="004F2D75" w:rsidRDefault="009A0FDC" w:rsidP="004F2D75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4F2D75">
        <w:rPr>
          <w:spacing w:val="-1"/>
          <w:sz w:val="28"/>
          <w:szCs w:val="28"/>
        </w:rPr>
        <w:t>Сопроводительная ведомость на выданные грузы.</w:t>
      </w:r>
    </w:p>
    <w:p w:rsidR="00356100" w:rsidRPr="005B1AC6" w:rsidRDefault="000E0761" w:rsidP="005B1AC6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E94B58" w:rsidRPr="005B1AC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5B1AC6" w:rsidRPr="005B1AC6">
        <w:rPr>
          <w:rFonts w:ascii="Times New Roman" w:hAnsi="Times New Roman"/>
          <w:b/>
          <w:sz w:val="28"/>
          <w:szCs w:val="28"/>
          <w:lang w:eastAsia="ru-RU"/>
        </w:rPr>
        <w:t>Приложение 3</w:t>
      </w:r>
    </w:p>
    <w:p w:rsidR="00213722" w:rsidRPr="00BC485F" w:rsidRDefault="00213722" w:rsidP="001E0A0E">
      <w:pPr>
        <w:pStyle w:val="28"/>
        <w:rPr>
          <w:spacing w:val="-1"/>
        </w:rPr>
      </w:pPr>
      <w:bookmarkStart w:id="10" w:name="_Toc486352928"/>
      <w:r w:rsidRPr="00BC485F">
        <w:t>Самостоятельная работа №3</w:t>
      </w:r>
      <w:bookmarkEnd w:id="10"/>
    </w:p>
    <w:p w:rsidR="002453D1" w:rsidRDefault="00213722" w:rsidP="00BD5A9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C485F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BC485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94B58">
        <w:rPr>
          <w:rFonts w:ascii="Times New Roman" w:hAnsi="Times New Roman"/>
          <w:b/>
          <w:bCs/>
          <w:spacing w:val="-1"/>
          <w:sz w:val="28"/>
          <w:szCs w:val="28"/>
        </w:rPr>
        <w:t>теме 2</w:t>
      </w:r>
      <w:r w:rsidRPr="00BC485F">
        <w:rPr>
          <w:rFonts w:ascii="Times New Roman" w:hAnsi="Times New Roman"/>
          <w:b/>
          <w:bCs/>
          <w:spacing w:val="-1"/>
          <w:sz w:val="28"/>
          <w:szCs w:val="28"/>
        </w:rPr>
        <w:t xml:space="preserve">.3. </w:t>
      </w:r>
      <w:r w:rsidR="00E94B58">
        <w:rPr>
          <w:rFonts w:ascii="Times New Roman" w:hAnsi="Times New Roman"/>
          <w:b/>
          <w:bCs/>
          <w:spacing w:val="-1"/>
          <w:sz w:val="28"/>
          <w:szCs w:val="28"/>
        </w:rPr>
        <w:t xml:space="preserve">Организация перевозок грузов отдельных категорий: </w:t>
      </w:r>
    </w:p>
    <w:p w:rsidR="00356100" w:rsidRDefault="002453D1" w:rsidP="00BD5A9B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2453D1">
        <w:rPr>
          <w:rFonts w:ascii="Times New Roman" w:hAnsi="Times New Roman"/>
          <w:b/>
          <w:i/>
          <w:spacing w:val="-1"/>
          <w:sz w:val="28"/>
          <w:szCs w:val="28"/>
        </w:rPr>
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</w:r>
    </w:p>
    <w:p w:rsidR="00840F81" w:rsidRPr="00B11117" w:rsidRDefault="00840F81" w:rsidP="00BD5A9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p w:rsidR="00BD5A9B" w:rsidRPr="00BC485F" w:rsidRDefault="00BD5A9B" w:rsidP="00BD5A9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1 уровень сложности</w:t>
      </w:r>
    </w:p>
    <w:p w:rsidR="00BD5A9B" w:rsidRDefault="00BD5A9B" w:rsidP="00BD5A9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5975B9" w:rsidRPr="005975B9" w:rsidRDefault="005975B9" w:rsidP="00BD5A9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975B9">
        <w:rPr>
          <w:sz w:val="28"/>
          <w:szCs w:val="28"/>
          <w:u w:val="single"/>
        </w:rPr>
        <w:t>Часть</w:t>
      </w:r>
      <w:proofErr w:type="gramStart"/>
      <w:r w:rsidRPr="005975B9">
        <w:rPr>
          <w:sz w:val="28"/>
          <w:szCs w:val="28"/>
          <w:u w:val="single"/>
        </w:rPr>
        <w:t>1</w:t>
      </w:r>
      <w:proofErr w:type="gramEnd"/>
    </w:p>
    <w:p w:rsidR="00BD5A9B" w:rsidRPr="00BC485F" w:rsidRDefault="00BD5A9B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BC485F">
        <w:rPr>
          <w:color w:val="auto"/>
          <w:sz w:val="28"/>
          <w:szCs w:val="28"/>
        </w:rPr>
        <w:t xml:space="preserve">Сформулировать определение </w:t>
      </w:r>
      <w:r w:rsidR="00E94B58">
        <w:rPr>
          <w:color w:val="auto"/>
          <w:sz w:val="28"/>
          <w:szCs w:val="28"/>
        </w:rPr>
        <w:t>мелкой отправки</w:t>
      </w:r>
      <w:r w:rsidRPr="00BC485F">
        <w:rPr>
          <w:color w:val="auto"/>
          <w:sz w:val="28"/>
          <w:szCs w:val="28"/>
        </w:rPr>
        <w:t>.</w:t>
      </w:r>
    </w:p>
    <w:p w:rsidR="00BD5A9B" w:rsidRDefault="00E94B58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Какой допускается вес одного места при перевозке в крытом вагоне, крупнотоннажном контейнере?</w:t>
      </w:r>
    </w:p>
    <w:p w:rsidR="005975B9" w:rsidRPr="005975B9" w:rsidRDefault="005975B9" w:rsidP="005975B9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5975B9">
        <w:rPr>
          <w:color w:val="auto"/>
          <w:sz w:val="28"/>
          <w:szCs w:val="28"/>
          <w:u w:val="single"/>
        </w:rPr>
        <w:t>Часть 2</w:t>
      </w:r>
    </w:p>
    <w:p w:rsidR="00E94B58" w:rsidRDefault="00E94B58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-142"/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размеры груза можно принять к перевозке мелкой отправкой в крытый вагон? </w:t>
      </w:r>
    </w:p>
    <w:p w:rsidR="00E94B58" w:rsidRDefault="00E94B58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-142"/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контейнера грузового.</w:t>
      </w:r>
    </w:p>
    <w:p w:rsidR="005975B9" w:rsidRPr="005975B9" w:rsidRDefault="005975B9" w:rsidP="005975B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975B9">
        <w:rPr>
          <w:sz w:val="28"/>
          <w:szCs w:val="28"/>
          <w:u w:val="single"/>
        </w:rPr>
        <w:t>Часть 3</w:t>
      </w:r>
    </w:p>
    <w:p w:rsidR="00E94B58" w:rsidRDefault="00E94B58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-142"/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оформляет опись домашних вещей и сколько экземпляров?</w:t>
      </w:r>
    </w:p>
    <w:p w:rsidR="00E94B58" w:rsidRDefault="00E94B58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-142"/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устанавливает ценность </w:t>
      </w:r>
      <w:r w:rsidR="00AD4112">
        <w:rPr>
          <w:sz w:val="28"/>
          <w:szCs w:val="28"/>
        </w:rPr>
        <w:t>грузов для личных, семейных, домашних и иных нужд, не связанных с предпринимательской деятельностью?</w:t>
      </w:r>
    </w:p>
    <w:p w:rsidR="005975B9" w:rsidRPr="005975B9" w:rsidRDefault="005975B9" w:rsidP="005975B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975B9">
        <w:rPr>
          <w:sz w:val="28"/>
          <w:szCs w:val="28"/>
          <w:u w:val="single"/>
        </w:rPr>
        <w:t>Часть 4</w:t>
      </w:r>
    </w:p>
    <w:p w:rsidR="00AD4112" w:rsidRDefault="00AD4112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-142"/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навешивает запорно-пломбировочные устройства на контейнер, вагон с грузом домашние вещи?</w:t>
      </w:r>
    </w:p>
    <w:p w:rsidR="00AD4112" w:rsidRDefault="00AD4112" w:rsidP="00FE42F2">
      <w:pPr>
        <w:pStyle w:val="71"/>
        <w:numPr>
          <w:ilvl w:val="0"/>
          <w:numId w:val="17"/>
        </w:numPr>
        <w:shd w:val="clear" w:color="auto" w:fill="auto"/>
        <w:tabs>
          <w:tab w:val="left" w:pos="-142"/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принимает опись на домашние </w:t>
      </w:r>
      <w:proofErr w:type="gramStart"/>
      <w:r>
        <w:rPr>
          <w:sz w:val="28"/>
          <w:szCs w:val="28"/>
        </w:rPr>
        <w:t>вещи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делает отметки в ней при приеме к перевозке?</w:t>
      </w:r>
    </w:p>
    <w:p w:rsidR="005975B9" w:rsidRDefault="005975B9" w:rsidP="005975B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720" w:right="-1" w:hanging="720"/>
        <w:jc w:val="both"/>
        <w:rPr>
          <w:sz w:val="28"/>
          <w:szCs w:val="28"/>
          <w:u w:val="single"/>
        </w:rPr>
      </w:pPr>
      <w:r w:rsidRPr="005975B9">
        <w:rPr>
          <w:sz w:val="28"/>
          <w:szCs w:val="28"/>
          <w:u w:val="single"/>
        </w:rPr>
        <w:t>Часть 5</w:t>
      </w:r>
    </w:p>
    <w:p w:rsidR="005975B9" w:rsidRDefault="005975B9" w:rsidP="00EE5DE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Какие отметки перевозчика делаются в накладной при выдаче мелких отправок?</w:t>
      </w:r>
    </w:p>
    <w:p w:rsidR="002E2A24" w:rsidRDefault="005975B9" w:rsidP="00EE5DE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93CBB">
        <w:rPr>
          <w:sz w:val="28"/>
          <w:szCs w:val="28"/>
        </w:rPr>
        <w:t>Какие существуют стандартные размеры грузосортировочных платформ?</w:t>
      </w:r>
      <w:r>
        <w:rPr>
          <w:sz w:val="28"/>
          <w:szCs w:val="28"/>
        </w:rPr>
        <w:tab/>
      </w:r>
    </w:p>
    <w:p w:rsidR="002E2A24" w:rsidRPr="002E2A24" w:rsidRDefault="002E2A24" w:rsidP="005975B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left="720" w:right="-1" w:hanging="720"/>
        <w:jc w:val="both"/>
        <w:rPr>
          <w:sz w:val="28"/>
          <w:szCs w:val="28"/>
          <w:u w:val="single"/>
        </w:rPr>
      </w:pPr>
      <w:r w:rsidRPr="002E2A24">
        <w:rPr>
          <w:sz w:val="28"/>
          <w:szCs w:val="28"/>
          <w:u w:val="single"/>
        </w:rPr>
        <w:t>Часть 6</w:t>
      </w:r>
    </w:p>
    <w:p w:rsidR="005975B9" w:rsidRPr="005975B9" w:rsidRDefault="00246098" w:rsidP="00EE5DE9">
      <w:pPr>
        <w:pStyle w:val="71"/>
        <w:shd w:val="clear" w:color="auto" w:fill="auto"/>
        <w:tabs>
          <w:tab w:val="left" w:pos="-142"/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Каким образом влияет вид склада на сбор за хранение?</w:t>
      </w:r>
    </w:p>
    <w:p w:rsidR="00EE5DE9" w:rsidRDefault="00EE5DE9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</w:p>
    <w:p w:rsidR="00BD5A9B" w:rsidRPr="00BC485F" w:rsidRDefault="00BD5A9B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 w:rsidRPr="00BC485F">
        <w:rPr>
          <w:b/>
          <w:sz w:val="28"/>
          <w:szCs w:val="28"/>
          <w:u w:val="single"/>
        </w:rPr>
        <w:t>2 уровень сложности</w:t>
      </w:r>
    </w:p>
    <w:p w:rsidR="00BD5A9B" w:rsidRDefault="00BD5A9B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246098" w:rsidRPr="00246098" w:rsidRDefault="00246098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246098">
        <w:rPr>
          <w:sz w:val="28"/>
          <w:szCs w:val="28"/>
          <w:u w:val="single"/>
        </w:rPr>
        <w:t>Часть</w:t>
      </w:r>
      <w:proofErr w:type="gramStart"/>
      <w:r w:rsidRPr="00246098">
        <w:rPr>
          <w:sz w:val="28"/>
          <w:szCs w:val="28"/>
          <w:u w:val="single"/>
        </w:rPr>
        <w:t>1</w:t>
      </w:r>
      <w:proofErr w:type="gramEnd"/>
    </w:p>
    <w:p w:rsidR="00BD5A9B" w:rsidRPr="00BC485F" w:rsidRDefault="00BC485F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Дать </w:t>
      </w:r>
      <w:r w:rsidR="00AD4112">
        <w:rPr>
          <w:color w:val="auto"/>
          <w:sz w:val="28"/>
          <w:szCs w:val="28"/>
        </w:rPr>
        <w:t>определение специализированного контейнера</w:t>
      </w:r>
      <w:r>
        <w:rPr>
          <w:color w:val="auto"/>
          <w:sz w:val="28"/>
          <w:szCs w:val="28"/>
        </w:rPr>
        <w:t>.</w:t>
      </w:r>
    </w:p>
    <w:p w:rsidR="00AD4112" w:rsidRDefault="00AD4112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Какой допускается вес одного места при перевозке мелкой </w:t>
      </w:r>
      <w:proofErr w:type="gramStart"/>
      <w:r>
        <w:rPr>
          <w:color w:val="auto"/>
          <w:sz w:val="28"/>
          <w:szCs w:val="28"/>
        </w:rPr>
        <w:t>отправкой</w:t>
      </w:r>
      <w:proofErr w:type="gramEnd"/>
      <w:r>
        <w:rPr>
          <w:color w:val="auto"/>
          <w:sz w:val="28"/>
          <w:szCs w:val="28"/>
        </w:rPr>
        <w:t xml:space="preserve"> на открытом подвижном составе и </w:t>
      </w:r>
      <w:proofErr w:type="gramStart"/>
      <w:r>
        <w:rPr>
          <w:color w:val="auto"/>
          <w:sz w:val="28"/>
          <w:szCs w:val="28"/>
        </w:rPr>
        <w:t>какую</w:t>
      </w:r>
      <w:proofErr w:type="gramEnd"/>
      <w:r>
        <w:rPr>
          <w:color w:val="auto"/>
          <w:sz w:val="28"/>
          <w:szCs w:val="28"/>
        </w:rPr>
        <w:t xml:space="preserve"> площадь он должен занимать?</w:t>
      </w:r>
    </w:p>
    <w:p w:rsidR="00246098" w:rsidRPr="00246098" w:rsidRDefault="00246098" w:rsidP="00EE5DE9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246098">
        <w:rPr>
          <w:color w:val="auto"/>
          <w:sz w:val="28"/>
          <w:szCs w:val="28"/>
          <w:u w:val="single"/>
        </w:rPr>
        <w:t>Часть 2</w:t>
      </w:r>
    </w:p>
    <w:p w:rsidR="00AD4112" w:rsidRDefault="00AD4112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Какого размера груз, принятый мелкой отправкой, должен быть в </w:t>
      </w:r>
      <w:proofErr w:type="gramStart"/>
      <w:r>
        <w:rPr>
          <w:color w:val="auto"/>
          <w:sz w:val="28"/>
          <w:szCs w:val="28"/>
        </w:rPr>
        <w:t>крупнотоннажном</w:t>
      </w:r>
      <w:proofErr w:type="gram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ср</w:t>
      </w:r>
      <w:r w:rsidR="00FB1661">
        <w:rPr>
          <w:color w:val="auto"/>
          <w:sz w:val="28"/>
          <w:szCs w:val="28"/>
        </w:rPr>
        <w:t>еднетоннажном</w:t>
      </w:r>
      <w:proofErr w:type="spellEnd"/>
      <w:r w:rsidR="00FB1661">
        <w:rPr>
          <w:color w:val="auto"/>
          <w:sz w:val="28"/>
          <w:szCs w:val="28"/>
        </w:rPr>
        <w:t xml:space="preserve"> контейнерах?</w:t>
      </w:r>
    </w:p>
    <w:p w:rsidR="00FB1661" w:rsidRDefault="00FB1661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рассчитать сбор за объявленную ценность?</w:t>
      </w:r>
    </w:p>
    <w:p w:rsidR="00246098" w:rsidRPr="00246098" w:rsidRDefault="00246098" w:rsidP="0024609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246098">
        <w:rPr>
          <w:color w:val="auto"/>
          <w:sz w:val="28"/>
          <w:szCs w:val="28"/>
          <w:u w:val="single"/>
        </w:rPr>
        <w:t>Часть 3</w:t>
      </w:r>
    </w:p>
    <w:p w:rsidR="00FB1661" w:rsidRDefault="00FB1661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Куда записываются данные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запорно-пломбировочным устройствам (далее ЗПУ)?</w:t>
      </w:r>
    </w:p>
    <w:p w:rsidR="00FB1661" w:rsidRDefault="00FB1661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Сколько знаков в номере ЗПУ?</w:t>
      </w:r>
    </w:p>
    <w:p w:rsidR="00246098" w:rsidRPr="00246098" w:rsidRDefault="00246098" w:rsidP="0024609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0D19E1">
        <w:rPr>
          <w:color w:val="auto"/>
          <w:sz w:val="28"/>
          <w:szCs w:val="28"/>
          <w:u w:val="single"/>
        </w:rPr>
        <w:lastRenderedPageBreak/>
        <w:t>Часть 4</w:t>
      </w:r>
    </w:p>
    <w:p w:rsidR="00FB1661" w:rsidRDefault="00FB1661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Кто производит погрузку в вагон, контейнер домашних вещей?</w:t>
      </w:r>
    </w:p>
    <w:p w:rsidR="00246098" w:rsidRDefault="00246098" w:rsidP="00FE42F2">
      <w:pPr>
        <w:pStyle w:val="71"/>
        <w:numPr>
          <w:ilvl w:val="0"/>
          <w:numId w:val="18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Кто навешивает запорно-пломбировочные устройства на вагоны с домашними вещами?</w:t>
      </w:r>
    </w:p>
    <w:p w:rsidR="00E54ACF" w:rsidRDefault="00E54ACF" w:rsidP="00E54AC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Покажите на схеме документооборота порядок движения транспортной накладной.</w:t>
      </w:r>
    </w:p>
    <w:p w:rsidR="00E54ACF" w:rsidRDefault="00E54ACF" w:rsidP="00E54AC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Кто оформляет книгу сдачи документов, какая форма ее?</w:t>
      </w:r>
    </w:p>
    <w:p w:rsidR="00E54ACF" w:rsidRPr="0072139E" w:rsidRDefault="00E54ACF" w:rsidP="00E54AC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firstLine="0"/>
        <w:jc w:val="both"/>
        <w:rPr>
          <w:color w:val="auto"/>
          <w:sz w:val="28"/>
          <w:szCs w:val="28"/>
          <w:u w:val="single"/>
        </w:rPr>
      </w:pPr>
      <w:r w:rsidRPr="0072139E">
        <w:rPr>
          <w:color w:val="auto"/>
          <w:sz w:val="28"/>
          <w:szCs w:val="28"/>
          <w:u w:val="single"/>
        </w:rPr>
        <w:t>Часть 6</w:t>
      </w:r>
    </w:p>
    <w:p w:rsidR="00E54ACF" w:rsidRDefault="00E54ACF" w:rsidP="00E54AC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Кто </w:t>
      </w:r>
      <w:proofErr w:type="gramStart"/>
      <w:r>
        <w:rPr>
          <w:color w:val="auto"/>
          <w:sz w:val="28"/>
          <w:szCs w:val="28"/>
        </w:rPr>
        <w:t>составляет</w:t>
      </w:r>
      <w:proofErr w:type="gramEnd"/>
      <w:r>
        <w:rPr>
          <w:color w:val="auto"/>
          <w:sz w:val="28"/>
          <w:szCs w:val="28"/>
        </w:rPr>
        <w:t xml:space="preserve"> и кто подписывает Ведомость подачи и уборки вагонов?</w:t>
      </w:r>
    </w:p>
    <w:p w:rsidR="000D19E1" w:rsidRPr="00E54ACF" w:rsidRDefault="00E54ACF" w:rsidP="00E54ACF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360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12. Кто имеет право изменить тариф на перевозку груза и за сколько суток он должен быть объявлен?</w:t>
      </w:r>
    </w:p>
    <w:p w:rsidR="003E1331" w:rsidRPr="003E1331" w:rsidRDefault="00CA7963" w:rsidP="00CA7963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right"/>
        <w:rPr>
          <w:sz w:val="28"/>
          <w:szCs w:val="28"/>
        </w:rPr>
      </w:pPr>
      <w:r w:rsidRPr="003E1331">
        <w:rPr>
          <w:sz w:val="28"/>
          <w:szCs w:val="28"/>
        </w:rPr>
        <w:t xml:space="preserve"> </w:t>
      </w:r>
    </w:p>
    <w:p w:rsidR="00BD5A9B" w:rsidRPr="00BC485F" w:rsidRDefault="00BD5A9B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3 уровень сложности</w:t>
      </w:r>
    </w:p>
    <w:p w:rsidR="00BD5A9B" w:rsidRDefault="00BD5A9B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246098" w:rsidRPr="00246098" w:rsidRDefault="00246098" w:rsidP="00BD5A9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246098">
        <w:rPr>
          <w:sz w:val="28"/>
          <w:szCs w:val="28"/>
          <w:u w:val="single"/>
        </w:rPr>
        <w:t>Часть 1</w:t>
      </w:r>
    </w:p>
    <w:p w:rsidR="00FB1661" w:rsidRDefault="00FB1661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Привести примеры типоразмеров универсальных </w:t>
      </w:r>
      <w:proofErr w:type="spellStart"/>
      <w:r>
        <w:rPr>
          <w:color w:val="auto"/>
          <w:sz w:val="28"/>
          <w:szCs w:val="28"/>
        </w:rPr>
        <w:t>среднетоннажных</w:t>
      </w:r>
      <w:proofErr w:type="spellEnd"/>
      <w:r>
        <w:rPr>
          <w:color w:val="auto"/>
          <w:sz w:val="28"/>
          <w:szCs w:val="28"/>
        </w:rPr>
        <w:t xml:space="preserve"> контейнеров.</w:t>
      </w:r>
    </w:p>
    <w:p w:rsidR="00FB1661" w:rsidRDefault="00FB1661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Привести примеры типоразмеров универсальных крупнотоннажных контейнеров.</w:t>
      </w:r>
    </w:p>
    <w:p w:rsidR="0072139E" w:rsidRPr="0072139E" w:rsidRDefault="0072139E" w:rsidP="0072139E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2139E">
        <w:rPr>
          <w:color w:val="auto"/>
          <w:sz w:val="28"/>
          <w:szCs w:val="28"/>
          <w:u w:val="single"/>
        </w:rPr>
        <w:t>Часть 2</w:t>
      </w:r>
    </w:p>
    <w:p w:rsidR="00FB1661" w:rsidRDefault="00FB1661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Указать маркировочный код универсального крупнотоннажного контейнера.</w:t>
      </w:r>
    </w:p>
    <w:p w:rsidR="00940EAE" w:rsidRDefault="00940EAE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Указать маркировочный код универсального </w:t>
      </w:r>
      <w:proofErr w:type="spellStart"/>
      <w:r>
        <w:rPr>
          <w:color w:val="auto"/>
          <w:sz w:val="28"/>
          <w:szCs w:val="28"/>
        </w:rPr>
        <w:t>среднетоннажного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контейнера. </w:t>
      </w:r>
    </w:p>
    <w:p w:rsidR="0072139E" w:rsidRPr="0072139E" w:rsidRDefault="0072139E" w:rsidP="0072139E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2139E">
        <w:rPr>
          <w:color w:val="auto"/>
          <w:sz w:val="28"/>
          <w:szCs w:val="28"/>
          <w:u w:val="single"/>
        </w:rPr>
        <w:t>Часть 3</w:t>
      </w:r>
    </w:p>
    <w:p w:rsidR="00940EAE" w:rsidRDefault="00940EAE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каком документе указывается о сборе, взятом за объявленную ценность груза?</w:t>
      </w:r>
    </w:p>
    <w:p w:rsidR="00940EAE" w:rsidRDefault="00940EAE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Сделать расчет за объявленную ценность по описи.</w:t>
      </w:r>
    </w:p>
    <w:p w:rsidR="0072139E" w:rsidRPr="0072139E" w:rsidRDefault="0072139E" w:rsidP="0072139E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2139E">
        <w:rPr>
          <w:color w:val="auto"/>
          <w:sz w:val="28"/>
          <w:szCs w:val="28"/>
          <w:u w:val="single"/>
        </w:rPr>
        <w:t>Часть 4</w:t>
      </w:r>
    </w:p>
    <w:p w:rsidR="00940EAE" w:rsidRDefault="00940EAE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графы накладной оформляет перевозчик, а какие грузоотправитель?</w:t>
      </w:r>
    </w:p>
    <w:p w:rsidR="0072139E" w:rsidRDefault="0072139E" w:rsidP="00FE42F2">
      <w:pPr>
        <w:pStyle w:val="7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виды отчетов по работе грузовой станции Вы знаете?</w:t>
      </w:r>
    </w:p>
    <w:p w:rsidR="0072139E" w:rsidRPr="0072139E" w:rsidRDefault="0072139E" w:rsidP="0072139E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2139E">
        <w:rPr>
          <w:color w:val="auto"/>
          <w:sz w:val="28"/>
          <w:szCs w:val="28"/>
          <w:u w:val="single"/>
        </w:rPr>
        <w:t>Часть 5</w:t>
      </w:r>
    </w:p>
    <w:p w:rsidR="0072139E" w:rsidRDefault="0072139E" w:rsidP="00EE5D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Покажите на схеме документооборота порядок движения транспортной накладной.</w:t>
      </w:r>
    </w:p>
    <w:p w:rsidR="0072139E" w:rsidRDefault="0072139E" w:rsidP="00EE5D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Кто оформляет книгу сдачи документов, какая форма ее?</w:t>
      </w:r>
    </w:p>
    <w:p w:rsidR="0072139E" w:rsidRPr="0072139E" w:rsidRDefault="0072139E" w:rsidP="00EE5D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6"/>
        <w:jc w:val="both"/>
        <w:rPr>
          <w:color w:val="auto"/>
          <w:sz w:val="28"/>
          <w:szCs w:val="28"/>
          <w:u w:val="single"/>
        </w:rPr>
      </w:pPr>
      <w:r w:rsidRPr="0072139E">
        <w:rPr>
          <w:color w:val="auto"/>
          <w:sz w:val="28"/>
          <w:szCs w:val="28"/>
          <w:u w:val="single"/>
        </w:rPr>
        <w:t>Часть 6</w:t>
      </w:r>
    </w:p>
    <w:p w:rsidR="0072139E" w:rsidRDefault="0072139E" w:rsidP="00EE5DE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Кто </w:t>
      </w:r>
      <w:proofErr w:type="gramStart"/>
      <w:r>
        <w:rPr>
          <w:color w:val="auto"/>
          <w:sz w:val="28"/>
          <w:szCs w:val="28"/>
        </w:rPr>
        <w:t>составляет</w:t>
      </w:r>
      <w:proofErr w:type="gramEnd"/>
      <w:r>
        <w:rPr>
          <w:color w:val="auto"/>
          <w:sz w:val="28"/>
          <w:szCs w:val="28"/>
        </w:rPr>
        <w:t xml:space="preserve"> и кто подписывает Ведомость подачи и уборки вагонов?</w:t>
      </w:r>
    </w:p>
    <w:p w:rsidR="0072139E" w:rsidRDefault="0072139E" w:rsidP="000D19E1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6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12.</w:t>
      </w:r>
      <w:r w:rsidR="00C610A8">
        <w:rPr>
          <w:color w:val="auto"/>
          <w:sz w:val="28"/>
          <w:szCs w:val="28"/>
        </w:rPr>
        <w:t xml:space="preserve"> Кто имеет право изменить тариф на перевозку груза и за сколько суток он должен быть объявлен?</w:t>
      </w:r>
      <w:r>
        <w:rPr>
          <w:color w:val="auto"/>
          <w:sz w:val="28"/>
          <w:szCs w:val="28"/>
        </w:rPr>
        <w:t xml:space="preserve"> </w:t>
      </w:r>
    </w:p>
    <w:p w:rsidR="005B1AC6" w:rsidRDefault="004E4244" w:rsidP="005B1A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5B1AC6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</w:t>
      </w:r>
    </w:p>
    <w:p w:rsidR="00213722" w:rsidRPr="00BC485F" w:rsidRDefault="00213722" w:rsidP="001E0A0E">
      <w:pPr>
        <w:pStyle w:val="28"/>
        <w:rPr>
          <w:spacing w:val="-1"/>
        </w:rPr>
      </w:pPr>
      <w:bookmarkStart w:id="11" w:name="_Toc486352929"/>
      <w:r w:rsidRPr="00BC485F">
        <w:t>Самостоятельная работа №4</w:t>
      </w:r>
      <w:bookmarkEnd w:id="11"/>
    </w:p>
    <w:p w:rsidR="00356100" w:rsidRPr="00BC485F" w:rsidRDefault="00213722" w:rsidP="00BD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485F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BC485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40EAE">
        <w:rPr>
          <w:rFonts w:ascii="Times New Roman" w:hAnsi="Times New Roman"/>
          <w:b/>
          <w:bCs/>
          <w:spacing w:val="-1"/>
          <w:sz w:val="28"/>
          <w:szCs w:val="28"/>
        </w:rPr>
        <w:t>теме 2</w:t>
      </w:r>
      <w:r w:rsidRPr="00BC485F">
        <w:rPr>
          <w:rFonts w:ascii="Times New Roman" w:hAnsi="Times New Roman"/>
          <w:b/>
          <w:bCs/>
          <w:spacing w:val="-1"/>
          <w:sz w:val="28"/>
          <w:szCs w:val="28"/>
        </w:rPr>
        <w:t>.4.</w:t>
      </w:r>
      <w:r w:rsidR="00940EAE">
        <w:rPr>
          <w:rFonts w:ascii="Times New Roman" w:hAnsi="Times New Roman"/>
          <w:b/>
          <w:bCs/>
          <w:spacing w:val="-1"/>
          <w:sz w:val="28"/>
          <w:szCs w:val="28"/>
        </w:rPr>
        <w:t>Перевозка грузов на открытом подвижном составе</w:t>
      </w:r>
      <w:r w:rsidR="00B11117">
        <w:rPr>
          <w:rFonts w:ascii="Times New Roman" w:hAnsi="Times New Roman"/>
          <w:b/>
          <w:sz w:val="28"/>
          <w:szCs w:val="28"/>
        </w:rPr>
        <w:t>:</w:t>
      </w:r>
    </w:p>
    <w:p w:rsidR="002354F6" w:rsidRDefault="002453D1" w:rsidP="00BD5A9B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2453D1">
        <w:rPr>
          <w:rFonts w:ascii="Times New Roman" w:hAnsi="Times New Roman"/>
          <w:b/>
          <w:i/>
          <w:spacing w:val="-1"/>
          <w:sz w:val="28"/>
          <w:szCs w:val="28"/>
        </w:rPr>
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</w:r>
    </w:p>
    <w:p w:rsidR="00840F81" w:rsidRPr="00B11117" w:rsidRDefault="00840F81" w:rsidP="00BD5A9B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1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C610A8" w:rsidRPr="00C610A8" w:rsidRDefault="00C610A8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C610A8">
        <w:rPr>
          <w:sz w:val="28"/>
          <w:szCs w:val="28"/>
          <w:u w:val="single"/>
        </w:rPr>
        <w:t>Часть 1</w:t>
      </w:r>
    </w:p>
    <w:p w:rsidR="00BC485F" w:rsidRDefault="00BC485F" w:rsidP="00FE42F2">
      <w:pPr>
        <w:pStyle w:val="71"/>
        <w:numPr>
          <w:ilvl w:val="0"/>
          <w:numId w:val="20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BF4403">
        <w:rPr>
          <w:color w:val="auto"/>
          <w:sz w:val="28"/>
          <w:szCs w:val="28"/>
        </w:rPr>
        <w:t xml:space="preserve">Сформулировать определение </w:t>
      </w:r>
      <w:r w:rsidR="003826BF">
        <w:rPr>
          <w:color w:val="auto"/>
          <w:sz w:val="28"/>
          <w:szCs w:val="28"/>
        </w:rPr>
        <w:t xml:space="preserve">общего </w:t>
      </w:r>
      <w:r w:rsidR="00BF4403" w:rsidRPr="00BF4403">
        <w:rPr>
          <w:color w:val="auto"/>
          <w:sz w:val="28"/>
          <w:szCs w:val="28"/>
        </w:rPr>
        <w:t>центра тяжести</w:t>
      </w:r>
      <w:r w:rsidR="003826BF">
        <w:rPr>
          <w:color w:val="auto"/>
          <w:sz w:val="28"/>
          <w:szCs w:val="28"/>
        </w:rPr>
        <w:t xml:space="preserve"> груза и вагона</w:t>
      </w:r>
      <w:r w:rsidRPr="00BF4403">
        <w:rPr>
          <w:color w:val="auto"/>
          <w:sz w:val="28"/>
          <w:szCs w:val="28"/>
        </w:rPr>
        <w:t>.</w:t>
      </w:r>
    </w:p>
    <w:p w:rsidR="00476830" w:rsidRPr="00C610A8" w:rsidRDefault="00626656" w:rsidP="00FE42F2">
      <w:pPr>
        <w:pStyle w:val="71"/>
        <w:numPr>
          <w:ilvl w:val="0"/>
          <w:numId w:val="20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626656">
        <w:rPr>
          <w:sz w:val="28"/>
          <w:szCs w:val="28"/>
        </w:rPr>
        <w:t>Назвать виды габаритов.</w:t>
      </w:r>
    </w:p>
    <w:p w:rsidR="00C610A8" w:rsidRPr="00C610A8" w:rsidRDefault="00C610A8" w:rsidP="00C610A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C610A8">
        <w:rPr>
          <w:sz w:val="28"/>
          <w:szCs w:val="28"/>
          <w:u w:val="single"/>
        </w:rPr>
        <w:t>Часть 2</w:t>
      </w:r>
    </w:p>
    <w:p w:rsidR="009A7C3C" w:rsidRDefault="009A7C3C" w:rsidP="00FE42F2">
      <w:pPr>
        <w:numPr>
          <w:ilvl w:val="0"/>
          <w:numId w:val="20"/>
        </w:numPr>
        <w:spacing w:after="0" w:line="240" w:lineRule="auto"/>
        <w:ind w:left="425" w:hanging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Назвать виды реквизитов крепления. </w:t>
      </w:r>
    </w:p>
    <w:p w:rsidR="009A7C3C" w:rsidRDefault="009A7C3C" w:rsidP="00FE42F2">
      <w:pPr>
        <w:numPr>
          <w:ilvl w:val="0"/>
          <w:numId w:val="20"/>
        </w:numPr>
        <w:spacing w:after="0" w:line="240" w:lineRule="auto"/>
        <w:ind w:left="425" w:hanging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запрещается производить при погрузочно-выгрузочных операциях?</w:t>
      </w:r>
    </w:p>
    <w:p w:rsidR="00C610A8" w:rsidRPr="00C610A8" w:rsidRDefault="00C610A8" w:rsidP="00C610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10A8">
        <w:rPr>
          <w:rFonts w:ascii="Times New Roman" w:hAnsi="Times New Roman"/>
          <w:sz w:val="28"/>
          <w:szCs w:val="28"/>
          <w:u w:val="single"/>
        </w:rPr>
        <w:t>Часть 3</w:t>
      </w:r>
    </w:p>
    <w:p w:rsidR="009A7C3C" w:rsidRDefault="009A7C3C" w:rsidP="00FE42F2">
      <w:pPr>
        <w:numPr>
          <w:ilvl w:val="0"/>
          <w:numId w:val="20"/>
        </w:numPr>
        <w:spacing w:after="0" w:line="240" w:lineRule="auto"/>
        <w:ind w:left="425" w:hanging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максимальное продольное смещение общего центра тяжести груза в вагоне при массе груза 10 тонн.</w:t>
      </w:r>
    </w:p>
    <w:p w:rsidR="00C610A8" w:rsidRDefault="009A7C3C" w:rsidP="00FE42F2">
      <w:pPr>
        <w:numPr>
          <w:ilvl w:val="0"/>
          <w:numId w:val="20"/>
        </w:numPr>
        <w:spacing w:after="0" w:line="240" w:lineRule="auto"/>
        <w:ind w:left="425" w:hanging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срок действия утвержденных местных технических условий (далее МТУ) размещения и крепления груза. </w:t>
      </w:r>
    </w:p>
    <w:p w:rsidR="009A7C3C" w:rsidRPr="00C610A8" w:rsidRDefault="00C610A8" w:rsidP="00C610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10A8">
        <w:rPr>
          <w:rFonts w:ascii="Times New Roman" w:hAnsi="Times New Roman"/>
          <w:sz w:val="28"/>
          <w:szCs w:val="28"/>
          <w:u w:val="single"/>
        </w:rPr>
        <w:t>Часть 4</w:t>
      </w:r>
    </w:p>
    <w:p w:rsidR="00EA251D" w:rsidRDefault="009A7C3C" w:rsidP="00FE42F2">
      <w:pPr>
        <w:numPr>
          <w:ilvl w:val="0"/>
          <w:numId w:val="20"/>
        </w:numPr>
        <w:spacing w:after="0" w:line="240" w:lineRule="auto"/>
        <w:ind w:left="425" w:hanging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разрабатывает МТУ в отношении груза, способы размещения и крепления которого не предусмотрены ТУ и кем утверждаются?    </w:t>
      </w:r>
    </w:p>
    <w:p w:rsidR="00C610A8" w:rsidRDefault="00EA251D" w:rsidP="00FE42F2">
      <w:pPr>
        <w:numPr>
          <w:ilvl w:val="0"/>
          <w:numId w:val="20"/>
        </w:numPr>
        <w:spacing w:after="0" w:line="240" w:lineRule="auto"/>
        <w:ind w:left="425" w:hanging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грузы называются смерзающимися?</w:t>
      </w:r>
      <w:r w:rsidR="009A7C3C">
        <w:rPr>
          <w:rFonts w:ascii="Times New Roman" w:hAnsi="Times New Roman"/>
          <w:sz w:val="28"/>
          <w:szCs w:val="28"/>
        </w:rPr>
        <w:t xml:space="preserve">  </w:t>
      </w:r>
    </w:p>
    <w:p w:rsidR="00C610A8" w:rsidRPr="00C610A8" w:rsidRDefault="00C610A8" w:rsidP="00C610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10A8">
        <w:rPr>
          <w:rFonts w:ascii="Times New Roman" w:hAnsi="Times New Roman"/>
          <w:sz w:val="28"/>
          <w:szCs w:val="28"/>
          <w:u w:val="single"/>
        </w:rPr>
        <w:t>Часть 5</w:t>
      </w:r>
    </w:p>
    <w:p w:rsidR="00C610A8" w:rsidRDefault="00C610A8" w:rsidP="00C610A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Какие знаете меры профилактики против смерзания грузов?</w:t>
      </w:r>
    </w:p>
    <w:p w:rsidR="00C610A8" w:rsidRDefault="00C610A8" w:rsidP="00C610A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Из какого материала бывают стойки для крепления лесных грузов?</w:t>
      </w:r>
    </w:p>
    <w:p w:rsidR="00C610A8" w:rsidRPr="00C610A8" w:rsidRDefault="00C610A8" w:rsidP="007D0B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10A8">
        <w:rPr>
          <w:rFonts w:ascii="Times New Roman" w:hAnsi="Times New Roman"/>
          <w:sz w:val="28"/>
          <w:szCs w:val="28"/>
          <w:u w:val="single"/>
        </w:rPr>
        <w:t>Часть 6</w:t>
      </w:r>
    </w:p>
    <w:p w:rsidR="00C610A8" w:rsidRDefault="00C610A8" w:rsidP="00B359F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Какие силы действуют на груз при перевозке?</w:t>
      </w:r>
    </w:p>
    <w:p w:rsidR="00476830" w:rsidRDefault="00C610A8" w:rsidP="00B359F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Кто проверяет правильность размещения и крепления грузов на станции?</w:t>
      </w:r>
      <w:r w:rsidR="009A7C3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F2D75" w:rsidRDefault="004F2D75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 w:rsidRPr="00BC485F">
        <w:rPr>
          <w:b/>
          <w:sz w:val="28"/>
          <w:szCs w:val="28"/>
          <w:u w:val="single"/>
        </w:rPr>
        <w:t>2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C610A8" w:rsidRPr="00C610A8" w:rsidRDefault="00C610A8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C610A8">
        <w:rPr>
          <w:sz w:val="28"/>
          <w:szCs w:val="28"/>
          <w:u w:val="single"/>
        </w:rPr>
        <w:t>Часть 1</w:t>
      </w:r>
    </w:p>
    <w:p w:rsidR="00990DAA" w:rsidRPr="00990DAA" w:rsidRDefault="00BC485F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FF0000"/>
          <w:sz w:val="28"/>
          <w:szCs w:val="28"/>
        </w:rPr>
      </w:pPr>
      <w:r w:rsidRPr="00476830">
        <w:rPr>
          <w:color w:val="auto"/>
          <w:sz w:val="28"/>
          <w:szCs w:val="28"/>
        </w:rPr>
        <w:t xml:space="preserve">Сформулировать </w:t>
      </w:r>
      <w:r w:rsidR="00990DAA">
        <w:rPr>
          <w:color w:val="auto"/>
          <w:sz w:val="28"/>
          <w:szCs w:val="28"/>
        </w:rPr>
        <w:t xml:space="preserve">понятие НТУ, не предусмотренные ТУ и МТУ способы размещения и крепления грузов. </w:t>
      </w:r>
    </w:p>
    <w:p w:rsidR="00C610A8" w:rsidRPr="00C610A8" w:rsidRDefault="00990DAA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Кем разрабатываются НТУ и для каких перевозок?</w:t>
      </w:r>
    </w:p>
    <w:p w:rsidR="00BC485F" w:rsidRPr="00C610A8" w:rsidRDefault="00C610A8" w:rsidP="00C610A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FF0000"/>
          <w:sz w:val="28"/>
          <w:szCs w:val="28"/>
          <w:u w:val="single"/>
        </w:rPr>
      </w:pPr>
      <w:r w:rsidRPr="00C610A8">
        <w:rPr>
          <w:color w:val="auto"/>
          <w:sz w:val="28"/>
          <w:szCs w:val="28"/>
          <w:u w:val="single"/>
        </w:rPr>
        <w:t>Часть 2</w:t>
      </w:r>
      <w:r w:rsidR="00990DAA" w:rsidRPr="00C610A8">
        <w:rPr>
          <w:color w:val="auto"/>
          <w:sz w:val="28"/>
          <w:szCs w:val="28"/>
          <w:u w:val="single"/>
        </w:rPr>
        <w:t xml:space="preserve">    </w:t>
      </w:r>
    </w:p>
    <w:p w:rsidR="00990DAA" w:rsidRPr="00990DAA" w:rsidRDefault="00990DAA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FF0000"/>
          <w:sz w:val="28"/>
          <w:szCs w:val="28"/>
        </w:rPr>
      </w:pPr>
      <w:r w:rsidRPr="00476830">
        <w:rPr>
          <w:sz w:val="28"/>
          <w:szCs w:val="28"/>
        </w:rPr>
        <w:t xml:space="preserve">Записать формулы для определения </w:t>
      </w:r>
      <w:r>
        <w:rPr>
          <w:sz w:val="28"/>
          <w:szCs w:val="28"/>
        </w:rPr>
        <w:t>продольной инерционной силы.</w:t>
      </w:r>
    </w:p>
    <w:p w:rsidR="00990DAA" w:rsidRPr="00406100" w:rsidRDefault="00990DAA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Как определяется ветровая нагрузка для грузов цилиндрической формы?</w:t>
      </w:r>
    </w:p>
    <w:p w:rsidR="00406100" w:rsidRPr="00406100" w:rsidRDefault="00406100" w:rsidP="0040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FF0000"/>
          <w:sz w:val="28"/>
          <w:szCs w:val="28"/>
          <w:u w:val="single"/>
        </w:rPr>
      </w:pPr>
      <w:r w:rsidRPr="00406100">
        <w:rPr>
          <w:sz w:val="28"/>
          <w:szCs w:val="28"/>
          <w:u w:val="single"/>
        </w:rPr>
        <w:t>Часть 3</w:t>
      </w:r>
    </w:p>
    <w:p w:rsidR="00990DAA" w:rsidRDefault="00990DAA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auto"/>
          <w:sz w:val="28"/>
          <w:szCs w:val="28"/>
        </w:rPr>
      </w:pPr>
      <w:r w:rsidRPr="00990DAA">
        <w:rPr>
          <w:color w:val="auto"/>
          <w:sz w:val="28"/>
          <w:szCs w:val="28"/>
        </w:rPr>
        <w:t xml:space="preserve">Какие значения </w:t>
      </w:r>
      <w:r>
        <w:rPr>
          <w:color w:val="auto"/>
          <w:sz w:val="28"/>
          <w:szCs w:val="28"/>
        </w:rPr>
        <w:t xml:space="preserve">коэффициента трения </w:t>
      </w:r>
      <w:r w:rsidRPr="00990DAA">
        <w:rPr>
          <w:color w:val="auto"/>
          <w:sz w:val="28"/>
          <w:szCs w:val="28"/>
        </w:rPr>
        <w:t>принимаются при расчетах сил трения, действующих на груз</w:t>
      </w:r>
      <w:r>
        <w:rPr>
          <w:color w:val="auto"/>
          <w:sz w:val="28"/>
          <w:szCs w:val="28"/>
        </w:rPr>
        <w:t>?</w:t>
      </w:r>
    </w:p>
    <w:p w:rsidR="00990DAA" w:rsidRDefault="00990DAA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Написать формулу определения продольной инерционной силы.</w:t>
      </w:r>
    </w:p>
    <w:p w:rsidR="00406100" w:rsidRPr="00406100" w:rsidRDefault="00406100" w:rsidP="0040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406100">
        <w:rPr>
          <w:color w:val="auto"/>
          <w:sz w:val="28"/>
          <w:szCs w:val="28"/>
          <w:u w:val="single"/>
        </w:rPr>
        <w:t>Часть 4</w:t>
      </w:r>
    </w:p>
    <w:p w:rsidR="00990DAA" w:rsidRDefault="00360A86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Сделать расчет поперечной инерционной силы.</w:t>
      </w:r>
    </w:p>
    <w:p w:rsidR="00360A86" w:rsidRDefault="00360A86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Какова площадь наветренной поверхности у платформы с закрытыми </w:t>
      </w:r>
      <w:r>
        <w:rPr>
          <w:color w:val="auto"/>
          <w:sz w:val="28"/>
          <w:szCs w:val="28"/>
        </w:rPr>
        <w:lastRenderedPageBreak/>
        <w:t>бортами?</w:t>
      </w:r>
    </w:p>
    <w:p w:rsidR="00406100" w:rsidRPr="00406100" w:rsidRDefault="00406100" w:rsidP="0040610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406100">
        <w:rPr>
          <w:color w:val="auto"/>
          <w:sz w:val="28"/>
          <w:szCs w:val="28"/>
          <w:u w:val="single"/>
        </w:rPr>
        <w:t>Часть 5</w:t>
      </w:r>
    </w:p>
    <w:p w:rsidR="00360A86" w:rsidRDefault="00360A86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-1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Сделайте расчет ветровой нагрузки при перевозке груза в полувагоне с объемом кузова 76куб.м. Запишите формулу.</w:t>
      </w:r>
    </w:p>
    <w:p w:rsidR="00102B74" w:rsidRDefault="00102B74" w:rsidP="00FE42F2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left="0" w:right="-1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Кто осматривает вагон с негабаритным грузом на сортировочной станции?</w:t>
      </w:r>
    </w:p>
    <w:p w:rsidR="00406100" w:rsidRPr="00406100" w:rsidRDefault="00406100" w:rsidP="007D0B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406100">
        <w:rPr>
          <w:color w:val="auto"/>
          <w:sz w:val="28"/>
          <w:szCs w:val="28"/>
          <w:u w:val="single"/>
        </w:rPr>
        <w:t>Часть 6</w:t>
      </w:r>
    </w:p>
    <w:p w:rsidR="00406100" w:rsidRDefault="00102B74" w:rsidP="00B359F0">
      <w:pPr>
        <w:pStyle w:val="71"/>
        <w:shd w:val="clear" w:color="auto" w:fill="auto"/>
        <w:tabs>
          <w:tab w:val="left" w:pos="0"/>
        </w:tabs>
        <w:spacing w:line="240" w:lineRule="auto"/>
        <w:ind w:right="-1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406100">
        <w:rPr>
          <w:color w:val="auto"/>
          <w:sz w:val="28"/>
          <w:szCs w:val="28"/>
        </w:rPr>
        <w:t>. Назовите меры профилактики смерзающихся грузов.</w:t>
      </w:r>
    </w:p>
    <w:p w:rsidR="00102B74" w:rsidRDefault="00102B74" w:rsidP="00B359F0">
      <w:pPr>
        <w:pStyle w:val="71"/>
        <w:shd w:val="clear" w:color="auto" w:fill="auto"/>
        <w:tabs>
          <w:tab w:val="left" w:pos="0"/>
        </w:tabs>
        <w:spacing w:line="240" w:lineRule="auto"/>
        <w:ind w:right="-1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Чье согласие необходимо получить станцией отправления на перевозку смерзающегося груза без мер профилактики?</w:t>
      </w:r>
    </w:p>
    <w:p w:rsidR="00406100" w:rsidRPr="00990DAA" w:rsidRDefault="00406100" w:rsidP="007B521A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right="-1" w:firstLine="0"/>
        <w:jc w:val="both"/>
        <w:rPr>
          <w:color w:val="auto"/>
          <w:sz w:val="28"/>
          <w:szCs w:val="28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3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406100" w:rsidRPr="00406100" w:rsidRDefault="00406100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406100">
        <w:rPr>
          <w:sz w:val="28"/>
          <w:szCs w:val="28"/>
          <w:u w:val="single"/>
        </w:rPr>
        <w:t>Часть 1</w:t>
      </w:r>
    </w:p>
    <w:p w:rsidR="00360A86" w:rsidRDefault="00360A86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формулу для расчета продольной инерционной силы, действующей на груз.</w:t>
      </w:r>
    </w:p>
    <w:p w:rsidR="00C15C60" w:rsidRDefault="00360A86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расчет продольной инерционной силы, если масса груза 10 тонн, при </w:t>
      </w:r>
      <w:proofErr w:type="spellStart"/>
      <w:r>
        <w:rPr>
          <w:rFonts w:ascii="Times New Roman" w:hAnsi="Times New Roman"/>
          <w:sz w:val="28"/>
          <w:szCs w:val="28"/>
        </w:rPr>
        <w:t>опирании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груза на один вагон при упругом креплении</w:t>
      </w:r>
      <w:r w:rsidR="00C15C60">
        <w:rPr>
          <w:rFonts w:ascii="Times New Roman" w:hAnsi="Times New Roman"/>
          <w:sz w:val="28"/>
          <w:szCs w:val="28"/>
        </w:rPr>
        <w:t>.</w:t>
      </w:r>
    </w:p>
    <w:p w:rsidR="00406100" w:rsidRPr="00406100" w:rsidRDefault="00406100" w:rsidP="004061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6100">
        <w:rPr>
          <w:rFonts w:ascii="Times New Roman" w:hAnsi="Times New Roman"/>
          <w:sz w:val="28"/>
          <w:szCs w:val="28"/>
          <w:u w:val="single"/>
        </w:rPr>
        <w:t>Часть 2</w:t>
      </w:r>
    </w:p>
    <w:p w:rsidR="00C15C60" w:rsidRDefault="00C15C60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груз является устойчивым и не требует дополнительного крепления?</w:t>
      </w:r>
    </w:p>
    <w:p w:rsidR="00C15C60" w:rsidRDefault="00C15C60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максимальная допускаемая длина длинномерного груза на платформе?</w:t>
      </w:r>
    </w:p>
    <w:p w:rsidR="00406100" w:rsidRPr="00406100" w:rsidRDefault="00406100" w:rsidP="004061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6100">
        <w:rPr>
          <w:rFonts w:ascii="Times New Roman" w:hAnsi="Times New Roman"/>
          <w:sz w:val="28"/>
          <w:szCs w:val="28"/>
          <w:u w:val="single"/>
        </w:rPr>
        <w:t>Часть 3</w:t>
      </w:r>
    </w:p>
    <w:p w:rsidR="00C15C60" w:rsidRDefault="00C15C60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максимальная допускаемая длина длинномерного груза в полувагоне?</w:t>
      </w:r>
    </w:p>
    <w:p w:rsidR="00C15C60" w:rsidRDefault="00C15C60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находится центр тяжести длинномерного груза, погруженного на сцеп из нескольких вагонов?</w:t>
      </w:r>
    </w:p>
    <w:p w:rsidR="00406100" w:rsidRPr="00406100" w:rsidRDefault="00406100" w:rsidP="004933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6100">
        <w:rPr>
          <w:rFonts w:ascii="Times New Roman" w:hAnsi="Times New Roman"/>
          <w:sz w:val="28"/>
          <w:szCs w:val="28"/>
          <w:u w:val="single"/>
        </w:rPr>
        <w:t>Часть 4</w:t>
      </w:r>
    </w:p>
    <w:p w:rsidR="004B4192" w:rsidRPr="00C15C60" w:rsidRDefault="00C15C60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допускается выход груза за пределы концевой балки вагона, на сколько мм, с одного конца вагона или с обоих?                   </w:t>
      </w:r>
    </w:p>
    <w:p w:rsidR="00C15C60" w:rsidRPr="00406100" w:rsidRDefault="00C15C60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разрешается высота</w:t>
      </w:r>
      <w:r w:rsidR="00E47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продольных осей автосцепок </w:t>
      </w:r>
      <w:r w:rsidR="00E471B1">
        <w:rPr>
          <w:rFonts w:ascii="Times New Roman" w:hAnsi="Times New Roman"/>
          <w:sz w:val="28"/>
          <w:szCs w:val="28"/>
        </w:rPr>
        <w:t>грузонесущих вагонов от уровня верха головок рельсов при перевозке длинномерного груза на сцепе?</w:t>
      </w:r>
    </w:p>
    <w:p w:rsidR="00406100" w:rsidRPr="00406100" w:rsidRDefault="00406100" w:rsidP="004933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OST type B" w:hAnsi="GOST type B"/>
          <w:i/>
          <w:sz w:val="28"/>
          <w:szCs w:val="28"/>
          <w:u w:val="single"/>
        </w:rPr>
      </w:pPr>
      <w:r w:rsidRPr="00406100">
        <w:rPr>
          <w:rFonts w:ascii="Times New Roman" w:hAnsi="Times New Roman"/>
          <w:sz w:val="28"/>
          <w:szCs w:val="28"/>
          <w:u w:val="single"/>
        </w:rPr>
        <w:t>Часть 5</w:t>
      </w:r>
    </w:p>
    <w:p w:rsidR="00E471B1" w:rsidRPr="004933A5" w:rsidRDefault="007B521A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E0664C">
        <w:rPr>
          <w:rFonts w:ascii="Times New Roman" w:hAnsi="Times New Roman"/>
          <w:sz w:val="28"/>
          <w:szCs w:val="28"/>
        </w:rPr>
        <w:t>Кто и</w:t>
      </w:r>
      <w:r w:rsidR="00E0664C" w:rsidRPr="00E0664C">
        <w:rPr>
          <w:rFonts w:ascii="Times New Roman" w:hAnsi="Times New Roman"/>
          <w:sz w:val="28"/>
          <w:szCs w:val="28"/>
        </w:rPr>
        <w:t xml:space="preserve"> </w:t>
      </w:r>
      <w:r w:rsidRPr="00E0664C">
        <w:rPr>
          <w:rFonts w:ascii="Times New Roman" w:hAnsi="Times New Roman"/>
          <w:sz w:val="28"/>
          <w:szCs w:val="28"/>
        </w:rPr>
        <w:t>где указывает меры профилактики смерзающегося груза?</w:t>
      </w:r>
    </w:p>
    <w:p w:rsidR="004933A5" w:rsidRPr="004933A5" w:rsidRDefault="004933A5" w:rsidP="00FE42F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главе Технических условий размещения и крепления грузов перевозится техника?</w:t>
      </w:r>
    </w:p>
    <w:p w:rsidR="004933A5" w:rsidRPr="004933A5" w:rsidRDefault="004933A5" w:rsidP="004933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33A5">
        <w:rPr>
          <w:rFonts w:ascii="Times New Roman" w:hAnsi="Times New Roman"/>
          <w:sz w:val="28"/>
          <w:szCs w:val="28"/>
          <w:u w:val="single"/>
        </w:rPr>
        <w:t>Часть 6</w:t>
      </w:r>
    </w:p>
    <w:p w:rsidR="004933A5" w:rsidRDefault="004933A5" w:rsidP="00B359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Какие грузы называются смерзающимися?</w:t>
      </w:r>
    </w:p>
    <w:p w:rsidR="004933A5" w:rsidRPr="004933A5" w:rsidRDefault="004933A5" w:rsidP="00B359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Назовите виды предупреждений от потерь сыпучих грузов при перевозке.</w:t>
      </w:r>
    </w:p>
    <w:p w:rsidR="005B1AC6" w:rsidRDefault="004E4244" w:rsidP="005B1A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5B1AC6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5</w:t>
      </w:r>
    </w:p>
    <w:p w:rsidR="002354F6" w:rsidRPr="00BC485F" w:rsidRDefault="002354F6" w:rsidP="001E0A0E">
      <w:pPr>
        <w:pStyle w:val="28"/>
        <w:rPr>
          <w:spacing w:val="-1"/>
        </w:rPr>
      </w:pPr>
      <w:bookmarkStart w:id="12" w:name="_Toc486352930"/>
      <w:r w:rsidRPr="00BC485F">
        <w:t>Самостоятельная работа №5</w:t>
      </w:r>
      <w:bookmarkEnd w:id="12"/>
    </w:p>
    <w:p w:rsidR="002354F6" w:rsidRPr="00BC485F" w:rsidRDefault="002354F6" w:rsidP="00BD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5F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BC48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485F">
        <w:rPr>
          <w:rFonts w:ascii="Times New Roman" w:hAnsi="Times New Roman"/>
          <w:b/>
          <w:bCs/>
          <w:spacing w:val="-1"/>
          <w:sz w:val="28"/>
          <w:szCs w:val="28"/>
        </w:rPr>
        <w:t xml:space="preserve">теме </w:t>
      </w:r>
      <w:r w:rsidR="00FC231C">
        <w:rPr>
          <w:rFonts w:ascii="Times New Roman" w:hAnsi="Times New Roman"/>
          <w:b/>
          <w:bCs/>
          <w:sz w:val="28"/>
          <w:szCs w:val="28"/>
        </w:rPr>
        <w:t>2.5</w:t>
      </w:r>
      <w:r w:rsidRPr="00BC485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C231C">
        <w:rPr>
          <w:rFonts w:ascii="Times New Roman" w:hAnsi="Times New Roman"/>
          <w:b/>
          <w:bCs/>
          <w:sz w:val="28"/>
          <w:szCs w:val="28"/>
        </w:rPr>
        <w:t>Перевозка грузов отдельных категорий</w:t>
      </w:r>
      <w:r w:rsidR="00B11117">
        <w:rPr>
          <w:rFonts w:ascii="Times New Roman" w:hAnsi="Times New Roman"/>
          <w:b/>
          <w:bCs/>
          <w:sz w:val="28"/>
          <w:szCs w:val="28"/>
        </w:rPr>
        <w:t>:</w:t>
      </w:r>
    </w:p>
    <w:p w:rsidR="002354F6" w:rsidRDefault="002453D1" w:rsidP="00BD5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53D1">
        <w:rPr>
          <w:rFonts w:ascii="Times New Roman" w:hAnsi="Times New Roman"/>
          <w:b/>
          <w:i/>
          <w:spacing w:val="-1"/>
          <w:sz w:val="28"/>
          <w:szCs w:val="28"/>
        </w:rPr>
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</w:r>
    </w:p>
    <w:p w:rsidR="00840F81" w:rsidRDefault="00840F81" w:rsidP="00BD5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485F" w:rsidRPr="00BC485F" w:rsidRDefault="00BC485F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1 уровень сложности</w:t>
      </w:r>
    </w:p>
    <w:p w:rsidR="00BC485F" w:rsidRPr="004F2D75" w:rsidRDefault="00BC485F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4F2D75">
        <w:rPr>
          <w:sz w:val="28"/>
          <w:szCs w:val="28"/>
        </w:rPr>
        <w:t>Ответить на следующие вопросы:</w:t>
      </w:r>
    </w:p>
    <w:p w:rsidR="00CB7493" w:rsidRPr="00CB7493" w:rsidRDefault="00CB7493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CB7493">
        <w:rPr>
          <w:sz w:val="28"/>
          <w:szCs w:val="28"/>
          <w:u w:val="single"/>
        </w:rPr>
        <w:t>Часть 1</w:t>
      </w:r>
    </w:p>
    <w:p w:rsidR="00BC485F" w:rsidRPr="002F3BC8" w:rsidRDefault="00BC485F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2F3BC8">
        <w:rPr>
          <w:color w:val="auto"/>
          <w:sz w:val="28"/>
          <w:szCs w:val="28"/>
        </w:rPr>
        <w:t xml:space="preserve">Сформулировать определение </w:t>
      </w:r>
      <w:r w:rsidR="00FC231C">
        <w:rPr>
          <w:color w:val="auto"/>
          <w:sz w:val="28"/>
          <w:szCs w:val="28"/>
        </w:rPr>
        <w:t>скоропортящихся грузов</w:t>
      </w:r>
      <w:r w:rsidRPr="002F3BC8">
        <w:rPr>
          <w:color w:val="auto"/>
          <w:sz w:val="28"/>
          <w:szCs w:val="28"/>
        </w:rPr>
        <w:t>.</w:t>
      </w:r>
    </w:p>
    <w:p w:rsidR="00FC231C" w:rsidRDefault="002F3BC8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Сформулировать определения</w:t>
      </w:r>
      <w:r w:rsidR="00BC485F" w:rsidRPr="002F3BC8">
        <w:rPr>
          <w:color w:val="auto"/>
          <w:sz w:val="28"/>
          <w:szCs w:val="28"/>
        </w:rPr>
        <w:t xml:space="preserve"> </w:t>
      </w:r>
      <w:r w:rsidR="00FC231C">
        <w:rPr>
          <w:color w:val="auto"/>
          <w:sz w:val="28"/>
          <w:szCs w:val="28"/>
        </w:rPr>
        <w:t>зерновых грузов.</w:t>
      </w:r>
    </w:p>
    <w:p w:rsidR="00CB7493" w:rsidRPr="00CB7493" w:rsidRDefault="00CB7493" w:rsidP="00CB7493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CB7493">
        <w:rPr>
          <w:color w:val="auto"/>
          <w:sz w:val="28"/>
          <w:szCs w:val="28"/>
          <w:u w:val="single"/>
        </w:rPr>
        <w:t>Часть 2</w:t>
      </w:r>
    </w:p>
    <w:p w:rsidR="00B65D7A" w:rsidRDefault="001828B0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Перечислить </w:t>
      </w:r>
      <w:r w:rsidR="00FC231C">
        <w:rPr>
          <w:color w:val="auto"/>
          <w:sz w:val="28"/>
          <w:szCs w:val="28"/>
        </w:rPr>
        <w:t xml:space="preserve">формы сертификатов качества </w:t>
      </w:r>
      <w:r w:rsidR="00D849C2">
        <w:rPr>
          <w:color w:val="auto"/>
          <w:sz w:val="28"/>
          <w:szCs w:val="28"/>
        </w:rPr>
        <w:t>Государственной хлебной инспекции при Правительстве РФ</w:t>
      </w:r>
      <w:r>
        <w:rPr>
          <w:color w:val="auto"/>
          <w:sz w:val="28"/>
          <w:szCs w:val="28"/>
        </w:rPr>
        <w:t>.</w:t>
      </w:r>
    </w:p>
    <w:p w:rsidR="00D849C2" w:rsidRDefault="00D849C2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каких вагонах перевозятся зерновые грузы?</w:t>
      </w:r>
    </w:p>
    <w:p w:rsidR="00CB7493" w:rsidRPr="00CB7493" w:rsidRDefault="00CB7493" w:rsidP="00CB7493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CB7493">
        <w:rPr>
          <w:color w:val="auto"/>
          <w:sz w:val="28"/>
          <w:szCs w:val="28"/>
          <w:u w:val="single"/>
        </w:rPr>
        <w:t>Часть 3</w:t>
      </w:r>
    </w:p>
    <w:p w:rsidR="00D849C2" w:rsidRDefault="00D849C2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Сколько запорно-пломбировочных устройств навешивается на вагон-зерновоз?</w:t>
      </w:r>
    </w:p>
    <w:p w:rsidR="00D849C2" w:rsidRDefault="00D849C2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Кем и как определяется масса зерновых грузов?</w:t>
      </w:r>
    </w:p>
    <w:p w:rsidR="00CB7493" w:rsidRPr="00CB7493" w:rsidRDefault="00CB7493" w:rsidP="00CB7493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CB7493">
        <w:rPr>
          <w:color w:val="auto"/>
          <w:sz w:val="28"/>
          <w:szCs w:val="28"/>
          <w:u w:val="single"/>
        </w:rPr>
        <w:t>Часть 4</w:t>
      </w:r>
    </w:p>
    <w:p w:rsidR="00D849C2" w:rsidRDefault="00D849C2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каких случаях бывает сопровождение грузов постоянное?</w:t>
      </w:r>
    </w:p>
    <w:p w:rsidR="00D849C2" w:rsidRDefault="00D849C2" w:rsidP="00FE42F2">
      <w:pPr>
        <w:pStyle w:val="71"/>
        <w:numPr>
          <w:ilvl w:val="0"/>
          <w:numId w:val="24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каких случаях бывает сопровождение грузов сменное?</w:t>
      </w:r>
    </w:p>
    <w:p w:rsidR="00CB7493" w:rsidRDefault="00CB7493" w:rsidP="00CB7493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CB7493">
        <w:rPr>
          <w:color w:val="auto"/>
          <w:sz w:val="28"/>
          <w:szCs w:val="28"/>
          <w:u w:val="single"/>
        </w:rPr>
        <w:t>Часть 5</w:t>
      </w:r>
    </w:p>
    <w:p w:rsidR="00CB7493" w:rsidRDefault="00CB7493" w:rsidP="00FF13F4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 w:rsidRPr="00CB7493">
        <w:rPr>
          <w:color w:val="auto"/>
          <w:sz w:val="28"/>
          <w:szCs w:val="28"/>
        </w:rPr>
        <w:t xml:space="preserve">9. </w:t>
      </w:r>
      <w:r>
        <w:rPr>
          <w:color w:val="auto"/>
          <w:sz w:val="28"/>
          <w:szCs w:val="28"/>
        </w:rPr>
        <w:t xml:space="preserve">Назовите зоны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>.</w:t>
      </w:r>
    </w:p>
    <w:p w:rsidR="00CB7493" w:rsidRDefault="00CB7493" w:rsidP="00FF13F4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Что такое негабаритный поезд?</w:t>
      </w:r>
    </w:p>
    <w:p w:rsidR="00CB7493" w:rsidRPr="00CB7493" w:rsidRDefault="00CB7493" w:rsidP="00CB7493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CB7493">
        <w:rPr>
          <w:color w:val="auto"/>
          <w:sz w:val="28"/>
          <w:szCs w:val="28"/>
          <w:u w:val="single"/>
        </w:rPr>
        <w:t>Часть 6</w:t>
      </w:r>
    </w:p>
    <w:p w:rsidR="00CB7493" w:rsidRDefault="00CB7493" w:rsidP="00FF13F4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="0053733E">
        <w:rPr>
          <w:color w:val="auto"/>
          <w:sz w:val="28"/>
          <w:szCs w:val="28"/>
        </w:rPr>
        <w:t xml:space="preserve"> Как расшифровать поезд с негабаритным грузом?</w:t>
      </w:r>
    </w:p>
    <w:p w:rsidR="0053733E" w:rsidRPr="00CB7493" w:rsidRDefault="0053733E" w:rsidP="00FF13F4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Сколько степеней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 xml:space="preserve"> у боковой зоны?</w:t>
      </w:r>
    </w:p>
    <w:p w:rsidR="00FF13F4" w:rsidRPr="007A3B74" w:rsidRDefault="00FF13F4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</w:p>
    <w:p w:rsidR="00BC485F" w:rsidRPr="00BC485F" w:rsidRDefault="00BC485F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 w:rsidRPr="00BC485F">
        <w:rPr>
          <w:b/>
          <w:sz w:val="28"/>
          <w:szCs w:val="28"/>
          <w:u w:val="single"/>
        </w:rPr>
        <w:t>2 уровень сложности</w:t>
      </w:r>
    </w:p>
    <w:p w:rsidR="00BC485F" w:rsidRPr="004F2D75" w:rsidRDefault="00BC485F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4F2D75">
        <w:rPr>
          <w:sz w:val="28"/>
          <w:szCs w:val="28"/>
        </w:rPr>
        <w:t>Ответить на следующие вопросы:</w:t>
      </w:r>
    </w:p>
    <w:p w:rsidR="0053733E" w:rsidRPr="0053733E" w:rsidRDefault="0053733E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3733E">
        <w:rPr>
          <w:sz w:val="28"/>
          <w:szCs w:val="28"/>
          <w:u w:val="single"/>
        </w:rPr>
        <w:t>Часть 1</w:t>
      </w:r>
    </w:p>
    <w:p w:rsidR="00D849C2" w:rsidRDefault="00BC485F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 w:rsidRPr="002F3BC8">
        <w:rPr>
          <w:color w:val="auto"/>
          <w:sz w:val="28"/>
          <w:szCs w:val="28"/>
        </w:rPr>
        <w:t xml:space="preserve">Сформулировать определение </w:t>
      </w:r>
      <w:r w:rsidR="00D849C2">
        <w:rPr>
          <w:color w:val="auto"/>
          <w:sz w:val="28"/>
          <w:szCs w:val="28"/>
        </w:rPr>
        <w:t>негабаритного поезда</w:t>
      </w:r>
      <w:r w:rsidRPr="002F3BC8">
        <w:rPr>
          <w:color w:val="auto"/>
          <w:sz w:val="28"/>
          <w:szCs w:val="28"/>
        </w:rPr>
        <w:t>.</w:t>
      </w:r>
    </w:p>
    <w:p w:rsidR="00D849C2" w:rsidRDefault="00D849C2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 такое </w:t>
      </w:r>
      <w:proofErr w:type="spellStart"/>
      <w:r>
        <w:rPr>
          <w:color w:val="auto"/>
          <w:sz w:val="28"/>
          <w:szCs w:val="28"/>
        </w:rPr>
        <w:t>сверхнегабаритный</w:t>
      </w:r>
      <w:proofErr w:type="spellEnd"/>
      <w:r>
        <w:rPr>
          <w:color w:val="auto"/>
          <w:sz w:val="28"/>
          <w:szCs w:val="28"/>
        </w:rPr>
        <w:t xml:space="preserve"> груз?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2</w:t>
      </w:r>
    </w:p>
    <w:p w:rsidR="00D849C2" w:rsidRDefault="00D849C2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Сколько степеней в каждой зоне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>?</w:t>
      </w:r>
    </w:p>
    <w:p w:rsidR="00D849C2" w:rsidRDefault="00D849C2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бывают перевозки на особых условиях?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3</w:t>
      </w:r>
    </w:p>
    <w:p w:rsidR="00BC485F" w:rsidRDefault="00D849C2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такое воинская перевозка?</w:t>
      </w:r>
    </w:p>
    <w:p w:rsidR="00E151ED" w:rsidRDefault="00E151ED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определить массу наливного груза?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4</w:t>
      </w:r>
    </w:p>
    <w:p w:rsidR="00E151ED" w:rsidRDefault="00E151ED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каким правилам оформляется перевозка наливного груза?</w:t>
      </w:r>
    </w:p>
    <w:p w:rsidR="00E151ED" w:rsidRDefault="00E151ED" w:rsidP="00FE42F2">
      <w:pPr>
        <w:pStyle w:val="71"/>
        <w:numPr>
          <w:ilvl w:val="0"/>
          <w:numId w:val="25"/>
        </w:numPr>
        <w:shd w:val="clear" w:color="auto" w:fill="auto"/>
        <w:tabs>
          <w:tab w:val="left" w:pos="-284"/>
          <w:tab w:val="left" w:pos="0"/>
        </w:tabs>
        <w:spacing w:line="240" w:lineRule="auto"/>
        <w:ind w:left="0" w:right="-1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Каким образом производится пересылка порожних цистерн после выгрузки наливного груза?</w:t>
      </w:r>
    </w:p>
    <w:p w:rsidR="007D0BAB" w:rsidRPr="007D0BAB" w:rsidRDefault="007D0BAB" w:rsidP="00507DFC">
      <w:pPr>
        <w:pStyle w:val="71"/>
        <w:shd w:val="clear" w:color="auto" w:fill="auto"/>
        <w:tabs>
          <w:tab w:val="left" w:pos="-284"/>
          <w:tab w:val="left" w:pos="284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5</w:t>
      </w:r>
    </w:p>
    <w:p w:rsidR="007D0BAB" w:rsidRDefault="007D0BAB" w:rsidP="007D0BAB">
      <w:pPr>
        <w:pStyle w:val="71"/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Сколько зон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 xml:space="preserve"> существует?</w:t>
      </w:r>
    </w:p>
    <w:p w:rsidR="00507DFC" w:rsidRDefault="00507DFC" w:rsidP="007D0BAB">
      <w:pPr>
        <w:pStyle w:val="71"/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 Что такое </w:t>
      </w:r>
      <w:proofErr w:type="spellStart"/>
      <w:r>
        <w:rPr>
          <w:color w:val="auto"/>
          <w:sz w:val="28"/>
          <w:szCs w:val="28"/>
        </w:rPr>
        <w:t>сверхнегабаритность</w:t>
      </w:r>
      <w:proofErr w:type="spellEnd"/>
      <w:r w:rsidR="00B87BDD">
        <w:rPr>
          <w:color w:val="auto"/>
          <w:sz w:val="28"/>
          <w:szCs w:val="28"/>
        </w:rPr>
        <w:t xml:space="preserve"> и какой цифрой она обозначается</w:t>
      </w:r>
      <w:r>
        <w:rPr>
          <w:color w:val="auto"/>
          <w:sz w:val="28"/>
          <w:szCs w:val="28"/>
        </w:rPr>
        <w:t>?</w:t>
      </w:r>
    </w:p>
    <w:p w:rsidR="00507DFC" w:rsidRPr="00507DFC" w:rsidRDefault="00507DFC" w:rsidP="00507DFC">
      <w:pPr>
        <w:pStyle w:val="71"/>
        <w:shd w:val="clear" w:color="auto" w:fill="auto"/>
        <w:tabs>
          <w:tab w:val="left" w:pos="-284"/>
          <w:tab w:val="left" w:pos="284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507DFC">
        <w:rPr>
          <w:color w:val="auto"/>
          <w:sz w:val="28"/>
          <w:szCs w:val="28"/>
          <w:u w:val="single"/>
        </w:rPr>
        <w:t>Часть</w:t>
      </w:r>
      <w:r w:rsidR="007A3B74">
        <w:rPr>
          <w:color w:val="auto"/>
          <w:sz w:val="28"/>
          <w:szCs w:val="28"/>
          <w:u w:val="single"/>
        </w:rPr>
        <w:t xml:space="preserve"> </w:t>
      </w:r>
      <w:r w:rsidRPr="00507DFC">
        <w:rPr>
          <w:color w:val="auto"/>
          <w:sz w:val="28"/>
          <w:szCs w:val="28"/>
          <w:u w:val="single"/>
        </w:rPr>
        <w:t>6</w:t>
      </w:r>
    </w:p>
    <w:p w:rsidR="00507DFC" w:rsidRDefault="00507DFC" w:rsidP="007D0BAB">
      <w:pPr>
        <w:pStyle w:val="71"/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Напишите индекс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 xml:space="preserve"> поезда.</w:t>
      </w:r>
    </w:p>
    <w:p w:rsidR="00507DFC" w:rsidRPr="002F3BC8" w:rsidRDefault="00507DFC" w:rsidP="007D0BAB">
      <w:pPr>
        <w:pStyle w:val="71"/>
        <w:shd w:val="clear" w:color="auto" w:fill="auto"/>
        <w:tabs>
          <w:tab w:val="left" w:pos="-284"/>
          <w:tab w:val="left" w:pos="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Сколько степеней у каждой зоны</w:t>
      </w:r>
      <w:r w:rsidRPr="00507DFC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>?</w:t>
      </w:r>
    </w:p>
    <w:p w:rsidR="001828B0" w:rsidRPr="001828B0" w:rsidRDefault="001828B0" w:rsidP="00A311C9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BC485F" w:rsidRPr="00BC485F" w:rsidRDefault="00BC485F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3 уровень сложности</w:t>
      </w:r>
    </w:p>
    <w:p w:rsidR="00BC485F" w:rsidRPr="004F2D75" w:rsidRDefault="00BC485F" w:rsidP="002F3BC8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4F2D75">
        <w:rPr>
          <w:sz w:val="28"/>
          <w:szCs w:val="28"/>
        </w:rPr>
        <w:t>Ответить на следующие вопросы:</w:t>
      </w:r>
    </w:p>
    <w:p w:rsidR="00E0664C" w:rsidRPr="007D0BAB" w:rsidRDefault="007D0BAB" w:rsidP="007D0BAB">
      <w:pPr>
        <w:pStyle w:val="71"/>
        <w:shd w:val="clear" w:color="auto" w:fill="auto"/>
        <w:tabs>
          <w:tab w:val="left" w:pos="-284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1</w:t>
      </w:r>
    </w:p>
    <w:p w:rsidR="00E151ED" w:rsidRDefault="00E151ED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Напишите индекс </w:t>
      </w:r>
      <w:proofErr w:type="spellStart"/>
      <w:r>
        <w:rPr>
          <w:color w:val="auto"/>
          <w:sz w:val="28"/>
          <w:szCs w:val="28"/>
        </w:rPr>
        <w:t>негабаритности</w:t>
      </w:r>
      <w:proofErr w:type="spellEnd"/>
      <w:r>
        <w:rPr>
          <w:color w:val="auto"/>
          <w:sz w:val="28"/>
          <w:szCs w:val="28"/>
        </w:rPr>
        <w:t xml:space="preserve"> поезда.</w:t>
      </w:r>
    </w:p>
    <w:p w:rsidR="00E151ED" w:rsidRDefault="00E151ED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формы сертификатов качества Государственной хлебной инспекции при Правительстве РФ выдается в международном отношении?</w:t>
      </w:r>
    </w:p>
    <w:p w:rsidR="007D0BAB" w:rsidRPr="007D0BAB" w:rsidRDefault="007D0BAB" w:rsidP="00FF13F4">
      <w:pPr>
        <w:pStyle w:val="71"/>
        <w:shd w:val="clear" w:color="auto" w:fill="auto"/>
        <w:tabs>
          <w:tab w:val="left" w:pos="-284"/>
        </w:tabs>
        <w:spacing w:line="240" w:lineRule="auto"/>
        <w:ind w:left="284" w:right="-1" w:hanging="284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2</w:t>
      </w:r>
    </w:p>
    <w:p w:rsidR="00E151ED" w:rsidRDefault="00E151ED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Где и кем указывается влажность зерновых грузов?</w:t>
      </w:r>
    </w:p>
    <w:p w:rsidR="00E151ED" w:rsidRDefault="00E151ED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Каким образом можно убедиться, нужно ли сопровождать груз и какое должно быть сопровождение: сменное или постоянное?</w:t>
      </w:r>
    </w:p>
    <w:p w:rsidR="007D0BAB" w:rsidRPr="007D0BAB" w:rsidRDefault="007D0BAB" w:rsidP="00FF13F4">
      <w:pPr>
        <w:pStyle w:val="71"/>
        <w:shd w:val="clear" w:color="auto" w:fill="auto"/>
        <w:tabs>
          <w:tab w:val="left" w:pos="-284"/>
        </w:tabs>
        <w:spacing w:line="240" w:lineRule="auto"/>
        <w:ind w:left="284" w:right="-1" w:hanging="284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3</w:t>
      </w:r>
    </w:p>
    <w:p w:rsidR="00E0664C" w:rsidRPr="00E0664C" w:rsidRDefault="00E0664C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b/>
          <w:sz w:val="28"/>
          <w:szCs w:val="28"/>
        </w:rPr>
      </w:pPr>
      <w:r w:rsidRPr="00E0664C">
        <w:rPr>
          <w:sz w:val="28"/>
          <w:szCs w:val="28"/>
        </w:rPr>
        <w:t>В каких случаях бывает сопровождение грузов</w:t>
      </w:r>
      <w:r>
        <w:rPr>
          <w:sz w:val="28"/>
          <w:szCs w:val="28"/>
        </w:rPr>
        <w:t>?</w:t>
      </w:r>
    </w:p>
    <w:p w:rsidR="00E0664C" w:rsidRDefault="00E0664C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sz w:val="28"/>
          <w:szCs w:val="28"/>
        </w:rPr>
      </w:pPr>
      <w:r w:rsidRPr="00E0664C">
        <w:rPr>
          <w:sz w:val="28"/>
          <w:szCs w:val="28"/>
        </w:rPr>
        <w:t>Когда производится расчет за перевозку воинского груза</w:t>
      </w:r>
      <w:r>
        <w:rPr>
          <w:sz w:val="28"/>
          <w:szCs w:val="28"/>
        </w:rPr>
        <w:t xml:space="preserve"> по</w:t>
      </w:r>
      <w:r w:rsidR="0037002E">
        <w:rPr>
          <w:sz w:val="28"/>
          <w:szCs w:val="28"/>
        </w:rPr>
        <w:t xml:space="preserve"> требованию формы №1, когда - </w:t>
      </w:r>
      <w:r>
        <w:rPr>
          <w:sz w:val="28"/>
          <w:szCs w:val="28"/>
        </w:rPr>
        <w:t xml:space="preserve"> форм</w:t>
      </w:r>
      <w:r w:rsidR="0037002E">
        <w:rPr>
          <w:sz w:val="28"/>
          <w:szCs w:val="28"/>
        </w:rPr>
        <w:t>ы</w:t>
      </w:r>
      <w:r>
        <w:rPr>
          <w:sz w:val="28"/>
          <w:szCs w:val="28"/>
        </w:rPr>
        <w:t xml:space="preserve"> №2?</w:t>
      </w:r>
      <w:r w:rsidRPr="00E0664C">
        <w:rPr>
          <w:sz w:val="28"/>
          <w:szCs w:val="28"/>
        </w:rPr>
        <w:t xml:space="preserve"> </w:t>
      </w:r>
    </w:p>
    <w:p w:rsidR="007D0BAB" w:rsidRPr="007D0BAB" w:rsidRDefault="007D0BAB" w:rsidP="00FF13F4">
      <w:pPr>
        <w:pStyle w:val="71"/>
        <w:shd w:val="clear" w:color="auto" w:fill="auto"/>
        <w:tabs>
          <w:tab w:val="left" w:pos="-284"/>
        </w:tabs>
        <w:spacing w:line="240" w:lineRule="auto"/>
        <w:ind w:left="284" w:right="-1" w:hanging="284"/>
        <w:jc w:val="both"/>
        <w:rPr>
          <w:sz w:val="28"/>
          <w:szCs w:val="28"/>
          <w:u w:val="single"/>
        </w:rPr>
      </w:pPr>
      <w:r w:rsidRPr="007D0BAB">
        <w:rPr>
          <w:sz w:val="28"/>
          <w:szCs w:val="28"/>
          <w:u w:val="single"/>
        </w:rPr>
        <w:t>Часть 4</w:t>
      </w:r>
    </w:p>
    <w:p w:rsidR="0037002E" w:rsidRDefault="0037002E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Кто ставит необходимые штемпеля на перевозочных документах?</w:t>
      </w:r>
    </w:p>
    <w:p w:rsidR="0037002E" w:rsidRDefault="0037002E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числа прикрытия в штемпеле на накладной?</w:t>
      </w:r>
    </w:p>
    <w:p w:rsidR="007D0BAB" w:rsidRPr="007D0BAB" w:rsidRDefault="007D0BAB" w:rsidP="00FF13F4">
      <w:pPr>
        <w:pStyle w:val="71"/>
        <w:shd w:val="clear" w:color="auto" w:fill="auto"/>
        <w:tabs>
          <w:tab w:val="left" w:pos="-284"/>
        </w:tabs>
        <w:spacing w:line="240" w:lineRule="auto"/>
        <w:ind w:left="284" w:right="-1" w:hanging="284"/>
        <w:jc w:val="both"/>
        <w:rPr>
          <w:sz w:val="28"/>
          <w:szCs w:val="28"/>
          <w:u w:val="single"/>
        </w:rPr>
      </w:pPr>
      <w:r w:rsidRPr="007D0BAB">
        <w:rPr>
          <w:sz w:val="28"/>
          <w:szCs w:val="28"/>
          <w:u w:val="single"/>
        </w:rPr>
        <w:t>Часть 5</w:t>
      </w:r>
    </w:p>
    <w:p w:rsidR="0037002E" w:rsidRDefault="0037002E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означают буквы «П» и «Х» на кузове цистерны? </w:t>
      </w:r>
    </w:p>
    <w:p w:rsidR="007459C1" w:rsidRDefault="007459C1" w:rsidP="00FE42F2">
      <w:pPr>
        <w:pStyle w:val="71"/>
        <w:numPr>
          <w:ilvl w:val="0"/>
          <w:numId w:val="22"/>
        </w:numPr>
        <w:shd w:val="clear" w:color="auto" w:fill="auto"/>
        <w:tabs>
          <w:tab w:val="left" w:pos="-284"/>
        </w:tabs>
        <w:spacing w:line="240" w:lineRule="auto"/>
        <w:ind w:left="284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Кто проверяет правильность постановки штемпелей на перевозочных документах?</w:t>
      </w:r>
    </w:p>
    <w:p w:rsidR="007459C1" w:rsidRPr="007459C1" w:rsidRDefault="007459C1" w:rsidP="00FF13F4">
      <w:pPr>
        <w:pStyle w:val="71"/>
        <w:shd w:val="clear" w:color="auto" w:fill="auto"/>
        <w:tabs>
          <w:tab w:val="left" w:pos="-284"/>
        </w:tabs>
        <w:spacing w:line="240" w:lineRule="auto"/>
        <w:ind w:left="284" w:right="-1" w:hanging="284"/>
        <w:jc w:val="both"/>
        <w:rPr>
          <w:sz w:val="28"/>
          <w:szCs w:val="28"/>
          <w:u w:val="single"/>
        </w:rPr>
      </w:pPr>
      <w:r w:rsidRPr="007459C1">
        <w:rPr>
          <w:sz w:val="28"/>
          <w:szCs w:val="28"/>
          <w:u w:val="single"/>
        </w:rPr>
        <w:t>Часть 6</w:t>
      </w:r>
    </w:p>
    <w:p w:rsidR="007459C1" w:rsidRDefault="007459C1" w:rsidP="00FF13F4">
      <w:pPr>
        <w:pStyle w:val="71"/>
        <w:shd w:val="clear" w:color="auto" w:fill="auto"/>
        <w:tabs>
          <w:tab w:val="left" w:pos="-284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Сколько степеней в нижней зоне</w:t>
      </w:r>
      <w:r w:rsidRPr="007459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негабаритности</w:t>
      </w:r>
      <w:proofErr w:type="spellEnd"/>
      <w:r>
        <w:rPr>
          <w:sz w:val="28"/>
          <w:szCs w:val="28"/>
        </w:rPr>
        <w:t>?</w:t>
      </w:r>
    </w:p>
    <w:p w:rsidR="007459C1" w:rsidRPr="00E0664C" w:rsidRDefault="00B87BDD" w:rsidP="00FF13F4">
      <w:pPr>
        <w:pStyle w:val="71"/>
        <w:shd w:val="clear" w:color="auto" w:fill="auto"/>
        <w:tabs>
          <w:tab w:val="left" w:pos="-284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Какие бывают зоны </w:t>
      </w:r>
      <w:proofErr w:type="spellStart"/>
      <w:r>
        <w:rPr>
          <w:sz w:val="28"/>
          <w:szCs w:val="28"/>
        </w:rPr>
        <w:t>негабаритности</w:t>
      </w:r>
      <w:proofErr w:type="spellEnd"/>
      <w:r>
        <w:rPr>
          <w:sz w:val="28"/>
          <w:szCs w:val="28"/>
        </w:rPr>
        <w:t xml:space="preserve"> и сколько степеней у каждой зоны?</w:t>
      </w:r>
    </w:p>
    <w:p w:rsidR="005B1AC6" w:rsidRPr="00E0664C" w:rsidRDefault="00A01DAA" w:rsidP="00A01DAA">
      <w:pPr>
        <w:pStyle w:val="71"/>
        <w:shd w:val="clear" w:color="auto" w:fill="auto"/>
        <w:tabs>
          <w:tab w:val="left" w:pos="-284"/>
        </w:tabs>
        <w:spacing w:line="240" w:lineRule="auto"/>
        <w:ind w:left="284" w:right="-1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664C">
        <w:rPr>
          <w:b/>
          <w:sz w:val="28"/>
          <w:szCs w:val="28"/>
        </w:rPr>
        <w:lastRenderedPageBreak/>
        <w:t xml:space="preserve">     </w:t>
      </w:r>
      <w:r w:rsidR="005B1AC6" w:rsidRPr="00E0664C">
        <w:rPr>
          <w:b/>
          <w:sz w:val="28"/>
          <w:szCs w:val="28"/>
        </w:rPr>
        <w:t>Приложение 6</w:t>
      </w:r>
    </w:p>
    <w:p w:rsidR="002354F6" w:rsidRPr="00BC485F" w:rsidRDefault="002354F6" w:rsidP="001E0A0E">
      <w:pPr>
        <w:pStyle w:val="28"/>
        <w:rPr>
          <w:spacing w:val="-1"/>
        </w:rPr>
      </w:pPr>
      <w:bookmarkStart w:id="13" w:name="_Toc486352931"/>
      <w:r w:rsidRPr="00BC485F">
        <w:t>Самостоятельная работа №6</w:t>
      </w:r>
      <w:bookmarkEnd w:id="13"/>
    </w:p>
    <w:p w:rsidR="002354F6" w:rsidRPr="00BC485F" w:rsidRDefault="002354F6" w:rsidP="00BD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5F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BC48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485F">
        <w:rPr>
          <w:rFonts w:ascii="Times New Roman" w:hAnsi="Times New Roman"/>
          <w:b/>
          <w:bCs/>
          <w:spacing w:val="-1"/>
          <w:sz w:val="28"/>
          <w:szCs w:val="28"/>
        </w:rPr>
        <w:t>теме</w:t>
      </w:r>
      <w:r w:rsidR="00E059C5" w:rsidRPr="00BC485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37002E">
        <w:rPr>
          <w:rFonts w:ascii="Times New Roman" w:hAnsi="Times New Roman"/>
          <w:b/>
          <w:bCs/>
          <w:sz w:val="28"/>
          <w:szCs w:val="28"/>
        </w:rPr>
        <w:t>2.6</w:t>
      </w:r>
      <w:r w:rsidR="00E059C5" w:rsidRPr="00BC48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002E">
        <w:rPr>
          <w:rFonts w:ascii="Times New Roman" w:hAnsi="Times New Roman"/>
          <w:b/>
          <w:bCs/>
          <w:sz w:val="28"/>
          <w:szCs w:val="28"/>
        </w:rPr>
        <w:t>Перевозка грузов с участием нескольких видов транспорта; с участием железных дорог иностранных государств</w:t>
      </w:r>
      <w:r w:rsidR="00B11117">
        <w:rPr>
          <w:rFonts w:ascii="Times New Roman" w:hAnsi="Times New Roman"/>
          <w:b/>
          <w:bCs/>
          <w:sz w:val="28"/>
          <w:szCs w:val="28"/>
        </w:rPr>
        <w:t>:</w:t>
      </w:r>
    </w:p>
    <w:p w:rsidR="00840F81" w:rsidRDefault="002453D1" w:rsidP="00BD5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53D1">
        <w:rPr>
          <w:rFonts w:ascii="Times New Roman" w:hAnsi="Times New Roman"/>
          <w:b/>
          <w:i/>
          <w:spacing w:val="-1"/>
          <w:sz w:val="28"/>
          <w:szCs w:val="28"/>
        </w:rPr>
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</w:r>
    </w:p>
    <w:p w:rsidR="00840F81" w:rsidRPr="00B11117" w:rsidRDefault="00840F81" w:rsidP="00BD5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1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7D0BAB" w:rsidRPr="007D0BAB" w:rsidRDefault="007D0BAB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7D0BAB">
        <w:rPr>
          <w:sz w:val="28"/>
          <w:szCs w:val="28"/>
          <w:u w:val="single"/>
        </w:rPr>
        <w:t>Часть 1</w:t>
      </w:r>
    </w:p>
    <w:p w:rsidR="00655DA1" w:rsidRPr="00655DA1" w:rsidRDefault="00655DA1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Дать определение прямого смешанного сообщения.  </w:t>
      </w:r>
    </w:p>
    <w:p w:rsidR="00655DA1" w:rsidRPr="007D0BAB" w:rsidRDefault="00BC485F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b/>
          <w:sz w:val="28"/>
          <w:szCs w:val="28"/>
          <w:u w:val="single"/>
        </w:rPr>
      </w:pPr>
      <w:r w:rsidRPr="00655DA1">
        <w:rPr>
          <w:color w:val="auto"/>
          <w:sz w:val="28"/>
          <w:szCs w:val="28"/>
        </w:rPr>
        <w:t>Сформулировать</w:t>
      </w:r>
      <w:r w:rsidR="00655DA1">
        <w:rPr>
          <w:color w:val="auto"/>
          <w:sz w:val="28"/>
          <w:szCs w:val="28"/>
        </w:rPr>
        <w:t>,</w:t>
      </w:r>
      <w:r w:rsidRPr="00655DA1">
        <w:rPr>
          <w:color w:val="auto"/>
          <w:sz w:val="28"/>
          <w:szCs w:val="28"/>
        </w:rPr>
        <w:t xml:space="preserve"> </w:t>
      </w:r>
      <w:r w:rsidR="00655DA1">
        <w:rPr>
          <w:color w:val="auto"/>
          <w:sz w:val="28"/>
          <w:szCs w:val="28"/>
        </w:rPr>
        <w:t>что такое железнодорожно-водное сообщение?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2</w:t>
      </w:r>
    </w:p>
    <w:p w:rsidR="00655DA1" w:rsidRDefault="00655DA1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5"/>
        <w:jc w:val="both"/>
        <w:rPr>
          <w:sz w:val="28"/>
          <w:szCs w:val="28"/>
        </w:rPr>
      </w:pPr>
      <w:r w:rsidRPr="00655DA1">
        <w:rPr>
          <w:sz w:val="28"/>
          <w:szCs w:val="28"/>
        </w:rPr>
        <w:t xml:space="preserve">Каким образом рассчитывается срок доставки </w:t>
      </w:r>
      <w:r>
        <w:rPr>
          <w:sz w:val="28"/>
          <w:szCs w:val="28"/>
        </w:rPr>
        <w:t>при прямом смешанном сообщении?</w:t>
      </w:r>
    </w:p>
    <w:p w:rsidR="00655DA1" w:rsidRDefault="00655DA1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«прямой вариант» при массовой перевалке грузов?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7D0BAB">
        <w:rPr>
          <w:sz w:val="28"/>
          <w:szCs w:val="28"/>
          <w:u w:val="single"/>
        </w:rPr>
        <w:t>Часть 3</w:t>
      </w:r>
    </w:p>
    <w:p w:rsidR="00655DA1" w:rsidRDefault="00655DA1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Укажите, какие особенности взимания платы за перевозку грузов в прямом смешанном железнодорожно-водном сообщении?</w:t>
      </w:r>
    </w:p>
    <w:p w:rsidR="00655DA1" w:rsidRDefault="00655DA1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 лежит ответственность за </w:t>
      </w:r>
      <w:proofErr w:type="spellStart"/>
      <w:r>
        <w:rPr>
          <w:sz w:val="28"/>
          <w:szCs w:val="28"/>
        </w:rPr>
        <w:t>несохранность</w:t>
      </w:r>
      <w:proofErr w:type="spellEnd"/>
      <w:r>
        <w:rPr>
          <w:sz w:val="28"/>
          <w:szCs w:val="28"/>
        </w:rPr>
        <w:t xml:space="preserve"> груза до передачи их в пунктах перевалки?</w:t>
      </w:r>
    </w:p>
    <w:p w:rsidR="007D0BAB" w:rsidRPr="00B87BDD" w:rsidRDefault="007D0BAB" w:rsidP="005C5E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B87BDD">
        <w:rPr>
          <w:sz w:val="28"/>
          <w:szCs w:val="28"/>
          <w:u w:val="single"/>
        </w:rPr>
        <w:t>Часть 4</w:t>
      </w:r>
    </w:p>
    <w:p w:rsidR="00655DA1" w:rsidRDefault="00655DA1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Кто осуществляет охрану груза в порту?</w:t>
      </w:r>
    </w:p>
    <w:p w:rsidR="005F69DF" w:rsidRDefault="005F69DF" w:rsidP="00FE42F2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 чей счет производится погрузка выгрузка вагонов в порту?</w:t>
      </w:r>
    </w:p>
    <w:p w:rsidR="005F69DF" w:rsidRDefault="005F69DF" w:rsidP="005F69D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F69DF">
        <w:rPr>
          <w:sz w:val="28"/>
          <w:szCs w:val="28"/>
          <w:u w:val="single"/>
        </w:rPr>
        <w:t>Часть 5</w:t>
      </w:r>
    </w:p>
    <w:p w:rsidR="005F69DF" w:rsidRDefault="005F69DF" w:rsidP="004C337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5"/>
        <w:jc w:val="both"/>
        <w:rPr>
          <w:sz w:val="28"/>
          <w:szCs w:val="28"/>
        </w:rPr>
      </w:pPr>
      <w:r w:rsidRPr="005F69DF">
        <w:rPr>
          <w:sz w:val="28"/>
          <w:szCs w:val="28"/>
        </w:rPr>
        <w:t>9. Кто навешивает запорно-пломбировочные устройства на вагоны?</w:t>
      </w:r>
    </w:p>
    <w:p w:rsidR="005F69DF" w:rsidRPr="005F69DF" w:rsidRDefault="005F69DF" w:rsidP="004C337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10. Кто подписывает розыскные телеграммы на не прибывшие грузы?</w:t>
      </w:r>
      <w:r w:rsidRPr="005F69DF">
        <w:rPr>
          <w:sz w:val="28"/>
          <w:szCs w:val="28"/>
        </w:rPr>
        <w:t xml:space="preserve"> </w:t>
      </w:r>
    </w:p>
    <w:p w:rsidR="005F69DF" w:rsidRDefault="005F69DF" w:rsidP="005F69D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</w:t>
      </w:r>
      <w:proofErr w:type="gramStart"/>
      <w:r>
        <w:rPr>
          <w:sz w:val="28"/>
          <w:szCs w:val="28"/>
          <w:u w:val="single"/>
        </w:rPr>
        <w:t>6</w:t>
      </w:r>
      <w:proofErr w:type="gramEnd"/>
    </w:p>
    <w:p w:rsidR="005F69DF" w:rsidRDefault="005F69DF" w:rsidP="004C337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5"/>
        <w:jc w:val="both"/>
        <w:rPr>
          <w:sz w:val="28"/>
          <w:szCs w:val="28"/>
        </w:rPr>
      </w:pPr>
      <w:r w:rsidRPr="005F69DF">
        <w:rPr>
          <w:sz w:val="28"/>
          <w:szCs w:val="28"/>
        </w:rPr>
        <w:t>11.</w:t>
      </w:r>
      <w:r>
        <w:rPr>
          <w:sz w:val="28"/>
          <w:szCs w:val="28"/>
        </w:rPr>
        <w:t xml:space="preserve"> В какие сроки рассматриваются претензии на </w:t>
      </w:r>
      <w:proofErr w:type="spellStart"/>
      <w:r>
        <w:rPr>
          <w:sz w:val="28"/>
          <w:szCs w:val="28"/>
        </w:rPr>
        <w:t>неприбывшие</w:t>
      </w:r>
      <w:proofErr w:type="spellEnd"/>
      <w:r>
        <w:rPr>
          <w:sz w:val="28"/>
          <w:szCs w:val="28"/>
        </w:rPr>
        <w:t xml:space="preserve"> грузы?</w:t>
      </w:r>
    </w:p>
    <w:p w:rsidR="005F69DF" w:rsidRPr="005F69DF" w:rsidRDefault="005F69DF" w:rsidP="004C337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12. Назовите форму коммерческого акта на несохранные перевозки.</w:t>
      </w:r>
      <w:r w:rsidRPr="005F69DF">
        <w:rPr>
          <w:sz w:val="28"/>
          <w:szCs w:val="28"/>
        </w:rPr>
        <w:t xml:space="preserve"> </w:t>
      </w:r>
    </w:p>
    <w:p w:rsidR="005F69DF" w:rsidRPr="005F69DF" w:rsidRDefault="005F69DF" w:rsidP="005F69D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right="-1" w:firstLine="0"/>
        <w:jc w:val="both"/>
        <w:rPr>
          <w:sz w:val="28"/>
          <w:szCs w:val="28"/>
          <w:u w:val="single"/>
        </w:rPr>
      </w:pPr>
    </w:p>
    <w:p w:rsidR="00BC485F" w:rsidRPr="00BC485F" w:rsidRDefault="00BC485F" w:rsidP="0043484D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360" w:right="-1" w:hanging="360"/>
        <w:jc w:val="both"/>
        <w:rPr>
          <w:b/>
          <w:sz w:val="28"/>
          <w:szCs w:val="28"/>
          <w:u w:val="single"/>
        </w:rPr>
      </w:pPr>
      <w:r w:rsidRPr="00BC485F">
        <w:rPr>
          <w:b/>
          <w:sz w:val="28"/>
          <w:szCs w:val="28"/>
          <w:u w:val="single"/>
        </w:rPr>
        <w:t>2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7D0BAB" w:rsidRPr="007D0BAB" w:rsidRDefault="007D0BAB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7D0BAB">
        <w:rPr>
          <w:sz w:val="28"/>
          <w:szCs w:val="28"/>
          <w:u w:val="single"/>
        </w:rPr>
        <w:t>Часть 1</w:t>
      </w:r>
    </w:p>
    <w:p w:rsidR="00BC6883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называется прямым международным сообщением?</w:t>
      </w:r>
    </w:p>
    <w:p w:rsidR="00BC485F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Кто является участниками Соглашения о международном железнодорожном грузовом сообщении (далее СМГС)? </w:t>
      </w:r>
      <w:r w:rsidR="00BC485F" w:rsidRPr="00DC1E01">
        <w:rPr>
          <w:color w:val="auto"/>
          <w:sz w:val="28"/>
          <w:szCs w:val="28"/>
        </w:rPr>
        <w:t>Привести примеры.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0"/>
          <w:tab w:val="left" w:pos="426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2</w:t>
      </w:r>
    </w:p>
    <w:p w:rsidR="00DC1E01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 каких листов состоит накладная СМГС?</w:t>
      </w:r>
    </w:p>
    <w:p w:rsidR="00DC1E01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Какие направляющие штампы ставятся таможенными </w:t>
      </w:r>
      <w:proofErr w:type="gramStart"/>
      <w:r>
        <w:rPr>
          <w:color w:val="auto"/>
          <w:sz w:val="28"/>
          <w:szCs w:val="28"/>
        </w:rPr>
        <w:t>органами</w:t>
      </w:r>
      <w:proofErr w:type="gramEnd"/>
      <w:r>
        <w:rPr>
          <w:color w:val="auto"/>
          <w:sz w:val="28"/>
          <w:szCs w:val="28"/>
        </w:rPr>
        <w:t xml:space="preserve"> и в </w:t>
      </w:r>
      <w:proofErr w:type="gramStart"/>
      <w:r>
        <w:rPr>
          <w:color w:val="auto"/>
          <w:sz w:val="28"/>
          <w:szCs w:val="28"/>
        </w:rPr>
        <w:t>каких</w:t>
      </w:r>
      <w:proofErr w:type="gramEnd"/>
      <w:r>
        <w:rPr>
          <w:color w:val="auto"/>
          <w:sz w:val="28"/>
          <w:szCs w:val="28"/>
        </w:rPr>
        <w:t xml:space="preserve"> графах?</w:t>
      </w:r>
    </w:p>
    <w:p w:rsidR="007D0BAB" w:rsidRPr="007D0BAB" w:rsidRDefault="007D0BAB" w:rsidP="007D0BAB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7D0BAB">
        <w:rPr>
          <w:color w:val="auto"/>
          <w:sz w:val="28"/>
          <w:szCs w:val="28"/>
          <w:u w:val="single"/>
        </w:rPr>
        <w:t>Часть 3</w:t>
      </w:r>
    </w:p>
    <w:p w:rsidR="00DC1E01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какому тарифу производится расчет провозных платежей в международном сообщении?</w:t>
      </w:r>
    </w:p>
    <w:p w:rsidR="00DC1E01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кого взимается провозная плата за перевозку по транзитным железным дорогам?</w:t>
      </w:r>
    </w:p>
    <w:p w:rsidR="002C1384" w:rsidRPr="002C1384" w:rsidRDefault="002C1384" w:rsidP="002C1384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2C1384">
        <w:rPr>
          <w:color w:val="auto"/>
          <w:sz w:val="28"/>
          <w:szCs w:val="28"/>
          <w:u w:val="single"/>
        </w:rPr>
        <w:lastRenderedPageBreak/>
        <w:t>Часть 4</w:t>
      </w:r>
    </w:p>
    <w:p w:rsidR="00DC1E01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Какую роль играют экспедиторские организации в международной перевозке?</w:t>
      </w:r>
    </w:p>
    <w:p w:rsidR="00DC1E01" w:rsidRDefault="00DC1E01" w:rsidP="00FE42F2">
      <w:pPr>
        <w:pStyle w:val="71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Дать понятие пограничной станции.</w:t>
      </w:r>
    </w:p>
    <w:p w:rsidR="005F69DF" w:rsidRDefault="005F69DF" w:rsidP="004C337F">
      <w:pPr>
        <w:pStyle w:val="71"/>
        <w:shd w:val="clear" w:color="auto" w:fill="auto"/>
        <w:tabs>
          <w:tab w:val="left" w:pos="0"/>
          <w:tab w:val="left" w:pos="426"/>
        </w:tabs>
        <w:spacing w:line="240" w:lineRule="auto"/>
        <w:ind w:left="426" w:right="-1" w:hanging="426"/>
        <w:jc w:val="both"/>
        <w:rPr>
          <w:color w:val="auto"/>
          <w:sz w:val="28"/>
          <w:szCs w:val="28"/>
          <w:u w:val="single"/>
        </w:rPr>
      </w:pPr>
      <w:r w:rsidRPr="005F69DF">
        <w:rPr>
          <w:color w:val="auto"/>
          <w:sz w:val="28"/>
          <w:szCs w:val="28"/>
          <w:u w:val="single"/>
        </w:rPr>
        <w:t>Часть 5</w:t>
      </w:r>
    </w:p>
    <w:p w:rsidR="005F69DF" w:rsidRDefault="005F69DF" w:rsidP="004C337F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 w:rsidRPr="005F69DF">
        <w:rPr>
          <w:color w:val="auto"/>
          <w:sz w:val="28"/>
          <w:szCs w:val="28"/>
        </w:rPr>
        <w:t>9.</w:t>
      </w:r>
      <w:r>
        <w:rPr>
          <w:color w:val="auto"/>
          <w:sz w:val="28"/>
          <w:szCs w:val="28"/>
        </w:rPr>
        <w:t xml:space="preserve"> Какой документ составляется при приеме и передаче вагонов на пограничных станциях?</w:t>
      </w:r>
    </w:p>
    <w:p w:rsidR="005F69DF" w:rsidRDefault="005F69DF" w:rsidP="004C337F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Назовите сроки передачи вагонов на пограничной станции.</w:t>
      </w:r>
    </w:p>
    <w:p w:rsidR="005F69DF" w:rsidRPr="005F69DF" w:rsidRDefault="005F69DF" w:rsidP="004C337F">
      <w:pPr>
        <w:pStyle w:val="71"/>
        <w:shd w:val="clear" w:color="auto" w:fill="auto"/>
        <w:tabs>
          <w:tab w:val="left" w:pos="0"/>
          <w:tab w:val="left" w:pos="426"/>
        </w:tabs>
        <w:spacing w:line="240" w:lineRule="auto"/>
        <w:ind w:left="426" w:right="-1" w:hanging="426"/>
        <w:jc w:val="both"/>
        <w:rPr>
          <w:color w:val="auto"/>
          <w:sz w:val="28"/>
          <w:szCs w:val="28"/>
          <w:u w:val="single"/>
        </w:rPr>
      </w:pPr>
      <w:r w:rsidRPr="005F69DF">
        <w:rPr>
          <w:color w:val="auto"/>
          <w:sz w:val="28"/>
          <w:szCs w:val="28"/>
          <w:u w:val="single"/>
        </w:rPr>
        <w:t>Часть 6</w:t>
      </w:r>
    </w:p>
    <w:p w:rsidR="005F69DF" w:rsidRDefault="005F69DF" w:rsidP="004C337F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="0032315B">
        <w:rPr>
          <w:color w:val="auto"/>
          <w:sz w:val="28"/>
          <w:szCs w:val="28"/>
        </w:rPr>
        <w:t>Назовите ответственность за просрочку в доставке груза.</w:t>
      </w:r>
    </w:p>
    <w:p w:rsidR="005F69DF" w:rsidRPr="005F69DF" w:rsidRDefault="005F69DF" w:rsidP="004C337F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</w:t>
      </w:r>
      <w:r w:rsidR="0032315B">
        <w:rPr>
          <w:color w:val="auto"/>
          <w:sz w:val="28"/>
          <w:szCs w:val="28"/>
        </w:rPr>
        <w:t xml:space="preserve"> Назовите статью Устава за невыполнение договорных условий перевозки.</w:t>
      </w:r>
    </w:p>
    <w:p w:rsidR="003B77B9" w:rsidRPr="007A3B74" w:rsidRDefault="003B77B9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C485F" w:rsidRPr="00DC1E01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DC1E01">
        <w:rPr>
          <w:b/>
          <w:color w:val="auto"/>
          <w:sz w:val="28"/>
          <w:szCs w:val="28"/>
          <w:u w:val="single"/>
        </w:rPr>
        <w:t>3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DC1E01">
        <w:rPr>
          <w:color w:val="auto"/>
          <w:sz w:val="28"/>
          <w:szCs w:val="28"/>
        </w:rPr>
        <w:t>Ответить на следующие вопросы:</w:t>
      </w:r>
    </w:p>
    <w:p w:rsidR="002C1384" w:rsidRPr="002C1384" w:rsidRDefault="002C1384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  <w:u w:val="single"/>
        </w:rPr>
      </w:pPr>
      <w:r w:rsidRPr="002C1384">
        <w:rPr>
          <w:color w:val="auto"/>
          <w:sz w:val="28"/>
          <w:szCs w:val="28"/>
          <w:u w:val="single"/>
        </w:rPr>
        <w:t>Часть 1</w:t>
      </w:r>
    </w:p>
    <w:p w:rsidR="0087503E" w:rsidRPr="00036E08" w:rsidRDefault="00036E08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 w:rsidRPr="00036E08">
        <w:rPr>
          <w:sz w:val="28"/>
          <w:szCs w:val="28"/>
        </w:rPr>
        <w:t>1.На каком языке оформляется передаточная ведомость?</w:t>
      </w:r>
    </w:p>
    <w:p w:rsidR="00036E08" w:rsidRDefault="00036E08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 w:rsidRPr="00036E08">
        <w:rPr>
          <w:sz w:val="28"/>
          <w:szCs w:val="28"/>
        </w:rPr>
        <w:t>2</w:t>
      </w:r>
      <w:r>
        <w:rPr>
          <w:sz w:val="28"/>
          <w:szCs w:val="28"/>
        </w:rPr>
        <w:t>. Укажите особенности работы станций, к которым примыкает морской порт.</w:t>
      </w:r>
    </w:p>
    <w:p w:rsidR="002C1384" w:rsidRPr="002C1384" w:rsidRDefault="002C1384" w:rsidP="00036E0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2C1384">
        <w:rPr>
          <w:sz w:val="28"/>
          <w:szCs w:val="28"/>
          <w:u w:val="single"/>
        </w:rPr>
        <w:t>Часть 2</w:t>
      </w:r>
    </w:p>
    <w:p w:rsidR="00036E08" w:rsidRDefault="00036E08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 w:rsidRPr="00036E0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036E08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 особенности работы станций, к которым примыкает паромная переправа.</w:t>
      </w:r>
    </w:p>
    <w:p w:rsidR="00036E08" w:rsidRDefault="00036E08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Какая существует ответственность за невыполнение плана перевозок грузоотправителя?</w:t>
      </w:r>
    </w:p>
    <w:p w:rsidR="002C1384" w:rsidRPr="002C1384" w:rsidRDefault="002C1384" w:rsidP="00036E0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2C1384">
        <w:rPr>
          <w:sz w:val="28"/>
          <w:szCs w:val="28"/>
          <w:u w:val="single"/>
        </w:rPr>
        <w:t>Часть 3</w:t>
      </w:r>
    </w:p>
    <w:p w:rsidR="00036E08" w:rsidRDefault="00036E08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Какие основания для возникновения ответственности перевозчика за невыполнение принятой заявки?</w:t>
      </w:r>
    </w:p>
    <w:p w:rsidR="00036E08" w:rsidRDefault="003B77B9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36E08">
        <w:rPr>
          <w:sz w:val="28"/>
          <w:szCs w:val="28"/>
        </w:rPr>
        <w:t>В каком размере взимается штраф за невыполнение принятой заявки</w:t>
      </w:r>
      <w:r w:rsidR="00377CB5">
        <w:rPr>
          <w:sz w:val="28"/>
          <w:szCs w:val="28"/>
        </w:rPr>
        <w:t xml:space="preserve"> на перевозку грузов по железнодорожным линиям, имеющим узкую колею?</w:t>
      </w:r>
    </w:p>
    <w:p w:rsidR="002C1384" w:rsidRPr="00BD1530" w:rsidRDefault="002C1384" w:rsidP="00036E0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BD1530">
        <w:rPr>
          <w:sz w:val="28"/>
          <w:szCs w:val="28"/>
          <w:u w:val="single"/>
        </w:rPr>
        <w:t>Часть 4</w:t>
      </w:r>
    </w:p>
    <w:p w:rsidR="00377CB5" w:rsidRDefault="00377CB5" w:rsidP="00B80EA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Когда грузоотправитель освобождается от уплаты штрафа за невыполнение принятой заявки на перевозку груза?</w:t>
      </w:r>
    </w:p>
    <w:p w:rsidR="00377CB5" w:rsidRDefault="00377CB5" w:rsidP="005F5A7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Что является основным юридическим документом для учета выполнения заявок на перевозку груза, ее форма?</w:t>
      </w:r>
    </w:p>
    <w:p w:rsidR="002C1384" w:rsidRPr="002C1384" w:rsidRDefault="002C1384" w:rsidP="00036E0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2C1384">
        <w:rPr>
          <w:sz w:val="28"/>
          <w:szCs w:val="28"/>
          <w:u w:val="single"/>
        </w:rPr>
        <w:t>Часть 5</w:t>
      </w:r>
    </w:p>
    <w:p w:rsidR="00377CB5" w:rsidRDefault="00377CB5" w:rsidP="005F5A7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Какая существует ответственность за просрочку в доставке груза?</w:t>
      </w:r>
      <w:r w:rsidR="0032315B">
        <w:rPr>
          <w:sz w:val="28"/>
          <w:szCs w:val="28"/>
        </w:rPr>
        <w:t xml:space="preserve"> Назвать статью Устава.</w:t>
      </w:r>
      <w:r>
        <w:rPr>
          <w:sz w:val="28"/>
          <w:szCs w:val="28"/>
        </w:rPr>
        <w:t xml:space="preserve"> </w:t>
      </w:r>
    </w:p>
    <w:p w:rsidR="0032315B" w:rsidRDefault="0032315B" w:rsidP="005F5A7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Какая ответственность существует при невыполнении погрузки по дорогам назначения? Назвать статью Устава.</w:t>
      </w:r>
    </w:p>
    <w:p w:rsidR="0032315B" w:rsidRPr="0032315B" w:rsidRDefault="0032315B" w:rsidP="00036E0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32315B">
        <w:rPr>
          <w:sz w:val="28"/>
          <w:szCs w:val="28"/>
          <w:u w:val="single"/>
        </w:rPr>
        <w:t>Часть 6</w:t>
      </w:r>
    </w:p>
    <w:p w:rsidR="0032315B" w:rsidRDefault="0032315B" w:rsidP="00DF2324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32315B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Кто проводит ревизию грузовой, коммерческой и финансовой ревизии на станциях?</w:t>
      </w:r>
    </w:p>
    <w:p w:rsidR="0032315B" w:rsidRPr="0032315B" w:rsidRDefault="0032315B" w:rsidP="00DF2324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Кто проводит ревизию агентства фирменного транспортного обслуживания?</w:t>
      </w:r>
    </w:p>
    <w:p w:rsidR="00BC485F" w:rsidRPr="00BC485F" w:rsidRDefault="00BC485F" w:rsidP="00BD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AC6" w:rsidRDefault="005B1AC6" w:rsidP="005B1A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7</w:t>
      </w:r>
    </w:p>
    <w:p w:rsidR="002354F6" w:rsidRPr="00BC485F" w:rsidRDefault="002354F6" w:rsidP="001E0A0E">
      <w:pPr>
        <w:pStyle w:val="28"/>
        <w:rPr>
          <w:spacing w:val="-1"/>
        </w:rPr>
      </w:pPr>
      <w:bookmarkStart w:id="14" w:name="_Toc486352932"/>
      <w:r w:rsidRPr="00BC485F">
        <w:t>Самостоятельная работа №7</w:t>
      </w:r>
      <w:bookmarkEnd w:id="14"/>
    </w:p>
    <w:p w:rsidR="002354F6" w:rsidRPr="00BC485F" w:rsidRDefault="002354F6" w:rsidP="00BD5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85F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BC48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485F">
        <w:rPr>
          <w:rFonts w:ascii="Times New Roman" w:hAnsi="Times New Roman"/>
          <w:b/>
          <w:bCs/>
          <w:spacing w:val="-1"/>
          <w:sz w:val="28"/>
          <w:szCs w:val="28"/>
        </w:rPr>
        <w:t>теме</w:t>
      </w:r>
      <w:r w:rsidR="00E059C5" w:rsidRPr="00BC485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377CB5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E059C5" w:rsidRPr="00BC485F">
        <w:rPr>
          <w:rFonts w:ascii="Times New Roman" w:hAnsi="Times New Roman"/>
          <w:b/>
          <w:bCs/>
          <w:sz w:val="28"/>
          <w:szCs w:val="28"/>
        </w:rPr>
        <w:t>.</w:t>
      </w:r>
      <w:r w:rsidR="00377CB5">
        <w:rPr>
          <w:rFonts w:ascii="Times New Roman" w:hAnsi="Times New Roman"/>
          <w:b/>
          <w:bCs/>
          <w:sz w:val="28"/>
          <w:szCs w:val="28"/>
        </w:rPr>
        <w:t>7</w:t>
      </w:r>
      <w:r w:rsidR="00E059C5" w:rsidRPr="00BC485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77CB5">
        <w:rPr>
          <w:rFonts w:ascii="Times New Roman" w:hAnsi="Times New Roman"/>
          <w:b/>
          <w:bCs/>
          <w:sz w:val="28"/>
          <w:szCs w:val="28"/>
        </w:rPr>
        <w:t>Ответственность перевозчика, грузоотправителей, грузополучателей, обеспечение сохранности грузов</w:t>
      </w:r>
      <w:r w:rsidR="00B11117">
        <w:rPr>
          <w:rFonts w:ascii="Times New Roman" w:hAnsi="Times New Roman"/>
          <w:b/>
          <w:bCs/>
          <w:sz w:val="28"/>
          <w:szCs w:val="28"/>
        </w:rPr>
        <w:t>:</w:t>
      </w:r>
    </w:p>
    <w:p w:rsidR="002453D1" w:rsidRPr="002453D1" w:rsidRDefault="002453D1" w:rsidP="002453D1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2453D1">
        <w:rPr>
          <w:rFonts w:ascii="Times New Roman" w:hAnsi="Times New Roman"/>
          <w:b/>
          <w:i/>
          <w:spacing w:val="-1"/>
          <w:sz w:val="28"/>
          <w:szCs w:val="28"/>
        </w:rPr>
        <w:t>Систематическая проработка конспектов занятий, учебных изданий и специальной технической литературы</w:t>
      </w:r>
    </w:p>
    <w:p w:rsidR="00E059C5" w:rsidRDefault="002453D1" w:rsidP="002453D1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2453D1">
        <w:rPr>
          <w:rFonts w:ascii="Times New Roman" w:hAnsi="Times New Roman"/>
          <w:b/>
          <w:i/>
          <w:spacing w:val="-1"/>
          <w:sz w:val="28"/>
          <w:szCs w:val="28"/>
        </w:rPr>
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</w:r>
    </w:p>
    <w:p w:rsidR="002453D1" w:rsidRPr="00B11117" w:rsidRDefault="002453D1" w:rsidP="002453D1">
      <w:pPr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1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1</w:t>
      </w:r>
    </w:p>
    <w:p w:rsidR="008F7611" w:rsidRDefault="008F7611" w:rsidP="007A3B7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Какие условия возникновения несохранных перевозок?</w:t>
      </w:r>
    </w:p>
    <w:p w:rsidR="008F7611" w:rsidRDefault="008F7611" w:rsidP="007A3B7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370D" w:rsidRPr="0047370D">
        <w:rPr>
          <w:sz w:val="28"/>
          <w:szCs w:val="28"/>
        </w:rPr>
        <w:t xml:space="preserve"> </w:t>
      </w:r>
      <w:r>
        <w:rPr>
          <w:sz w:val="28"/>
          <w:szCs w:val="28"/>
        </w:rPr>
        <w:t>Виды не</w:t>
      </w:r>
      <w:r w:rsidR="0032315B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сохранности грузов, назовите их.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2</w:t>
      </w:r>
    </w:p>
    <w:p w:rsidR="008F7611" w:rsidRDefault="008F7611" w:rsidP="007A3B7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Составление актов общей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: в каких случаях они составляются? </w:t>
      </w:r>
    </w:p>
    <w:p w:rsidR="008F7611" w:rsidRDefault="008F7611" w:rsidP="007A3B7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Сколько экземпляров составляется и кем подписывается акт общей формы?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3</w:t>
      </w:r>
    </w:p>
    <w:p w:rsidR="008F7611" w:rsidRDefault="008F7611" w:rsidP="007A3B7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Сроки служебного расследования случаев несохранных перевозок.</w:t>
      </w:r>
    </w:p>
    <w:p w:rsidR="008F7611" w:rsidRDefault="008F7611" w:rsidP="007A3B74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Каким образом ведется учет несохранных перевозок?</w:t>
      </w:r>
    </w:p>
    <w:p w:rsidR="0032315B" w:rsidRPr="004E091B" w:rsidRDefault="0032315B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4E091B">
        <w:rPr>
          <w:sz w:val="28"/>
          <w:szCs w:val="28"/>
          <w:u w:val="single"/>
        </w:rPr>
        <w:t>Часть</w:t>
      </w:r>
      <w:r w:rsidR="0070477A">
        <w:rPr>
          <w:sz w:val="28"/>
          <w:szCs w:val="28"/>
          <w:u w:val="single"/>
        </w:rPr>
        <w:t xml:space="preserve"> </w:t>
      </w:r>
      <w:r w:rsidRPr="004E091B">
        <w:rPr>
          <w:sz w:val="28"/>
          <w:szCs w:val="28"/>
          <w:u w:val="single"/>
        </w:rPr>
        <w:t>4</w:t>
      </w:r>
      <w:r w:rsidR="0070477A">
        <w:rPr>
          <w:sz w:val="28"/>
          <w:szCs w:val="28"/>
          <w:u w:val="single"/>
        </w:rPr>
        <w:t xml:space="preserve"> </w:t>
      </w:r>
    </w:p>
    <w:p w:rsidR="0032315B" w:rsidRDefault="0032315B" w:rsidP="00C01166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Каким образом выдается коммерческий акт грузополучателю?</w:t>
      </w:r>
    </w:p>
    <w:p w:rsidR="0032315B" w:rsidRDefault="0032315B" w:rsidP="00C01166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Сколько знаков на зап</w:t>
      </w:r>
      <w:r w:rsidR="0047370D">
        <w:rPr>
          <w:sz w:val="28"/>
          <w:szCs w:val="28"/>
        </w:rPr>
        <w:t>о</w:t>
      </w:r>
      <w:r>
        <w:rPr>
          <w:sz w:val="28"/>
          <w:szCs w:val="28"/>
        </w:rPr>
        <w:t>рно-пломбировочном устройстве?</w:t>
      </w:r>
    </w:p>
    <w:p w:rsidR="0032315B" w:rsidRPr="004E091B" w:rsidRDefault="0032315B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4E091B">
        <w:rPr>
          <w:sz w:val="28"/>
          <w:szCs w:val="28"/>
          <w:u w:val="single"/>
        </w:rPr>
        <w:t>Часть</w:t>
      </w:r>
      <w:r w:rsidR="0070477A">
        <w:rPr>
          <w:sz w:val="28"/>
          <w:szCs w:val="28"/>
          <w:u w:val="single"/>
        </w:rPr>
        <w:t xml:space="preserve"> </w:t>
      </w:r>
      <w:r w:rsidRPr="004E091B">
        <w:rPr>
          <w:sz w:val="28"/>
          <w:szCs w:val="28"/>
          <w:u w:val="single"/>
        </w:rPr>
        <w:t>5</w:t>
      </w:r>
    </w:p>
    <w:p w:rsidR="0032315B" w:rsidRDefault="0032315B" w:rsidP="005F5A7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За чей счет приобретаются на зап</w:t>
      </w:r>
      <w:r w:rsidR="0047370D">
        <w:rPr>
          <w:sz w:val="28"/>
          <w:szCs w:val="28"/>
        </w:rPr>
        <w:t>о</w:t>
      </w:r>
      <w:r>
        <w:rPr>
          <w:sz w:val="28"/>
          <w:szCs w:val="28"/>
        </w:rPr>
        <w:t>рн</w:t>
      </w:r>
      <w:r w:rsidR="0047370D">
        <w:rPr>
          <w:sz w:val="28"/>
          <w:szCs w:val="28"/>
        </w:rPr>
        <w:t>о</w:t>
      </w:r>
      <w:r>
        <w:rPr>
          <w:sz w:val="28"/>
          <w:szCs w:val="28"/>
        </w:rPr>
        <w:t>-пломбировочные устройства?</w:t>
      </w:r>
    </w:p>
    <w:p w:rsidR="0032315B" w:rsidRDefault="0032315B" w:rsidP="005F5A70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Кто имеет право снимать и навешивать </w:t>
      </w:r>
      <w:r w:rsidR="004E091B">
        <w:rPr>
          <w:sz w:val="28"/>
          <w:szCs w:val="28"/>
        </w:rPr>
        <w:t>зап</w:t>
      </w:r>
      <w:r w:rsidR="0047370D">
        <w:rPr>
          <w:sz w:val="28"/>
          <w:szCs w:val="28"/>
        </w:rPr>
        <w:t>о</w:t>
      </w:r>
      <w:r w:rsidR="004E091B">
        <w:rPr>
          <w:sz w:val="28"/>
          <w:szCs w:val="28"/>
        </w:rPr>
        <w:t>рн</w:t>
      </w:r>
      <w:r w:rsidR="0047370D">
        <w:rPr>
          <w:sz w:val="28"/>
          <w:szCs w:val="28"/>
        </w:rPr>
        <w:t>о</w:t>
      </w:r>
      <w:r w:rsidR="004E091B">
        <w:rPr>
          <w:sz w:val="28"/>
          <w:szCs w:val="28"/>
        </w:rPr>
        <w:t>-пломбировочные устройства?</w:t>
      </w:r>
    </w:p>
    <w:p w:rsidR="004E091B" w:rsidRPr="004E091B" w:rsidRDefault="004E091B" w:rsidP="00BC485F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4E091B">
        <w:rPr>
          <w:sz w:val="28"/>
          <w:szCs w:val="28"/>
          <w:u w:val="single"/>
        </w:rPr>
        <w:t>Часть 6</w:t>
      </w:r>
    </w:p>
    <w:p w:rsidR="004E091B" w:rsidRDefault="004E091B" w:rsidP="0047370D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В какой книге регистрируются коммерческие акты, составленные на не сохранные перевозки?</w:t>
      </w:r>
    </w:p>
    <w:p w:rsidR="004E091B" w:rsidRPr="00BC485F" w:rsidRDefault="004E091B" w:rsidP="0047370D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12. В какой книге регистрируются коммерческие акты, прибывшие на расследование с попутных станций?</w:t>
      </w:r>
    </w:p>
    <w:p w:rsidR="0043484D" w:rsidRDefault="0043484D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  <w:r w:rsidRPr="00BC485F">
        <w:rPr>
          <w:b/>
          <w:sz w:val="28"/>
          <w:szCs w:val="28"/>
          <w:u w:val="single"/>
        </w:rPr>
        <w:t>2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1</w:t>
      </w:r>
    </w:p>
    <w:p w:rsidR="008F7611" w:rsidRDefault="008F7611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1.Кто составляет коммерческий акт на несохранную перевозку?</w:t>
      </w:r>
    </w:p>
    <w:p w:rsidR="008F7611" w:rsidRDefault="008F7611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Где и кем производится регистрация коммерческих актов?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2</w:t>
      </w:r>
    </w:p>
    <w:p w:rsidR="00256899" w:rsidRDefault="008F7611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6899">
        <w:rPr>
          <w:sz w:val="28"/>
          <w:szCs w:val="28"/>
        </w:rPr>
        <w:t>Кто производит розыск грузов?</w:t>
      </w:r>
    </w:p>
    <w:p w:rsidR="00256899" w:rsidRDefault="00256899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Какой акт составляется на вагон, задержанный под таможенными операциями?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3</w:t>
      </w:r>
    </w:p>
    <w:p w:rsidR="00256899" w:rsidRDefault="00256899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Является ли основанием для выдачи груза из вагона по прибытию, если запорно-пломбировочные устройства имеют оттиски таможни?</w:t>
      </w:r>
    </w:p>
    <w:p w:rsidR="008F7611" w:rsidRDefault="00256899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Кто подписывает коммерческий акт?</w:t>
      </w:r>
      <w:r w:rsidR="008F7611">
        <w:rPr>
          <w:sz w:val="28"/>
          <w:szCs w:val="28"/>
        </w:rPr>
        <w:t xml:space="preserve"> </w:t>
      </w:r>
    </w:p>
    <w:p w:rsidR="004E091B" w:rsidRPr="004E091B" w:rsidRDefault="004E091B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4E091B">
        <w:rPr>
          <w:sz w:val="28"/>
          <w:szCs w:val="28"/>
          <w:u w:val="single"/>
        </w:rPr>
        <w:lastRenderedPageBreak/>
        <w:t>Часть 4</w:t>
      </w:r>
    </w:p>
    <w:p w:rsidR="004E091B" w:rsidRDefault="004E091B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Кто должен участвовать в проведении экспертизы на скоропортящиеся грузы, прибывшие с просрочкой в доставке груза?</w:t>
      </w:r>
    </w:p>
    <w:p w:rsidR="004E091B" w:rsidRDefault="004E091B" w:rsidP="007047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53005">
        <w:rPr>
          <w:sz w:val="28"/>
          <w:szCs w:val="28"/>
        </w:rPr>
        <w:t>Какие отметки делаются в накладной при перевозке скоропортящегося груза?</w:t>
      </w:r>
    </w:p>
    <w:p w:rsidR="00E53005" w:rsidRPr="00E53005" w:rsidRDefault="00E53005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E53005">
        <w:rPr>
          <w:sz w:val="28"/>
          <w:szCs w:val="28"/>
          <w:u w:val="single"/>
        </w:rPr>
        <w:t>Часть 5</w:t>
      </w:r>
    </w:p>
    <w:p w:rsidR="00E53005" w:rsidRDefault="00E53005" w:rsidP="00486DB5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Какие бывают международные перевозки?</w:t>
      </w:r>
    </w:p>
    <w:p w:rsidR="00E53005" w:rsidRDefault="00E53005" w:rsidP="00486DB5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Сколько стран участвуют</w:t>
      </w:r>
      <w:proofErr w:type="gramEnd"/>
      <w:r>
        <w:rPr>
          <w:sz w:val="28"/>
          <w:szCs w:val="28"/>
        </w:rPr>
        <w:t xml:space="preserve"> в Соглашении о международном железнодорожном грузовом сообщении?</w:t>
      </w:r>
    </w:p>
    <w:p w:rsidR="00E53005" w:rsidRPr="00E53005" w:rsidRDefault="00E53005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E53005">
        <w:rPr>
          <w:sz w:val="28"/>
          <w:szCs w:val="28"/>
          <w:u w:val="single"/>
        </w:rPr>
        <w:t>Часть 6</w:t>
      </w:r>
    </w:p>
    <w:p w:rsidR="00E53005" w:rsidRDefault="00E53005" w:rsidP="0047370D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B042C">
        <w:rPr>
          <w:sz w:val="28"/>
          <w:szCs w:val="28"/>
        </w:rPr>
        <w:t>На каком языке оформляются перевозочные документы при международных перевозках?</w:t>
      </w:r>
    </w:p>
    <w:p w:rsidR="008F7611" w:rsidRPr="00BC485F" w:rsidRDefault="00DB042C" w:rsidP="0047370D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12. Какие операции выполняются на пограничной станции с экспортными грузами?</w:t>
      </w:r>
    </w:p>
    <w:p w:rsidR="00D96F76" w:rsidRDefault="00D96F76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sz w:val="28"/>
          <w:szCs w:val="28"/>
          <w:u w:val="single"/>
        </w:rPr>
      </w:pPr>
    </w:p>
    <w:p w:rsidR="00BC485F" w:rsidRP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b/>
          <w:sz w:val="28"/>
          <w:szCs w:val="28"/>
          <w:u w:val="single"/>
        </w:rPr>
        <w:t>3 уровень сложности</w:t>
      </w:r>
    </w:p>
    <w:p w:rsidR="00BC485F" w:rsidRDefault="00BC485F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BC485F">
        <w:rPr>
          <w:sz w:val="28"/>
          <w:szCs w:val="28"/>
        </w:rPr>
        <w:t>Ответить на следующие вопросы:</w:t>
      </w:r>
    </w:p>
    <w:p w:rsidR="005C5E7A" w:rsidRPr="005C5E7A" w:rsidRDefault="005C5E7A" w:rsidP="00BC485F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5C5E7A">
        <w:rPr>
          <w:sz w:val="28"/>
          <w:szCs w:val="28"/>
          <w:u w:val="single"/>
        </w:rPr>
        <w:t>Часть 1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обязан подписать рапорт приемосдатчика груза и багажа при выдаче груза: «Оформить коммерческим актом».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Какие сроки составления коммерческого акта?</w:t>
      </w:r>
    </w:p>
    <w:p w:rsidR="005C5E7A" w:rsidRPr="005C5E7A" w:rsidRDefault="005C5E7A" w:rsidP="005C5E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 2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должен подписать акт экспертизы?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должен организовать проведение экспертизы при  просрочке в доставке скоропортящегося груза?</w:t>
      </w:r>
    </w:p>
    <w:p w:rsidR="005C5E7A" w:rsidRPr="005C5E7A" w:rsidRDefault="005C5E7A" w:rsidP="005C5E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 3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Какие документы прикладываются к акту экспертизы?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оплачивает производство экспертизы?</w:t>
      </w:r>
    </w:p>
    <w:p w:rsidR="005C5E7A" w:rsidRPr="005C5E7A" w:rsidRDefault="005C5E7A" w:rsidP="005C5E7A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Часть 4</w:t>
      </w:r>
    </w:p>
    <w:p w:rsidR="00256899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Кто подписывает розыскные телеграммы?</w:t>
      </w:r>
    </w:p>
    <w:p w:rsidR="00E059C5" w:rsidRPr="00DB042C" w:rsidRDefault="00256899" w:rsidP="00FE42F2">
      <w:pPr>
        <w:pStyle w:val="71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b/>
          <w:bCs/>
          <w:spacing w:val="-1"/>
          <w:sz w:val="28"/>
          <w:szCs w:val="28"/>
        </w:rPr>
      </w:pPr>
      <w:r w:rsidRPr="004E4244">
        <w:rPr>
          <w:sz w:val="28"/>
          <w:szCs w:val="28"/>
        </w:rPr>
        <w:t xml:space="preserve">При снежных заносах и невозможности подачи вагонов на подъездной </w:t>
      </w:r>
      <w:proofErr w:type="gramStart"/>
      <w:r w:rsidRPr="004E4244">
        <w:rPr>
          <w:sz w:val="28"/>
          <w:szCs w:val="28"/>
        </w:rPr>
        <w:t>путь</w:t>
      </w:r>
      <w:proofErr w:type="gramEnd"/>
      <w:r w:rsidRPr="004E4244">
        <w:rPr>
          <w:sz w:val="28"/>
          <w:szCs w:val="28"/>
        </w:rPr>
        <w:t xml:space="preserve"> какой акт составляется?</w:t>
      </w:r>
    </w:p>
    <w:p w:rsidR="00DB042C" w:rsidRPr="00DB042C" w:rsidRDefault="00DB042C" w:rsidP="00DB042C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sz w:val="28"/>
          <w:szCs w:val="28"/>
          <w:u w:val="single"/>
        </w:rPr>
      </w:pPr>
      <w:r w:rsidRPr="00DB042C">
        <w:rPr>
          <w:sz w:val="28"/>
          <w:szCs w:val="28"/>
          <w:u w:val="single"/>
        </w:rPr>
        <w:t>Часть5</w:t>
      </w:r>
    </w:p>
    <w:p w:rsidR="00DB042C" w:rsidRPr="00DB042C" w:rsidRDefault="00DB042C" w:rsidP="0047370D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spacing w:val="-1"/>
          <w:sz w:val="28"/>
          <w:szCs w:val="28"/>
        </w:rPr>
      </w:pPr>
      <w:r w:rsidRPr="00DB042C">
        <w:rPr>
          <w:bCs/>
          <w:spacing w:val="-1"/>
          <w:sz w:val="28"/>
          <w:szCs w:val="28"/>
        </w:rPr>
        <w:t>9.</w:t>
      </w:r>
      <w:r>
        <w:rPr>
          <w:bCs/>
          <w:spacing w:val="-1"/>
          <w:sz w:val="28"/>
          <w:szCs w:val="28"/>
        </w:rPr>
        <w:t>Какие операции производятся на пограничной станции с импортными грузами?</w:t>
      </w:r>
    </w:p>
    <w:p w:rsidR="00DB042C" w:rsidRDefault="00DB042C" w:rsidP="004737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42C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При таможенном досмотре кто должен присутствовать при вскрытии вагона?</w:t>
      </w:r>
    </w:p>
    <w:p w:rsidR="00DB042C" w:rsidRPr="00DB042C" w:rsidRDefault="00DB042C" w:rsidP="00DB042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B042C">
        <w:rPr>
          <w:rFonts w:ascii="Times New Roman" w:hAnsi="Times New Roman"/>
          <w:sz w:val="28"/>
          <w:szCs w:val="28"/>
          <w:u w:val="single"/>
          <w:lang w:eastAsia="ru-RU"/>
        </w:rPr>
        <w:t>Часть</w:t>
      </w:r>
      <w:r w:rsidR="00486DB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DB042C">
        <w:rPr>
          <w:rFonts w:ascii="Times New Roman" w:hAnsi="Times New Roman"/>
          <w:sz w:val="28"/>
          <w:szCs w:val="28"/>
          <w:u w:val="single"/>
          <w:lang w:eastAsia="ru-RU"/>
        </w:rPr>
        <w:t>6</w:t>
      </w:r>
    </w:p>
    <w:p w:rsidR="00DB042C" w:rsidRDefault="00DB042C" w:rsidP="004737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42C">
        <w:rPr>
          <w:rFonts w:ascii="Times New Roman" w:hAnsi="Times New Roman"/>
          <w:sz w:val="28"/>
          <w:szCs w:val="28"/>
          <w:lang w:eastAsia="ru-RU"/>
        </w:rPr>
        <w:t>11.Когда и кем производится перевод на русский язык передаточной ведомости, перевозочных и сопроводительных документов?</w:t>
      </w:r>
    </w:p>
    <w:p w:rsidR="0047370D" w:rsidRDefault="00DB042C" w:rsidP="004737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9E21D8">
        <w:rPr>
          <w:rFonts w:ascii="Times New Roman" w:hAnsi="Times New Roman"/>
          <w:sz w:val="28"/>
          <w:szCs w:val="28"/>
          <w:lang w:eastAsia="ru-RU"/>
        </w:rPr>
        <w:t>Кто производит сверку данных, записанных приемосдатчиком при натурной приемке вагонов, с передаточной ведомостью?</w:t>
      </w:r>
    </w:p>
    <w:p w:rsidR="00840F81" w:rsidRPr="00937DFB" w:rsidRDefault="00840F81" w:rsidP="009B0E2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840F81" w:rsidRPr="00937DFB" w:rsidSect="00A0248D">
      <w:pgSz w:w="11906" w:h="16838" w:code="9"/>
      <w:pgMar w:top="567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DD" w:rsidRDefault="006632DD" w:rsidP="00496D5C">
      <w:pPr>
        <w:spacing w:after="0" w:line="240" w:lineRule="auto"/>
      </w:pPr>
      <w:r>
        <w:separator/>
      </w:r>
    </w:p>
  </w:endnote>
  <w:endnote w:type="continuationSeparator" w:id="0">
    <w:p w:rsidR="006632DD" w:rsidRDefault="006632DD" w:rsidP="004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65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268D" w:rsidRPr="0076268D" w:rsidRDefault="00407BB5" w:rsidP="0076268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1E0A0E">
          <w:rPr>
            <w:rFonts w:ascii="Times New Roman" w:hAnsi="Times New Roman"/>
            <w:sz w:val="24"/>
            <w:szCs w:val="24"/>
          </w:rPr>
          <w:fldChar w:fldCharType="begin"/>
        </w:r>
        <w:r w:rsidR="0076268D" w:rsidRPr="001E0A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E0A0E">
          <w:rPr>
            <w:rFonts w:ascii="Times New Roman" w:hAnsi="Times New Roman"/>
            <w:sz w:val="24"/>
            <w:szCs w:val="24"/>
          </w:rPr>
          <w:fldChar w:fldCharType="separate"/>
        </w:r>
        <w:r w:rsidR="00642429">
          <w:rPr>
            <w:rFonts w:ascii="Times New Roman" w:hAnsi="Times New Roman"/>
            <w:noProof/>
            <w:sz w:val="24"/>
            <w:szCs w:val="24"/>
          </w:rPr>
          <w:t>2</w:t>
        </w:r>
        <w:r w:rsidRPr="001E0A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DD" w:rsidRDefault="006632DD" w:rsidP="00496D5C">
      <w:pPr>
        <w:spacing w:after="0" w:line="240" w:lineRule="auto"/>
      </w:pPr>
      <w:r>
        <w:separator/>
      </w:r>
    </w:p>
  </w:footnote>
  <w:footnote w:type="continuationSeparator" w:id="0">
    <w:p w:rsidR="006632DD" w:rsidRDefault="006632DD" w:rsidP="0049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569"/>
    <w:multiLevelType w:val="hybridMultilevel"/>
    <w:tmpl w:val="19263052"/>
    <w:lvl w:ilvl="0" w:tplc="F69E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171BB"/>
    <w:multiLevelType w:val="hybridMultilevel"/>
    <w:tmpl w:val="4C9EBA4C"/>
    <w:lvl w:ilvl="0" w:tplc="744CEEBE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478F"/>
    <w:multiLevelType w:val="hybridMultilevel"/>
    <w:tmpl w:val="EF4A9F6A"/>
    <w:lvl w:ilvl="0" w:tplc="554E1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639"/>
    <w:multiLevelType w:val="multilevel"/>
    <w:tmpl w:val="7F4AA08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8166A"/>
    <w:multiLevelType w:val="hybridMultilevel"/>
    <w:tmpl w:val="E0524AA6"/>
    <w:lvl w:ilvl="0" w:tplc="7D083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D61FC9"/>
    <w:multiLevelType w:val="hybridMultilevel"/>
    <w:tmpl w:val="590A4DA2"/>
    <w:lvl w:ilvl="0" w:tplc="E36A051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3972"/>
    <w:multiLevelType w:val="multilevel"/>
    <w:tmpl w:val="D9760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25382"/>
    <w:multiLevelType w:val="hybridMultilevel"/>
    <w:tmpl w:val="D0A62F0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9B48B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3E0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72681"/>
    <w:multiLevelType w:val="hybridMultilevel"/>
    <w:tmpl w:val="9F2AAE3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BC6202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7DC0"/>
    <w:multiLevelType w:val="hybridMultilevel"/>
    <w:tmpl w:val="ACFCC598"/>
    <w:lvl w:ilvl="0" w:tplc="100E5F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D1C7F"/>
    <w:multiLevelType w:val="hybridMultilevel"/>
    <w:tmpl w:val="6F1C05EE"/>
    <w:lvl w:ilvl="0" w:tplc="D228CC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A4AED"/>
    <w:multiLevelType w:val="multilevel"/>
    <w:tmpl w:val="70144F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7030A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74F4A"/>
    <w:multiLevelType w:val="multilevel"/>
    <w:tmpl w:val="2BB64DF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774B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9F62C8"/>
    <w:multiLevelType w:val="hybridMultilevel"/>
    <w:tmpl w:val="9B3CC052"/>
    <w:lvl w:ilvl="0" w:tplc="95682D2C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22DF8"/>
    <w:multiLevelType w:val="hybridMultilevel"/>
    <w:tmpl w:val="02B085FC"/>
    <w:lvl w:ilvl="0" w:tplc="B254D9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63435"/>
    <w:multiLevelType w:val="hybridMultilevel"/>
    <w:tmpl w:val="C83E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4C39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E74A0"/>
    <w:multiLevelType w:val="multilevel"/>
    <w:tmpl w:val="D9760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3197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1554C"/>
    <w:multiLevelType w:val="hybridMultilevel"/>
    <w:tmpl w:val="39246B74"/>
    <w:lvl w:ilvl="0" w:tplc="AF9804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3C02DF"/>
    <w:multiLevelType w:val="hybridMultilevel"/>
    <w:tmpl w:val="C4161EF2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C35EFD"/>
    <w:multiLevelType w:val="hybridMultilevel"/>
    <w:tmpl w:val="39246B74"/>
    <w:lvl w:ilvl="0" w:tplc="AF9804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A7D88"/>
    <w:multiLevelType w:val="hybridMultilevel"/>
    <w:tmpl w:val="39246B74"/>
    <w:lvl w:ilvl="0" w:tplc="AF9804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06708E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D17C3"/>
    <w:multiLevelType w:val="hybridMultilevel"/>
    <w:tmpl w:val="6DBAE05E"/>
    <w:lvl w:ilvl="0" w:tplc="54583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BC326F"/>
    <w:multiLevelType w:val="multilevel"/>
    <w:tmpl w:val="18D28E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15D51"/>
    <w:multiLevelType w:val="hybridMultilevel"/>
    <w:tmpl w:val="72AC9F14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F05628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176E0"/>
    <w:multiLevelType w:val="multilevel"/>
    <w:tmpl w:val="A70290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36">
    <w:nsid w:val="712C792E"/>
    <w:multiLevelType w:val="hybridMultilevel"/>
    <w:tmpl w:val="4052E26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BA5256"/>
    <w:multiLevelType w:val="hybridMultilevel"/>
    <w:tmpl w:val="D6C25CCC"/>
    <w:lvl w:ilvl="0" w:tplc="7F707EB4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0088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D03C2"/>
    <w:multiLevelType w:val="hybridMultilevel"/>
    <w:tmpl w:val="C096E2BE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3"/>
  </w:num>
  <w:num w:numId="4">
    <w:abstractNumId w:val="0"/>
  </w:num>
  <w:num w:numId="5">
    <w:abstractNumId w:val="21"/>
  </w:num>
  <w:num w:numId="6">
    <w:abstractNumId w:val="24"/>
  </w:num>
  <w:num w:numId="7">
    <w:abstractNumId w:val="32"/>
  </w:num>
  <w:num w:numId="8">
    <w:abstractNumId w:val="15"/>
  </w:num>
  <w:num w:numId="9">
    <w:abstractNumId w:val="11"/>
  </w:num>
  <w:num w:numId="10">
    <w:abstractNumId w:val="36"/>
  </w:num>
  <w:num w:numId="11">
    <w:abstractNumId w:val="9"/>
  </w:num>
  <w:num w:numId="12">
    <w:abstractNumId w:val="30"/>
  </w:num>
  <w:num w:numId="13">
    <w:abstractNumId w:val="22"/>
  </w:num>
  <w:num w:numId="14">
    <w:abstractNumId w:val="17"/>
  </w:num>
  <w:num w:numId="15">
    <w:abstractNumId w:val="13"/>
  </w:num>
  <w:num w:numId="16">
    <w:abstractNumId w:val="38"/>
  </w:num>
  <w:num w:numId="17">
    <w:abstractNumId w:val="12"/>
  </w:num>
  <w:num w:numId="18">
    <w:abstractNumId w:val="19"/>
  </w:num>
  <w:num w:numId="19">
    <w:abstractNumId w:val="10"/>
  </w:num>
  <w:num w:numId="20">
    <w:abstractNumId w:val="25"/>
  </w:num>
  <w:num w:numId="21">
    <w:abstractNumId w:val="2"/>
  </w:num>
  <w:num w:numId="22">
    <w:abstractNumId w:val="37"/>
  </w:num>
  <w:num w:numId="23">
    <w:abstractNumId w:val="28"/>
  </w:num>
  <w:num w:numId="24">
    <w:abstractNumId w:val="34"/>
  </w:num>
  <w:num w:numId="25">
    <w:abstractNumId w:val="26"/>
  </w:num>
  <w:num w:numId="26">
    <w:abstractNumId w:val="14"/>
  </w:num>
  <w:num w:numId="27">
    <w:abstractNumId w:val="29"/>
  </w:num>
  <w:num w:numId="28">
    <w:abstractNumId w:val="1"/>
  </w:num>
  <w:num w:numId="29">
    <w:abstractNumId w:val="35"/>
  </w:num>
  <w:num w:numId="30">
    <w:abstractNumId w:val="27"/>
  </w:num>
  <w:num w:numId="31">
    <w:abstractNumId w:val="33"/>
  </w:num>
  <w:num w:numId="32">
    <w:abstractNumId w:val="16"/>
  </w:num>
  <w:num w:numId="33">
    <w:abstractNumId w:val="23"/>
  </w:num>
  <w:num w:numId="34">
    <w:abstractNumId w:val="5"/>
  </w:num>
  <w:num w:numId="35">
    <w:abstractNumId w:val="8"/>
  </w:num>
  <w:num w:numId="36">
    <w:abstractNumId w:val="31"/>
  </w:num>
  <w:num w:numId="37">
    <w:abstractNumId w:val="7"/>
  </w:num>
  <w:num w:numId="38">
    <w:abstractNumId w:val="6"/>
  </w:num>
  <w:num w:numId="39">
    <w:abstractNumId w:val="20"/>
  </w:num>
  <w:num w:numId="40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F537BC"/>
    <w:rsid w:val="00000342"/>
    <w:rsid w:val="0000082A"/>
    <w:rsid w:val="00002797"/>
    <w:rsid w:val="00007E4E"/>
    <w:rsid w:val="00011485"/>
    <w:rsid w:val="00012FD9"/>
    <w:rsid w:val="000156A9"/>
    <w:rsid w:val="00016361"/>
    <w:rsid w:val="0001639F"/>
    <w:rsid w:val="0001788A"/>
    <w:rsid w:val="00025421"/>
    <w:rsid w:val="000358B0"/>
    <w:rsid w:val="00036E08"/>
    <w:rsid w:val="00037F78"/>
    <w:rsid w:val="00042169"/>
    <w:rsid w:val="00046639"/>
    <w:rsid w:val="0004721D"/>
    <w:rsid w:val="000504C9"/>
    <w:rsid w:val="00050767"/>
    <w:rsid w:val="00052F26"/>
    <w:rsid w:val="000538B6"/>
    <w:rsid w:val="00057D18"/>
    <w:rsid w:val="00060688"/>
    <w:rsid w:val="00061C84"/>
    <w:rsid w:val="0006411D"/>
    <w:rsid w:val="00065640"/>
    <w:rsid w:val="00066912"/>
    <w:rsid w:val="00070736"/>
    <w:rsid w:val="00077D58"/>
    <w:rsid w:val="00085BFE"/>
    <w:rsid w:val="00091224"/>
    <w:rsid w:val="00095DD0"/>
    <w:rsid w:val="000A292F"/>
    <w:rsid w:val="000A3811"/>
    <w:rsid w:val="000A4026"/>
    <w:rsid w:val="000A6D15"/>
    <w:rsid w:val="000B2FAA"/>
    <w:rsid w:val="000B3B3F"/>
    <w:rsid w:val="000B4F3A"/>
    <w:rsid w:val="000C0A93"/>
    <w:rsid w:val="000C1FA3"/>
    <w:rsid w:val="000C2C4A"/>
    <w:rsid w:val="000C3FC9"/>
    <w:rsid w:val="000C5355"/>
    <w:rsid w:val="000D091A"/>
    <w:rsid w:val="000D19E1"/>
    <w:rsid w:val="000D2448"/>
    <w:rsid w:val="000D5E17"/>
    <w:rsid w:val="000D7B14"/>
    <w:rsid w:val="000E0761"/>
    <w:rsid w:val="000E190B"/>
    <w:rsid w:val="000E2540"/>
    <w:rsid w:val="000E28BF"/>
    <w:rsid w:val="000E7714"/>
    <w:rsid w:val="000F4827"/>
    <w:rsid w:val="000F75A4"/>
    <w:rsid w:val="00101CB6"/>
    <w:rsid w:val="00102B74"/>
    <w:rsid w:val="00104415"/>
    <w:rsid w:val="00105C83"/>
    <w:rsid w:val="00111406"/>
    <w:rsid w:val="001143F4"/>
    <w:rsid w:val="00115F82"/>
    <w:rsid w:val="00124461"/>
    <w:rsid w:val="00125C90"/>
    <w:rsid w:val="001303DA"/>
    <w:rsid w:val="00132177"/>
    <w:rsid w:val="0013508A"/>
    <w:rsid w:val="00137EA4"/>
    <w:rsid w:val="001405AE"/>
    <w:rsid w:val="00140661"/>
    <w:rsid w:val="0014074F"/>
    <w:rsid w:val="001439BE"/>
    <w:rsid w:val="001444F6"/>
    <w:rsid w:val="00144788"/>
    <w:rsid w:val="00144F70"/>
    <w:rsid w:val="001450C6"/>
    <w:rsid w:val="00145E74"/>
    <w:rsid w:val="0014605D"/>
    <w:rsid w:val="00150359"/>
    <w:rsid w:val="00150711"/>
    <w:rsid w:val="00150960"/>
    <w:rsid w:val="00164E8B"/>
    <w:rsid w:val="0017191F"/>
    <w:rsid w:val="00173567"/>
    <w:rsid w:val="0017772C"/>
    <w:rsid w:val="001828B0"/>
    <w:rsid w:val="00182FFB"/>
    <w:rsid w:val="0018512A"/>
    <w:rsid w:val="001918BB"/>
    <w:rsid w:val="001926AB"/>
    <w:rsid w:val="00193BE3"/>
    <w:rsid w:val="00197AAE"/>
    <w:rsid w:val="001A32F8"/>
    <w:rsid w:val="001A3D0F"/>
    <w:rsid w:val="001A46A7"/>
    <w:rsid w:val="001A5560"/>
    <w:rsid w:val="001A7160"/>
    <w:rsid w:val="001B2446"/>
    <w:rsid w:val="001B4AAF"/>
    <w:rsid w:val="001B7515"/>
    <w:rsid w:val="001C0733"/>
    <w:rsid w:val="001C7D84"/>
    <w:rsid w:val="001D3C99"/>
    <w:rsid w:val="001D7B07"/>
    <w:rsid w:val="001E0627"/>
    <w:rsid w:val="001E0A0E"/>
    <w:rsid w:val="001E3B52"/>
    <w:rsid w:val="001E4244"/>
    <w:rsid w:val="001F353B"/>
    <w:rsid w:val="001F55A0"/>
    <w:rsid w:val="00200541"/>
    <w:rsid w:val="00201CC1"/>
    <w:rsid w:val="00204B13"/>
    <w:rsid w:val="00204E57"/>
    <w:rsid w:val="00210E2D"/>
    <w:rsid w:val="00210F94"/>
    <w:rsid w:val="00213722"/>
    <w:rsid w:val="002158CF"/>
    <w:rsid w:val="00217D78"/>
    <w:rsid w:val="00220215"/>
    <w:rsid w:val="00221341"/>
    <w:rsid w:val="00221E90"/>
    <w:rsid w:val="00224B6D"/>
    <w:rsid w:val="002270BF"/>
    <w:rsid w:val="00227277"/>
    <w:rsid w:val="00227A9B"/>
    <w:rsid w:val="002330AC"/>
    <w:rsid w:val="00233509"/>
    <w:rsid w:val="00234F1D"/>
    <w:rsid w:val="002354F6"/>
    <w:rsid w:val="002363C8"/>
    <w:rsid w:val="00241F29"/>
    <w:rsid w:val="002453D1"/>
    <w:rsid w:val="00246098"/>
    <w:rsid w:val="00247F8B"/>
    <w:rsid w:val="00256899"/>
    <w:rsid w:val="0026225A"/>
    <w:rsid w:val="0026263E"/>
    <w:rsid w:val="00263A5A"/>
    <w:rsid w:val="00270F87"/>
    <w:rsid w:val="00275437"/>
    <w:rsid w:val="00275BAB"/>
    <w:rsid w:val="002766AF"/>
    <w:rsid w:val="00277224"/>
    <w:rsid w:val="00277357"/>
    <w:rsid w:val="00277A49"/>
    <w:rsid w:val="00283280"/>
    <w:rsid w:val="00284D35"/>
    <w:rsid w:val="00285390"/>
    <w:rsid w:val="002A143A"/>
    <w:rsid w:val="002A15A3"/>
    <w:rsid w:val="002A2A82"/>
    <w:rsid w:val="002A4CA2"/>
    <w:rsid w:val="002A4DCD"/>
    <w:rsid w:val="002A7A6D"/>
    <w:rsid w:val="002A7F71"/>
    <w:rsid w:val="002B2AD2"/>
    <w:rsid w:val="002B2EC6"/>
    <w:rsid w:val="002B2F31"/>
    <w:rsid w:val="002B3CA5"/>
    <w:rsid w:val="002B4214"/>
    <w:rsid w:val="002B574A"/>
    <w:rsid w:val="002C1384"/>
    <w:rsid w:val="002C1AFE"/>
    <w:rsid w:val="002D1244"/>
    <w:rsid w:val="002D1E0B"/>
    <w:rsid w:val="002D5172"/>
    <w:rsid w:val="002D6CDC"/>
    <w:rsid w:val="002D71B0"/>
    <w:rsid w:val="002D7605"/>
    <w:rsid w:val="002E0574"/>
    <w:rsid w:val="002E2A24"/>
    <w:rsid w:val="002E2A92"/>
    <w:rsid w:val="002E2E9E"/>
    <w:rsid w:val="002E3210"/>
    <w:rsid w:val="002E344C"/>
    <w:rsid w:val="002E51A9"/>
    <w:rsid w:val="002E6656"/>
    <w:rsid w:val="002F2221"/>
    <w:rsid w:val="002F27A3"/>
    <w:rsid w:val="002F3BC8"/>
    <w:rsid w:val="002F4E49"/>
    <w:rsid w:val="003007B5"/>
    <w:rsid w:val="00303F3D"/>
    <w:rsid w:val="003136CC"/>
    <w:rsid w:val="003174F4"/>
    <w:rsid w:val="0032315B"/>
    <w:rsid w:val="0032448B"/>
    <w:rsid w:val="003274DE"/>
    <w:rsid w:val="003275CB"/>
    <w:rsid w:val="0033242C"/>
    <w:rsid w:val="003345DD"/>
    <w:rsid w:val="003356B3"/>
    <w:rsid w:val="00336247"/>
    <w:rsid w:val="00341350"/>
    <w:rsid w:val="00350D9F"/>
    <w:rsid w:val="00355F17"/>
    <w:rsid w:val="00356100"/>
    <w:rsid w:val="0035766C"/>
    <w:rsid w:val="00360A86"/>
    <w:rsid w:val="003639CA"/>
    <w:rsid w:val="0036499F"/>
    <w:rsid w:val="0036761B"/>
    <w:rsid w:val="0037002E"/>
    <w:rsid w:val="00371506"/>
    <w:rsid w:val="00377CB5"/>
    <w:rsid w:val="00381B4A"/>
    <w:rsid w:val="003826BF"/>
    <w:rsid w:val="003923B3"/>
    <w:rsid w:val="003937AD"/>
    <w:rsid w:val="00393CBB"/>
    <w:rsid w:val="003A0A82"/>
    <w:rsid w:val="003A2E48"/>
    <w:rsid w:val="003A2EC8"/>
    <w:rsid w:val="003A3E6A"/>
    <w:rsid w:val="003B2F0D"/>
    <w:rsid w:val="003B6825"/>
    <w:rsid w:val="003B77B9"/>
    <w:rsid w:val="003C02F4"/>
    <w:rsid w:val="003C3EC4"/>
    <w:rsid w:val="003C6528"/>
    <w:rsid w:val="003C652F"/>
    <w:rsid w:val="003C738E"/>
    <w:rsid w:val="003D249D"/>
    <w:rsid w:val="003D2945"/>
    <w:rsid w:val="003D2CA5"/>
    <w:rsid w:val="003D5C1E"/>
    <w:rsid w:val="003D728E"/>
    <w:rsid w:val="003E1331"/>
    <w:rsid w:val="003E209B"/>
    <w:rsid w:val="003E3533"/>
    <w:rsid w:val="003E6244"/>
    <w:rsid w:val="003F6FEE"/>
    <w:rsid w:val="00401F51"/>
    <w:rsid w:val="00402DC0"/>
    <w:rsid w:val="004031D3"/>
    <w:rsid w:val="00403864"/>
    <w:rsid w:val="00406100"/>
    <w:rsid w:val="00407BB5"/>
    <w:rsid w:val="00410767"/>
    <w:rsid w:val="0041240B"/>
    <w:rsid w:val="0041643E"/>
    <w:rsid w:val="0042251D"/>
    <w:rsid w:val="00422F3F"/>
    <w:rsid w:val="00427CDF"/>
    <w:rsid w:val="00431A31"/>
    <w:rsid w:val="00432A05"/>
    <w:rsid w:val="004333D9"/>
    <w:rsid w:val="0043484D"/>
    <w:rsid w:val="0044305B"/>
    <w:rsid w:val="004474BA"/>
    <w:rsid w:val="00451628"/>
    <w:rsid w:val="0045267F"/>
    <w:rsid w:val="00454406"/>
    <w:rsid w:val="004603A7"/>
    <w:rsid w:val="004607C4"/>
    <w:rsid w:val="00463C10"/>
    <w:rsid w:val="00465EE5"/>
    <w:rsid w:val="00466F26"/>
    <w:rsid w:val="00470A93"/>
    <w:rsid w:val="0047178D"/>
    <w:rsid w:val="0047370D"/>
    <w:rsid w:val="00474CD6"/>
    <w:rsid w:val="00476830"/>
    <w:rsid w:val="00480C82"/>
    <w:rsid w:val="004825E2"/>
    <w:rsid w:val="0048341A"/>
    <w:rsid w:val="00483AAD"/>
    <w:rsid w:val="00486D12"/>
    <w:rsid w:val="00486DB5"/>
    <w:rsid w:val="0048741F"/>
    <w:rsid w:val="004933A5"/>
    <w:rsid w:val="0049379B"/>
    <w:rsid w:val="00496D5C"/>
    <w:rsid w:val="004A0087"/>
    <w:rsid w:val="004A07B6"/>
    <w:rsid w:val="004A6AD0"/>
    <w:rsid w:val="004A7525"/>
    <w:rsid w:val="004B0E2D"/>
    <w:rsid w:val="004B4192"/>
    <w:rsid w:val="004C0A3C"/>
    <w:rsid w:val="004C337F"/>
    <w:rsid w:val="004C634B"/>
    <w:rsid w:val="004C7DA6"/>
    <w:rsid w:val="004D2FFA"/>
    <w:rsid w:val="004D5076"/>
    <w:rsid w:val="004D6B36"/>
    <w:rsid w:val="004E091B"/>
    <w:rsid w:val="004E0D28"/>
    <w:rsid w:val="004E3E7B"/>
    <w:rsid w:val="004E4244"/>
    <w:rsid w:val="004E6095"/>
    <w:rsid w:val="004E6CF3"/>
    <w:rsid w:val="004F2281"/>
    <w:rsid w:val="004F2D11"/>
    <w:rsid w:val="004F2D75"/>
    <w:rsid w:val="004F75A9"/>
    <w:rsid w:val="005033EB"/>
    <w:rsid w:val="00507DFC"/>
    <w:rsid w:val="00510085"/>
    <w:rsid w:val="00511CF9"/>
    <w:rsid w:val="00511F6F"/>
    <w:rsid w:val="005132E9"/>
    <w:rsid w:val="00513C8D"/>
    <w:rsid w:val="005202B3"/>
    <w:rsid w:val="0052038C"/>
    <w:rsid w:val="005210E9"/>
    <w:rsid w:val="0052179B"/>
    <w:rsid w:val="00522EA5"/>
    <w:rsid w:val="0052401C"/>
    <w:rsid w:val="00524345"/>
    <w:rsid w:val="00525818"/>
    <w:rsid w:val="00533621"/>
    <w:rsid w:val="0053733E"/>
    <w:rsid w:val="005401D2"/>
    <w:rsid w:val="005414EA"/>
    <w:rsid w:val="005439E5"/>
    <w:rsid w:val="005509F3"/>
    <w:rsid w:val="0055159C"/>
    <w:rsid w:val="005530E8"/>
    <w:rsid w:val="00555FF0"/>
    <w:rsid w:val="0056209D"/>
    <w:rsid w:val="005665FD"/>
    <w:rsid w:val="00571835"/>
    <w:rsid w:val="00572803"/>
    <w:rsid w:val="00575083"/>
    <w:rsid w:val="005820D9"/>
    <w:rsid w:val="005850DC"/>
    <w:rsid w:val="005872AC"/>
    <w:rsid w:val="005936F5"/>
    <w:rsid w:val="00593C76"/>
    <w:rsid w:val="00596F52"/>
    <w:rsid w:val="005975B9"/>
    <w:rsid w:val="005A01C1"/>
    <w:rsid w:val="005A03CF"/>
    <w:rsid w:val="005A1005"/>
    <w:rsid w:val="005A1B47"/>
    <w:rsid w:val="005A283C"/>
    <w:rsid w:val="005A542C"/>
    <w:rsid w:val="005A7217"/>
    <w:rsid w:val="005A7B8B"/>
    <w:rsid w:val="005B1AC6"/>
    <w:rsid w:val="005B22CF"/>
    <w:rsid w:val="005B4CAC"/>
    <w:rsid w:val="005B74B3"/>
    <w:rsid w:val="005C209E"/>
    <w:rsid w:val="005C5E7A"/>
    <w:rsid w:val="005C61BC"/>
    <w:rsid w:val="005C687B"/>
    <w:rsid w:val="005D04E3"/>
    <w:rsid w:val="005D1167"/>
    <w:rsid w:val="005D1529"/>
    <w:rsid w:val="005D2835"/>
    <w:rsid w:val="005D3E80"/>
    <w:rsid w:val="005D5C09"/>
    <w:rsid w:val="005D6A68"/>
    <w:rsid w:val="005D7150"/>
    <w:rsid w:val="005F5A70"/>
    <w:rsid w:val="005F679D"/>
    <w:rsid w:val="005F69DF"/>
    <w:rsid w:val="005F6A21"/>
    <w:rsid w:val="005F6AA0"/>
    <w:rsid w:val="00600117"/>
    <w:rsid w:val="006019CB"/>
    <w:rsid w:val="00602D49"/>
    <w:rsid w:val="0060665A"/>
    <w:rsid w:val="00611DC9"/>
    <w:rsid w:val="00623739"/>
    <w:rsid w:val="00626656"/>
    <w:rsid w:val="0062714F"/>
    <w:rsid w:val="0063061F"/>
    <w:rsid w:val="00630F4B"/>
    <w:rsid w:val="00637456"/>
    <w:rsid w:val="00642429"/>
    <w:rsid w:val="00645EC4"/>
    <w:rsid w:val="00646F4C"/>
    <w:rsid w:val="00652997"/>
    <w:rsid w:val="00653D48"/>
    <w:rsid w:val="00655DA1"/>
    <w:rsid w:val="00657D6A"/>
    <w:rsid w:val="00662D6D"/>
    <w:rsid w:val="00662E50"/>
    <w:rsid w:val="006632DD"/>
    <w:rsid w:val="00667DD9"/>
    <w:rsid w:val="00674565"/>
    <w:rsid w:val="00676269"/>
    <w:rsid w:val="0067661F"/>
    <w:rsid w:val="00677BB6"/>
    <w:rsid w:val="00680D1A"/>
    <w:rsid w:val="006866C7"/>
    <w:rsid w:val="00686D86"/>
    <w:rsid w:val="006A457F"/>
    <w:rsid w:val="006A62D4"/>
    <w:rsid w:val="006B04F1"/>
    <w:rsid w:val="006B2B4D"/>
    <w:rsid w:val="006B7AC7"/>
    <w:rsid w:val="006C2C2F"/>
    <w:rsid w:val="006C538C"/>
    <w:rsid w:val="006C5D26"/>
    <w:rsid w:val="006C6631"/>
    <w:rsid w:val="006D07AA"/>
    <w:rsid w:val="006D36E9"/>
    <w:rsid w:val="006D4446"/>
    <w:rsid w:val="006D5A9D"/>
    <w:rsid w:val="006D70BD"/>
    <w:rsid w:val="006E177F"/>
    <w:rsid w:val="006E4B2A"/>
    <w:rsid w:val="006E697E"/>
    <w:rsid w:val="006F2418"/>
    <w:rsid w:val="00701210"/>
    <w:rsid w:val="00701E46"/>
    <w:rsid w:val="0070477A"/>
    <w:rsid w:val="00710FF9"/>
    <w:rsid w:val="0072139E"/>
    <w:rsid w:val="00723885"/>
    <w:rsid w:val="00724937"/>
    <w:rsid w:val="0073209F"/>
    <w:rsid w:val="00732200"/>
    <w:rsid w:val="0073481F"/>
    <w:rsid w:val="0073504F"/>
    <w:rsid w:val="0073632A"/>
    <w:rsid w:val="00736EAB"/>
    <w:rsid w:val="00737440"/>
    <w:rsid w:val="00743C98"/>
    <w:rsid w:val="00743DE9"/>
    <w:rsid w:val="007459C1"/>
    <w:rsid w:val="00746A89"/>
    <w:rsid w:val="00747E8A"/>
    <w:rsid w:val="00754E27"/>
    <w:rsid w:val="00756EA3"/>
    <w:rsid w:val="00757BF4"/>
    <w:rsid w:val="00757FCD"/>
    <w:rsid w:val="0076268D"/>
    <w:rsid w:val="0076386F"/>
    <w:rsid w:val="00766F32"/>
    <w:rsid w:val="00767C92"/>
    <w:rsid w:val="00771DB6"/>
    <w:rsid w:val="0078023E"/>
    <w:rsid w:val="007840A6"/>
    <w:rsid w:val="00785F37"/>
    <w:rsid w:val="0078763F"/>
    <w:rsid w:val="00787C3D"/>
    <w:rsid w:val="00791946"/>
    <w:rsid w:val="00791D48"/>
    <w:rsid w:val="00793FBE"/>
    <w:rsid w:val="00795810"/>
    <w:rsid w:val="007A1832"/>
    <w:rsid w:val="007A3167"/>
    <w:rsid w:val="007A3B74"/>
    <w:rsid w:val="007A60D0"/>
    <w:rsid w:val="007A690E"/>
    <w:rsid w:val="007A7263"/>
    <w:rsid w:val="007B521A"/>
    <w:rsid w:val="007B66A0"/>
    <w:rsid w:val="007D0BAB"/>
    <w:rsid w:val="007D3361"/>
    <w:rsid w:val="007D45F2"/>
    <w:rsid w:val="007D7FC6"/>
    <w:rsid w:val="007F2BE3"/>
    <w:rsid w:val="007F4070"/>
    <w:rsid w:val="007F4DA7"/>
    <w:rsid w:val="007F5299"/>
    <w:rsid w:val="007F7E5F"/>
    <w:rsid w:val="0080135C"/>
    <w:rsid w:val="00806DC7"/>
    <w:rsid w:val="00806E2F"/>
    <w:rsid w:val="008071D0"/>
    <w:rsid w:val="008125D6"/>
    <w:rsid w:val="008149E3"/>
    <w:rsid w:val="0081599D"/>
    <w:rsid w:val="00815BC9"/>
    <w:rsid w:val="00817FB7"/>
    <w:rsid w:val="00821BC3"/>
    <w:rsid w:val="0082410F"/>
    <w:rsid w:val="008267A7"/>
    <w:rsid w:val="00830F51"/>
    <w:rsid w:val="00831384"/>
    <w:rsid w:val="00832281"/>
    <w:rsid w:val="00834C03"/>
    <w:rsid w:val="00837073"/>
    <w:rsid w:val="008409EA"/>
    <w:rsid w:val="00840F81"/>
    <w:rsid w:val="00841E4A"/>
    <w:rsid w:val="00843049"/>
    <w:rsid w:val="00850B8C"/>
    <w:rsid w:val="00851147"/>
    <w:rsid w:val="008531F1"/>
    <w:rsid w:val="00854290"/>
    <w:rsid w:val="00856699"/>
    <w:rsid w:val="00862BFF"/>
    <w:rsid w:val="008642C1"/>
    <w:rsid w:val="00865BF0"/>
    <w:rsid w:val="00873CB0"/>
    <w:rsid w:val="0087503E"/>
    <w:rsid w:val="008767B0"/>
    <w:rsid w:val="0088016F"/>
    <w:rsid w:val="008802A9"/>
    <w:rsid w:val="008806B0"/>
    <w:rsid w:val="00884287"/>
    <w:rsid w:val="00887825"/>
    <w:rsid w:val="0089007C"/>
    <w:rsid w:val="008908FF"/>
    <w:rsid w:val="00890DB1"/>
    <w:rsid w:val="00894900"/>
    <w:rsid w:val="0089739E"/>
    <w:rsid w:val="008A40A2"/>
    <w:rsid w:val="008A6900"/>
    <w:rsid w:val="008A7121"/>
    <w:rsid w:val="008B2178"/>
    <w:rsid w:val="008B688D"/>
    <w:rsid w:val="008B7133"/>
    <w:rsid w:val="008C0DE8"/>
    <w:rsid w:val="008C2858"/>
    <w:rsid w:val="008C3446"/>
    <w:rsid w:val="008E26BC"/>
    <w:rsid w:val="008E2FA8"/>
    <w:rsid w:val="008E463A"/>
    <w:rsid w:val="008E54A6"/>
    <w:rsid w:val="008E557E"/>
    <w:rsid w:val="008E7A0D"/>
    <w:rsid w:val="008F08A9"/>
    <w:rsid w:val="008F29A2"/>
    <w:rsid w:val="008F56D5"/>
    <w:rsid w:val="008F7611"/>
    <w:rsid w:val="00902416"/>
    <w:rsid w:val="0090453D"/>
    <w:rsid w:val="00906FD4"/>
    <w:rsid w:val="009125BB"/>
    <w:rsid w:val="009127B8"/>
    <w:rsid w:val="00914C2E"/>
    <w:rsid w:val="00917647"/>
    <w:rsid w:val="009176DF"/>
    <w:rsid w:val="0092013D"/>
    <w:rsid w:val="009202B7"/>
    <w:rsid w:val="00920902"/>
    <w:rsid w:val="009212D8"/>
    <w:rsid w:val="00923097"/>
    <w:rsid w:val="00930BFB"/>
    <w:rsid w:val="00933AAD"/>
    <w:rsid w:val="00934474"/>
    <w:rsid w:val="00937DFB"/>
    <w:rsid w:val="00940EAE"/>
    <w:rsid w:val="00941C0A"/>
    <w:rsid w:val="009424F7"/>
    <w:rsid w:val="00944518"/>
    <w:rsid w:val="009450EA"/>
    <w:rsid w:val="0094650B"/>
    <w:rsid w:val="00952D52"/>
    <w:rsid w:val="0095322D"/>
    <w:rsid w:val="0095393D"/>
    <w:rsid w:val="009550C0"/>
    <w:rsid w:val="009557B2"/>
    <w:rsid w:val="00956835"/>
    <w:rsid w:val="00956B91"/>
    <w:rsid w:val="00961387"/>
    <w:rsid w:val="00964EFA"/>
    <w:rsid w:val="00966D2F"/>
    <w:rsid w:val="00967923"/>
    <w:rsid w:val="0097012E"/>
    <w:rsid w:val="00970C40"/>
    <w:rsid w:val="00971F99"/>
    <w:rsid w:val="00976E9C"/>
    <w:rsid w:val="009776C4"/>
    <w:rsid w:val="00983445"/>
    <w:rsid w:val="00983B9E"/>
    <w:rsid w:val="00986775"/>
    <w:rsid w:val="00990DAA"/>
    <w:rsid w:val="0099124E"/>
    <w:rsid w:val="009913E9"/>
    <w:rsid w:val="00992B73"/>
    <w:rsid w:val="00996866"/>
    <w:rsid w:val="009A0FDC"/>
    <w:rsid w:val="009A1528"/>
    <w:rsid w:val="009A1D8B"/>
    <w:rsid w:val="009A4087"/>
    <w:rsid w:val="009A5242"/>
    <w:rsid w:val="009A775B"/>
    <w:rsid w:val="009A7C3C"/>
    <w:rsid w:val="009B0E21"/>
    <w:rsid w:val="009B11A4"/>
    <w:rsid w:val="009C0D68"/>
    <w:rsid w:val="009C38D7"/>
    <w:rsid w:val="009C440C"/>
    <w:rsid w:val="009C4F57"/>
    <w:rsid w:val="009C5EC3"/>
    <w:rsid w:val="009D003F"/>
    <w:rsid w:val="009D3267"/>
    <w:rsid w:val="009D59E4"/>
    <w:rsid w:val="009D6B05"/>
    <w:rsid w:val="009D6C60"/>
    <w:rsid w:val="009E06CF"/>
    <w:rsid w:val="009E1939"/>
    <w:rsid w:val="009E21D8"/>
    <w:rsid w:val="009E6D21"/>
    <w:rsid w:val="009F382C"/>
    <w:rsid w:val="009F3B36"/>
    <w:rsid w:val="009F6777"/>
    <w:rsid w:val="00A016C1"/>
    <w:rsid w:val="00A01DAA"/>
    <w:rsid w:val="00A01F4C"/>
    <w:rsid w:val="00A0248D"/>
    <w:rsid w:val="00A058B9"/>
    <w:rsid w:val="00A13A4A"/>
    <w:rsid w:val="00A153DE"/>
    <w:rsid w:val="00A15416"/>
    <w:rsid w:val="00A22113"/>
    <w:rsid w:val="00A2507E"/>
    <w:rsid w:val="00A25A87"/>
    <w:rsid w:val="00A2741F"/>
    <w:rsid w:val="00A311C9"/>
    <w:rsid w:val="00A32D17"/>
    <w:rsid w:val="00A341E2"/>
    <w:rsid w:val="00A35507"/>
    <w:rsid w:val="00A40413"/>
    <w:rsid w:val="00A419C3"/>
    <w:rsid w:val="00A4489E"/>
    <w:rsid w:val="00A45095"/>
    <w:rsid w:val="00A50CBE"/>
    <w:rsid w:val="00A51CEF"/>
    <w:rsid w:val="00A53088"/>
    <w:rsid w:val="00A6285D"/>
    <w:rsid w:val="00A71E92"/>
    <w:rsid w:val="00A72CEF"/>
    <w:rsid w:val="00A77225"/>
    <w:rsid w:val="00A8164E"/>
    <w:rsid w:val="00A84E57"/>
    <w:rsid w:val="00A8662D"/>
    <w:rsid w:val="00A87588"/>
    <w:rsid w:val="00A92893"/>
    <w:rsid w:val="00A938EF"/>
    <w:rsid w:val="00AA0EBF"/>
    <w:rsid w:val="00AB070D"/>
    <w:rsid w:val="00AB227A"/>
    <w:rsid w:val="00AB79F6"/>
    <w:rsid w:val="00AC374A"/>
    <w:rsid w:val="00AD4112"/>
    <w:rsid w:val="00AD52FE"/>
    <w:rsid w:val="00AE1583"/>
    <w:rsid w:val="00AE2EA4"/>
    <w:rsid w:val="00AE36C7"/>
    <w:rsid w:val="00AE3CA9"/>
    <w:rsid w:val="00AE4C38"/>
    <w:rsid w:val="00AE539A"/>
    <w:rsid w:val="00AE6C85"/>
    <w:rsid w:val="00AE7A2D"/>
    <w:rsid w:val="00AF7968"/>
    <w:rsid w:val="00B01FDF"/>
    <w:rsid w:val="00B053AB"/>
    <w:rsid w:val="00B06352"/>
    <w:rsid w:val="00B1074E"/>
    <w:rsid w:val="00B11117"/>
    <w:rsid w:val="00B11FD3"/>
    <w:rsid w:val="00B12840"/>
    <w:rsid w:val="00B21571"/>
    <w:rsid w:val="00B22008"/>
    <w:rsid w:val="00B27713"/>
    <w:rsid w:val="00B3203B"/>
    <w:rsid w:val="00B32AAA"/>
    <w:rsid w:val="00B330C1"/>
    <w:rsid w:val="00B359F0"/>
    <w:rsid w:val="00B40B09"/>
    <w:rsid w:val="00B41EE9"/>
    <w:rsid w:val="00B43AF3"/>
    <w:rsid w:val="00B449C2"/>
    <w:rsid w:val="00B44D0F"/>
    <w:rsid w:val="00B455D5"/>
    <w:rsid w:val="00B46E9C"/>
    <w:rsid w:val="00B50C7A"/>
    <w:rsid w:val="00B52316"/>
    <w:rsid w:val="00B54BBB"/>
    <w:rsid w:val="00B55AEB"/>
    <w:rsid w:val="00B65D7A"/>
    <w:rsid w:val="00B7081C"/>
    <w:rsid w:val="00B725E5"/>
    <w:rsid w:val="00B72DE6"/>
    <w:rsid w:val="00B776CA"/>
    <w:rsid w:val="00B80EAB"/>
    <w:rsid w:val="00B81F0A"/>
    <w:rsid w:val="00B82E81"/>
    <w:rsid w:val="00B860AC"/>
    <w:rsid w:val="00B86429"/>
    <w:rsid w:val="00B87BDD"/>
    <w:rsid w:val="00B908BF"/>
    <w:rsid w:val="00B90A28"/>
    <w:rsid w:val="00B90F81"/>
    <w:rsid w:val="00B91461"/>
    <w:rsid w:val="00B932B3"/>
    <w:rsid w:val="00B93536"/>
    <w:rsid w:val="00B938E6"/>
    <w:rsid w:val="00B94193"/>
    <w:rsid w:val="00B942CD"/>
    <w:rsid w:val="00B95F66"/>
    <w:rsid w:val="00BA1CEB"/>
    <w:rsid w:val="00BA4F58"/>
    <w:rsid w:val="00BA65B2"/>
    <w:rsid w:val="00BA7096"/>
    <w:rsid w:val="00BB1004"/>
    <w:rsid w:val="00BB47C8"/>
    <w:rsid w:val="00BB4F1D"/>
    <w:rsid w:val="00BB5B40"/>
    <w:rsid w:val="00BB5F83"/>
    <w:rsid w:val="00BC2C32"/>
    <w:rsid w:val="00BC485F"/>
    <w:rsid w:val="00BC6883"/>
    <w:rsid w:val="00BD1530"/>
    <w:rsid w:val="00BD22E2"/>
    <w:rsid w:val="00BD5A9B"/>
    <w:rsid w:val="00BF0739"/>
    <w:rsid w:val="00BF4403"/>
    <w:rsid w:val="00BF4E0C"/>
    <w:rsid w:val="00C01166"/>
    <w:rsid w:val="00C06E8D"/>
    <w:rsid w:val="00C13F7D"/>
    <w:rsid w:val="00C15C60"/>
    <w:rsid w:val="00C16309"/>
    <w:rsid w:val="00C17333"/>
    <w:rsid w:val="00C3787E"/>
    <w:rsid w:val="00C44918"/>
    <w:rsid w:val="00C610A8"/>
    <w:rsid w:val="00C67642"/>
    <w:rsid w:val="00C709D5"/>
    <w:rsid w:val="00C71DDE"/>
    <w:rsid w:val="00C7394D"/>
    <w:rsid w:val="00C743F5"/>
    <w:rsid w:val="00C80ACD"/>
    <w:rsid w:val="00C818EE"/>
    <w:rsid w:val="00C87223"/>
    <w:rsid w:val="00C90D1C"/>
    <w:rsid w:val="00C9127F"/>
    <w:rsid w:val="00C940E6"/>
    <w:rsid w:val="00C94B07"/>
    <w:rsid w:val="00CA1A2B"/>
    <w:rsid w:val="00CA329B"/>
    <w:rsid w:val="00CA7963"/>
    <w:rsid w:val="00CB3082"/>
    <w:rsid w:val="00CB483F"/>
    <w:rsid w:val="00CB53B7"/>
    <w:rsid w:val="00CB7493"/>
    <w:rsid w:val="00CB7943"/>
    <w:rsid w:val="00CC5499"/>
    <w:rsid w:val="00CD03BE"/>
    <w:rsid w:val="00CD1AA6"/>
    <w:rsid w:val="00CD33BE"/>
    <w:rsid w:val="00CD554A"/>
    <w:rsid w:val="00CD562F"/>
    <w:rsid w:val="00CE0F97"/>
    <w:rsid w:val="00CE42EA"/>
    <w:rsid w:val="00CE4D5A"/>
    <w:rsid w:val="00CF05F7"/>
    <w:rsid w:val="00CF1532"/>
    <w:rsid w:val="00CF217B"/>
    <w:rsid w:val="00CF21FE"/>
    <w:rsid w:val="00CF49ED"/>
    <w:rsid w:val="00CF5E19"/>
    <w:rsid w:val="00CF63B2"/>
    <w:rsid w:val="00CF66FB"/>
    <w:rsid w:val="00CF6A30"/>
    <w:rsid w:val="00D0017B"/>
    <w:rsid w:val="00D0414F"/>
    <w:rsid w:val="00D05009"/>
    <w:rsid w:val="00D10754"/>
    <w:rsid w:val="00D12CA1"/>
    <w:rsid w:val="00D12D3C"/>
    <w:rsid w:val="00D16E10"/>
    <w:rsid w:val="00D17554"/>
    <w:rsid w:val="00D22BCB"/>
    <w:rsid w:val="00D2373C"/>
    <w:rsid w:val="00D241DD"/>
    <w:rsid w:val="00D26214"/>
    <w:rsid w:val="00D304E5"/>
    <w:rsid w:val="00D3333C"/>
    <w:rsid w:val="00D35046"/>
    <w:rsid w:val="00D35CDC"/>
    <w:rsid w:val="00D36DCF"/>
    <w:rsid w:val="00D43BDF"/>
    <w:rsid w:val="00D43D1B"/>
    <w:rsid w:val="00D43F58"/>
    <w:rsid w:val="00D447E5"/>
    <w:rsid w:val="00D45387"/>
    <w:rsid w:val="00D457C6"/>
    <w:rsid w:val="00D46203"/>
    <w:rsid w:val="00D5255E"/>
    <w:rsid w:val="00D55374"/>
    <w:rsid w:val="00D570A6"/>
    <w:rsid w:val="00D64A09"/>
    <w:rsid w:val="00D827AA"/>
    <w:rsid w:val="00D849C2"/>
    <w:rsid w:val="00D8504F"/>
    <w:rsid w:val="00D85491"/>
    <w:rsid w:val="00D90025"/>
    <w:rsid w:val="00D9349C"/>
    <w:rsid w:val="00D9439B"/>
    <w:rsid w:val="00D96722"/>
    <w:rsid w:val="00D96CBA"/>
    <w:rsid w:val="00D96F76"/>
    <w:rsid w:val="00D976A3"/>
    <w:rsid w:val="00DA24C9"/>
    <w:rsid w:val="00DB042C"/>
    <w:rsid w:val="00DB1549"/>
    <w:rsid w:val="00DB3A03"/>
    <w:rsid w:val="00DC05C4"/>
    <w:rsid w:val="00DC0A8C"/>
    <w:rsid w:val="00DC1E01"/>
    <w:rsid w:val="00DD07A2"/>
    <w:rsid w:val="00DD2A54"/>
    <w:rsid w:val="00DD7F00"/>
    <w:rsid w:val="00DE44D6"/>
    <w:rsid w:val="00DE5B54"/>
    <w:rsid w:val="00DE63D1"/>
    <w:rsid w:val="00DE7EFE"/>
    <w:rsid w:val="00DE7F34"/>
    <w:rsid w:val="00DF2324"/>
    <w:rsid w:val="00E014E8"/>
    <w:rsid w:val="00E056CB"/>
    <w:rsid w:val="00E059C5"/>
    <w:rsid w:val="00E06236"/>
    <w:rsid w:val="00E065A3"/>
    <w:rsid w:val="00E0664C"/>
    <w:rsid w:val="00E07F4C"/>
    <w:rsid w:val="00E116B9"/>
    <w:rsid w:val="00E11829"/>
    <w:rsid w:val="00E13CBF"/>
    <w:rsid w:val="00E151ED"/>
    <w:rsid w:val="00E15DA5"/>
    <w:rsid w:val="00E17DAF"/>
    <w:rsid w:val="00E20039"/>
    <w:rsid w:val="00E21D3A"/>
    <w:rsid w:val="00E222B1"/>
    <w:rsid w:val="00E24E08"/>
    <w:rsid w:val="00E26DF3"/>
    <w:rsid w:val="00E307EF"/>
    <w:rsid w:val="00E36D67"/>
    <w:rsid w:val="00E4154D"/>
    <w:rsid w:val="00E425A5"/>
    <w:rsid w:val="00E45DFA"/>
    <w:rsid w:val="00E471B1"/>
    <w:rsid w:val="00E52CD4"/>
    <w:rsid w:val="00E53005"/>
    <w:rsid w:val="00E54204"/>
    <w:rsid w:val="00E54ACF"/>
    <w:rsid w:val="00E55C5B"/>
    <w:rsid w:val="00E57D08"/>
    <w:rsid w:val="00E65C09"/>
    <w:rsid w:val="00E66C51"/>
    <w:rsid w:val="00E67A8A"/>
    <w:rsid w:val="00E739B0"/>
    <w:rsid w:val="00E76583"/>
    <w:rsid w:val="00E77580"/>
    <w:rsid w:val="00E77B31"/>
    <w:rsid w:val="00E77BA1"/>
    <w:rsid w:val="00E87809"/>
    <w:rsid w:val="00E9068D"/>
    <w:rsid w:val="00E945F3"/>
    <w:rsid w:val="00E94B58"/>
    <w:rsid w:val="00EA0602"/>
    <w:rsid w:val="00EA251D"/>
    <w:rsid w:val="00EA32AB"/>
    <w:rsid w:val="00EA446F"/>
    <w:rsid w:val="00EA4502"/>
    <w:rsid w:val="00EA464A"/>
    <w:rsid w:val="00EA7903"/>
    <w:rsid w:val="00EB0DAC"/>
    <w:rsid w:val="00EB142F"/>
    <w:rsid w:val="00EB17D3"/>
    <w:rsid w:val="00EB2C97"/>
    <w:rsid w:val="00EB2DF6"/>
    <w:rsid w:val="00EB5D85"/>
    <w:rsid w:val="00ED6E66"/>
    <w:rsid w:val="00EE14F3"/>
    <w:rsid w:val="00EE3A37"/>
    <w:rsid w:val="00EE489B"/>
    <w:rsid w:val="00EE5DE9"/>
    <w:rsid w:val="00EE698A"/>
    <w:rsid w:val="00EE736B"/>
    <w:rsid w:val="00EF1894"/>
    <w:rsid w:val="00EF1C80"/>
    <w:rsid w:val="00EF582F"/>
    <w:rsid w:val="00EF6CAA"/>
    <w:rsid w:val="00F0107C"/>
    <w:rsid w:val="00F01C4D"/>
    <w:rsid w:val="00F02A52"/>
    <w:rsid w:val="00F06B46"/>
    <w:rsid w:val="00F06F0D"/>
    <w:rsid w:val="00F1016E"/>
    <w:rsid w:val="00F108DB"/>
    <w:rsid w:val="00F119EE"/>
    <w:rsid w:val="00F1386E"/>
    <w:rsid w:val="00F14ED0"/>
    <w:rsid w:val="00F1599D"/>
    <w:rsid w:val="00F20F85"/>
    <w:rsid w:val="00F228A6"/>
    <w:rsid w:val="00F25FC3"/>
    <w:rsid w:val="00F2678B"/>
    <w:rsid w:val="00F3175A"/>
    <w:rsid w:val="00F3333A"/>
    <w:rsid w:val="00F33F6C"/>
    <w:rsid w:val="00F349AD"/>
    <w:rsid w:val="00F34AB8"/>
    <w:rsid w:val="00F35162"/>
    <w:rsid w:val="00F3710C"/>
    <w:rsid w:val="00F40E51"/>
    <w:rsid w:val="00F43A9F"/>
    <w:rsid w:val="00F512F3"/>
    <w:rsid w:val="00F52FEE"/>
    <w:rsid w:val="00F537BC"/>
    <w:rsid w:val="00F57F78"/>
    <w:rsid w:val="00F61925"/>
    <w:rsid w:val="00F64B12"/>
    <w:rsid w:val="00F657B2"/>
    <w:rsid w:val="00F66C9A"/>
    <w:rsid w:val="00F7242C"/>
    <w:rsid w:val="00F739A8"/>
    <w:rsid w:val="00F80DD5"/>
    <w:rsid w:val="00F81E35"/>
    <w:rsid w:val="00F84E9F"/>
    <w:rsid w:val="00F85210"/>
    <w:rsid w:val="00F905CF"/>
    <w:rsid w:val="00F92381"/>
    <w:rsid w:val="00F9283D"/>
    <w:rsid w:val="00F9286F"/>
    <w:rsid w:val="00F9472F"/>
    <w:rsid w:val="00F97F3C"/>
    <w:rsid w:val="00FA6B0A"/>
    <w:rsid w:val="00FB1661"/>
    <w:rsid w:val="00FB193D"/>
    <w:rsid w:val="00FC059A"/>
    <w:rsid w:val="00FC231C"/>
    <w:rsid w:val="00FC5528"/>
    <w:rsid w:val="00FD1583"/>
    <w:rsid w:val="00FD7DA1"/>
    <w:rsid w:val="00FE0639"/>
    <w:rsid w:val="00FE42F2"/>
    <w:rsid w:val="00FF13F4"/>
    <w:rsid w:val="00FF32DF"/>
    <w:rsid w:val="00FF390E"/>
    <w:rsid w:val="00FF50FF"/>
    <w:rsid w:val="00FF69F3"/>
    <w:rsid w:val="00F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D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96D5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A2A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C6764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537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D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D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96D5C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6D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A2A82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C67642"/>
    <w:rPr>
      <w:rFonts w:ascii="Arial" w:eastAsia="Times New Roman" w:hAnsi="Arial" w:cs="Arial"/>
      <w:lang w:eastAsia="ru-RU"/>
    </w:rPr>
  </w:style>
  <w:style w:type="paragraph" w:styleId="a9">
    <w:name w:val="Normal (Web)"/>
    <w:basedOn w:val="a"/>
    <w:uiPriority w:val="99"/>
    <w:unhideWhenUsed/>
    <w:rsid w:val="00FE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0639"/>
    <w:rPr>
      <w:b/>
      <w:bCs/>
    </w:rPr>
  </w:style>
  <w:style w:type="character" w:styleId="ab">
    <w:name w:val="Hyperlink"/>
    <w:basedOn w:val="a0"/>
    <w:uiPriority w:val="99"/>
    <w:unhideWhenUsed/>
    <w:rsid w:val="00FE0639"/>
    <w:rPr>
      <w:color w:val="0000FF"/>
      <w:u w:val="single"/>
    </w:rPr>
  </w:style>
  <w:style w:type="character" w:styleId="ac">
    <w:name w:val="Emphasis"/>
    <w:basedOn w:val="a0"/>
    <w:uiPriority w:val="20"/>
    <w:qFormat/>
    <w:rsid w:val="00FE0639"/>
    <w:rPr>
      <w:i/>
      <w:iCs/>
    </w:rPr>
  </w:style>
  <w:style w:type="character" w:customStyle="1" w:styleId="apple-converted-space">
    <w:name w:val="apple-converted-space"/>
    <w:basedOn w:val="a0"/>
    <w:rsid w:val="00FE0639"/>
  </w:style>
  <w:style w:type="character" w:customStyle="1" w:styleId="ad">
    <w:name w:val="Основной текст_"/>
    <w:basedOn w:val="a0"/>
    <w:link w:val="31"/>
    <w:locked/>
    <w:rsid w:val="00F905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F905CF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F905CF"/>
    <w:rPr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11">
    <w:name w:val="Основной текст1"/>
    <w:basedOn w:val="ad"/>
    <w:rsid w:val="00F905CF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d"/>
    <w:rsid w:val="00F905CF"/>
    <w:rPr>
      <w:color w:val="000000"/>
      <w:spacing w:val="0"/>
      <w:w w:val="100"/>
      <w:position w:val="0"/>
      <w:u w:val="none"/>
      <w:lang w:val="ru-RU"/>
    </w:rPr>
  </w:style>
  <w:style w:type="character" w:customStyle="1" w:styleId="95pt">
    <w:name w:val="Основной текст + 9;5 pt;Полужирный"/>
    <w:rsid w:val="006A4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rsid w:val="00B908BF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/>
      <w:color w:val="000000"/>
      <w:spacing w:val="3"/>
      <w:sz w:val="23"/>
      <w:szCs w:val="23"/>
      <w:lang w:eastAsia="ru-RU"/>
    </w:rPr>
  </w:style>
  <w:style w:type="character" w:customStyle="1" w:styleId="51">
    <w:name w:val="Основной текст (5)_"/>
    <w:basedOn w:val="a0"/>
    <w:link w:val="52"/>
    <w:rsid w:val="000F482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0F4827"/>
    <w:rPr>
      <w:rFonts w:eastAsia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71">
    <w:name w:val="Основной текст7"/>
    <w:basedOn w:val="a"/>
    <w:rsid w:val="000F482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0F4827"/>
    <w:pPr>
      <w:widowControl w:val="0"/>
      <w:shd w:val="clear" w:color="auto" w:fill="FFFFFF"/>
      <w:spacing w:after="0" w:line="413" w:lineRule="exact"/>
      <w:ind w:hanging="420"/>
    </w:pPr>
    <w:rPr>
      <w:rFonts w:ascii="Times New Roman" w:eastAsia="Times New Roman" w:hAnsi="Times New Roman"/>
      <w:b/>
      <w:bCs/>
      <w:spacing w:val="3"/>
    </w:rPr>
  </w:style>
  <w:style w:type="character" w:customStyle="1" w:styleId="12">
    <w:name w:val="Заголовок №1_"/>
    <w:basedOn w:val="a0"/>
    <w:link w:val="13"/>
    <w:rsid w:val="00743C9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Заголовок №1"/>
    <w:basedOn w:val="a"/>
    <w:link w:val="12"/>
    <w:rsid w:val="00743C98"/>
    <w:pPr>
      <w:widowControl w:val="0"/>
      <w:shd w:val="clear" w:color="auto" w:fill="FFFFFF"/>
      <w:spacing w:before="240" w:after="0" w:line="422" w:lineRule="exact"/>
      <w:jc w:val="both"/>
      <w:outlineLvl w:val="0"/>
    </w:pPr>
    <w:rPr>
      <w:rFonts w:ascii="Times New Roman" w:eastAsia="Times New Roman" w:hAnsi="Times New Roman"/>
      <w:b/>
      <w:bCs/>
      <w:spacing w:val="3"/>
    </w:rPr>
  </w:style>
  <w:style w:type="character" w:customStyle="1" w:styleId="50pt">
    <w:name w:val="Основной текст (5) + Не полужирный;Интервал 0 pt"/>
    <w:basedOn w:val="51"/>
    <w:rsid w:val="0017772C"/>
    <w:rPr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10pt">
    <w:name w:val="Заголовок №1 + Не полужирный;Интервал 0 pt"/>
    <w:basedOn w:val="12"/>
    <w:rsid w:val="006D5A9D"/>
    <w:rPr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paragraph" w:customStyle="1" w:styleId="ConsPlusNormal">
    <w:name w:val="ConsPlusNormal"/>
    <w:rsid w:val="007012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7F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21372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13722"/>
    <w:rPr>
      <w:rFonts w:ascii="Times New Roman" w:eastAsia="Times New Roman" w:hAnsi="Times New Roman"/>
    </w:rPr>
  </w:style>
  <w:style w:type="paragraph" w:styleId="af0">
    <w:name w:val="No Spacing"/>
    <w:link w:val="af1"/>
    <w:uiPriority w:val="1"/>
    <w:qFormat/>
    <w:rsid w:val="00840F81"/>
    <w:rPr>
      <w:rFonts w:eastAsia="Times New Roman"/>
      <w:sz w:val="22"/>
      <w:szCs w:val="22"/>
      <w:lang w:eastAsia="en-US"/>
    </w:rPr>
  </w:style>
  <w:style w:type="character" w:customStyle="1" w:styleId="10pt0">
    <w:name w:val="Основной текст + 10 pt"/>
    <w:rsid w:val="006F24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_"/>
    <w:link w:val="25"/>
    <w:uiPriority w:val="99"/>
    <w:locked/>
    <w:rsid w:val="00CF63B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F63B2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Основной текст + Курсив"/>
    <w:uiPriority w:val="99"/>
    <w:rsid w:val="00125C90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Заголовок №2_"/>
    <w:link w:val="27"/>
    <w:uiPriority w:val="99"/>
    <w:locked/>
    <w:rsid w:val="00125C9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125C90"/>
    <w:pPr>
      <w:widowControl w:val="0"/>
      <w:shd w:val="clear" w:color="auto" w:fill="FFFFFF"/>
      <w:spacing w:after="0" w:line="418" w:lineRule="exact"/>
      <w:outlineLvl w:val="1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14">
    <w:name w:val="Стиль1"/>
    <w:basedOn w:val="a"/>
    <w:link w:val="15"/>
    <w:qFormat/>
    <w:rsid w:val="001E0A0E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28">
    <w:name w:val="Стиль2"/>
    <w:basedOn w:val="a"/>
    <w:link w:val="29"/>
    <w:qFormat/>
    <w:rsid w:val="001E0A0E"/>
    <w:pPr>
      <w:spacing w:after="0" w:line="240" w:lineRule="auto"/>
      <w:ind w:left="360" w:hanging="360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1E0A0E"/>
    <w:rPr>
      <w:rFonts w:ascii="Times New Roman" w:hAnsi="Times New Roman"/>
      <w:b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29">
    <w:name w:val="Стиль2 Знак"/>
    <w:basedOn w:val="a0"/>
    <w:link w:val="28"/>
    <w:rsid w:val="001E0A0E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A0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1E0A0E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1E0A0E"/>
    <w:pPr>
      <w:spacing w:after="100"/>
      <w:ind w:left="220"/>
    </w:pPr>
  </w:style>
  <w:style w:type="paragraph" w:customStyle="1" w:styleId="CharChar">
    <w:name w:val="Char Char"/>
    <w:basedOn w:val="a"/>
    <w:uiPriority w:val="99"/>
    <w:rsid w:val="007626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Без интервала Знак"/>
    <w:link w:val="af0"/>
    <w:uiPriority w:val="1"/>
    <w:rsid w:val="00B27713"/>
    <w:rPr>
      <w:rFonts w:eastAsia="Times New Roman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24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95">
      <w:bodyDiv w:val="1"/>
      <w:marLeft w:val="0"/>
      <w:marRight w:val="0"/>
      <w:marTop w:val="0"/>
      <w:marBottom w:val="10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75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570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196/290047/" TargetMode="External"/><Relationship Id="rId14" Type="http://schemas.openxmlformats.org/officeDocument/2006/relationships/hyperlink" Target="https://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07B2-771C-41BB-90DF-36441CF4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34</Pages>
  <Words>8730</Words>
  <Characters>49765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RePack by SPecialiST</Company>
  <LinksUpToDate>false</LinksUpToDate>
  <CharactersWithSpaces>58379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Student</dc:creator>
  <cp:lastModifiedBy>Ольга Трапицына</cp:lastModifiedBy>
  <cp:revision>32</cp:revision>
  <cp:lastPrinted>2022-03-04T09:37:00Z</cp:lastPrinted>
  <dcterms:created xsi:type="dcterms:W3CDTF">2018-02-07T11:54:00Z</dcterms:created>
  <dcterms:modified xsi:type="dcterms:W3CDTF">2025-04-16T16:24:00Z</dcterms:modified>
</cp:coreProperties>
</file>