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Pr="00D0365C" w:rsidRDefault="0081472E" w:rsidP="003F390A">
      <w:pPr>
        <w:tabs>
          <w:tab w:val="left" w:pos="0"/>
        </w:tabs>
        <w:spacing w:after="0" w:line="240" w:lineRule="auto"/>
        <w:ind w:firstLine="709"/>
        <w:jc w:val="right"/>
        <w:rPr>
          <w:rFonts w:ascii="Times New Roman" w:hAnsi="Times New Roman"/>
          <w:bCs/>
          <w:sz w:val="28"/>
          <w:szCs w:val="28"/>
          <w:lang w:eastAsia="ru-RU"/>
        </w:rPr>
      </w:pPr>
      <w:r w:rsidRPr="00D0365C">
        <w:rPr>
          <w:rFonts w:ascii="Times New Roman" w:hAnsi="Times New Roman"/>
          <w:bCs/>
          <w:sz w:val="28"/>
          <w:szCs w:val="28"/>
          <w:lang w:eastAsia="ru-RU"/>
        </w:rPr>
        <w:t xml:space="preserve">Приложение к </w:t>
      </w:r>
      <w:r w:rsidR="00602139" w:rsidRPr="00D0365C">
        <w:rPr>
          <w:rFonts w:ascii="Times New Roman" w:hAnsi="Times New Roman"/>
          <w:bCs/>
          <w:sz w:val="28"/>
          <w:szCs w:val="28"/>
          <w:lang w:eastAsia="ru-RU"/>
        </w:rPr>
        <w:t>ОПОП-П</w:t>
      </w:r>
    </w:p>
    <w:p w:rsidR="000E0442" w:rsidRPr="00D0365C" w:rsidRDefault="004E703F" w:rsidP="0081472E">
      <w:pPr>
        <w:tabs>
          <w:tab w:val="left" w:pos="0"/>
        </w:tabs>
        <w:spacing w:after="0" w:line="240" w:lineRule="auto"/>
        <w:ind w:firstLine="709"/>
        <w:jc w:val="right"/>
        <w:rPr>
          <w:rFonts w:ascii="Times New Roman" w:hAnsi="Times New Roman"/>
          <w:bCs/>
          <w:sz w:val="28"/>
          <w:szCs w:val="28"/>
          <w:lang w:eastAsia="ru-RU"/>
        </w:rPr>
      </w:pPr>
      <w:r w:rsidRPr="00D0365C">
        <w:rPr>
          <w:rFonts w:ascii="Times New Roman" w:hAnsi="Times New Roman"/>
          <w:bCs/>
          <w:sz w:val="28"/>
          <w:szCs w:val="28"/>
          <w:lang w:eastAsia="ru-RU"/>
        </w:rPr>
        <w:t xml:space="preserve">по </w:t>
      </w:r>
      <w:r w:rsidR="0081472E" w:rsidRPr="00D0365C">
        <w:rPr>
          <w:rFonts w:ascii="Times New Roman" w:hAnsi="Times New Roman"/>
          <w:bCs/>
          <w:sz w:val="28"/>
          <w:szCs w:val="28"/>
          <w:lang w:eastAsia="ru-RU"/>
        </w:rPr>
        <w:t xml:space="preserve">специальности </w:t>
      </w:r>
    </w:p>
    <w:p w:rsidR="008501EB" w:rsidRPr="00D0365C" w:rsidRDefault="008501EB" w:rsidP="00602139">
      <w:pPr>
        <w:suppressAutoHyphens/>
        <w:spacing w:after="0"/>
        <w:ind w:firstLine="403"/>
        <w:jc w:val="right"/>
        <w:rPr>
          <w:rFonts w:ascii="Times New Roman" w:hAnsi="Times New Roman"/>
          <w:bCs/>
          <w:color w:val="000000"/>
          <w:sz w:val="32"/>
          <w:szCs w:val="32"/>
        </w:rPr>
      </w:pPr>
      <w:r w:rsidRPr="00D0365C">
        <w:rPr>
          <w:rFonts w:ascii="Times New Roman" w:hAnsi="Times New Roman"/>
          <w:bCs/>
          <w:color w:val="000000"/>
          <w:sz w:val="32"/>
          <w:szCs w:val="32"/>
        </w:rPr>
        <w:t>08.02.10 Строительство железных дорог,</w:t>
      </w:r>
    </w:p>
    <w:p w:rsidR="00602139" w:rsidRPr="00D0365C" w:rsidRDefault="008501EB" w:rsidP="00602139">
      <w:pPr>
        <w:suppressAutoHyphens/>
        <w:spacing w:after="0"/>
        <w:ind w:firstLine="403"/>
        <w:jc w:val="right"/>
        <w:rPr>
          <w:rFonts w:ascii="Times New Roman" w:hAnsi="Times New Roman"/>
          <w:bCs/>
          <w:color w:val="000000"/>
          <w:sz w:val="32"/>
          <w:szCs w:val="32"/>
        </w:rPr>
      </w:pPr>
      <w:r w:rsidRPr="00D0365C">
        <w:rPr>
          <w:rFonts w:ascii="Times New Roman" w:hAnsi="Times New Roman"/>
          <w:bCs/>
          <w:color w:val="000000"/>
          <w:sz w:val="32"/>
          <w:szCs w:val="32"/>
        </w:rPr>
        <w:t>путь и путевое хозяйство</w:t>
      </w:r>
    </w:p>
    <w:p w:rsidR="003F390A" w:rsidRPr="00D0365C" w:rsidRDefault="003F390A" w:rsidP="000E0442">
      <w:pPr>
        <w:tabs>
          <w:tab w:val="left" w:pos="0"/>
        </w:tabs>
        <w:spacing w:after="0" w:line="240" w:lineRule="auto"/>
        <w:ind w:firstLine="709"/>
        <w:jc w:val="right"/>
        <w:rPr>
          <w:rFonts w:ascii="Times New Roman" w:hAnsi="Times New Roman"/>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D726F6" w:rsidP="009925C7">
      <w:pPr>
        <w:spacing w:after="0"/>
        <w:ind w:left="-567" w:firstLine="283"/>
        <w:jc w:val="center"/>
        <w:rPr>
          <w:rFonts w:ascii="Times New Roman" w:hAnsi="Times New Roman"/>
          <w:b/>
          <w:sz w:val="28"/>
          <w:szCs w:val="28"/>
        </w:rPr>
      </w:pPr>
      <w:r>
        <w:rPr>
          <w:rFonts w:ascii="Times New Roman" w:hAnsi="Times New Roman"/>
          <w:b/>
          <w:sz w:val="28"/>
          <w:szCs w:val="28"/>
        </w:rPr>
        <w:t>ОП.03 ТЕХНИЧЕСКАЯ МЕХАНИКА</w:t>
      </w:r>
    </w:p>
    <w:p w:rsidR="009925C7" w:rsidRPr="00602139" w:rsidRDefault="009925C7" w:rsidP="00602139">
      <w:pPr>
        <w:spacing w:after="0"/>
        <w:ind w:left="-567" w:firstLine="283"/>
        <w:jc w:val="center"/>
        <w:rPr>
          <w:rFonts w:ascii="Times New Roman" w:hAnsi="Times New Roman"/>
          <w:b/>
          <w:sz w:val="28"/>
          <w:szCs w:val="28"/>
        </w:rPr>
      </w:pPr>
      <w:r w:rsidRPr="00D0365C">
        <w:rPr>
          <w:rFonts w:ascii="Times New Roman" w:hAnsi="Times New Roman"/>
          <w:sz w:val="28"/>
          <w:szCs w:val="28"/>
        </w:rPr>
        <w:t>основной профессиональной образовательной программы</w:t>
      </w:r>
      <w:r w:rsidR="00602139" w:rsidRPr="00D0365C">
        <w:rPr>
          <w:rFonts w:ascii="Times New Roman" w:hAnsi="Times New Roman"/>
          <w:sz w:val="28"/>
          <w:szCs w:val="28"/>
        </w:rPr>
        <w:t xml:space="preserve"> -«</w:t>
      </w:r>
      <w:r w:rsidR="00602139" w:rsidRPr="00602139">
        <w:rPr>
          <w:rFonts w:ascii="Times New Roman" w:hAnsi="Times New Roman"/>
          <w:b/>
          <w:sz w:val="28"/>
          <w:szCs w:val="28"/>
        </w:rPr>
        <w:t>Профессионалитет»</w:t>
      </w:r>
    </w:p>
    <w:p w:rsidR="00602139" w:rsidRPr="00D0365C" w:rsidRDefault="009925C7" w:rsidP="00602139">
      <w:pPr>
        <w:suppressAutoHyphens/>
        <w:spacing w:after="0"/>
        <w:ind w:left="-567" w:firstLine="283"/>
        <w:jc w:val="center"/>
        <w:rPr>
          <w:rFonts w:ascii="Times New Roman" w:hAnsi="Times New Roman"/>
          <w:bCs/>
          <w:color w:val="000000"/>
          <w:sz w:val="28"/>
          <w:szCs w:val="28"/>
        </w:rPr>
      </w:pPr>
      <w:bookmarkStart w:id="0" w:name="_GoBack"/>
      <w:r w:rsidRPr="00D0365C">
        <w:rPr>
          <w:rFonts w:ascii="Times New Roman" w:hAnsi="Times New Roman"/>
          <w:sz w:val="28"/>
          <w:szCs w:val="28"/>
        </w:rPr>
        <w:t xml:space="preserve">по специальности </w:t>
      </w:r>
      <w:r w:rsidR="008501EB" w:rsidRPr="00D0365C">
        <w:rPr>
          <w:rFonts w:ascii="Times New Roman" w:hAnsi="Times New Roman"/>
          <w:bCs/>
          <w:color w:val="000000"/>
          <w:sz w:val="28"/>
          <w:szCs w:val="28"/>
        </w:rPr>
        <w:t>08.02.10 Строительство железных дорог,путь и путевое хозяйство</w:t>
      </w:r>
    </w:p>
    <w:bookmarkEnd w:id="0"/>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716810"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6F6179"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716810" w:rsidRPr="00C138FC">
              <w:rPr>
                <w:rFonts w:ascii="Times New Roman" w:hAnsi="Times New Roman"/>
                <w:noProof/>
                <w:webHidden/>
                <w:sz w:val="28"/>
                <w:szCs w:val="28"/>
              </w:rPr>
              <w:fldChar w:fldCharType="end"/>
            </w:r>
          </w:hyperlink>
        </w:p>
        <w:p w:rsidR="00C138FC" w:rsidRPr="00C138FC" w:rsidRDefault="006F6179"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716810" w:rsidRPr="00C138FC">
              <w:rPr>
                <w:rFonts w:ascii="Times New Roman" w:hAnsi="Times New Roman"/>
                <w:noProof/>
                <w:webHidden/>
                <w:sz w:val="28"/>
                <w:szCs w:val="28"/>
              </w:rPr>
              <w:fldChar w:fldCharType="end"/>
            </w:r>
          </w:hyperlink>
        </w:p>
        <w:p w:rsidR="00C138FC" w:rsidRPr="00C138FC" w:rsidRDefault="006F6179"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716810" w:rsidRPr="00C138FC">
              <w:rPr>
                <w:rFonts w:ascii="Times New Roman" w:hAnsi="Times New Roman"/>
                <w:noProof/>
                <w:webHidden/>
                <w:sz w:val="28"/>
                <w:szCs w:val="28"/>
              </w:rPr>
              <w:fldChar w:fldCharType="end"/>
            </w:r>
          </w:hyperlink>
        </w:p>
        <w:p w:rsidR="00C138FC" w:rsidRPr="00C138FC" w:rsidRDefault="006F6179"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716810" w:rsidRPr="00C138FC">
              <w:rPr>
                <w:rFonts w:ascii="Times New Roman" w:hAnsi="Times New Roman"/>
                <w:noProof/>
                <w:webHidden/>
                <w:sz w:val="28"/>
                <w:szCs w:val="28"/>
              </w:rPr>
              <w:fldChar w:fldCharType="end"/>
            </w:r>
          </w:hyperlink>
        </w:p>
        <w:p w:rsidR="00C138FC" w:rsidRPr="00C138FC" w:rsidRDefault="006F6179"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716810" w:rsidRPr="00C138FC">
              <w:rPr>
                <w:rFonts w:ascii="Times New Roman" w:hAnsi="Times New Roman"/>
                <w:noProof/>
                <w:webHidden/>
                <w:sz w:val="28"/>
                <w:szCs w:val="28"/>
              </w:rPr>
              <w:fldChar w:fldCharType="end"/>
            </w:r>
          </w:hyperlink>
        </w:p>
        <w:p w:rsidR="00C138FC" w:rsidRDefault="00716810">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D726F6">
        <w:rPr>
          <w:rFonts w:ascii="Times New Roman" w:hAnsi="Times New Roman"/>
          <w:spacing w:val="14"/>
          <w:sz w:val="28"/>
          <w:szCs w:val="28"/>
        </w:rPr>
        <w:t>ОП.03 ТЕХНИЧЕСКАЯ МЕХАНИКА</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8501EB">
        <w:rPr>
          <w:rFonts w:ascii="Times New Roman" w:hAnsi="Times New Roman"/>
          <w:bCs/>
          <w:color w:val="000000"/>
          <w:sz w:val="28"/>
          <w:szCs w:val="28"/>
        </w:rPr>
        <w:t>08.02.10 Строительство железных дорог,путь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30"/>
        <w:gridCol w:w="3288"/>
        <w:gridCol w:w="1030"/>
        <w:gridCol w:w="2939"/>
      </w:tblGrid>
      <w:tr w:rsidR="00D726F6" w:rsidRPr="00D27B35" w:rsidTr="00D726F6">
        <w:trPr>
          <w:trHeight w:val="20"/>
        </w:trPr>
        <w:tc>
          <w:tcPr>
            <w:tcW w:w="1106" w:type="dxa"/>
            <w:tcBorders>
              <w:top w:val="single" w:sz="4" w:space="0" w:color="auto"/>
              <w:left w:val="single" w:sz="4" w:space="0" w:color="auto"/>
              <w:bottom w:val="single" w:sz="4" w:space="0" w:color="auto"/>
              <w:right w:val="single" w:sz="4" w:space="0" w:color="auto"/>
            </w:tcBorders>
            <w:hideMark/>
          </w:tcPr>
          <w:bookmarkEnd w:id="2"/>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0"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3288"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1030"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939"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D726F6" w:rsidRPr="00D27B35" w:rsidTr="00D726F6">
        <w:trPr>
          <w:trHeight w:val="20"/>
        </w:trPr>
        <w:tc>
          <w:tcPr>
            <w:tcW w:w="1106"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ПК 2.1</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2.1.01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2.3.01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технические условия и нормы содержания железнодорожного пути и стрелочных переводов</w:t>
            </w:r>
          </w:p>
        </w:tc>
      </w:tr>
      <w:tr w:rsidR="00D726F6" w:rsidRPr="00D27B35" w:rsidTr="00D726F6">
        <w:trPr>
          <w:trHeight w:val="20"/>
        </w:trPr>
        <w:tc>
          <w:tcPr>
            <w:tcW w:w="1106"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ПК 2.2</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2.3.01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использовать методы поиска и обнаружения неисправностей железнодорожного пути, причины их возникновения</w:t>
            </w:r>
          </w:p>
        </w:tc>
        <w:tc>
          <w:tcPr>
            <w:tcW w:w="10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2.3.01</w:t>
            </w:r>
          </w:p>
        </w:tc>
        <w:tc>
          <w:tcPr>
            <w:tcW w:w="2939"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технические условия и нормы содержания железнодорожного пути и стрелочных переводов</w:t>
            </w:r>
          </w:p>
        </w:tc>
      </w:tr>
      <w:tr w:rsidR="00D726F6" w:rsidRPr="00D27B35" w:rsidTr="00D726F6">
        <w:trPr>
          <w:trHeight w:val="20"/>
        </w:trPr>
        <w:tc>
          <w:tcPr>
            <w:tcW w:w="1106"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2.2.01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использовать машины и механизмы по назначению, соблюдая правила техники безопасности</w:t>
            </w:r>
          </w:p>
        </w:tc>
        <w:tc>
          <w:tcPr>
            <w:tcW w:w="1030"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2939"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r>
      <w:tr w:rsidR="00D726F6" w:rsidRPr="00D27B35" w:rsidTr="00D726F6">
        <w:trPr>
          <w:trHeight w:val="20"/>
        </w:trPr>
        <w:tc>
          <w:tcPr>
            <w:tcW w:w="1106"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ПК 2.3</w:t>
            </w:r>
          </w:p>
        </w:tc>
        <w:tc>
          <w:tcPr>
            <w:tcW w:w="11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2.2.01</w:t>
            </w:r>
          </w:p>
        </w:tc>
        <w:tc>
          <w:tcPr>
            <w:tcW w:w="3288"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использовать машины и механизмы по назначению, соблюдая правила техники безопасности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2.2.01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назначение и устройство машин и средств малой механизации</w:t>
            </w:r>
          </w:p>
        </w:tc>
      </w:tr>
      <w:tr w:rsidR="00D726F6" w:rsidRPr="00D27B35" w:rsidTr="00D726F6">
        <w:trPr>
          <w:trHeight w:val="20"/>
        </w:trPr>
        <w:tc>
          <w:tcPr>
            <w:tcW w:w="1106"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130"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3288"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2.5.01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основы эксплуатации, методы технической диагностики и обеспечения надежности работы железнодорожного пути</w:t>
            </w:r>
          </w:p>
        </w:tc>
      </w:tr>
      <w:tr w:rsidR="00D726F6" w:rsidRPr="00D27B35" w:rsidTr="00D726F6">
        <w:trPr>
          <w:trHeight w:val="20"/>
        </w:trPr>
        <w:tc>
          <w:tcPr>
            <w:tcW w:w="1106" w:type="dxa"/>
            <w:vMerge w:val="restart"/>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ОК 01.</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распознавать задачу и/или проблему в профессиональном и/или социальном контексте</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актуальный профессиональный и социальный контекст, в котором приходится работать и жить</w:t>
            </w:r>
          </w:p>
        </w:tc>
      </w:tr>
      <w:tr w:rsidR="00D726F6" w:rsidRPr="00D27B35" w:rsidTr="00D726F6">
        <w:trPr>
          <w:trHeight w:val="20"/>
        </w:trPr>
        <w:tc>
          <w:tcPr>
            <w:tcW w:w="1106" w:type="dxa"/>
            <w:vMerge/>
            <w:tcBorders>
              <w:top w:val="single" w:sz="4" w:space="0" w:color="auto"/>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01.02</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анализировать задачу и/или проблему и выделять её составные части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01.02</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основные источники информации и ресурсы для решения задач и проблем в профессиональном и/или социальном контексте</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01.03</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этапы решения задачи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01.03</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алгоритмы выполнения работ в профессиональной и смежных областях</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01.04</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выявлять и эффективно искать информацию, необходимую для решения задачи и/или проблемы</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01.04</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методы работы в профессиональной и смежных сферах</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01.05</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составлять план действия</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01.05</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структуру плана для решения задач</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01.06</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необходимые ресурсы</w:t>
            </w:r>
          </w:p>
        </w:tc>
        <w:tc>
          <w:tcPr>
            <w:tcW w:w="10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01.06</w:t>
            </w:r>
          </w:p>
        </w:tc>
        <w:tc>
          <w:tcPr>
            <w:tcW w:w="2939"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порядок оценки результатов решения задач профессиональной деятельности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01.07</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владеть актуальными методами работы в профессиональной и смежных сферах</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01.08</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реализовывать составленный план</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01.09</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1030"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1106" w:type="dxa"/>
            <w:vMerge w:val="restart"/>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ОК 02.</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 xml:space="preserve">определять задачи для поиска </w:t>
            </w:r>
            <w:r w:rsidRPr="00D27B35">
              <w:rPr>
                <w:rFonts w:ascii="Times New Roman" w:hAnsi="Times New Roman"/>
                <w:sz w:val="20"/>
                <w:szCs w:val="20"/>
              </w:rPr>
              <w:lastRenderedPageBreak/>
              <w:t>информации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lastRenderedPageBreak/>
              <w:t>Зо 02.01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 xml:space="preserve">номенклатура </w:t>
            </w:r>
            <w:r w:rsidRPr="00D27B35">
              <w:rPr>
                <w:rFonts w:ascii="Times New Roman" w:hAnsi="Times New Roman"/>
                <w:sz w:val="20"/>
                <w:szCs w:val="20"/>
              </w:rPr>
              <w:lastRenderedPageBreak/>
              <w:t>информационных источников, применяемых в профессиональной деятельности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02.02</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необходимые источники информации</w:t>
            </w:r>
          </w:p>
        </w:tc>
        <w:tc>
          <w:tcPr>
            <w:tcW w:w="10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02.02</w:t>
            </w:r>
          </w:p>
        </w:tc>
        <w:tc>
          <w:tcPr>
            <w:tcW w:w="2939"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приемы структурирования информации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02.03</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планировать процесс поиска; структурировать получаемую информацию</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02.04</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выделять наиболее значимое в перечне информации</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02.05</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оценивать практическую значимость результатов поиска</w:t>
            </w:r>
          </w:p>
        </w:tc>
        <w:tc>
          <w:tcPr>
            <w:tcW w:w="1030"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1106" w:type="dxa"/>
            <w:vMerge w:val="restart"/>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ОК 04.</w:t>
            </w:r>
          </w:p>
        </w:tc>
        <w:tc>
          <w:tcPr>
            <w:tcW w:w="11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04.01</w:t>
            </w:r>
          </w:p>
        </w:tc>
        <w:tc>
          <w:tcPr>
            <w:tcW w:w="3288"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организовывать работу коллектива и команды</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04.01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психологические основы деятельности коллектива, психологические особенности личности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p>
        </w:tc>
        <w:tc>
          <w:tcPr>
            <w:tcW w:w="3288"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04.02</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основы проектной деятельности</w:t>
            </w:r>
          </w:p>
        </w:tc>
      </w:tr>
      <w:tr w:rsidR="00D726F6" w:rsidRPr="00D27B35" w:rsidTr="00D726F6">
        <w:trPr>
          <w:trHeight w:val="20"/>
        </w:trPr>
        <w:tc>
          <w:tcPr>
            <w:tcW w:w="0" w:type="auto"/>
            <w:vMerge w:val="restart"/>
            <w:tcBorders>
              <w:top w:val="single" w:sz="4" w:space="0" w:color="auto"/>
              <w:left w:val="single" w:sz="4" w:space="0" w:color="auto"/>
              <w:right w:val="single" w:sz="4" w:space="0" w:color="auto"/>
            </w:tcBorders>
            <w:vAlign w:val="center"/>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ОК 05</w:t>
            </w:r>
          </w:p>
        </w:tc>
        <w:tc>
          <w:tcPr>
            <w:tcW w:w="1130"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3288"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05.01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особенности социального и культурного контекста</w:t>
            </w:r>
          </w:p>
        </w:tc>
      </w:tr>
      <w:tr w:rsidR="00D726F6" w:rsidRPr="00D27B35" w:rsidTr="00D726F6">
        <w:trPr>
          <w:trHeight w:val="20"/>
        </w:trPr>
        <w:tc>
          <w:tcPr>
            <w:tcW w:w="0" w:type="auto"/>
            <w:vMerge/>
            <w:tcBorders>
              <w:left w:val="single" w:sz="4" w:space="0" w:color="auto"/>
              <w:bottom w:val="single" w:sz="4" w:space="0" w:color="auto"/>
              <w:right w:val="single" w:sz="4" w:space="0" w:color="auto"/>
            </w:tcBorders>
            <w:vAlign w:val="center"/>
          </w:tcPr>
          <w:p w:rsidR="00D726F6" w:rsidRPr="00D27B35" w:rsidRDefault="00D726F6" w:rsidP="00B21403">
            <w:pPr>
              <w:spacing w:after="0" w:line="240" w:lineRule="auto"/>
              <w:rPr>
                <w:rFonts w:ascii="Times New Roman" w:hAnsi="Times New Roman"/>
                <w:sz w:val="20"/>
                <w:szCs w:val="20"/>
              </w:rPr>
            </w:pPr>
          </w:p>
        </w:tc>
        <w:tc>
          <w:tcPr>
            <w:tcW w:w="1130"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3288"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05.02</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правила оформления документов и построения устных сообщений</w:t>
            </w:r>
          </w:p>
        </w:tc>
      </w:tr>
    </w:tbl>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B21403" w:rsidRPr="00B21403" w:rsidRDefault="00B21403"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4 </w:t>
      </w:r>
      <w:r w:rsidRPr="00B21403">
        <w:rPr>
          <w:rFonts w:ascii="Times New Roman" w:hAnsi="Times New Roman"/>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w:t>
      </w:r>
      <w:r>
        <w:rPr>
          <w:rFonts w:ascii="Times New Roman" w:hAnsi="Times New Roman"/>
          <w:sz w:val="28"/>
          <w:szCs w:val="28"/>
        </w:rPr>
        <w:t>.</w:t>
      </w:r>
      <w:r w:rsidRPr="00B21403">
        <w:rPr>
          <w:rFonts w:ascii="Times New Roman" w:hAnsi="Times New Roman"/>
          <w:sz w:val="28"/>
          <w:szCs w:val="28"/>
        </w:rPr>
        <w:t xml:space="preserve"> Демонстрирующий позитивное отношение </w:t>
      </w:r>
      <w:r w:rsidRPr="00B21403">
        <w:rPr>
          <w:rFonts w:ascii="Times New Roman" w:hAnsi="Times New Roman"/>
          <w:sz w:val="28"/>
          <w:szCs w:val="28"/>
        </w:rPr>
        <w:br/>
        <w:t xml:space="preserve">к регулированию трудовых отношений. Ориентированный </w:t>
      </w:r>
      <w:r w:rsidRPr="00B21403">
        <w:rPr>
          <w:rFonts w:ascii="Times New Roman" w:hAnsi="Times New Roman"/>
          <w:sz w:val="28"/>
          <w:szCs w:val="28"/>
        </w:rPr>
        <w:br/>
        <w:t xml:space="preserve">на самообразование и профессиональную переподготовку </w:t>
      </w:r>
      <w:r w:rsidRPr="00B21403">
        <w:rPr>
          <w:rFonts w:ascii="Times New Roman" w:hAnsi="Times New Roman"/>
          <w:sz w:val="28"/>
          <w:szCs w:val="28"/>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B21403" w:rsidRPr="00B21403" w:rsidRDefault="00B21403" w:rsidP="00B21403">
      <w:pPr>
        <w:spacing w:after="0" w:line="240" w:lineRule="auto"/>
        <w:ind w:firstLine="33"/>
        <w:jc w:val="both"/>
        <w:rPr>
          <w:rFonts w:ascii="Times New Roman" w:hAnsi="Times New Roman"/>
          <w:b/>
          <w:sz w:val="28"/>
          <w:szCs w:val="28"/>
        </w:rPr>
      </w:pPr>
      <w:r w:rsidRPr="00B21403">
        <w:rPr>
          <w:rFonts w:ascii="Times New Roman" w:hAnsi="Times New Roman"/>
          <w:b/>
          <w:sz w:val="28"/>
          <w:szCs w:val="28"/>
        </w:rPr>
        <w:t>ЛР 7</w:t>
      </w:r>
      <w:r w:rsidRPr="00B21403">
        <w:rPr>
          <w:rFonts w:ascii="Times New Roman" w:hAnsi="Times New Roman"/>
          <w:sz w:val="28"/>
          <w:szCs w:val="28"/>
        </w:rPr>
        <w:t xml:space="preserve">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Pr>
          <w:rFonts w:ascii="Times New Roman" w:hAnsi="Times New Roman"/>
          <w:sz w:val="28"/>
          <w:szCs w:val="28"/>
        </w:rPr>
        <w:t xml:space="preserve"> </w:t>
      </w:r>
      <w:r w:rsidRPr="00B21403">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B21403">
        <w:rPr>
          <w:rFonts w:ascii="Times New Roman" w:hAnsi="Times New Roman"/>
          <w:sz w:val="28"/>
          <w:szCs w:val="28"/>
        </w:rPr>
        <w:br/>
        <w:t>в отношении выражения прав и законных интересов других людей</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14 </w:t>
      </w:r>
      <w:r w:rsidRPr="00B21403">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16 </w:t>
      </w:r>
      <w:r w:rsidRPr="00B21403">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8501EB" w:rsidRPr="00B21403" w:rsidRDefault="008501EB" w:rsidP="008501EB">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21403">
        <w:rPr>
          <w:rFonts w:ascii="Times New Roman" w:hAnsi="Times New Roman"/>
          <w:b/>
          <w:sz w:val="28"/>
          <w:szCs w:val="28"/>
        </w:rPr>
        <w:t>ЛР 19</w:t>
      </w:r>
      <w:r w:rsidRPr="00B21403">
        <w:rPr>
          <w:rFonts w:ascii="Times New Roman" w:hAnsi="Times New Roman"/>
          <w:sz w:val="28"/>
          <w:szCs w:val="28"/>
        </w:rPr>
        <w:t xml:space="preserve"> Поддерживать взаимодействие с потенциальными потребителями, </w:t>
      </w:r>
      <w:r w:rsidRPr="00B21403">
        <w:rPr>
          <w:rFonts w:ascii="Times New Roman" w:hAnsi="Times New Roman"/>
          <w:sz w:val="28"/>
          <w:szCs w:val="28"/>
        </w:rPr>
        <w:lastRenderedPageBreak/>
        <w:t>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21403">
        <w:rPr>
          <w:rFonts w:ascii="Times New Roman" w:hAnsi="Times New Roman"/>
          <w:i/>
          <w:sz w:val="28"/>
          <w:szCs w:val="28"/>
        </w:rPr>
        <w:t>.</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21 </w:t>
      </w:r>
      <w:r w:rsidRPr="00B21403">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p>
    <w:p w:rsidR="00B21403" w:rsidRPr="00B21403" w:rsidRDefault="00B21403"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ЛР 24</w:t>
      </w:r>
      <w:r w:rsidRPr="00B21403">
        <w:rPr>
          <w:rFonts w:ascii="Times New Roman" w:hAnsi="Times New Roman"/>
          <w:sz w:val="28"/>
          <w:szCs w:val="28"/>
        </w:rPr>
        <w:t xml:space="preserve"> Делать точные выводы на основе анализа различных видов значимых данных о ситуации и причинах ее возникновения. Выбирать действия, минимизирующие риски и финансовые затраты и позволяющие использовать возможности ситуации</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25 </w:t>
      </w:r>
      <w:r w:rsidRPr="00B21403">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B21403"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Pr="00B21403" w:rsidRDefault="006E41F4" w:rsidP="00874554">
      <w:pPr>
        <w:spacing w:after="0" w:line="240" w:lineRule="auto"/>
        <w:jc w:val="both"/>
        <w:rPr>
          <w:rFonts w:ascii="Times New Roman" w:hAnsi="Times New Roman"/>
          <w:sz w:val="28"/>
          <w:szCs w:val="28"/>
        </w:rPr>
      </w:pPr>
      <w:r w:rsidRPr="00B21403">
        <w:rPr>
          <w:rFonts w:ascii="Times New Roman" w:hAnsi="Times New Roman"/>
          <w:sz w:val="28"/>
          <w:szCs w:val="28"/>
        </w:rPr>
        <w:t xml:space="preserve">Формой аттестации по учебной дисциплине является </w:t>
      </w:r>
      <w:r w:rsidR="008501EB" w:rsidRPr="00B21403">
        <w:rPr>
          <w:rFonts w:ascii="Times New Roman" w:hAnsi="Times New Roman"/>
          <w:sz w:val="28"/>
          <w:szCs w:val="28"/>
        </w:rPr>
        <w:t>экзамен.</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544"/>
        <w:gridCol w:w="2977"/>
        <w:gridCol w:w="2942"/>
      </w:tblGrid>
      <w:tr w:rsidR="006E41F4" w:rsidRPr="00DD0D77" w:rsidTr="008501EB">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bl>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7"/>
        <w:gridCol w:w="2943"/>
      </w:tblGrid>
      <w:tr w:rsidR="00B21403" w:rsidRPr="00315F34" w:rsidTr="00B21403">
        <w:trPr>
          <w:trHeight w:val="3917"/>
        </w:trPr>
        <w:tc>
          <w:tcPr>
            <w:tcW w:w="1872" w:type="pct"/>
          </w:tcPr>
          <w:p w:rsidR="00B21403" w:rsidRPr="009C0F80" w:rsidRDefault="00B21403"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9C0F80">
              <w:rPr>
                <w:rFonts w:ascii="Times New Roman" w:hAnsi="Times New Roman"/>
                <w:b/>
              </w:rPr>
              <w:t>Знания</w:t>
            </w:r>
          </w:p>
          <w:p w:rsidR="00B21403"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основы теоретической механики, статики, кинематики и динамики;</w:t>
            </w:r>
          </w:p>
          <w:p w:rsidR="00B21403" w:rsidRPr="009C0F80"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детали механизмов и машин;</w:t>
            </w:r>
          </w:p>
          <w:p w:rsidR="00B21403"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элементы конструкций</w:t>
            </w:r>
          </w:p>
          <w:p w:rsidR="00B21403" w:rsidRPr="009C0F80" w:rsidRDefault="00B21403" w:rsidP="00CE435D">
            <w:pPr>
              <w:tabs>
                <w:tab w:val="num" w:pos="1260"/>
              </w:tabs>
              <w:suppressAutoHyphens/>
              <w:spacing w:after="0" w:line="240" w:lineRule="auto"/>
              <w:rPr>
                <w:rFonts w:ascii="Times New Roman" w:hAnsi="Times New Roman"/>
              </w:rPr>
            </w:pPr>
          </w:p>
        </w:tc>
        <w:tc>
          <w:tcPr>
            <w:tcW w:w="1573" w:type="pct"/>
          </w:tcPr>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bCs/>
                <w:sz w:val="24"/>
                <w:szCs w:val="24"/>
              </w:rPr>
              <w:t>основных понятий статики, аксиом</w:t>
            </w:r>
            <w:r w:rsidRPr="00851D29">
              <w:rPr>
                <w:rFonts w:ascii="Times New Roman" w:hAnsi="Times New Roman"/>
                <w:bCs/>
                <w:sz w:val="24"/>
                <w:szCs w:val="24"/>
              </w:rPr>
              <w:t xml:space="preserve"> статики</w:t>
            </w:r>
            <w:r>
              <w:rPr>
                <w:rFonts w:ascii="Times New Roman" w:hAnsi="Times New Roman"/>
                <w:bCs/>
                <w:sz w:val="24"/>
                <w:szCs w:val="24"/>
              </w:rPr>
              <w:t>;</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rPr>
              <w:t>сходящихся систем сил, геометрического</w:t>
            </w:r>
            <w:r w:rsidRPr="000F3A40">
              <w:rPr>
                <w:rFonts w:ascii="Times New Roman" w:hAnsi="Times New Roman"/>
              </w:rPr>
              <w:t xml:space="preserve"> метод</w:t>
            </w:r>
            <w:r>
              <w:rPr>
                <w:rFonts w:ascii="Times New Roman" w:hAnsi="Times New Roman"/>
              </w:rPr>
              <w:t>а</w:t>
            </w:r>
            <w:r w:rsidRPr="000F3A40">
              <w:rPr>
                <w:rFonts w:ascii="Times New Roman" w:hAnsi="Times New Roman"/>
              </w:rPr>
              <w:t xml:space="preserve"> сложения</w:t>
            </w:r>
            <w:r>
              <w:rPr>
                <w:rFonts w:ascii="Times New Roman" w:hAnsi="Times New Roman"/>
              </w:rPr>
              <w:t xml:space="preserve"> сил, приложенных в одной точке;</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bCs/>
                <w:sz w:val="24"/>
                <w:szCs w:val="20"/>
              </w:rPr>
              <w:t>пространственных систем</w:t>
            </w:r>
            <w:r w:rsidRPr="000F3A40">
              <w:rPr>
                <w:rFonts w:ascii="Times New Roman" w:hAnsi="Times New Roman"/>
                <w:bCs/>
                <w:sz w:val="24"/>
                <w:szCs w:val="20"/>
              </w:rPr>
              <w:t xml:space="preserve"> сил</w:t>
            </w:r>
            <w:r>
              <w:rPr>
                <w:rFonts w:ascii="Times New Roman" w:hAnsi="Times New Roman"/>
                <w:bCs/>
                <w:sz w:val="24"/>
                <w:szCs w:val="20"/>
              </w:rPr>
              <w:t>;</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rPr>
              <w:t>кинематики</w:t>
            </w:r>
            <w:r w:rsidRPr="000F3A40">
              <w:rPr>
                <w:rFonts w:ascii="Times New Roman" w:hAnsi="Times New Roman"/>
              </w:rPr>
              <w:t xml:space="preserve"> точки. </w:t>
            </w:r>
            <w:r>
              <w:rPr>
                <w:rFonts w:ascii="Times New Roman" w:hAnsi="Times New Roman"/>
              </w:rPr>
              <w:t>твердого тела;</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знание </w:t>
            </w:r>
            <w:r>
              <w:rPr>
                <w:rFonts w:ascii="Times New Roman" w:hAnsi="Times New Roman"/>
              </w:rPr>
              <w:t>о</w:t>
            </w:r>
            <w:r w:rsidRPr="00344BCB">
              <w:rPr>
                <w:rFonts w:ascii="Times New Roman" w:hAnsi="Times New Roman"/>
              </w:rPr>
              <w:t>сн</w:t>
            </w:r>
            <w:r>
              <w:rPr>
                <w:rFonts w:ascii="Times New Roman" w:hAnsi="Times New Roman"/>
              </w:rPr>
              <w:t>ов динамики материальной точки, основ кинетостатики, работы, мощности, трения;</w:t>
            </w:r>
          </w:p>
          <w:p w:rsidR="00B21403" w:rsidRDefault="00B21403" w:rsidP="00CE435D">
            <w:pPr>
              <w:spacing w:after="0" w:line="240" w:lineRule="auto"/>
              <w:rPr>
                <w:rFonts w:ascii="Times New Roman" w:hAnsi="Times New Roman"/>
                <w:bCs/>
              </w:rPr>
            </w:pPr>
            <w:r w:rsidRPr="00B66C95">
              <w:rPr>
                <w:rFonts w:ascii="Times New Roman" w:hAnsi="Times New Roman"/>
                <w:bCs/>
                <w:sz w:val="24"/>
                <w:szCs w:val="24"/>
              </w:rPr>
              <w:t>- знание</w:t>
            </w:r>
            <w:r>
              <w:rPr>
                <w:rFonts w:ascii="Times New Roman" w:hAnsi="Times New Roman"/>
                <w:bCs/>
                <w:sz w:val="24"/>
                <w:szCs w:val="24"/>
              </w:rPr>
              <w:t xml:space="preserve"> основ </w:t>
            </w:r>
            <w:r>
              <w:rPr>
                <w:rFonts w:ascii="Times New Roman" w:hAnsi="Times New Roman"/>
                <w:bCs/>
              </w:rPr>
              <w:t>с</w:t>
            </w:r>
            <w:r w:rsidRPr="00854B02">
              <w:rPr>
                <w:rFonts w:ascii="Times New Roman" w:hAnsi="Times New Roman"/>
                <w:bCs/>
              </w:rPr>
              <w:t>о</w:t>
            </w:r>
            <w:r>
              <w:rPr>
                <w:rFonts w:ascii="Times New Roman" w:hAnsi="Times New Roman"/>
                <w:bCs/>
              </w:rPr>
              <w:t>противления материалов, основных положений;</w:t>
            </w:r>
          </w:p>
          <w:p w:rsidR="00B21403" w:rsidRDefault="00B21403"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bCs/>
              </w:rPr>
              <w:t>- знание условий выполнения растяжения и сжатия, с</w:t>
            </w:r>
            <w:r w:rsidRPr="00854B02">
              <w:rPr>
                <w:rFonts w:ascii="Times New Roman" w:hAnsi="Times New Roman"/>
                <w:bCs/>
              </w:rPr>
              <w:t>рез</w:t>
            </w:r>
            <w:r>
              <w:rPr>
                <w:rFonts w:ascii="Times New Roman" w:hAnsi="Times New Roman"/>
                <w:bCs/>
              </w:rPr>
              <w:t>а и смятия, с</w:t>
            </w:r>
            <w:r w:rsidRPr="00E978E8">
              <w:rPr>
                <w:rFonts w:ascii="Times New Roman" w:hAnsi="Times New Roman"/>
                <w:bCs/>
              </w:rPr>
              <w:t>двиг</w:t>
            </w:r>
            <w:r>
              <w:rPr>
                <w:rFonts w:ascii="Times New Roman" w:hAnsi="Times New Roman"/>
                <w:bCs/>
              </w:rPr>
              <w:t>а и кручения, изгиба;</w:t>
            </w:r>
          </w:p>
          <w:p w:rsidR="00B21403" w:rsidRPr="00A568DE" w:rsidRDefault="00B21403" w:rsidP="00CE435D">
            <w:pPr>
              <w:spacing w:after="0" w:line="240" w:lineRule="auto"/>
              <w:rPr>
                <w:rFonts w:ascii="Times New Roman" w:hAnsi="Times New Roman"/>
                <w:bCs/>
              </w:rPr>
            </w:pPr>
            <w:r>
              <w:rPr>
                <w:rFonts w:ascii="Times New Roman" w:hAnsi="Times New Roman"/>
                <w:bCs/>
              </w:rPr>
              <w:t>- знание основные понятий и определений с</w:t>
            </w:r>
            <w:r w:rsidRPr="00E978E8">
              <w:rPr>
                <w:rFonts w:ascii="Times New Roman" w:hAnsi="Times New Roman"/>
                <w:bCs/>
              </w:rPr>
              <w:t>оединения деталей машин</w:t>
            </w:r>
          </w:p>
        </w:tc>
        <w:tc>
          <w:tcPr>
            <w:tcW w:w="1555" w:type="pct"/>
          </w:tcPr>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устный опрос;</w:t>
            </w:r>
          </w:p>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письменный опрос;</w:t>
            </w:r>
          </w:p>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w:t>
            </w:r>
            <w:r>
              <w:rPr>
                <w:rFonts w:ascii="Times New Roman" w:hAnsi="Times New Roman"/>
                <w:bCs/>
              </w:rPr>
              <w:t>о</w:t>
            </w:r>
            <w:r w:rsidRPr="00221738">
              <w:rPr>
                <w:rFonts w:ascii="Times New Roman" w:hAnsi="Times New Roman"/>
                <w:bCs/>
              </w:rPr>
              <w:t xml:space="preserve">ценка результатов выполнения </w:t>
            </w:r>
            <w:r>
              <w:rPr>
                <w:rFonts w:ascii="Times New Roman" w:hAnsi="Times New Roman"/>
                <w:bCs/>
              </w:rPr>
              <w:t>с</w:t>
            </w:r>
            <w:r>
              <w:rPr>
                <w:rFonts w:ascii="Times New Roman" w:hAnsi="Times New Roman"/>
                <w:color w:val="000000"/>
              </w:rPr>
              <w:t>амостоятельной работы;</w:t>
            </w:r>
          </w:p>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контрольная работа;</w:t>
            </w:r>
          </w:p>
          <w:p w:rsidR="00B21403" w:rsidRPr="006F1C73" w:rsidRDefault="00B21403" w:rsidP="00CE435D">
            <w:pPr>
              <w:spacing w:after="0" w:line="240" w:lineRule="auto"/>
              <w:rPr>
                <w:rFonts w:ascii="Times New Roman" w:hAnsi="Times New Roman"/>
                <w:color w:val="000000"/>
              </w:rPr>
            </w:pPr>
            <w:r>
              <w:rPr>
                <w:rFonts w:ascii="Times New Roman" w:hAnsi="Times New Roman"/>
                <w:bCs/>
              </w:rPr>
              <w:t>- </w:t>
            </w:r>
            <w:r w:rsidRPr="006F1C73">
              <w:rPr>
                <w:rFonts w:ascii="Times New Roman" w:hAnsi="Times New Roman"/>
                <w:bCs/>
              </w:rPr>
              <w:t>тестировани</w:t>
            </w:r>
            <w:r>
              <w:rPr>
                <w:rFonts w:ascii="Times New Roman" w:hAnsi="Times New Roman"/>
                <w:bCs/>
              </w:rPr>
              <w:t>е;</w:t>
            </w:r>
          </w:p>
          <w:p w:rsidR="00B21403" w:rsidRPr="00F06345" w:rsidRDefault="00B21403" w:rsidP="00CE435D">
            <w:pPr>
              <w:spacing w:after="0" w:line="240" w:lineRule="auto"/>
              <w:rPr>
                <w:rFonts w:ascii="Times New Roman" w:hAnsi="Times New Roman"/>
                <w:color w:val="000000"/>
              </w:rPr>
            </w:pPr>
            <w:r>
              <w:rPr>
                <w:rFonts w:ascii="Times New Roman" w:hAnsi="Times New Roman"/>
                <w:color w:val="000000"/>
              </w:rPr>
              <w:t>- э</w:t>
            </w:r>
            <w:r w:rsidRPr="006F1C73">
              <w:rPr>
                <w:rFonts w:ascii="Times New Roman" w:hAnsi="Times New Roman"/>
                <w:color w:val="000000"/>
              </w:rPr>
              <w:t>кзамен</w:t>
            </w:r>
          </w:p>
          <w:p w:rsidR="00B21403" w:rsidRPr="00315F34" w:rsidRDefault="00B21403" w:rsidP="00CE435D">
            <w:pPr>
              <w:spacing w:after="0" w:line="240" w:lineRule="auto"/>
              <w:rPr>
                <w:rFonts w:ascii="Times New Roman" w:hAnsi="Times New Roman"/>
                <w:bCs/>
                <w:i/>
              </w:rPr>
            </w:pPr>
          </w:p>
        </w:tc>
      </w:tr>
      <w:tr w:rsidR="00B21403" w:rsidRPr="00315F34" w:rsidTr="00B21403">
        <w:trPr>
          <w:trHeight w:val="896"/>
        </w:trPr>
        <w:tc>
          <w:tcPr>
            <w:tcW w:w="1872" w:type="pct"/>
          </w:tcPr>
          <w:p w:rsidR="00B21403" w:rsidRPr="009C0F80" w:rsidRDefault="00B21403"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9C0F80">
              <w:rPr>
                <w:rFonts w:ascii="Times New Roman" w:hAnsi="Times New Roman"/>
                <w:b/>
                <w:bCs/>
              </w:rPr>
              <w:t xml:space="preserve">Умения </w:t>
            </w:r>
          </w:p>
          <w:p w:rsidR="00B21403" w:rsidRPr="009C0F80"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проводить расчеты на срез и смятие, кручение, изгиб</w:t>
            </w:r>
          </w:p>
        </w:tc>
        <w:tc>
          <w:tcPr>
            <w:tcW w:w="1573" w:type="pct"/>
          </w:tcPr>
          <w:p w:rsidR="00B21403" w:rsidRPr="000F3A40"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определять равнодействующую плоской системы сходящихся сил, реакции шарнирно-стержневой системы;</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умение </w:t>
            </w:r>
            <w:r>
              <w:rPr>
                <w:rFonts w:ascii="Times New Roman" w:hAnsi="Times New Roman"/>
              </w:rPr>
              <w:t xml:space="preserve">определять </w:t>
            </w:r>
            <w:r w:rsidRPr="000F3A40">
              <w:rPr>
                <w:rFonts w:ascii="Times New Roman" w:hAnsi="Times New Roman"/>
              </w:rPr>
              <w:t>р</w:t>
            </w:r>
            <w:r>
              <w:rPr>
                <w:rFonts w:ascii="Times New Roman" w:hAnsi="Times New Roman"/>
              </w:rPr>
              <w:t>еакции в опорах балочных систем;</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определять центр тяжести и моменты</w:t>
            </w:r>
            <w:r w:rsidRPr="000F3A40">
              <w:rPr>
                <w:rFonts w:ascii="Times New Roman" w:hAnsi="Times New Roman"/>
              </w:rPr>
              <w:t xml:space="preserve"> инерции составных сечений с использованием сортамента</w:t>
            </w:r>
            <w:r>
              <w:rPr>
                <w:rFonts w:ascii="Times New Roman" w:hAnsi="Times New Roman"/>
              </w:rPr>
              <w:t>;</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производить расчет</w:t>
            </w:r>
            <w:r w:rsidRPr="00854B02">
              <w:rPr>
                <w:rFonts w:ascii="Times New Roman" w:hAnsi="Times New Roman"/>
                <w:bCs/>
              </w:rPr>
              <w:t xml:space="preserve"> на прочность при растяжении и сжатии</w:t>
            </w:r>
            <w:r>
              <w:rPr>
                <w:rFonts w:ascii="Times New Roman" w:hAnsi="Times New Roman"/>
                <w:bCs/>
              </w:rPr>
              <w:t>;</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 xml:space="preserve">производить расчет </w:t>
            </w:r>
            <w:r w:rsidRPr="00854B02">
              <w:rPr>
                <w:rFonts w:ascii="Times New Roman" w:hAnsi="Times New Roman"/>
                <w:bCs/>
              </w:rPr>
              <w:t>на прочность при срезе и смятии</w:t>
            </w:r>
            <w:r>
              <w:rPr>
                <w:rFonts w:ascii="Times New Roman" w:hAnsi="Times New Roman"/>
                <w:bCs/>
              </w:rPr>
              <w:t>;</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 xml:space="preserve">производить расчет </w:t>
            </w:r>
            <w:r w:rsidRPr="00E978E8">
              <w:rPr>
                <w:rFonts w:ascii="Times New Roman" w:hAnsi="Times New Roman"/>
                <w:bCs/>
              </w:rPr>
              <w:t xml:space="preserve">на прочность при </w:t>
            </w:r>
            <w:r w:rsidRPr="00E978E8">
              <w:rPr>
                <w:rFonts w:ascii="Times New Roman" w:hAnsi="Times New Roman"/>
                <w:bCs/>
              </w:rPr>
              <w:lastRenderedPageBreak/>
              <w:t>кручении</w:t>
            </w:r>
            <w:r>
              <w:rPr>
                <w:rFonts w:ascii="Times New Roman" w:hAnsi="Times New Roman"/>
                <w:bCs/>
              </w:rPr>
              <w:t>;</w:t>
            </w:r>
          </w:p>
          <w:p w:rsidR="00B21403" w:rsidRPr="00221738" w:rsidRDefault="00B21403" w:rsidP="00CE435D">
            <w:pPr>
              <w:spacing w:after="0" w:line="240" w:lineRule="auto"/>
              <w:rPr>
                <w:rFonts w:ascii="Times New Roman" w:hAnsi="Times New Roman"/>
                <w:color w:val="000000"/>
              </w:rPr>
            </w:pPr>
            <w:r w:rsidRPr="00B66C95">
              <w:rPr>
                <w:rFonts w:ascii="Times New Roman" w:hAnsi="Times New Roman"/>
                <w:bCs/>
                <w:sz w:val="24"/>
                <w:szCs w:val="24"/>
              </w:rPr>
              <w:t xml:space="preserve">- умение </w:t>
            </w:r>
            <w:r>
              <w:rPr>
                <w:rFonts w:ascii="Times New Roman" w:hAnsi="Times New Roman"/>
              </w:rPr>
              <w:t>производить п</w:t>
            </w:r>
            <w:r w:rsidRPr="00E978E8">
              <w:rPr>
                <w:rFonts w:ascii="Times New Roman" w:hAnsi="Times New Roman"/>
                <w:bCs/>
              </w:rPr>
              <w:t xml:space="preserve">остроение эпюр поперечных сил и изгибающих </w:t>
            </w:r>
            <w:r w:rsidRPr="00D72CAD">
              <w:rPr>
                <w:rFonts w:ascii="Times New Roman" w:hAnsi="Times New Roman"/>
                <w:bCs/>
              </w:rPr>
              <w:t>моментов</w:t>
            </w:r>
          </w:p>
        </w:tc>
        <w:tc>
          <w:tcPr>
            <w:tcW w:w="1555" w:type="pct"/>
          </w:tcPr>
          <w:p w:rsidR="00B21403" w:rsidRPr="00331C6E" w:rsidRDefault="00B21403" w:rsidP="00CE435D">
            <w:pPr>
              <w:spacing w:after="0" w:line="240" w:lineRule="auto"/>
              <w:rPr>
                <w:rFonts w:ascii="Times New Roman" w:hAnsi="Times New Roman"/>
              </w:rPr>
            </w:pPr>
            <w:r w:rsidRPr="00331C6E">
              <w:rPr>
                <w:rFonts w:ascii="Times New Roman" w:hAnsi="Times New Roman"/>
              </w:rPr>
              <w:lastRenderedPageBreak/>
              <w:t xml:space="preserve">- экспертное наблюдение за деятельностью обучающихся на </w:t>
            </w:r>
            <w:r>
              <w:rPr>
                <w:rFonts w:ascii="Times New Roman" w:hAnsi="Times New Roman"/>
              </w:rPr>
              <w:t>практических</w:t>
            </w:r>
            <w:r w:rsidRPr="00331C6E">
              <w:rPr>
                <w:rFonts w:ascii="Times New Roman" w:hAnsi="Times New Roman"/>
              </w:rPr>
              <w:t xml:space="preserve"> занятиях;</w:t>
            </w:r>
          </w:p>
          <w:p w:rsidR="00B21403" w:rsidRPr="00331C6E" w:rsidRDefault="00B21403" w:rsidP="00CE435D">
            <w:pPr>
              <w:spacing w:after="0" w:line="240" w:lineRule="auto"/>
              <w:rPr>
                <w:rFonts w:ascii="Times New Roman" w:hAnsi="Times New Roman"/>
                <w:bCs/>
              </w:rPr>
            </w:pPr>
            <w:r w:rsidRPr="00331C6E">
              <w:rPr>
                <w:rFonts w:ascii="Times New Roman" w:hAnsi="Times New Roman"/>
                <w:bCs/>
              </w:rPr>
              <w:t xml:space="preserve">- оценка результатов выполнения </w:t>
            </w:r>
            <w:r>
              <w:rPr>
                <w:rFonts w:ascii="Times New Roman" w:hAnsi="Times New Roman"/>
                <w:bCs/>
              </w:rPr>
              <w:t>практических</w:t>
            </w:r>
            <w:r w:rsidRPr="00331C6E">
              <w:rPr>
                <w:rFonts w:ascii="Times New Roman" w:hAnsi="Times New Roman"/>
                <w:bCs/>
              </w:rPr>
              <w:t xml:space="preserve"> работ;</w:t>
            </w:r>
          </w:p>
          <w:p w:rsidR="00B21403" w:rsidRPr="00331C6E" w:rsidRDefault="00B21403" w:rsidP="00CE435D">
            <w:pPr>
              <w:spacing w:after="0" w:line="240" w:lineRule="auto"/>
              <w:rPr>
                <w:rFonts w:ascii="Times New Roman" w:hAnsi="Times New Roman"/>
                <w:color w:val="000000"/>
              </w:rPr>
            </w:pPr>
            <w:r w:rsidRPr="00331C6E">
              <w:rPr>
                <w:rFonts w:ascii="Times New Roman" w:hAnsi="Times New Roman"/>
                <w:color w:val="000000"/>
              </w:rPr>
              <w:t>- </w:t>
            </w:r>
            <w:r>
              <w:rPr>
                <w:rFonts w:ascii="Times New Roman" w:hAnsi="Times New Roman"/>
                <w:bCs/>
              </w:rPr>
              <w:t>о</w:t>
            </w:r>
            <w:r w:rsidRPr="00221738">
              <w:rPr>
                <w:rFonts w:ascii="Times New Roman" w:hAnsi="Times New Roman"/>
                <w:bCs/>
              </w:rPr>
              <w:t xml:space="preserve">ценка результатов выполнения </w:t>
            </w:r>
            <w:r>
              <w:rPr>
                <w:rFonts w:ascii="Times New Roman" w:hAnsi="Times New Roman"/>
                <w:bCs/>
              </w:rPr>
              <w:t>с</w:t>
            </w:r>
            <w:r>
              <w:rPr>
                <w:rFonts w:ascii="Times New Roman" w:hAnsi="Times New Roman"/>
                <w:color w:val="000000"/>
              </w:rPr>
              <w:t>амостоятельной работы</w:t>
            </w:r>
            <w:r w:rsidRPr="00331C6E">
              <w:rPr>
                <w:rFonts w:ascii="Times New Roman" w:hAnsi="Times New Roman"/>
                <w:color w:val="000000"/>
              </w:rPr>
              <w:t>;</w:t>
            </w:r>
          </w:p>
          <w:p w:rsidR="00B21403" w:rsidRPr="00331C6E" w:rsidRDefault="00B21403" w:rsidP="00CE435D">
            <w:pPr>
              <w:spacing w:after="0" w:line="240" w:lineRule="auto"/>
              <w:rPr>
                <w:rFonts w:ascii="Times New Roman" w:hAnsi="Times New Roman"/>
                <w:color w:val="000000"/>
              </w:rPr>
            </w:pPr>
            <w:r w:rsidRPr="00331C6E">
              <w:rPr>
                <w:rFonts w:ascii="Times New Roman" w:hAnsi="Times New Roman"/>
                <w:color w:val="000000"/>
              </w:rPr>
              <w:t>- контрольная работа;</w:t>
            </w:r>
          </w:p>
          <w:p w:rsidR="00B21403" w:rsidRDefault="00B21403" w:rsidP="00CE435D">
            <w:pPr>
              <w:spacing w:after="0" w:line="240" w:lineRule="auto"/>
              <w:rPr>
                <w:rFonts w:ascii="Times New Roman" w:hAnsi="Times New Roman"/>
                <w:color w:val="000000"/>
              </w:rPr>
            </w:pPr>
            <w:r w:rsidRPr="00331C6E">
              <w:rPr>
                <w:rFonts w:ascii="Times New Roman" w:hAnsi="Times New Roman"/>
                <w:color w:val="000000"/>
              </w:rPr>
              <w:t>- экзамен</w:t>
            </w:r>
          </w:p>
          <w:p w:rsidR="00B21403" w:rsidRPr="00221738" w:rsidRDefault="00B21403" w:rsidP="00CE435D">
            <w:pPr>
              <w:spacing w:after="0" w:line="240" w:lineRule="auto"/>
              <w:rPr>
                <w:rFonts w:ascii="Times New Roman" w:hAnsi="Times New Roman"/>
                <w:color w:val="000000"/>
              </w:rPr>
            </w:pPr>
          </w:p>
        </w:tc>
      </w:tr>
    </w:tbl>
    <w:p w:rsidR="00DD0D77" w:rsidRDefault="006E41F4" w:rsidP="006E41F4">
      <w:pPr>
        <w:rPr>
          <w:rFonts w:ascii="Times New Roman" w:hAnsi="Times New Roman"/>
          <w:sz w:val="28"/>
        </w:rPr>
      </w:pPr>
      <w:r>
        <w:rPr>
          <w:rFonts w:ascii="Times New Roman" w:hAnsi="Times New Roman"/>
          <w:sz w:val="28"/>
        </w:rPr>
        <w:lastRenderedPageBreak/>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D726F6">
        <w:rPr>
          <w:rFonts w:ascii="Times New Roman" w:hAnsi="Times New Roman"/>
          <w:b/>
          <w:bCs/>
          <w:sz w:val="28"/>
          <w:szCs w:val="28"/>
        </w:rPr>
        <w:t>ОП.03 ТЕХНИЧЕСКАЯ МЕХАНИКА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CE435D" w:rsidTr="004F3668">
        <w:tc>
          <w:tcPr>
            <w:tcW w:w="1668" w:type="dxa"/>
            <w:vMerge w:val="restart"/>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Элемент УД</w:t>
            </w:r>
          </w:p>
        </w:tc>
        <w:tc>
          <w:tcPr>
            <w:tcW w:w="13118" w:type="dxa"/>
            <w:gridSpan w:val="6"/>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Формы и методы контроля</w:t>
            </w:r>
          </w:p>
        </w:tc>
      </w:tr>
      <w:tr w:rsidR="00D61D1B" w:rsidRPr="00CE435D" w:rsidTr="004F3668">
        <w:tc>
          <w:tcPr>
            <w:tcW w:w="1668" w:type="dxa"/>
            <w:vMerge/>
            <w:shd w:val="clear" w:color="auto" w:fill="auto"/>
          </w:tcPr>
          <w:p w:rsidR="006E41F4" w:rsidRPr="00CE435D" w:rsidRDefault="006E41F4" w:rsidP="00AE3ED1">
            <w:pPr>
              <w:jc w:val="center"/>
              <w:rPr>
                <w:rFonts w:ascii="Times New Roman" w:hAnsi="Times New Roman"/>
                <w:sz w:val="28"/>
                <w:szCs w:val="28"/>
              </w:rPr>
            </w:pPr>
          </w:p>
        </w:tc>
        <w:tc>
          <w:tcPr>
            <w:tcW w:w="4252" w:type="dxa"/>
            <w:gridSpan w:val="2"/>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Текущий контроль</w:t>
            </w:r>
          </w:p>
        </w:tc>
        <w:tc>
          <w:tcPr>
            <w:tcW w:w="4536" w:type="dxa"/>
            <w:gridSpan w:val="2"/>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Рубежный контроль</w:t>
            </w:r>
          </w:p>
        </w:tc>
        <w:tc>
          <w:tcPr>
            <w:tcW w:w="4330" w:type="dxa"/>
            <w:gridSpan w:val="2"/>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Промежуточная аттестация</w:t>
            </w:r>
          </w:p>
        </w:tc>
      </w:tr>
      <w:tr w:rsidR="004F3668" w:rsidRPr="00CE435D" w:rsidTr="004F3668">
        <w:tc>
          <w:tcPr>
            <w:tcW w:w="1668" w:type="dxa"/>
            <w:vMerge/>
            <w:shd w:val="clear" w:color="auto" w:fill="auto"/>
          </w:tcPr>
          <w:p w:rsidR="006E41F4" w:rsidRPr="00CE435D" w:rsidRDefault="006E41F4" w:rsidP="00AE3ED1">
            <w:pPr>
              <w:jc w:val="center"/>
              <w:rPr>
                <w:rFonts w:ascii="Times New Roman" w:hAnsi="Times New Roman"/>
                <w:sz w:val="28"/>
                <w:szCs w:val="28"/>
              </w:rPr>
            </w:pPr>
          </w:p>
        </w:tc>
        <w:tc>
          <w:tcPr>
            <w:tcW w:w="1417"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Формы контроля</w:t>
            </w:r>
          </w:p>
        </w:tc>
        <w:tc>
          <w:tcPr>
            <w:tcW w:w="2835"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Проверяемые ОК,ПК, У, З,ЛР</w:t>
            </w:r>
          </w:p>
        </w:tc>
        <w:tc>
          <w:tcPr>
            <w:tcW w:w="1701"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Формы контроля</w:t>
            </w:r>
          </w:p>
        </w:tc>
        <w:tc>
          <w:tcPr>
            <w:tcW w:w="2835"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Проверяемые ОК,ПК, У, З,ЛР</w:t>
            </w:r>
          </w:p>
        </w:tc>
        <w:tc>
          <w:tcPr>
            <w:tcW w:w="1418"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Форма контроля</w:t>
            </w:r>
          </w:p>
        </w:tc>
        <w:tc>
          <w:tcPr>
            <w:tcW w:w="2912" w:type="dxa"/>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Проверяемые ОК,ПК, У, З,ЛР</w:t>
            </w:r>
          </w:p>
        </w:tc>
      </w:tr>
      <w:tr w:rsidR="00CE435D" w:rsidRPr="00CE435D" w:rsidTr="004F3668">
        <w:tc>
          <w:tcPr>
            <w:tcW w:w="1668" w:type="dxa"/>
          </w:tcPr>
          <w:p w:rsidR="00CE435D" w:rsidRPr="00CE435D" w:rsidRDefault="00CE435D" w:rsidP="00636154">
            <w:pPr>
              <w:rPr>
                <w:rFonts w:ascii="Times New Roman" w:hAnsi="Times New Roman"/>
                <w:bCs/>
                <w:sz w:val="28"/>
                <w:szCs w:val="28"/>
              </w:rPr>
            </w:pPr>
            <w:r w:rsidRPr="00CE435D">
              <w:rPr>
                <w:rFonts w:ascii="Times New Roman" w:hAnsi="Times New Roman"/>
                <w:b/>
                <w:bCs/>
              </w:rPr>
              <w:t>Раздел 1. Основы теоретической механики</w:t>
            </w:r>
          </w:p>
        </w:tc>
        <w:tc>
          <w:tcPr>
            <w:tcW w:w="1417" w:type="dxa"/>
          </w:tcPr>
          <w:p w:rsidR="00CE435D" w:rsidRPr="00CE435D" w:rsidRDefault="00CE435D" w:rsidP="000D2D15">
            <w:pPr>
              <w:jc w:val="center"/>
              <w:rPr>
                <w:rFonts w:ascii="Times New Roman" w:hAnsi="Times New Roman"/>
                <w:sz w:val="28"/>
                <w:szCs w:val="28"/>
              </w:rPr>
            </w:pPr>
          </w:p>
        </w:tc>
        <w:tc>
          <w:tcPr>
            <w:tcW w:w="2835" w:type="dxa"/>
          </w:tcPr>
          <w:p w:rsidR="00CE435D" w:rsidRPr="00CE435D" w:rsidRDefault="00CE435D" w:rsidP="00BD1F07">
            <w:pPr>
              <w:jc w:val="center"/>
              <w:rPr>
                <w:rFonts w:ascii="Times New Roman" w:hAnsi="Times New Roman"/>
                <w:sz w:val="28"/>
                <w:szCs w:val="28"/>
              </w:rPr>
            </w:pPr>
          </w:p>
        </w:tc>
        <w:tc>
          <w:tcPr>
            <w:tcW w:w="1701" w:type="dxa"/>
          </w:tcPr>
          <w:p w:rsidR="00CE435D" w:rsidRPr="00CE435D" w:rsidRDefault="00CE435D" w:rsidP="007A178B">
            <w:pPr>
              <w:widowControl w:val="0"/>
              <w:autoSpaceDE w:val="0"/>
              <w:autoSpaceDN w:val="0"/>
              <w:adjustRightInd w:val="0"/>
              <w:ind w:left="110" w:right="33"/>
              <w:jc w:val="both"/>
              <w:rPr>
                <w:rFonts w:ascii="Times New Roman" w:hAnsi="Times New Roman"/>
                <w:i/>
                <w:sz w:val="28"/>
                <w:szCs w:val="28"/>
              </w:rPr>
            </w:pPr>
            <w:r w:rsidRPr="00CE435D">
              <w:rPr>
                <w:rFonts w:ascii="Times New Roman" w:hAnsi="Times New Roman"/>
                <w:sz w:val="28"/>
                <w:szCs w:val="28"/>
              </w:rPr>
              <w:t>Т, защита ПР№1, ПР№2, ПР№3</w:t>
            </w:r>
          </w:p>
        </w:tc>
        <w:tc>
          <w:tcPr>
            <w:tcW w:w="2835"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c>
          <w:tcPr>
            <w:tcW w:w="1418" w:type="dxa"/>
          </w:tcPr>
          <w:p w:rsidR="00CE435D" w:rsidRPr="00CE435D" w:rsidRDefault="00CE435D" w:rsidP="000E0442">
            <w:pPr>
              <w:widowControl w:val="0"/>
              <w:autoSpaceDE w:val="0"/>
              <w:autoSpaceDN w:val="0"/>
              <w:adjustRightInd w:val="0"/>
              <w:ind w:left="112" w:right="63"/>
              <w:rPr>
                <w:rFonts w:ascii="Times New Roman" w:hAnsi="Times New Roman"/>
                <w:sz w:val="28"/>
                <w:szCs w:val="28"/>
              </w:rPr>
            </w:pPr>
            <w:r w:rsidRPr="00CE435D">
              <w:rPr>
                <w:rFonts w:ascii="Times New Roman" w:hAnsi="Times New Roman"/>
                <w:w w:val="99"/>
                <w:sz w:val="28"/>
                <w:szCs w:val="28"/>
              </w:rPr>
              <w:t>Э</w:t>
            </w:r>
          </w:p>
          <w:p w:rsidR="00CE435D" w:rsidRPr="00CE435D" w:rsidRDefault="00CE435D" w:rsidP="00AE3ED1">
            <w:pPr>
              <w:jc w:val="center"/>
              <w:rPr>
                <w:rFonts w:ascii="Times New Roman" w:hAnsi="Times New Roman"/>
                <w:sz w:val="28"/>
                <w:szCs w:val="28"/>
              </w:rPr>
            </w:pPr>
          </w:p>
        </w:tc>
        <w:tc>
          <w:tcPr>
            <w:tcW w:w="2912"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r>
      <w:tr w:rsidR="007F42F2" w:rsidRPr="00B21403" w:rsidTr="00CE435D">
        <w:tc>
          <w:tcPr>
            <w:tcW w:w="1668" w:type="dxa"/>
          </w:tcPr>
          <w:p w:rsidR="007F42F2" w:rsidRPr="00E93FA4" w:rsidRDefault="007F42F2"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1.1.</w:t>
            </w:r>
          </w:p>
          <w:p w:rsidR="007F42F2" w:rsidRPr="00B21403" w:rsidRDefault="007F42F2" w:rsidP="00CE435D">
            <w:pPr>
              <w:rPr>
                <w:rFonts w:ascii="Times New Roman" w:hAnsi="Times New Roman"/>
                <w:bCs/>
                <w:sz w:val="28"/>
                <w:szCs w:val="28"/>
                <w:highlight w:val="yellow"/>
              </w:rPr>
            </w:pPr>
            <w:r w:rsidRPr="00E93FA4">
              <w:rPr>
                <w:rFonts w:ascii="Times New Roman" w:hAnsi="Times New Roman"/>
                <w:b/>
                <w:bCs/>
              </w:rPr>
              <w:t>Статика. Основные понятия и аксиомы статики</w:t>
            </w:r>
          </w:p>
        </w:tc>
        <w:tc>
          <w:tcPr>
            <w:tcW w:w="1417" w:type="dxa"/>
            <w:shd w:val="clear" w:color="auto" w:fill="auto"/>
          </w:tcPr>
          <w:p w:rsidR="007F42F2" w:rsidRPr="00B21403" w:rsidRDefault="007F42F2"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7F42F2" w:rsidRPr="00D51C1B" w:rsidRDefault="007F42F2" w:rsidP="00CE435D">
            <w:pPr>
              <w:suppressAutoHyphens/>
              <w:jc w:val="center"/>
              <w:rPr>
                <w:rFonts w:ascii="Times New Roman" w:hAnsi="Times New Roman"/>
                <w:sz w:val="20"/>
                <w:szCs w:val="20"/>
              </w:rPr>
            </w:pPr>
            <w:r w:rsidRPr="00735ACF">
              <w:rPr>
                <w:rFonts w:ascii="Times New Roman" w:hAnsi="Times New Roman"/>
                <w:i/>
              </w:rPr>
              <w:t>ПК 2.1., ПК 2.2.,ОК 01</w:t>
            </w:r>
            <w:r w:rsidR="00CE435D">
              <w:rPr>
                <w:rFonts w:ascii="Times New Roman" w:hAnsi="Times New Roman"/>
                <w:i/>
              </w:rPr>
              <w:t xml:space="preserve">, </w:t>
            </w:r>
            <w:r w:rsidRPr="00735ACF">
              <w:rPr>
                <w:rFonts w:ascii="Times New Roman" w:hAnsi="Times New Roman"/>
                <w:i/>
              </w:rPr>
              <w:t>ОК 02</w:t>
            </w:r>
            <w:r w:rsidR="00CE435D">
              <w:rPr>
                <w:rFonts w:ascii="Times New Roman" w:hAnsi="Times New Roman"/>
                <w:i/>
              </w:rPr>
              <w:t xml:space="preserve">, </w:t>
            </w:r>
            <w:r w:rsidRPr="00735ACF">
              <w:rPr>
                <w:rFonts w:ascii="Times New Roman" w:hAnsi="Times New Roman"/>
                <w:i/>
              </w:rPr>
              <w:t>ОК 04</w:t>
            </w:r>
            <w:r w:rsidR="00CE435D">
              <w:rPr>
                <w:rFonts w:ascii="Times New Roman" w:hAnsi="Times New Roman"/>
                <w:i/>
              </w:rPr>
              <w:t xml:space="preserve">, </w:t>
            </w:r>
            <w:r w:rsidRPr="00735ACF">
              <w:rPr>
                <w:rFonts w:ascii="Times New Roman" w:hAnsi="Times New Roman"/>
                <w:i/>
              </w:rPr>
              <w:t>ОК 05</w:t>
            </w:r>
            <w:r w:rsidR="00CE435D">
              <w:rPr>
                <w:rFonts w:ascii="Times New Roman" w:hAnsi="Times New Roman"/>
                <w:i/>
              </w:rPr>
              <w:t xml:space="preserve">, </w:t>
            </w:r>
            <w:r w:rsidRPr="00D51C1B">
              <w:rPr>
                <w:rFonts w:ascii="Times New Roman" w:hAnsi="Times New Roman"/>
                <w:sz w:val="20"/>
                <w:szCs w:val="20"/>
              </w:rPr>
              <w:t>У 2.1.01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 2.3.01</w:t>
            </w:r>
            <w:r w:rsidR="00CE435D">
              <w:rPr>
                <w:rFonts w:ascii="Times New Roman" w:hAnsi="Times New Roman"/>
                <w:sz w:val="20"/>
                <w:szCs w:val="20"/>
              </w:rPr>
              <w:t xml:space="preserve">, </w:t>
            </w:r>
            <w:r w:rsidRPr="00D51C1B">
              <w:rPr>
                <w:rFonts w:ascii="Times New Roman" w:hAnsi="Times New Roman"/>
                <w:sz w:val="20"/>
                <w:szCs w:val="20"/>
              </w:rPr>
              <w:t>З 2.3.01</w:t>
            </w:r>
            <w:r w:rsidR="00CE435D">
              <w:rPr>
                <w:rFonts w:ascii="Times New Roman" w:hAnsi="Times New Roman"/>
                <w:sz w:val="20"/>
                <w:szCs w:val="20"/>
              </w:rPr>
              <w:t xml:space="preserve">, </w:t>
            </w:r>
            <w:r w:rsidRPr="00D51C1B">
              <w:rPr>
                <w:rFonts w:ascii="Times New Roman" w:hAnsi="Times New Roman"/>
                <w:sz w:val="20"/>
                <w:szCs w:val="20"/>
              </w:rPr>
              <w:t>Уо 01.01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01.02</w:t>
            </w:r>
            <w:r w:rsidR="00CE435D">
              <w:rPr>
                <w:rFonts w:ascii="Times New Roman" w:hAnsi="Times New Roman"/>
                <w:sz w:val="20"/>
                <w:szCs w:val="20"/>
              </w:rPr>
              <w:t xml:space="preserve">, </w:t>
            </w:r>
            <w:r w:rsidRPr="00D51C1B">
              <w:rPr>
                <w:rFonts w:ascii="Times New Roman" w:hAnsi="Times New Roman"/>
                <w:sz w:val="20"/>
                <w:szCs w:val="20"/>
              </w:rPr>
              <w:t>Уо 01.03</w:t>
            </w:r>
            <w:r w:rsidR="00CE435D">
              <w:rPr>
                <w:rFonts w:ascii="Times New Roman" w:hAnsi="Times New Roman"/>
                <w:sz w:val="20"/>
                <w:szCs w:val="20"/>
              </w:rPr>
              <w:t xml:space="preserve">, </w:t>
            </w:r>
            <w:r w:rsidRPr="00D51C1B">
              <w:rPr>
                <w:rFonts w:ascii="Times New Roman" w:hAnsi="Times New Roman"/>
                <w:sz w:val="20"/>
                <w:szCs w:val="20"/>
              </w:rPr>
              <w:t>Уо 01.04</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01.05</w:t>
            </w:r>
            <w:r w:rsidR="00CE435D">
              <w:rPr>
                <w:rFonts w:ascii="Times New Roman" w:hAnsi="Times New Roman"/>
                <w:sz w:val="20"/>
                <w:szCs w:val="20"/>
              </w:rPr>
              <w:t xml:space="preserve">, </w:t>
            </w:r>
            <w:r w:rsidRPr="00D51C1B">
              <w:rPr>
                <w:rFonts w:ascii="Times New Roman" w:hAnsi="Times New Roman"/>
                <w:sz w:val="20"/>
                <w:szCs w:val="20"/>
              </w:rPr>
              <w:t>Уо 01.06</w:t>
            </w:r>
            <w:r w:rsidR="00CE435D">
              <w:rPr>
                <w:rFonts w:ascii="Times New Roman" w:hAnsi="Times New Roman"/>
                <w:sz w:val="20"/>
                <w:szCs w:val="20"/>
              </w:rPr>
              <w:t xml:space="preserve">, </w:t>
            </w:r>
            <w:r w:rsidRPr="00D51C1B">
              <w:rPr>
                <w:rFonts w:ascii="Times New Roman" w:hAnsi="Times New Roman"/>
                <w:sz w:val="20"/>
                <w:szCs w:val="20"/>
              </w:rPr>
              <w:t>Уо 01.07</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01.08</w:t>
            </w:r>
            <w:r w:rsidR="00CE435D">
              <w:rPr>
                <w:rFonts w:ascii="Times New Roman" w:hAnsi="Times New Roman"/>
                <w:sz w:val="20"/>
                <w:szCs w:val="20"/>
              </w:rPr>
              <w:t xml:space="preserve">, </w:t>
            </w:r>
            <w:r w:rsidRPr="00D51C1B">
              <w:rPr>
                <w:rFonts w:ascii="Times New Roman" w:hAnsi="Times New Roman"/>
                <w:sz w:val="20"/>
                <w:szCs w:val="20"/>
              </w:rPr>
              <w:t>Уо 01.09</w:t>
            </w:r>
            <w:r w:rsidR="00CE435D">
              <w:rPr>
                <w:rFonts w:ascii="Times New Roman" w:hAnsi="Times New Roman"/>
                <w:sz w:val="20"/>
                <w:szCs w:val="20"/>
              </w:rPr>
              <w:t xml:space="preserve">, </w:t>
            </w:r>
            <w:r w:rsidRPr="00D51C1B">
              <w:rPr>
                <w:rFonts w:ascii="Times New Roman" w:hAnsi="Times New Roman"/>
                <w:sz w:val="20"/>
                <w:szCs w:val="20"/>
              </w:rPr>
              <w:t>Уо 02.01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02.02</w:t>
            </w:r>
            <w:r w:rsidR="00CE435D">
              <w:rPr>
                <w:rFonts w:ascii="Times New Roman" w:hAnsi="Times New Roman"/>
                <w:sz w:val="20"/>
                <w:szCs w:val="20"/>
              </w:rPr>
              <w:t xml:space="preserve">, </w:t>
            </w:r>
            <w:r w:rsidRPr="00D51C1B">
              <w:rPr>
                <w:rFonts w:ascii="Times New Roman" w:hAnsi="Times New Roman"/>
                <w:sz w:val="20"/>
                <w:szCs w:val="20"/>
              </w:rPr>
              <w:t>Уо 02.03</w:t>
            </w:r>
            <w:r w:rsidR="00CE435D">
              <w:rPr>
                <w:rFonts w:ascii="Times New Roman" w:hAnsi="Times New Roman"/>
                <w:sz w:val="20"/>
                <w:szCs w:val="20"/>
              </w:rPr>
              <w:t xml:space="preserve">, </w:t>
            </w:r>
            <w:r w:rsidRPr="00D51C1B">
              <w:rPr>
                <w:rFonts w:ascii="Times New Roman" w:hAnsi="Times New Roman"/>
                <w:sz w:val="20"/>
                <w:szCs w:val="20"/>
              </w:rPr>
              <w:t>Уо 02.04</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02.05</w:t>
            </w:r>
            <w:r w:rsidR="00CE435D">
              <w:rPr>
                <w:rFonts w:ascii="Times New Roman" w:hAnsi="Times New Roman"/>
                <w:sz w:val="20"/>
                <w:szCs w:val="20"/>
              </w:rPr>
              <w:t xml:space="preserve">, </w:t>
            </w:r>
            <w:r w:rsidRPr="00D51C1B">
              <w:rPr>
                <w:rFonts w:ascii="Times New Roman" w:hAnsi="Times New Roman"/>
                <w:sz w:val="20"/>
                <w:szCs w:val="20"/>
              </w:rPr>
              <w:t>Уо 04.01</w:t>
            </w:r>
            <w:r w:rsidR="00CE435D">
              <w:rPr>
                <w:rFonts w:ascii="Times New Roman" w:hAnsi="Times New Roman"/>
                <w:sz w:val="20"/>
                <w:szCs w:val="20"/>
              </w:rPr>
              <w:t xml:space="preserve">, </w:t>
            </w:r>
            <w:r w:rsidRPr="00D51C1B">
              <w:rPr>
                <w:rFonts w:ascii="Times New Roman" w:hAnsi="Times New Roman"/>
                <w:sz w:val="20"/>
                <w:szCs w:val="20"/>
              </w:rPr>
              <w:t>Зо 01.01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Зо 01.02</w:t>
            </w:r>
            <w:r w:rsidR="00CE435D">
              <w:rPr>
                <w:rFonts w:ascii="Times New Roman" w:hAnsi="Times New Roman"/>
                <w:sz w:val="20"/>
                <w:szCs w:val="20"/>
              </w:rPr>
              <w:t xml:space="preserve">, </w:t>
            </w:r>
            <w:r w:rsidRPr="00D51C1B">
              <w:rPr>
                <w:rFonts w:ascii="Times New Roman" w:hAnsi="Times New Roman"/>
                <w:sz w:val="20"/>
                <w:szCs w:val="20"/>
              </w:rPr>
              <w:t>Зо 01.03</w:t>
            </w:r>
            <w:r w:rsidR="00CE435D">
              <w:rPr>
                <w:rFonts w:ascii="Times New Roman" w:hAnsi="Times New Roman"/>
                <w:sz w:val="20"/>
                <w:szCs w:val="20"/>
              </w:rPr>
              <w:t xml:space="preserve">, </w:t>
            </w:r>
            <w:r w:rsidRPr="00D51C1B">
              <w:rPr>
                <w:rFonts w:ascii="Times New Roman" w:hAnsi="Times New Roman"/>
                <w:sz w:val="20"/>
                <w:szCs w:val="20"/>
              </w:rPr>
              <w:t>Зо 01.04</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Зо 01.05</w:t>
            </w:r>
            <w:r w:rsidR="00CE435D">
              <w:rPr>
                <w:rFonts w:ascii="Times New Roman" w:hAnsi="Times New Roman"/>
                <w:sz w:val="20"/>
                <w:szCs w:val="20"/>
              </w:rPr>
              <w:t xml:space="preserve">, </w:t>
            </w:r>
            <w:r w:rsidRPr="00D51C1B">
              <w:rPr>
                <w:rFonts w:ascii="Times New Roman" w:hAnsi="Times New Roman"/>
                <w:sz w:val="20"/>
                <w:szCs w:val="20"/>
              </w:rPr>
              <w:t>Зо 01.06</w:t>
            </w:r>
            <w:r w:rsidR="00CE435D">
              <w:rPr>
                <w:rFonts w:ascii="Times New Roman" w:hAnsi="Times New Roman"/>
                <w:sz w:val="20"/>
                <w:szCs w:val="20"/>
              </w:rPr>
              <w:t xml:space="preserve">, </w:t>
            </w:r>
            <w:r w:rsidRPr="00D51C1B">
              <w:rPr>
                <w:rFonts w:ascii="Times New Roman" w:hAnsi="Times New Roman"/>
                <w:sz w:val="20"/>
                <w:szCs w:val="20"/>
              </w:rPr>
              <w:t>Зо 02.01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Зо 02.02</w:t>
            </w:r>
            <w:r w:rsidR="00CE435D">
              <w:rPr>
                <w:rFonts w:ascii="Times New Roman" w:hAnsi="Times New Roman"/>
                <w:sz w:val="20"/>
                <w:szCs w:val="20"/>
              </w:rPr>
              <w:t xml:space="preserve">, </w:t>
            </w:r>
            <w:r w:rsidRPr="00D51C1B">
              <w:rPr>
                <w:rFonts w:ascii="Times New Roman" w:hAnsi="Times New Roman"/>
                <w:sz w:val="20"/>
                <w:szCs w:val="20"/>
              </w:rPr>
              <w:t>Зо 04.01</w:t>
            </w:r>
            <w:r w:rsidR="00CE435D">
              <w:rPr>
                <w:rFonts w:ascii="Times New Roman" w:hAnsi="Times New Roman"/>
                <w:sz w:val="20"/>
                <w:szCs w:val="20"/>
              </w:rPr>
              <w:t xml:space="preserve">, </w:t>
            </w:r>
            <w:r w:rsidRPr="00D51C1B">
              <w:rPr>
                <w:rFonts w:ascii="Times New Roman" w:hAnsi="Times New Roman"/>
                <w:sz w:val="20"/>
                <w:szCs w:val="20"/>
              </w:rPr>
              <w:t>Зо 04.02</w:t>
            </w:r>
          </w:p>
          <w:p w:rsidR="007F42F2" w:rsidRPr="00B21403" w:rsidRDefault="007F42F2" w:rsidP="00CE435D">
            <w:pPr>
              <w:jc w:val="center"/>
              <w:rPr>
                <w:rFonts w:ascii="Times New Roman" w:hAnsi="Times New Roman"/>
                <w:sz w:val="28"/>
                <w:szCs w:val="28"/>
                <w:highlight w:val="yellow"/>
              </w:rPr>
            </w:pPr>
            <w:r w:rsidRPr="00D51C1B">
              <w:rPr>
                <w:rFonts w:ascii="Times New Roman" w:hAnsi="Times New Roman"/>
                <w:sz w:val="20"/>
                <w:szCs w:val="20"/>
              </w:rPr>
              <w:t>Зо 05.01</w:t>
            </w:r>
            <w:r w:rsidR="00CE435D">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7F42F2" w:rsidRPr="00B21403" w:rsidRDefault="007F42F2"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7F42F2" w:rsidRPr="00B21403" w:rsidRDefault="007F42F2" w:rsidP="00CE435D">
            <w:pPr>
              <w:jc w:val="center"/>
              <w:rPr>
                <w:rFonts w:ascii="Times New Roman" w:hAnsi="Times New Roman"/>
                <w:sz w:val="28"/>
                <w:szCs w:val="28"/>
                <w:highlight w:val="yellow"/>
              </w:rPr>
            </w:pPr>
          </w:p>
        </w:tc>
        <w:tc>
          <w:tcPr>
            <w:tcW w:w="1418" w:type="dxa"/>
          </w:tcPr>
          <w:p w:rsidR="007F42F2" w:rsidRPr="00B21403" w:rsidRDefault="007F42F2" w:rsidP="00CE435D">
            <w:pPr>
              <w:jc w:val="center"/>
              <w:rPr>
                <w:rFonts w:ascii="Times New Roman" w:hAnsi="Times New Roman"/>
                <w:sz w:val="28"/>
                <w:szCs w:val="28"/>
                <w:highlight w:val="yellow"/>
              </w:rPr>
            </w:pPr>
          </w:p>
        </w:tc>
        <w:tc>
          <w:tcPr>
            <w:tcW w:w="2912" w:type="dxa"/>
          </w:tcPr>
          <w:p w:rsidR="007F42F2" w:rsidRPr="00B21403" w:rsidRDefault="007F42F2" w:rsidP="00CE435D">
            <w:pPr>
              <w:jc w:val="center"/>
              <w:rPr>
                <w:rFonts w:ascii="Times New Roman" w:hAnsi="Times New Roman"/>
                <w:sz w:val="28"/>
                <w:szCs w:val="28"/>
                <w:highlight w:val="yellow"/>
              </w:rPr>
            </w:pP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1.2.</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Плоская система сил</w:t>
            </w:r>
          </w:p>
        </w:tc>
        <w:tc>
          <w:tcPr>
            <w:tcW w:w="1417" w:type="dxa"/>
            <w:shd w:val="clear" w:color="auto" w:fill="auto"/>
          </w:tcPr>
          <w:p w:rsidR="00CE435D" w:rsidRPr="00B21403" w:rsidRDefault="00CE435D" w:rsidP="000D2DB8">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r>
              <w:rPr>
                <w:rFonts w:ascii="Times New Roman" w:hAnsi="Times New Roman"/>
                <w:sz w:val="28"/>
                <w:szCs w:val="28"/>
              </w:rPr>
              <w:t>, ПР№1, ПР№2, ПР№3</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372DA3">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AE3ED1">
            <w:pPr>
              <w:jc w:val="center"/>
              <w:rPr>
                <w:rFonts w:ascii="Times New Roman" w:hAnsi="Times New Roman"/>
                <w:sz w:val="28"/>
                <w:szCs w:val="28"/>
                <w:highlight w:val="yellow"/>
              </w:rPr>
            </w:pPr>
          </w:p>
        </w:tc>
        <w:tc>
          <w:tcPr>
            <w:tcW w:w="2912" w:type="dxa"/>
          </w:tcPr>
          <w:p w:rsidR="00CE435D" w:rsidRPr="00B21403" w:rsidRDefault="00CE435D" w:rsidP="00AE3ED1">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Тема 1.3.</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Статика сооружений</w:t>
            </w:r>
          </w:p>
        </w:tc>
        <w:tc>
          <w:tcPr>
            <w:tcW w:w="1417" w:type="dxa"/>
            <w:shd w:val="clear" w:color="auto" w:fill="auto"/>
          </w:tcPr>
          <w:p w:rsidR="00CE435D" w:rsidRPr="00B21403" w:rsidRDefault="00CE435D"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B21403" w:rsidRDefault="00CE435D" w:rsidP="00CE435D">
            <w:pPr>
              <w:rPr>
                <w:rFonts w:ascii="Times New Roman" w:hAnsi="Times New Roman"/>
                <w:bCs/>
                <w:sz w:val="28"/>
                <w:szCs w:val="28"/>
                <w:highlight w:val="yellow"/>
              </w:rPr>
            </w:pPr>
            <w:r w:rsidRPr="00E93FA4">
              <w:rPr>
                <w:rFonts w:ascii="Times New Roman" w:hAnsi="Times New Roman"/>
                <w:b/>
                <w:bCs/>
              </w:rPr>
              <w:t>Тема 1.4. Пространственная система сил</w:t>
            </w:r>
          </w:p>
        </w:tc>
        <w:tc>
          <w:tcPr>
            <w:tcW w:w="1417" w:type="dxa"/>
            <w:shd w:val="clear" w:color="auto" w:fill="auto"/>
          </w:tcPr>
          <w:p w:rsidR="00CE435D" w:rsidRPr="00B21403" w:rsidRDefault="00CE435D" w:rsidP="007F42F2">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rPr>
                <w:rFonts w:ascii="Times New Roman" w:hAnsi="Times New Roman"/>
                <w:b/>
                <w:bCs/>
              </w:rPr>
            </w:pPr>
            <w:r w:rsidRPr="00E93FA4">
              <w:rPr>
                <w:rFonts w:ascii="Times New Roman" w:hAnsi="Times New Roman"/>
                <w:b/>
                <w:bCs/>
              </w:rPr>
              <w:t>Тема 1.5.</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Кинематика</w:t>
            </w:r>
          </w:p>
        </w:tc>
        <w:tc>
          <w:tcPr>
            <w:tcW w:w="1417" w:type="dxa"/>
            <w:shd w:val="clear" w:color="auto" w:fill="auto"/>
          </w:tcPr>
          <w:p w:rsidR="00CE435D" w:rsidRPr="00B21403" w:rsidRDefault="00CE435D"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Тема 1.6.</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Динамика</w:t>
            </w:r>
          </w:p>
        </w:tc>
        <w:tc>
          <w:tcPr>
            <w:tcW w:w="1417" w:type="dxa"/>
            <w:shd w:val="clear" w:color="auto" w:fill="auto"/>
          </w:tcPr>
          <w:p w:rsidR="00CE435D" w:rsidRPr="00B21403" w:rsidRDefault="00CE435D"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CE435D" w:rsidTr="00073898">
        <w:tc>
          <w:tcPr>
            <w:tcW w:w="1668" w:type="dxa"/>
          </w:tcPr>
          <w:p w:rsidR="00CE435D" w:rsidRPr="00CE435D" w:rsidRDefault="00CE435D" w:rsidP="00073898">
            <w:pPr>
              <w:rPr>
                <w:rFonts w:ascii="Times New Roman" w:hAnsi="Times New Roman"/>
                <w:bCs/>
                <w:sz w:val="28"/>
                <w:szCs w:val="28"/>
              </w:rPr>
            </w:pPr>
            <w:r w:rsidRPr="00CE435D">
              <w:rPr>
                <w:rFonts w:ascii="Times New Roman" w:hAnsi="Times New Roman"/>
                <w:b/>
                <w:bCs/>
              </w:rPr>
              <w:t>Раздел 2. Сопротивления материалов</w:t>
            </w:r>
          </w:p>
        </w:tc>
        <w:tc>
          <w:tcPr>
            <w:tcW w:w="1417" w:type="dxa"/>
          </w:tcPr>
          <w:p w:rsidR="00CE435D" w:rsidRPr="00CE435D" w:rsidRDefault="00CE435D" w:rsidP="00073898">
            <w:pPr>
              <w:jc w:val="center"/>
              <w:rPr>
                <w:rFonts w:ascii="Times New Roman" w:hAnsi="Times New Roman"/>
                <w:sz w:val="28"/>
                <w:szCs w:val="28"/>
              </w:rPr>
            </w:pPr>
          </w:p>
        </w:tc>
        <w:tc>
          <w:tcPr>
            <w:tcW w:w="2835" w:type="dxa"/>
          </w:tcPr>
          <w:p w:rsidR="00CE435D" w:rsidRPr="00CE435D" w:rsidRDefault="00CE435D" w:rsidP="00073898">
            <w:pPr>
              <w:jc w:val="center"/>
              <w:rPr>
                <w:rFonts w:ascii="Times New Roman" w:hAnsi="Times New Roman"/>
                <w:sz w:val="28"/>
                <w:szCs w:val="28"/>
              </w:rPr>
            </w:pPr>
          </w:p>
        </w:tc>
        <w:tc>
          <w:tcPr>
            <w:tcW w:w="1701" w:type="dxa"/>
          </w:tcPr>
          <w:p w:rsidR="00CE435D" w:rsidRPr="00CE435D" w:rsidRDefault="00CE435D" w:rsidP="00CE435D">
            <w:pPr>
              <w:widowControl w:val="0"/>
              <w:autoSpaceDE w:val="0"/>
              <w:autoSpaceDN w:val="0"/>
              <w:adjustRightInd w:val="0"/>
              <w:ind w:left="110" w:right="33"/>
              <w:jc w:val="both"/>
              <w:rPr>
                <w:rFonts w:ascii="Times New Roman" w:hAnsi="Times New Roman"/>
                <w:i/>
                <w:sz w:val="28"/>
                <w:szCs w:val="28"/>
              </w:rPr>
            </w:pPr>
            <w:r w:rsidRPr="00CE435D">
              <w:rPr>
                <w:rFonts w:ascii="Times New Roman" w:hAnsi="Times New Roman"/>
                <w:sz w:val="28"/>
                <w:szCs w:val="28"/>
              </w:rPr>
              <w:t>Т, защита ПР№4, ПР№5, ПР№6, ПР№7</w:t>
            </w:r>
          </w:p>
        </w:tc>
        <w:tc>
          <w:tcPr>
            <w:tcW w:w="2835"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c>
          <w:tcPr>
            <w:tcW w:w="1418" w:type="dxa"/>
          </w:tcPr>
          <w:p w:rsidR="00CE435D" w:rsidRPr="00CE435D" w:rsidRDefault="00CE435D" w:rsidP="00073898">
            <w:pPr>
              <w:widowControl w:val="0"/>
              <w:autoSpaceDE w:val="0"/>
              <w:autoSpaceDN w:val="0"/>
              <w:adjustRightInd w:val="0"/>
              <w:ind w:left="112" w:right="63"/>
              <w:rPr>
                <w:rFonts w:ascii="Times New Roman" w:hAnsi="Times New Roman"/>
                <w:sz w:val="28"/>
                <w:szCs w:val="28"/>
              </w:rPr>
            </w:pPr>
            <w:r w:rsidRPr="00CE435D">
              <w:rPr>
                <w:rFonts w:ascii="Times New Roman" w:hAnsi="Times New Roman"/>
                <w:w w:val="99"/>
                <w:sz w:val="28"/>
                <w:szCs w:val="28"/>
              </w:rPr>
              <w:t>Э</w:t>
            </w:r>
          </w:p>
          <w:p w:rsidR="00CE435D" w:rsidRPr="00CE435D" w:rsidRDefault="00CE435D" w:rsidP="00073898">
            <w:pPr>
              <w:jc w:val="center"/>
              <w:rPr>
                <w:rFonts w:ascii="Times New Roman" w:hAnsi="Times New Roman"/>
                <w:sz w:val="28"/>
                <w:szCs w:val="28"/>
              </w:rPr>
            </w:pPr>
          </w:p>
        </w:tc>
        <w:tc>
          <w:tcPr>
            <w:tcW w:w="2912"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r>
      <w:tr w:rsidR="00CE435D" w:rsidRPr="00B21403" w:rsidTr="004F3668">
        <w:tc>
          <w:tcPr>
            <w:tcW w:w="1668" w:type="dxa"/>
          </w:tcPr>
          <w:p w:rsidR="00CE435D" w:rsidRPr="00B21403" w:rsidRDefault="00CE435D" w:rsidP="000D2DB8">
            <w:pPr>
              <w:suppressAutoHyphens/>
              <w:rPr>
                <w:rFonts w:ascii="Times New Roman" w:hAnsi="Times New Roman"/>
                <w:sz w:val="28"/>
                <w:szCs w:val="28"/>
                <w:highlight w:val="yellow"/>
              </w:rPr>
            </w:pPr>
            <w:r w:rsidRPr="00E93FA4">
              <w:rPr>
                <w:rFonts w:ascii="Times New Roman" w:hAnsi="Times New Roman"/>
                <w:b/>
                <w:bCs/>
              </w:rPr>
              <w:t>Тема 2.1. Сопротивления материалов, основные положения</w:t>
            </w:r>
          </w:p>
        </w:tc>
        <w:tc>
          <w:tcPr>
            <w:tcW w:w="1417" w:type="dxa"/>
          </w:tcPr>
          <w:p w:rsidR="00CE435D" w:rsidRPr="007F42F2" w:rsidRDefault="00CE435D"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2.2.</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lastRenderedPageBreak/>
              <w:t>Растяжение и сжатие</w:t>
            </w:r>
          </w:p>
        </w:tc>
        <w:tc>
          <w:tcPr>
            <w:tcW w:w="1417" w:type="dxa"/>
          </w:tcPr>
          <w:p w:rsidR="00CE435D" w:rsidRPr="00CE435D"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CE435D">
              <w:rPr>
                <w:rFonts w:ascii="Times New Roman" w:hAnsi="Times New Roman"/>
                <w:sz w:val="28"/>
                <w:szCs w:val="28"/>
              </w:rPr>
              <w:lastRenderedPageBreak/>
              <w:t xml:space="preserve">УО, </w:t>
            </w:r>
            <w:r w:rsidRPr="00CE435D">
              <w:rPr>
                <w:rFonts w:ascii="Times New Roman" w:hAnsi="Times New Roman"/>
                <w:sz w:val="28"/>
                <w:szCs w:val="28"/>
              </w:rPr>
              <w:lastRenderedPageBreak/>
              <w:t>ПР№4,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lastRenderedPageBreak/>
              <w:t>ПК 2.1., ПК 2.2.,ОК 01</w:t>
            </w:r>
            <w:r>
              <w:rPr>
                <w:rFonts w:ascii="Times New Roman" w:hAnsi="Times New Roman"/>
                <w:i/>
              </w:rPr>
              <w:t xml:space="preserve">, </w:t>
            </w:r>
            <w:r w:rsidRPr="00735ACF">
              <w:rPr>
                <w:rFonts w:ascii="Times New Roman" w:hAnsi="Times New Roman"/>
                <w:i/>
              </w:rPr>
              <w:t xml:space="preserve">ОК </w:t>
            </w:r>
            <w:r w:rsidRPr="00735ACF">
              <w:rPr>
                <w:rFonts w:ascii="Times New Roman" w:hAnsi="Times New Roman"/>
                <w:i/>
              </w:rPr>
              <w:lastRenderedPageBreak/>
              <w:t>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 xml:space="preserve">Тема 2.3. </w:t>
            </w:r>
          </w:p>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Срез и смятие</w:t>
            </w:r>
          </w:p>
          <w:p w:rsidR="00CE435D" w:rsidRPr="00B21403" w:rsidRDefault="00CE435D" w:rsidP="00CE435D">
            <w:pPr>
              <w:suppressAutoHyphens/>
              <w:rPr>
                <w:rFonts w:ascii="Times New Roman" w:hAnsi="Times New Roman"/>
                <w:sz w:val="28"/>
                <w:szCs w:val="28"/>
                <w:highlight w:val="yellow"/>
              </w:rPr>
            </w:pPr>
          </w:p>
        </w:tc>
        <w:tc>
          <w:tcPr>
            <w:tcW w:w="1417" w:type="dxa"/>
          </w:tcPr>
          <w:p w:rsidR="00CE435D" w:rsidRPr="007F42F2" w:rsidRDefault="00CE435D"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r>
              <w:rPr>
                <w:rFonts w:ascii="Times New Roman" w:hAnsi="Times New Roman"/>
                <w:sz w:val="28"/>
                <w:szCs w:val="28"/>
              </w:rPr>
              <w:t>, ПР№5</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2.4.</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Сдвиг и кручение</w:t>
            </w:r>
          </w:p>
        </w:tc>
        <w:tc>
          <w:tcPr>
            <w:tcW w:w="1417" w:type="dxa"/>
          </w:tcPr>
          <w:p w:rsidR="00CE435D" w:rsidRPr="007F42F2" w:rsidRDefault="00CE435D"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ПР№6,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2.5.</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Изгиб</w:t>
            </w:r>
          </w:p>
        </w:tc>
        <w:tc>
          <w:tcPr>
            <w:tcW w:w="1417" w:type="dxa"/>
          </w:tcPr>
          <w:p w:rsidR="00CE435D" w:rsidRPr="007F42F2" w:rsidRDefault="00CE435D"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ПР№</w:t>
            </w:r>
            <w:r>
              <w:rPr>
                <w:rFonts w:ascii="Times New Roman" w:hAnsi="Times New Roman"/>
                <w:sz w:val="28"/>
                <w:szCs w:val="28"/>
              </w:rPr>
              <w:t>7</w:t>
            </w:r>
            <w:r w:rsidRPr="007F42F2">
              <w:rPr>
                <w:rFonts w:ascii="Times New Roman" w:hAnsi="Times New Roman"/>
                <w:sz w:val="28"/>
                <w:szCs w:val="28"/>
              </w:rPr>
              <w:t>,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CE435D" w:rsidTr="00073898">
        <w:tc>
          <w:tcPr>
            <w:tcW w:w="1668" w:type="dxa"/>
          </w:tcPr>
          <w:p w:rsidR="00CE435D" w:rsidRPr="00CE435D" w:rsidRDefault="00CE435D" w:rsidP="00073898">
            <w:pPr>
              <w:rPr>
                <w:rFonts w:ascii="Times New Roman" w:hAnsi="Times New Roman"/>
                <w:bCs/>
                <w:sz w:val="28"/>
                <w:szCs w:val="28"/>
              </w:rPr>
            </w:pPr>
            <w:r w:rsidRPr="00CE435D">
              <w:rPr>
                <w:rFonts w:ascii="Times New Roman" w:hAnsi="Times New Roman"/>
                <w:b/>
                <w:bCs/>
              </w:rPr>
              <w:lastRenderedPageBreak/>
              <w:t>Раздел 3. Детали механизмов и машин</w:t>
            </w:r>
          </w:p>
        </w:tc>
        <w:tc>
          <w:tcPr>
            <w:tcW w:w="1417" w:type="dxa"/>
          </w:tcPr>
          <w:p w:rsidR="00CE435D" w:rsidRPr="00CE435D" w:rsidRDefault="00CE435D" w:rsidP="00073898">
            <w:pPr>
              <w:jc w:val="center"/>
              <w:rPr>
                <w:rFonts w:ascii="Times New Roman" w:hAnsi="Times New Roman"/>
                <w:sz w:val="28"/>
                <w:szCs w:val="28"/>
              </w:rPr>
            </w:pPr>
          </w:p>
        </w:tc>
        <w:tc>
          <w:tcPr>
            <w:tcW w:w="2835" w:type="dxa"/>
          </w:tcPr>
          <w:p w:rsidR="00CE435D" w:rsidRPr="00CE435D" w:rsidRDefault="00CE435D" w:rsidP="00073898">
            <w:pPr>
              <w:jc w:val="center"/>
              <w:rPr>
                <w:rFonts w:ascii="Times New Roman" w:hAnsi="Times New Roman"/>
                <w:sz w:val="28"/>
                <w:szCs w:val="28"/>
              </w:rPr>
            </w:pPr>
          </w:p>
        </w:tc>
        <w:tc>
          <w:tcPr>
            <w:tcW w:w="1701" w:type="dxa"/>
          </w:tcPr>
          <w:p w:rsidR="00CE435D" w:rsidRPr="00CE435D" w:rsidRDefault="00CE435D" w:rsidP="00CE435D">
            <w:pPr>
              <w:widowControl w:val="0"/>
              <w:autoSpaceDE w:val="0"/>
              <w:autoSpaceDN w:val="0"/>
              <w:adjustRightInd w:val="0"/>
              <w:ind w:left="110" w:right="33"/>
              <w:jc w:val="both"/>
              <w:rPr>
                <w:rFonts w:ascii="Times New Roman" w:hAnsi="Times New Roman"/>
                <w:i/>
                <w:sz w:val="28"/>
                <w:szCs w:val="28"/>
              </w:rPr>
            </w:pPr>
            <w:r w:rsidRPr="00CE435D">
              <w:rPr>
                <w:rFonts w:ascii="Times New Roman" w:hAnsi="Times New Roman"/>
                <w:sz w:val="28"/>
                <w:szCs w:val="28"/>
              </w:rPr>
              <w:t>Т</w:t>
            </w:r>
          </w:p>
        </w:tc>
        <w:tc>
          <w:tcPr>
            <w:tcW w:w="2835"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c>
          <w:tcPr>
            <w:tcW w:w="1418" w:type="dxa"/>
          </w:tcPr>
          <w:p w:rsidR="00CE435D" w:rsidRPr="00CE435D" w:rsidRDefault="00CE435D" w:rsidP="00073898">
            <w:pPr>
              <w:widowControl w:val="0"/>
              <w:autoSpaceDE w:val="0"/>
              <w:autoSpaceDN w:val="0"/>
              <w:adjustRightInd w:val="0"/>
              <w:ind w:left="112" w:right="63"/>
              <w:rPr>
                <w:rFonts w:ascii="Times New Roman" w:hAnsi="Times New Roman"/>
                <w:sz w:val="28"/>
                <w:szCs w:val="28"/>
              </w:rPr>
            </w:pPr>
            <w:r w:rsidRPr="00CE435D">
              <w:rPr>
                <w:rFonts w:ascii="Times New Roman" w:hAnsi="Times New Roman"/>
                <w:w w:val="99"/>
                <w:sz w:val="28"/>
                <w:szCs w:val="28"/>
              </w:rPr>
              <w:t>Э</w:t>
            </w:r>
          </w:p>
          <w:p w:rsidR="00CE435D" w:rsidRPr="00CE435D" w:rsidRDefault="00CE435D" w:rsidP="00073898">
            <w:pPr>
              <w:jc w:val="center"/>
              <w:rPr>
                <w:rFonts w:ascii="Times New Roman" w:hAnsi="Times New Roman"/>
                <w:sz w:val="28"/>
                <w:szCs w:val="28"/>
              </w:rPr>
            </w:pPr>
          </w:p>
        </w:tc>
        <w:tc>
          <w:tcPr>
            <w:tcW w:w="2912"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 xml:space="preserve">Тема 3.1. </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Основные понятия и определения. Соединения деталей машин</w:t>
            </w:r>
          </w:p>
        </w:tc>
        <w:tc>
          <w:tcPr>
            <w:tcW w:w="1417" w:type="dxa"/>
          </w:tcPr>
          <w:p w:rsidR="00CE435D" w:rsidRPr="007F42F2"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 xml:space="preserve">Тема 3.1. </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Основные понятия и определения. Соединения деталей машин</w:t>
            </w:r>
          </w:p>
        </w:tc>
        <w:tc>
          <w:tcPr>
            <w:tcW w:w="1417" w:type="dxa"/>
          </w:tcPr>
          <w:p w:rsidR="00CE435D" w:rsidRPr="007F42F2" w:rsidRDefault="00CE435D" w:rsidP="002D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Угловое ускорение -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Изменение пути за единицу времени.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Изменение угловой скорости за единицу времени.</w:t>
      </w:r>
    </w:p>
    <w:p w:rsidR="00EF0A55"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3. Изменение угла поворота за единицу времени.</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2. </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Центр тяжести площади треугольника расположен:</w:t>
      </w:r>
    </w:p>
    <w:p w:rsidR="00DF7208" w:rsidRPr="00311439" w:rsidRDefault="00DF7208" w:rsidP="00DF7208">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в точке пересечения биссектрис</w:t>
      </w:r>
    </w:p>
    <w:p w:rsidR="00DF7208" w:rsidRPr="00311439" w:rsidRDefault="00DF7208" w:rsidP="00DF7208">
      <w:pPr>
        <w:autoSpaceDE w:val="0"/>
        <w:autoSpaceDN w:val="0"/>
        <w:adjustRightInd w:val="0"/>
        <w:spacing w:after="0" w:line="240" w:lineRule="auto"/>
        <w:rPr>
          <w:rFonts w:ascii="Times New Roman" w:hAnsi="Times New Roman"/>
          <w:b/>
          <w:color w:val="000000"/>
          <w:sz w:val="28"/>
          <w:szCs w:val="28"/>
        </w:rPr>
      </w:pPr>
      <w:r w:rsidRPr="00311439">
        <w:rPr>
          <w:rFonts w:ascii="Times New Roman" w:hAnsi="Times New Roman"/>
          <w:b/>
          <w:color w:val="000000"/>
          <w:sz w:val="28"/>
          <w:szCs w:val="28"/>
        </w:rPr>
        <w:t>2. в точке пересечения медиан</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на равном расстоянии от вершин углов треугольника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Сила трения между поверхностями:</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Зависит от нормальной реакции и коэффициента трения.</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Большая чем нормальная реакция.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Статика - это раздел теоретической механики, которая изучает: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Поведение тел при воздействии на них внутренних сил</w:t>
      </w:r>
    </w:p>
    <w:p w:rsidR="00EF0A55" w:rsidRPr="00311439" w:rsidRDefault="00DF7208" w:rsidP="00DF7208">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Равновесие тел под действием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Действие связей на тело может быть заменено: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реакцией</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системой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формулируется основной закон динамики?</w:t>
      </w:r>
    </w:p>
    <w:p w:rsidR="00DF7208" w:rsidRPr="00311439" w:rsidRDefault="00DF7208"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Произведение массы материальной точки и вектора ее ускорение</w:t>
      </w:r>
      <w:r w:rsidR="00311439" w:rsidRPr="00311439">
        <w:rPr>
          <w:rFonts w:ascii="Times New Roman" w:hAnsi="Times New Roman"/>
          <w:b/>
          <w:sz w:val="28"/>
          <w:szCs w:val="28"/>
        </w:rPr>
        <w:t xml:space="preserve"> </w:t>
      </w:r>
      <w:r w:rsidRPr="00311439">
        <w:rPr>
          <w:rFonts w:ascii="Times New Roman" w:hAnsi="Times New Roman"/>
          <w:b/>
          <w:sz w:val="28"/>
          <w:szCs w:val="28"/>
        </w:rPr>
        <w:t>равняется векторной сумме действующих на материальную точку сил.</w:t>
      </w:r>
    </w:p>
    <w:p w:rsidR="00DF7208" w:rsidRPr="00311439" w:rsidRDefault="00DF7208" w:rsidP="00311439">
      <w:pPr>
        <w:shd w:val="clear" w:color="auto" w:fill="FFFFFF"/>
        <w:spacing w:after="0" w:line="240" w:lineRule="auto"/>
        <w:jc w:val="both"/>
        <w:rPr>
          <w:rFonts w:ascii="Times New Roman" w:hAnsi="Times New Roman"/>
          <w:color w:val="000000"/>
          <w:sz w:val="28"/>
          <w:szCs w:val="28"/>
        </w:rPr>
      </w:pPr>
      <w:r w:rsidRPr="00311439">
        <w:rPr>
          <w:rFonts w:ascii="Times New Roman" w:hAnsi="Times New Roman"/>
          <w:sz w:val="28"/>
          <w:szCs w:val="28"/>
        </w:rPr>
        <w:t>2. Силы, которые действуют на тело, двигают его ускоренно</w:t>
      </w:r>
    </w:p>
    <w:p w:rsidR="00DF7208" w:rsidRPr="00311439" w:rsidRDefault="00DF7208"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кинематике ускорением точки называют векторную величину, которая</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равна:</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Отношению изменения скорости к интервалу времени, за которое это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изменение произошло</w:t>
      </w:r>
    </w:p>
    <w:p w:rsidR="00EF0A55" w:rsidRPr="00311439" w:rsidRDefault="00DF7208" w:rsidP="00DF7208">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Отношению изменения скорости к изменению перемещения.</w:t>
      </w:r>
    </w:p>
    <w:p w:rsidR="00DF7208" w:rsidRDefault="00DF7208" w:rsidP="00DF7208">
      <w:pPr>
        <w:shd w:val="clear" w:color="auto" w:fill="FFFFFF"/>
        <w:spacing w:after="0" w:line="240" w:lineRule="auto"/>
        <w:rPr>
          <w:rFonts w:ascii="Times New Roman" w:hAnsi="Times New Roman"/>
          <w:sz w:val="28"/>
          <w:szCs w:val="28"/>
        </w:rPr>
      </w:pPr>
    </w:p>
    <w:p w:rsidR="00311439" w:rsidRPr="00311439" w:rsidRDefault="00311439"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 xml:space="preserve">Вопрос </w:t>
      </w:r>
      <w:r w:rsidR="00311439">
        <w:rPr>
          <w:rFonts w:ascii="Times New Roman" w:hAnsi="Times New Roman"/>
          <w:color w:val="000000"/>
          <w:sz w:val="28"/>
          <w:szCs w:val="28"/>
        </w:rPr>
        <w:t>8</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система трех непараллельных сил находится в равновесии, 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Все силы находятся в одной плоскости и не пересекаются линиями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действия.</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2. Силы пересекаются в одной точке и принадлежат одной плоскости.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Все силы находятся в разных плоскостях.</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Силы равны между собой.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9</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Механического взаимодействия на материальное тело зовут: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связью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скоростью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ускорением</w:t>
      </w:r>
    </w:p>
    <w:p w:rsidR="00DF7208"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4. силой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10</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Момент силы относительно точки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произведение модуля силы на расстояние от точки приложения силы до</w:t>
      </w:r>
      <w:r w:rsidR="00F03C35" w:rsidRPr="00311439">
        <w:rPr>
          <w:rFonts w:ascii="Times New Roman" w:hAnsi="Times New Roman"/>
          <w:sz w:val="28"/>
          <w:szCs w:val="28"/>
        </w:rPr>
        <w:t xml:space="preserve"> </w:t>
      </w:r>
      <w:r w:rsidRPr="00311439">
        <w:rPr>
          <w:rFonts w:ascii="Times New Roman" w:hAnsi="Times New Roman"/>
          <w:sz w:val="28"/>
          <w:szCs w:val="28"/>
        </w:rPr>
        <w:t>исследуемой точки</w:t>
      </w:r>
    </w:p>
    <w:p w:rsidR="00DF7208"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 xml:space="preserve">2. </w:t>
      </w:r>
      <w:r w:rsidR="00DF7208" w:rsidRPr="00311439">
        <w:rPr>
          <w:rFonts w:ascii="Times New Roman" w:hAnsi="Times New Roman"/>
          <w:sz w:val="28"/>
          <w:szCs w:val="28"/>
        </w:rPr>
        <w:t>время, в течении которого сила оказывает воздействие на исследуемую</w:t>
      </w:r>
      <w:r w:rsidRPr="00311439">
        <w:rPr>
          <w:rFonts w:ascii="Times New Roman" w:hAnsi="Times New Roman"/>
          <w:sz w:val="28"/>
          <w:szCs w:val="28"/>
        </w:rPr>
        <w:t xml:space="preserve"> </w:t>
      </w:r>
      <w:r w:rsidR="00DF7208" w:rsidRPr="00311439">
        <w:rPr>
          <w:rFonts w:ascii="Times New Roman" w:hAnsi="Times New Roman"/>
          <w:sz w:val="28"/>
          <w:szCs w:val="28"/>
        </w:rPr>
        <w:t>точку</w:t>
      </w:r>
    </w:p>
    <w:p w:rsidR="00DF7208"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 xml:space="preserve">3. </w:t>
      </w:r>
      <w:r w:rsidR="00DF7208" w:rsidRPr="00311439">
        <w:rPr>
          <w:rFonts w:ascii="Times New Roman" w:hAnsi="Times New Roman"/>
          <w:b/>
          <w:sz w:val="28"/>
          <w:szCs w:val="28"/>
        </w:rPr>
        <w:t>произведение модуля силы на расстояние от линии действия силы до</w:t>
      </w:r>
    </w:p>
    <w:p w:rsidR="00DF7208" w:rsidRPr="00311439" w:rsidRDefault="00DF7208" w:rsidP="00311439">
      <w:pPr>
        <w:shd w:val="clear" w:color="auto" w:fill="FFFFFF"/>
        <w:spacing w:after="0" w:line="240" w:lineRule="auto"/>
        <w:jc w:val="both"/>
        <w:rPr>
          <w:rFonts w:ascii="Times New Roman" w:hAnsi="Times New Roman"/>
          <w:b/>
          <w:color w:val="000000"/>
          <w:sz w:val="28"/>
          <w:szCs w:val="28"/>
        </w:rPr>
      </w:pPr>
      <w:r w:rsidRPr="00311439">
        <w:rPr>
          <w:rFonts w:ascii="Times New Roman" w:hAnsi="Times New Roman"/>
          <w:b/>
          <w:sz w:val="28"/>
          <w:szCs w:val="28"/>
        </w:rPr>
        <w:t>точки</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1</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теоретической механике абсолютно твердое тело - это тело:</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Расстояние между каждыми двумя точками которого остается неизменным.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Имеет большую массу.</w:t>
      </w:r>
    </w:p>
    <w:p w:rsidR="00DF7208"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Кристаллическое тело.</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2</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Произведение постоянной силы на перемещение точки ее приложения -</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это: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Работа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Кинетическая энергия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Мощность</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Количество движения точки</w:t>
      </w:r>
    </w:p>
    <w:p w:rsidR="00F03C35" w:rsidRPr="00311439" w:rsidRDefault="00F03C35" w:rsidP="00F03C35">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3</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точка двигается по траектории так, что в любые промежутки времени она проходит равные отрезки пути, то такое движение называется:</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Равномерным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Равноускоренным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Вращательным</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lastRenderedPageBreak/>
        <w:t>4. Криволинейным</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F03C35" w:rsidRPr="00311439" w:rsidRDefault="00F03C35"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4</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Характеристики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Величина, характеризующая изгиб балки</w:t>
      </w:r>
    </w:p>
    <w:p w:rsidR="00F03C3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Величина, точка приложения, линия действия, направление действия</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2</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Напряжение в сечениях бруса обратно пропорционально: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площади сечения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прилагаемой нагрузке</w:t>
      </w:r>
    </w:p>
    <w:p w:rsidR="00EF0A5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удлинению бруса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Способность материала сопротивляться деформациям называется: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надежность</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прочность</w:t>
      </w:r>
    </w:p>
    <w:p w:rsidR="00EF0A5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3. жесткость</w:t>
      </w:r>
      <w:r w:rsidR="00EF0A55" w:rsidRPr="00311439">
        <w:rPr>
          <w:rFonts w:ascii="Times New Roman" w:hAnsi="Times New Roman"/>
          <w:b/>
          <w:color w:val="000000"/>
          <w:sz w:val="28"/>
          <w:szCs w:val="28"/>
        </w:rPr>
        <w:t>.</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Растяжением и сжатием называют вид деформации, при которой:</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в любом поперечном сечении бруса возникает только продольная сила</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на всех участках бруса действуют одинаковые нормальные напряжения</w:t>
      </w:r>
    </w:p>
    <w:p w:rsidR="00EF0A55" w:rsidRPr="00311439" w:rsidRDefault="00F03C35" w:rsidP="00311439">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касательные и нормальные напряжения в сечениях бруса равны по</w:t>
      </w:r>
      <w:r w:rsidR="00311439">
        <w:rPr>
          <w:rFonts w:ascii="Times New Roman" w:hAnsi="Times New Roman"/>
          <w:sz w:val="28"/>
          <w:szCs w:val="28"/>
        </w:rPr>
        <w:t xml:space="preserve"> </w:t>
      </w:r>
      <w:r w:rsidRPr="00311439">
        <w:rPr>
          <w:rFonts w:ascii="Times New Roman" w:hAnsi="Times New Roman"/>
          <w:sz w:val="28"/>
          <w:szCs w:val="28"/>
        </w:rPr>
        <w:t>модулю</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действующие на брус внешние нагрузки приводятся к паре сил,</w:t>
      </w:r>
      <w:r w:rsidR="00311439">
        <w:rPr>
          <w:rFonts w:ascii="Times New Roman" w:hAnsi="Times New Roman"/>
          <w:sz w:val="28"/>
          <w:szCs w:val="28"/>
        </w:rPr>
        <w:t xml:space="preserve"> </w:t>
      </w:r>
      <w:r w:rsidRPr="00311439">
        <w:rPr>
          <w:rFonts w:ascii="Times New Roman" w:hAnsi="Times New Roman"/>
          <w:sz w:val="28"/>
          <w:szCs w:val="28"/>
        </w:rPr>
        <w:t>лежащей в плоскости, перпендикулярной оси бруса, то брус испытывает</w:t>
      </w:r>
      <w:r w:rsidR="00311439">
        <w:rPr>
          <w:rFonts w:ascii="Times New Roman" w:hAnsi="Times New Roman"/>
          <w:sz w:val="28"/>
          <w:szCs w:val="28"/>
        </w:rPr>
        <w:t xml:space="preserve"> </w:t>
      </w:r>
      <w:r w:rsidRPr="00311439">
        <w:rPr>
          <w:rFonts w:ascii="Times New Roman" w:hAnsi="Times New Roman"/>
          <w:sz w:val="28"/>
          <w:szCs w:val="28"/>
        </w:rPr>
        <w:t>деформации:</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растяжения (сжатия)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изгиба</w:t>
      </w:r>
    </w:p>
    <w:p w:rsidR="00EF0A55" w:rsidRPr="000E4F9D" w:rsidRDefault="00F03C35" w:rsidP="00F03C35">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3. кручения</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Устойчивостью в сопротивлении материалов называется способность</w:t>
      </w:r>
      <w:r w:rsidR="000E4F9D">
        <w:rPr>
          <w:rFonts w:ascii="Times New Roman" w:hAnsi="Times New Roman"/>
          <w:sz w:val="28"/>
          <w:szCs w:val="28"/>
        </w:rPr>
        <w:t xml:space="preserve"> </w:t>
      </w:r>
      <w:r w:rsidRPr="00311439">
        <w:rPr>
          <w:rFonts w:ascii="Times New Roman" w:hAnsi="Times New Roman"/>
          <w:sz w:val="28"/>
          <w:szCs w:val="28"/>
        </w:rPr>
        <w:t>элементов конструкции:</w:t>
      </w:r>
    </w:p>
    <w:p w:rsidR="00F03C35" w:rsidRPr="000E4F9D" w:rsidRDefault="00F03C35" w:rsidP="000E4F9D">
      <w:pPr>
        <w:autoSpaceDE w:val="0"/>
        <w:autoSpaceDN w:val="0"/>
        <w:adjustRightInd w:val="0"/>
        <w:spacing w:after="0" w:line="240" w:lineRule="auto"/>
        <w:jc w:val="both"/>
        <w:rPr>
          <w:rFonts w:ascii="Times New Roman" w:hAnsi="Times New Roman"/>
          <w:b/>
          <w:sz w:val="28"/>
          <w:szCs w:val="28"/>
        </w:rPr>
      </w:pPr>
      <w:r w:rsidRPr="000E4F9D">
        <w:rPr>
          <w:rFonts w:ascii="Times New Roman" w:hAnsi="Times New Roman"/>
          <w:b/>
          <w:sz w:val="28"/>
          <w:szCs w:val="28"/>
        </w:rPr>
        <w:t>1. сохранять первоначальную форму равновесия при воздействии внешних нагрузок</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сохранять вертикальное положение при внешних нагрузках</w:t>
      </w:r>
    </w:p>
    <w:p w:rsidR="00EF0A55" w:rsidRDefault="00F03C35" w:rsidP="000E4F9D">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противостоять статическим и динамическим нагрузкам не теряя равновесия</w:t>
      </w:r>
      <w:r w:rsidR="00EF0A55" w:rsidRPr="00311439">
        <w:rPr>
          <w:rFonts w:ascii="Times New Roman" w:hAnsi="Times New Roman"/>
          <w:color w:val="000000"/>
          <w:sz w:val="28"/>
          <w:szCs w:val="28"/>
        </w:rPr>
        <w:t>.</w:t>
      </w:r>
    </w:p>
    <w:p w:rsidR="000E4F9D" w:rsidRPr="00311439" w:rsidRDefault="000E4F9D" w:rsidP="00F03C35">
      <w:pPr>
        <w:autoSpaceDE w:val="0"/>
        <w:autoSpaceDN w:val="0"/>
        <w:adjustRightInd w:val="0"/>
        <w:spacing w:after="0" w:line="240" w:lineRule="auto"/>
        <w:rPr>
          <w:rFonts w:ascii="Times New Roman" w:hAnsi="Times New Roman"/>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Вопрос 6:</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Изменение размеров и формы тела под действием внешних сил</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F03C35" w:rsidRPr="000E4F9D" w:rsidRDefault="00F03C35" w:rsidP="00F03C35">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деформацией</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разрушением</w:t>
      </w:r>
    </w:p>
    <w:p w:rsidR="00EF0A5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критическим состоянием</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Тело, один размер которого значительно больше двух других,</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оболочкой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стержнем</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массивом</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Сопротивление материалов изучает: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конструкции подвергаться коррозии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конструкции сохранять заданную скорость движения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способность конструкции противостоять внешним нагрузкам</w:t>
      </w:r>
    </w:p>
    <w:p w:rsidR="00BD477B" w:rsidRPr="00311439" w:rsidRDefault="00BD477B"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0E4F9D">
        <w:rPr>
          <w:rFonts w:ascii="Times New Roman" w:hAnsi="Times New Roman"/>
          <w:color w:val="000000"/>
          <w:sz w:val="28"/>
          <w:szCs w:val="28"/>
        </w:rPr>
        <w:t>9</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следующих методов не применяется в Сопромате?</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метод расчета конструкций на устойчивость</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метод расчета конструкций на экономичность</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метод расчета конструкций на жесткость</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0</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чем измеряются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 килоньютонах</w:t>
      </w:r>
    </w:p>
    <w:p w:rsidR="00EF0A55" w:rsidRPr="000E4F9D" w:rsidRDefault="00BD477B" w:rsidP="00BD477B">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2. в паскалях</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1</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 называется брус, работающий на </w:t>
      </w:r>
      <w:r w:rsidRPr="00311439">
        <w:rPr>
          <w:rFonts w:ascii="Times New Roman" w:hAnsi="Times New Roman"/>
          <w:color w:val="0000EF"/>
          <w:sz w:val="28"/>
          <w:szCs w:val="28"/>
        </w:rPr>
        <w:t>изгиб</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массив</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2. консоль</w:t>
      </w:r>
    </w:p>
    <w:p w:rsidR="00EF0A55" w:rsidRPr="000E4F9D" w:rsidRDefault="00BD477B" w:rsidP="000E4F9D">
      <w:pPr>
        <w:shd w:val="clear" w:color="auto" w:fill="FFFFFF"/>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3. балка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растяжении стержня возникает: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продольная сила</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поперечная сила</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крутящий момент</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3</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Какой вид </w:t>
      </w:r>
      <w:r w:rsidRPr="00311439">
        <w:rPr>
          <w:rFonts w:ascii="Times New Roman" w:hAnsi="Times New Roman"/>
          <w:color w:val="0000EF"/>
          <w:sz w:val="28"/>
          <w:szCs w:val="28"/>
        </w:rPr>
        <w:t>изгиб</w:t>
      </w:r>
      <w:r w:rsidRPr="00311439">
        <w:rPr>
          <w:rFonts w:ascii="Times New Roman" w:hAnsi="Times New Roman"/>
          <w:color w:val="000000"/>
          <w:sz w:val="28"/>
          <w:szCs w:val="28"/>
        </w:rPr>
        <w:t>а не изучает сопромат:</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прямой</w:t>
      </w:r>
    </w:p>
    <w:p w:rsidR="00BD477B" w:rsidRPr="000E4F9D" w:rsidRDefault="00BD477B" w:rsidP="00BD477B">
      <w:pPr>
        <w:autoSpaceDE w:val="0"/>
        <w:autoSpaceDN w:val="0"/>
        <w:adjustRightInd w:val="0"/>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2. кривой</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3. косой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4</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кручении бруса в его сечениях возникают: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вращающие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5</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чистом растяжении в сечениях возникают: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касательные напряжения</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касательные и нормальные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6</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Прочность это:</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противостоять деформации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выдерживать ударную нагрузку</w:t>
      </w:r>
    </w:p>
    <w:p w:rsidR="00EF0A55" w:rsidRPr="000E4F9D" w:rsidRDefault="00BD477B" w:rsidP="00BD477B">
      <w:pPr>
        <w:shd w:val="clear" w:color="auto" w:fill="FFFFFF"/>
        <w:spacing w:after="0" w:line="240" w:lineRule="auto"/>
        <w:rPr>
          <w:rFonts w:ascii="Times New Roman" w:hAnsi="Times New Roman"/>
          <w:b/>
          <w:color w:val="FF0000"/>
          <w:sz w:val="28"/>
          <w:szCs w:val="28"/>
        </w:rPr>
      </w:pPr>
      <w:r w:rsidRPr="000E4F9D">
        <w:rPr>
          <w:rFonts w:ascii="Times New Roman" w:hAnsi="Times New Roman"/>
          <w:b/>
          <w:sz w:val="28"/>
          <w:szCs w:val="28"/>
        </w:rPr>
        <w:t>3. способность противостоять разрушению</w:t>
      </w:r>
      <w:r w:rsidR="00EF0A55" w:rsidRPr="000E4F9D">
        <w:rPr>
          <w:rFonts w:ascii="Times New Roman" w:hAnsi="Times New Roman"/>
          <w:b/>
          <w:color w:val="FF0000"/>
          <w:sz w:val="28"/>
          <w:szCs w:val="28"/>
        </w:rPr>
        <w:t>.</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3</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недостаткам клепаных соединений можно отнести: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стойкость к вибрации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контроль качества соединения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наличие концентраторов напряжений в соединяемых деталях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сталью?</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до 2,14%.</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марганцем</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какому виду механических передач относятся цепные 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Трением с промежуточной гибкой связью.</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Зацеплением с промежуточной гибкой связью.</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Какую из перечисленных резьб следует применить в винтовом домкрате?</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1.Метрическую (треугольную).</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Упорную</w:t>
      </w:r>
    </w:p>
    <w:p w:rsidR="00BD477B" w:rsidRPr="00311439" w:rsidRDefault="00BD477B" w:rsidP="00BD477B">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чугуном?</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lastRenderedPageBreak/>
        <w:t>1. Сплав железа с углеродом с содержанием углерода от 2,14 до 6,67%.</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алюминием</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Укажите, какой подшипник может воспринимать только осевую нагрузку?</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Конический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Упорный</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Игольчатый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При каком взаимном расположении валов возможно применение цепной</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Оси валов параллельны.</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Пересекаются под некоторым углом.</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Пересекаются под прямым углом.</w:t>
      </w:r>
    </w:p>
    <w:p w:rsidR="00EF0A55" w:rsidRPr="00311439" w:rsidRDefault="00BD477B" w:rsidP="00BD477B">
      <w:pPr>
        <w:shd w:val="clear" w:color="auto" w:fill="FFFFFF"/>
        <w:spacing w:after="0" w:line="240" w:lineRule="auto"/>
        <w:rPr>
          <w:rFonts w:ascii="Times New Roman" w:hAnsi="Times New Roman"/>
          <w:color w:val="FF0000"/>
          <w:sz w:val="28"/>
          <w:szCs w:val="28"/>
        </w:rPr>
      </w:pPr>
      <w:r w:rsidRPr="00311439">
        <w:rPr>
          <w:rFonts w:ascii="Times New Roman" w:hAnsi="Times New Roman"/>
          <w:sz w:val="28"/>
          <w:szCs w:val="28"/>
        </w:rPr>
        <w:t>4. Скрещиваются под любым углом.</w:t>
      </w:r>
    </w:p>
    <w:p w:rsidR="00EF0A55" w:rsidRPr="00311439" w:rsidRDefault="00EF0A55" w:rsidP="00EF0A55">
      <w:pPr>
        <w:shd w:val="clear" w:color="auto" w:fill="FFFFFF"/>
        <w:spacing w:after="0" w:line="240" w:lineRule="auto"/>
        <w:rPr>
          <w:rFonts w:ascii="Times New Roman" w:hAnsi="Times New Roman"/>
          <w:color w:val="FF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Ниже перечислены цилиндрические детали, используемые для создания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соединений. Какие из них не относятся к резьбовым?</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Штифт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Винт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Болт</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9:</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частота вращения подшипника в диапазоне 1—10 об/мин, то как его следует рассчитывать?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 долговечность при действительном числе оборотов.</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На долговечность при 10 об/мин.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На долговечность при 1 об/мин.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На статическую грузоподъемность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10:</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Какая разделка кромок свариваемых деталей применяется при сварке</w:t>
      </w:r>
      <w:r w:rsidR="000E4F9D">
        <w:rPr>
          <w:rFonts w:ascii="Times New Roman" w:hAnsi="Times New Roman"/>
          <w:sz w:val="28"/>
          <w:szCs w:val="28"/>
        </w:rPr>
        <w:t xml:space="preserve"> </w:t>
      </w:r>
      <w:r w:rsidRPr="00311439">
        <w:rPr>
          <w:rFonts w:ascii="Times New Roman" w:hAnsi="Times New Roman"/>
          <w:sz w:val="28"/>
          <w:szCs w:val="28"/>
        </w:rPr>
        <w:t>особо толстых деталей?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U-образная.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Двойная U-образная.</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3. V-образная.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X-образная.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Какова основная причина выхода из строя зубчатых передач, работающих в масле?</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износ рабочей поверхности зубьев</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поломка зуба</w:t>
      </w:r>
    </w:p>
    <w:p w:rsidR="00EF0A55" w:rsidRPr="000E4F9D" w:rsidRDefault="00EB7C40" w:rsidP="00EB7C40">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lastRenderedPageBreak/>
        <w:t>3. усталостное выкрашивание рабочей поверхности зубьев</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2:</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 перечисленных функций, которые могут выполнять муфты, указать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главную.</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Передавать вращающий момент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Смягчать (демпфировать) вредные резкие колебания нагрузки</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3:</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литейных сплавов наиболее дешевый?</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Серый чугун.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Высокопрочный чугун.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Легированная сталь.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4:</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Назовите основные требования к материалам, из которых изготавливают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металлорежущие инструменты?</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Твердость, ударная вязкость, теплостойкость, износостойкость.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Жесткость, податливость, адгезия, адсорбция.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Прочность при ударных назрузках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5:</w:t>
      </w:r>
    </w:p>
    <w:p w:rsidR="00EB7C40"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 рис. изображена двухзаходная резьба. Чему равен шага резьбы?</w:t>
      </w:r>
    </w:p>
    <w:p w:rsidR="008E4D2C" w:rsidRPr="00311439" w:rsidRDefault="008E4D2C" w:rsidP="00EB7C4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710055" cy="1128395"/>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0055" cy="1128395"/>
                    </a:xfrm>
                    <a:prstGeom prst="rect">
                      <a:avLst/>
                    </a:prstGeom>
                    <a:noFill/>
                    <a:ln w="9525">
                      <a:noFill/>
                      <a:miter lim="800000"/>
                      <a:headEnd/>
                      <a:tailEnd/>
                    </a:ln>
                  </pic:spPr>
                </pic:pic>
              </a:graphicData>
            </a:graphic>
          </wp:inline>
        </w:drawing>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1. 3</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6</w:t>
      </w:r>
      <w:r w:rsidRPr="00311439">
        <w:rPr>
          <w:rFonts w:ascii="Times New Roman" w:hAnsi="Times New Roman"/>
          <w:color w:val="000000"/>
          <w:sz w:val="28"/>
          <w:szCs w:val="28"/>
        </w:rPr>
        <w:t>:</w:t>
      </w:r>
    </w:p>
    <w:p w:rsidR="00EB7C40" w:rsidRPr="00311439" w:rsidRDefault="00EB7C40" w:rsidP="008E4D2C">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Чтобы зубчатые колеса могли быть введены в зацепление, что у них</w:t>
      </w:r>
      <w:r w:rsidR="008E4D2C">
        <w:rPr>
          <w:rFonts w:ascii="Times New Roman" w:hAnsi="Times New Roman"/>
          <w:sz w:val="28"/>
          <w:szCs w:val="28"/>
        </w:rPr>
        <w:t xml:space="preserve"> </w:t>
      </w:r>
      <w:r w:rsidRPr="00311439">
        <w:rPr>
          <w:rFonts w:ascii="Times New Roman" w:hAnsi="Times New Roman"/>
          <w:sz w:val="28"/>
          <w:szCs w:val="28"/>
        </w:rPr>
        <w:t>должно быть одинаковым?</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ширина</w:t>
      </w:r>
    </w:p>
    <w:p w:rsidR="00EF0A55" w:rsidRPr="008E4D2C" w:rsidRDefault="00EB7C40" w:rsidP="00EB7C40">
      <w:pPr>
        <w:shd w:val="clear" w:color="auto" w:fill="FFFFFF"/>
        <w:spacing w:after="0" w:line="240" w:lineRule="auto"/>
        <w:rPr>
          <w:rFonts w:ascii="Times New Roman" w:hAnsi="Times New Roman"/>
          <w:b/>
          <w:sz w:val="28"/>
          <w:szCs w:val="28"/>
        </w:rPr>
      </w:pPr>
      <w:r w:rsidRPr="008E4D2C">
        <w:rPr>
          <w:rFonts w:ascii="Times New Roman" w:hAnsi="Times New Roman"/>
          <w:b/>
          <w:sz w:val="28"/>
          <w:szCs w:val="28"/>
        </w:rPr>
        <w:t>2. шаг</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17</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выполняются шпоночные канавки на валах?</w:t>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Фрезерованием (дисковой и торцовой фрезой)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Долблением</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Протягиванием</w:t>
      </w:r>
    </w:p>
    <w:p w:rsidR="00EB7C40" w:rsidRPr="00EF0A55" w:rsidRDefault="00EB7C40" w:rsidP="00EB7C40">
      <w:pPr>
        <w:shd w:val="clear" w:color="auto" w:fill="FFFFFF"/>
        <w:spacing w:after="0" w:line="240" w:lineRule="auto"/>
        <w:rPr>
          <w:rFonts w:ascii="Times New Roman" w:hAnsi="Times New Roman"/>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1263AD" w:rsidRDefault="00073898" w:rsidP="001263AD">
      <w:pPr>
        <w:shd w:val="clear" w:color="auto" w:fill="FFFFFF" w:themeFill="background1"/>
        <w:spacing w:after="0" w:line="240" w:lineRule="auto"/>
        <w:jc w:val="both"/>
        <w:rPr>
          <w:rFonts w:ascii="Times New Roman" w:hAnsi="Times New Roman"/>
          <w:color w:val="000000"/>
          <w:sz w:val="28"/>
          <w:szCs w:val="28"/>
        </w:rPr>
      </w:pPr>
      <w:r w:rsidRPr="001263AD">
        <w:rPr>
          <w:rFonts w:ascii="Times New Roman" w:hAnsi="Times New Roman"/>
          <w:sz w:val="28"/>
          <w:szCs w:val="28"/>
        </w:rPr>
        <w:t xml:space="preserve">ПК </w:t>
      </w:r>
      <w:r w:rsidR="001263AD" w:rsidRPr="001263AD">
        <w:rPr>
          <w:rFonts w:ascii="Times New Roman" w:hAnsi="Times New Roman"/>
          <w:sz w:val="28"/>
          <w:szCs w:val="28"/>
        </w:rPr>
        <w:t>2.3</w:t>
      </w:r>
      <w:r w:rsidRPr="001263AD">
        <w:rPr>
          <w:rFonts w:ascii="Times New Roman" w:hAnsi="Times New Roman"/>
          <w:sz w:val="28"/>
          <w:szCs w:val="28"/>
        </w:rPr>
        <w:t xml:space="preserve">. </w:t>
      </w:r>
      <w:r w:rsidR="001263AD" w:rsidRPr="001263AD">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10"/>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1263AD" w:rsidTr="00464466">
        <w:tc>
          <w:tcPr>
            <w:tcW w:w="2958" w:type="dxa"/>
            <w:vMerge w:val="restart"/>
          </w:tcPr>
          <w:p w:rsidR="001069A8" w:rsidRPr="001263AD" w:rsidRDefault="001069A8" w:rsidP="00464466">
            <w:pPr>
              <w:widowControl w:val="0"/>
              <w:shd w:val="clear" w:color="auto" w:fill="FFFFFF" w:themeFill="background1"/>
              <w:ind w:left="459"/>
              <w:jc w:val="center"/>
              <w:rPr>
                <w:rFonts w:ascii="Times New Roman" w:hAnsi="Times New Roman"/>
                <w:sz w:val="28"/>
                <w:szCs w:val="28"/>
              </w:rPr>
            </w:pPr>
            <w:r w:rsidRPr="001263AD">
              <w:rPr>
                <w:rFonts w:ascii="Times New Roman" w:hAnsi="Times New Roman"/>
                <w:sz w:val="28"/>
                <w:szCs w:val="28"/>
              </w:rPr>
              <w:t>Наименование разделов</w:t>
            </w:r>
          </w:p>
        </w:tc>
        <w:tc>
          <w:tcPr>
            <w:tcW w:w="907" w:type="dxa"/>
            <w:vMerge w:val="restart"/>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Всего</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ТЗ</w:t>
            </w:r>
          </w:p>
        </w:tc>
        <w:tc>
          <w:tcPr>
            <w:tcW w:w="6704" w:type="dxa"/>
            <w:gridSpan w:val="4"/>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Контролируемые</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компетенции</w:t>
            </w:r>
          </w:p>
        </w:tc>
      </w:tr>
      <w:tr w:rsidR="001069A8" w:rsidRPr="001263AD" w:rsidTr="00464466">
        <w:tc>
          <w:tcPr>
            <w:tcW w:w="2958"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Открытого типа</w:t>
            </w:r>
          </w:p>
        </w:tc>
        <w:tc>
          <w:tcPr>
            <w:tcW w:w="146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Закрытого типа</w:t>
            </w:r>
          </w:p>
        </w:tc>
        <w:tc>
          <w:tcPr>
            <w:tcW w:w="177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На соответствие</w:t>
            </w:r>
          </w:p>
        </w:tc>
        <w:tc>
          <w:tcPr>
            <w:tcW w:w="194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Упорядочение</w:t>
            </w:r>
          </w:p>
        </w:tc>
        <w:tc>
          <w:tcPr>
            <w:tcW w:w="2279" w:type="dxa"/>
            <w:vMerge/>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p>
        </w:tc>
      </w:tr>
      <w:tr w:rsidR="001263AD" w:rsidRPr="001263AD" w:rsidTr="00311439">
        <w:tc>
          <w:tcPr>
            <w:tcW w:w="2958" w:type="dxa"/>
          </w:tcPr>
          <w:p w:rsidR="001263AD" w:rsidRPr="001263AD" w:rsidRDefault="001263AD" w:rsidP="0031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1. Основы теоретической механики</w:t>
            </w:r>
          </w:p>
        </w:tc>
        <w:tc>
          <w:tcPr>
            <w:tcW w:w="907" w:type="dxa"/>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1263AD">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ОК04, ОК05, ПК2.1, ПК2.2, ПК2.3 </w:t>
            </w:r>
          </w:p>
        </w:tc>
      </w:tr>
      <w:tr w:rsidR="001263AD" w:rsidRPr="001263AD" w:rsidTr="00311439">
        <w:tc>
          <w:tcPr>
            <w:tcW w:w="2958" w:type="dxa"/>
          </w:tcPr>
          <w:p w:rsidR="001263AD" w:rsidRPr="001263AD" w:rsidRDefault="001263AD" w:rsidP="0031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2. Сопротивления материалов</w:t>
            </w:r>
          </w:p>
        </w:tc>
        <w:tc>
          <w:tcPr>
            <w:tcW w:w="907" w:type="dxa"/>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311439">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ОК04, ОК05, ПК2.1, ПК2.2, ПК2.3 </w:t>
            </w:r>
          </w:p>
        </w:tc>
      </w:tr>
      <w:tr w:rsidR="001263AD" w:rsidRPr="00073898" w:rsidTr="00311439">
        <w:tc>
          <w:tcPr>
            <w:tcW w:w="2958" w:type="dxa"/>
          </w:tcPr>
          <w:p w:rsidR="001263AD" w:rsidRPr="001263AD" w:rsidRDefault="001263AD" w:rsidP="0031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3. Детали механизмов и машин</w:t>
            </w:r>
          </w:p>
        </w:tc>
        <w:tc>
          <w:tcPr>
            <w:tcW w:w="907" w:type="dxa"/>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866806" w:rsidRDefault="001263AD" w:rsidP="00311439">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ОК01, ОК02, ОК04, ОК05, ПК2.1, ПК2.2, ПК2.3</w:t>
            </w:r>
            <w:r w:rsidRPr="00866806">
              <w:rPr>
                <w:rFonts w:ascii="Times New Roman" w:hAnsi="Times New Roman"/>
                <w:sz w:val="28"/>
                <w:szCs w:val="28"/>
              </w:rPr>
              <w:t xml:space="preserve">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E43044" w:rsidRPr="00CF59CC" w:rsidRDefault="00471EEE" w:rsidP="00CF59CC">
      <w:pPr>
        <w:tabs>
          <w:tab w:val="left" w:pos="284"/>
        </w:tabs>
        <w:spacing w:after="0" w:line="240" w:lineRule="auto"/>
        <w:jc w:val="center"/>
        <w:rPr>
          <w:rFonts w:ascii="Times New Roman" w:hAnsi="Times New Roman"/>
          <w:b/>
          <w:sz w:val="28"/>
          <w:szCs w:val="28"/>
        </w:rPr>
      </w:pPr>
      <w:r w:rsidRPr="00CF59CC">
        <w:rPr>
          <w:rFonts w:ascii="Times New Roman" w:hAnsi="Times New Roman"/>
          <w:b/>
          <w:sz w:val="28"/>
          <w:szCs w:val="28"/>
        </w:rPr>
        <w:lastRenderedPageBreak/>
        <w:t>Практические</w:t>
      </w:r>
      <w:r w:rsidR="00E43044" w:rsidRPr="00CF59CC">
        <w:rPr>
          <w:rFonts w:ascii="Times New Roman" w:hAnsi="Times New Roman"/>
          <w:b/>
          <w:sz w:val="28"/>
          <w:szCs w:val="28"/>
        </w:rPr>
        <w:t xml:space="preserve"> работы</w:t>
      </w:r>
    </w:p>
    <w:p w:rsidR="00E43044" w:rsidRPr="00CF59CC" w:rsidRDefault="00E43044" w:rsidP="00CF59CC">
      <w:pPr>
        <w:tabs>
          <w:tab w:val="left" w:pos="284"/>
        </w:tabs>
        <w:spacing w:after="0" w:line="240" w:lineRule="auto"/>
        <w:jc w:val="center"/>
        <w:rPr>
          <w:rFonts w:ascii="Times New Roman" w:hAnsi="Times New Roman"/>
          <w:sz w:val="28"/>
          <w:szCs w:val="28"/>
          <w:highlight w:val="yellow"/>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83256A" w:rsidRPr="00CF59CC">
        <w:rPr>
          <w:sz w:val="28"/>
          <w:szCs w:val="28"/>
        </w:rPr>
        <w:t xml:space="preserve">1. </w:t>
      </w:r>
      <w:bookmarkStart w:id="10" w:name="_Toc130142355"/>
      <w:r w:rsidRPr="00CF59CC">
        <w:rPr>
          <w:color w:val="000000"/>
          <w:sz w:val="28"/>
          <w:szCs w:val="28"/>
        </w:rPr>
        <w:t>Определение равнодействующей плоской системы сходящихся сил.</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равнодействующую плоской системы сходящихся сил в аналитической и графической формах.</w:t>
      </w:r>
    </w:p>
    <w:p w:rsidR="00471EEE" w:rsidRPr="00CF59CC" w:rsidRDefault="00471EEE" w:rsidP="00CF59CC">
      <w:pPr>
        <w:spacing w:after="0" w:line="240" w:lineRule="auto"/>
        <w:jc w:val="both"/>
        <w:rPr>
          <w:rFonts w:ascii="Times New Roman" w:hAnsi="Times New Roman"/>
          <w:sz w:val="28"/>
          <w:szCs w:val="28"/>
          <w:lang w:eastAsia="ru-RU"/>
        </w:rPr>
      </w:pPr>
      <w:r w:rsidRPr="00CF59CC">
        <w:rPr>
          <w:rFonts w:ascii="Times New Roman" w:hAnsi="Times New Roman"/>
          <w:b/>
          <w:bCs/>
          <w:color w:val="000000"/>
          <w:sz w:val="28"/>
          <w:szCs w:val="28"/>
          <w:lang w:eastAsia="ru-RU"/>
        </w:rPr>
        <w:t>Постановка задачи.</w:t>
      </w:r>
      <w:r w:rsidRPr="00CF59CC">
        <w:rPr>
          <w:rFonts w:ascii="Times New Roman" w:hAnsi="Times New Roman"/>
          <w:color w:val="000000"/>
          <w:sz w:val="28"/>
          <w:szCs w:val="28"/>
          <w:lang w:eastAsia="ru-RU"/>
        </w:rPr>
        <w:t> Необходимо знать: правила определения равнодействующей плоской системы сходящихся сил; необходимо уметь: определять равнодействующую плоской системы сходящихся сил</w:t>
      </w:r>
    </w:p>
    <w:bookmarkEnd w:id="10"/>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Записать исходные данные.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2. Нарисовать расчётную схему, согласно исходных данных.</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3. Выполнить расчёт в аналитической форме.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4. Выполнить расчёт в графической форме.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5. Сравнить результаты двух решений и вычислить в процентах относительную погрешность графического решения по формуле: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\Относительная погрешность не должна превышать 5%.</w:t>
      </w:r>
    </w:p>
    <w:p w:rsidR="00C4775B" w:rsidRPr="00CF59CC" w:rsidRDefault="00C4775B" w:rsidP="00CF59CC">
      <w:pPr>
        <w:tabs>
          <w:tab w:val="left" w:pos="284"/>
        </w:tabs>
        <w:spacing w:after="0" w:line="240" w:lineRule="auto"/>
        <w:jc w:val="both"/>
        <w:rPr>
          <w:rFonts w:ascii="Times New Roman" w:hAnsi="Times New Roman"/>
          <w:sz w:val="28"/>
          <w:szCs w:val="28"/>
          <w:highlight w:val="yellow"/>
        </w:rPr>
      </w:pPr>
    </w:p>
    <w:p w:rsidR="00471EEE" w:rsidRPr="00471EEE" w:rsidRDefault="00471EEE" w:rsidP="00CF59CC">
      <w:pPr>
        <w:pStyle w:val="1"/>
        <w:spacing w:before="0" w:beforeAutospacing="0" w:after="0" w:afterAutospacing="0"/>
        <w:jc w:val="center"/>
        <w:rPr>
          <w:sz w:val="28"/>
          <w:szCs w:val="28"/>
        </w:rPr>
      </w:pPr>
      <w:r w:rsidRPr="00CF59CC">
        <w:rPr>
          <w:sz w:val="28"/>
          <w:szCs w:val="28"/>
        </w:rPr>
        <w:t>Практическая работа 2</w:t>
      </w:r>
      <w:r w:rsidR="0083256A" w:rsidRPr="00CF59CC">
        <w:rPr>
          <w:sz w:val="28"/>
          <w:szCs w:val="28"/>
        </w:rPr>
        <w:t xml:space="preserve">. </w:t>
      </w:r>
      <w:r w:rsidRPr="00CF59CC">
        <w:rPr>
          <w:color w:val="000000"/>
          <w:sz w:val="28"/>
          <w:szCs w:val="28"/>
        </w:rPr>
        <w:t> Определение реакций шарнирно-стержневой системы </w:t>
      </w:r>
      <w:r w:rsidRPr="00471EEE">
        <w:rPr>
          <w:color w:val="000000"/>
          <w:sz w:val="28"/>
          <w:szCs w:val="28"/>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научится определять усилия в стержнях конструкции аналитическим методом</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шарнирно-стержневой системы; необходимо уметь: определять реакции шарнирно-стержневой системы.</w:t>
      </w:r>
    </w:p>
    <w:p w:rsidR="0040153E" w:rsidRPr="00CF59CC" w:rsidRDefault="0040153E" w:rsidP="00CF59CC">
      <w:pPr>
        <w:tabs>
          <w:tab w:val="left" w:pos="284"/>
        </w:tabs>
        <w:spacing w:after="0" w:line="240" w:lineRule="auto"/>
        <w:jc w:val="both"/>
        <w:rPr>
          <w:rFonts w:ascii="Times New Roman" w:hAnsi="Times New Roman"/>
          <w:bCs/>
          <w:i/>
          <w:color w:val="000000"/>
          <w:sz w:val="28"/>
          <w:szCs w:val="28"/>
        </w:rPr>
      </w:pPr>
    </w:p>
    <w:p w:rsidR="00471EEE" w:rsidRPr="00CF59CC" w:rsidRDefault="00471EEE" w:rsidP="00CF59CC">
      <w:pPr>
        <w:pStyle w:val="docdata"/>
        <w:numPr>
          <w:ilvl w:val="0"/>
          <w:numId w:val="14"/>
        </w:numPr>
        <w:tabs>
          <w:tab w:val="clear" w:pos="720"/>
          <w:tab w:val="num" w:pos="284"/>
        </w:tabs>
        <w:spacing w:before="0" w:beforeAutospacing="0" w:after="0" w:afterAutospacing="0"/>
        <w:ind w:left="142" w:hanging="66"/>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 Изобразить заданную схему в соответствии с вариантом.</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2. Выделить материальную точку, к которой приложена внешняя сила.</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3. Определить тип связей, удерживающих точку.</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4. Отбросить связи, заменить их действие силами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5. Составить расчетную схему, выделив точку, находящуюся в равновесии. Приложить к ней все действующие силы.</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6. Выбрать оси координат.</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7. Записать уравнения равновесия: </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8. Из уравнений равновесия найти величину сил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9. Записать величину усилий в стержнях.</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10. Вычертить многоугольник сил, приложенных к точке. Вывод.</w:t>
      </w:r>
    </w:p>
    <w:p w:rsidR="0083256A" w:rsidRPr="00CF59CC" w:rsidRDefault="0083256A" w:rsidP="00CF59CC">
      <w:pPr>
        <w:pStyle w:val="a8"/>
        <w:widowControl w:val="0"/>
        <w:shd w:val="clear" w:color="auto" w:fill="FFFFFF"/>
        <w:tabs>
          <w:tab w:val="left" w:pos="922"/>
        </w:tabs>
        <w:spacing w:before="0" w:beforeAutospacing="0" w:after="0" w:afterAutospacing="0"/>
        <w:jc w:val="both"/>
        <w:rPr>
          <w:sz w:val="28"/>
          <w:szCs w:val="28"/>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83256A" w:rsidRPr="00CF59CC">
        <w:rPr>
          <w:sz w:val="28"/>
          <w:szCs w:val="28"/>
        </w:rPr>
        <w:t xml:space="preserve">3. </w:t>
      </w:r>
      <w:r w:rsidRPr="00CF59CC">
        <w:rPr>
          <w:color w:val="000000"/>
          <w:sz w:val="28"/>
          <w:szCs w:val="28"/>
        </w:rPr>
        <w:t>Определение реакций в опорах балочных систем</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реакции опор в балочных системах, проводить проверку правильности решения</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lastRenderedPageBreak/>
        <w:t>Постановка задачи.</w:t>
      </w:r>
      <w:r w:rsidRPr="00471EEE">
        <w:rPr>
          <w:rFonts w:ascii="Times New Roman" w:hAnsi="Times New Roman"/>
          <w:color w:val="000000"/>
          <w:sz w:val="28"/>
          <w:szCs w:val="28"/>
          <w:lang w:eastAsia="ru-RU"/>
        </w:rPr>
        <w:t> Необходимо знать: правила определения реакций опор в балочных системах; необходимо уметь: определять реакции опор в балочных системах.</w:t>
      </w:r>
    </w:p>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 работы:</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Определить, согласно таблице 1, задачи для решения</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2. Решить задачи. Сделать вывод</w:t>
      </w:r>
    </w:p>
    <w:p w:rsidR="0083256A" w:rsidRPr="00CF59CC" w:rsidRDefault="0083256A" w:rsidP="00CF59CC">
      <w:pPr>
        <w:pStyle w:val="a8"/>
        <w:shd w:val="clear" w:color="auto" w:fill="FFFFFF"/>
        <w:spacing w:before="0" w:beforeAutospacing="0" w:after="0" w:afterAutospacing="0"/>
        <w:jc w:val="both"/>
        <w:rPr>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t>Практическая работа</w:t>
      </w:r>
      <w:r w:rsidR="0083256A" w:rsidRPr="00CF59CC">
        <w:rPr>
          <w:sz w:val="28"/>
          <w:szCs w:val="28"/>
        </w:rPr>
        <w:t xml:space="preserve"> 4. </w:t>
      </w:r>
      <w:r w:rsidRPr="00CF59CC">
        <w:rPr>
          <w:color w:val="000000"/>
          <w:sz w:val="28"/>
          <w:szCs w:val="28"/>
        </w:rPr>
        <w:t>Расчет на прочность при растяжении и сжатии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продольную силу N и нормальное напряжение σ в сечении ступенчатого бруса при действии на него нескольких внешних сил; научиться строить эпюры N и σ; научиться определять перемещение свободного конца бруса и строить эпюру абсолютных деформаций Δl по длине бруса.</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продольной силы N и нормального напряжения σ в сечении ступенчатого бруса; необходимо уметь: строить эпюры N и σ, научиться определять перемещение свободного конца бруса и строить эпюру абсолютных деформаций Δl по длине бруса.</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Брус разбить на участки и пронумеровать их. Границами участков являются точки приложения внешних сил.</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Определить значение продольной силы N на каждом участке и в масштабе построить эпюру.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Брус разбить на участки и пронумеровать их. Границами участков являются точки приложения внешних сил и места изменения размеров поперечного сечения.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Определить значения нормальных напряжений σ на каждом участке и в масштабе построить эпюру.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5. При построении эпюр положительные значения продольных сил и нормальных напряжений отложить вверх от базовой линии, отрицательные – вниз от базовой линии и провести прямые, параллельные оси эпюры.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Определить перемещения каждого участка балки, построить в масштабе соответствующую эпюру. Общее изменение длины бруса определяется как сумма изменений длин каждого участка в отдельности.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Оценить прочность стержня,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8.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характеризует коэффициент поперечной деформации?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Сформулируйте закон Гука в современной форме при растяжении и сжатии.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Что характеризует модуль упругости материала? Какова единица измерения модуля упругости?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Как определяют абсолютное удлинение ступенчатого бруса, нагруженного несколькими силами?</w:t>
      </w:r>
    </w:p>
    <w:p w:rsidR="0040153E" w:rsidRPr="00CF59CC" w:rsidRDefault="0040153E"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t>Практическая работа</w:t>
      </w:r>
      <w:r w:rsidR="00402B6D" w:rsidRPr="00CF59CC">
        <w:rPr>
          <w:sz w:val="28"/>
          <w:szCs w:val="28"/>
        </w:rPr>
        <w:t xml:space="preserve"> </w:t>
      </w:r>
      <w:r w:rsidR="0083256A" w:rsidRPr="00CF59CC">
        <w:rPr>
          <w:sz w:val="28"/>
          <w:szCs w:val="28"/>
        </w:rPr>
        <w:t xml:space="preserve">5. </w:t>
      </w:r>
      <w:r w:rsidRPr="00CF59CC">
        <w:rPr>
          <w:color w:val="000000"/>
          <w:sz w:val="28"/>
          <w:szCs w:val="28"/>
        </w:rPr>
        <w:t>Расчет на прочность при срезе и смятии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диаметр болта из условия прочности на срез и смятие</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условий прочности на срез и смятие; необходимо уметь: определять диаметр болта из условия прочности на срез и смятие.</w:t>
      </w:r>
    </w:p>
    <w:p w:rsidR="0083256A" w:rsidRPr="00CF59CC" w:rsidRDefault="0083256A" w:rsidP="00CF59CC">
      <w:pPr>
        <w:pStyle w:val="aff0"/>
        <w:rPr>
          <w:rFonts w:ascii="Times New Roman" w:hAnsi="Times New Roman"/>
          <w:sz w:val="28"/>
          <w:szCs w:val="28"/>
        </w:rPr>
      </w:pP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Зарисовать расчётную схему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Выполнить расчёт соединения на срез</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Выполнить расчёт соединения на смятие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Подобрать болт, удовлетворяющий обоим условиям прочности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Проверить соединённые детали на разрыв</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В случае несовпадения каких-либо параметров рассчитать необходимые размеры соединения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Сделать вывод</w:t>
      </w:r>
    </w:p>
    <w:p w:rsidR="004448D8" w:rsidRPr="00CF59CC" w:rsidRDefault="004448D8" w:rsidP="00CF59CC">
      <w:pPr>
        <w:pStyle w:val="docdata"/>
        <w:spacing w:before="0" w:beforeAutospacing="0" w:after="0" w:afterAutospacing="0"/>
        <w:jc w:val="both"/>
        <w:rPr>
          <w:sz w:val="28"/>
          <w:szCs w:val="28"/>
        </w:rPr>
      </w:pPr>
      <w:r w:rsidRPr="00CF59CC">
        <w:rPr>
          <w:sz w:val="28"/>
          <w:szCs w:val="28"/>
        </w:rPr>
        <w:t> </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tabs>
          <w:tab w:val="left" w:pos="426"/>
        </w:tabs>
        <w:spacing w:before="0" w:beforeAutospacing="0" w:after="0" w:afterAutospacing="0"/>
        <w:jc w:val="both"/>
        <w:rPr>
          <w:sz w:val="28"/>
          <w:szCs w:val="28"/>
        </w:rPr>
      </w:pPr>
      <w:r w:rsidRPr="00CF59CC">
        <w:rPr>
          <w:color w:val="000000"/>
          <w:sz w:val="28"/>
          <w:szCs w:val="28"/>
        </w:rPr>
        <w:t>1. Характеристики тела (материала) при деформации среза</w:t>
      </w:r>
    </w:p>
    <w:p w:rsidR="004448D8" w:rsidRPr="00CF59CC" w:rsidRDefault="004448D8" w:rsidP="00CF59CC">
      <w:pPr>
        <w:pStyle w:val="a8"/>
        <w:tabs>
          <w:tab w:val="left" w:pos="426"/>
        </w:tabs>
        <w:spacing w:before="0" w:beforeAutospacing="0" w:after="0" w:afterAutospacing="0"/>
        <w:jc w:val="both"/>
        <w:rPr>
          <w:sz w:val="28"/>
          <w:szCs w:val="28"/>
        </w:rPr>
      </w:pPr>
      <w:r w:rsidRPr="00CF59CC">
        <w:rPr>
          <w:color w:val="000000"/>
          <w:sz w:val="28"/>
          <w:szCs w:val="28"/>
        </w:rPr>
        <w:t>2. Характеристики тема (материала) при деформации среза смятия</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402B6D" w:rsidRPr="00CF59CC">
        <w:rPr>
          <w:sz w:val="28"/>
          <w:szCs w:val="28"/>
        </w:rPr>
        <w:t xml:space="preserve">6. </w:t>
      </w:r>
      <w:r w:rsidRPr="00CF59CC">
        <w:rPr>
          <w:color w:val="000000"/>
          <w:sz w:val="28"/>
          <w:szCs w:val="28"/>
        </w:rPr>
        <w:t>Расчет на прочность при кручении</w:t>
      </w:r>
      <w:r w:rsidRPr="00CF59CC">
        <w:rPr>
          <w:color w:val="000000"/>
          <w:sz w:val="28"/>
          <w:szCs w:val="28"/>
        </w:rPr>
        <w:footnoteReference w:id="1"/>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прочность вала при кручении.</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прочности вала при кручении; необходимо уметь: строить эпюры крутящих моментов Мк, научиться определять прочность вала при кручении.</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Построить эпюру крутящих моментов по длине вала для предложенной в задании схемы.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Выбрать рациональное расположение колес на валу и дальнейшие расчеты проводить для вала с рационально расположенными шкивами.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Определить потребные диаметры вала круглого сечения из расчета на прочность и жесткость, и выбрать наибольшее из полученных значений, округлив величину диаметра.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Сравнить затраты металла для случая круглого и кольцевого сечений. Сравнение провести по площади поперечных сечений валов.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Площади валов рассчитать в наиболее нагруженном сечении.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lastRenderedPageBreak/>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такое кручение?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Что характеризует крутящий момент и его эпюра?</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Сформулируйте условие прочности при кручении.</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CF59CC" w:rsidRPr="00CF59CC" w:rsidRDefault="00CF59CC"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402B6D" w:rsidRPr="00CF59CC">
        <w:rPr>
          <w:sz w:val="28"/>
          <w:szCs w:val="28"/>
        </w:rPr>
        <w:t xml:space="preserve">7. </w:t>
      </w:r>
      <w:r w:rsidRPr="00CF59CC">
        <w:rPr>
          <w:color w:val="000000"/>
          <w:sz w:val="28"/>
          <w:szCs w:val="28"/>
        </w:rPr>
        <w:t>Построение эпюр поперечных сил и изгибающих моментов</w:t>
      </w:r>
    </w:p>
    <w:p w:rsidR="00CF59CC" w:rsidRPr="00CF59CC" w:rsidRDefault="00CF59CC" w:rsidP="00CF59CC">
      <w:pPr>
        <w:spacing w:after="0" w:line="240" w:lineRule="auto"/>
        <w:jc w:val="both"/>
        <w:rPr>
          <w:rFonts w:ascii="Times New Roman" w:hAnsi="Times New Roman"/>
          <w:sz w:val="28"/>
          <w:szCs w:val="28"/>
          <w:lang w:eastAsia="ru-RU"/>
        </w:rPr>
      </w:pPr>
      <w:r w:rsidRPr="00CF59CC">
        <w:rPr>
          <w:rFonts w:ascii="Times New Roman" w:hAnsi="Times New Roman"/>
          <w:color w:val="000000"/>
          <w:sz w:val="28"/>
          <w:szCs w:val="28"/>
          <w:lang w:eastAsia="ru-RU"/>
        </w:rPr>
        <w:t> </w:t>
      </w:r>
    </w:p>
    <w:p w:rsidR="00CF59CC" w:rsidRPr="00CF59CC" w:rsidRDefault="00CF59CC" w:rsidP="00CF59CC">
      <w:pPr>
        <w:tabs>
          <w:tab w:val="left" w:pos="2955"/>
        </w:tabs>
        <w:spacing w:after="0" w:line="240" w:lineRule="auto"/>
        <w:jc w:val="both"/>
        <w:rPr>
          <w:rFonts w:ascii="Times New Roman" w:hAnsi="Times New Roman"/>
          <w:color w:val="000000"/>
          <w:sz w:val="28"/>
          <w:szCs w:val="28"/>
          <w:lang w:eastAsia="ru-RU"/>
        </w:rPr>
      </w:pPr>
      <w:r w:rsidRPr="00CF59CC">
        <w:rPr>
          <w:rFonts w:ascii="Times New Roman" w:hAnsi="Times New Roman"/>
          <w:b/>
          <w:bCs/>
          <w:color w:val="000000"/>
          <w:sz w:val="28"/>
          <w:szCs w:val="28"/>
          <w:lang w:eastAsia="ru-RU"/>
        </w:rPr>
        <w:t>Цель:</w:t>
      </w:r>
      <w:r w:rsidRPr="00CF59CC">
        <w:rPr>
          <w:rFonts w:ascii="Times New Roman" w:hAnsi="Times New Roman"/>
          <w:color w:val="000000"/>
          <w:sz w:val="28"/>
          <w:szCs w:val="28"/>
          <w:lang w:eastAsia="ru-RU"/>
        </w:rPr>
        <w:t> научиться строить эпюры поперечных сил и изгибающих моментов.</w:t>
      </w:r>
    </w:p>
    <w:p w:rsidR="00CF59CC" w:rsidRPr="00CF59CC" w:rsidRDefault="00CF59CC" w:rsidP="00CF59CC">
      <w:pPr>
        <w:spacing w:after="0" w:line="240" w:lineRule="auto"/>
        <w:jc w:val="both"/>
        <w:rPr>
          <w:rFonts w:ascii="Times New Roman" w:hAnsi="Times New Roman"/>
          <w:color w:val="000000"/>
          <w:sz w:val="28"/>
          <w:szCs w:val="28"/>
          <w:lang w:eastAsia="ru-RU"/>
        </w:rPr>
      </w:pPr>
      <w:r w:rsidRPr="00CF59CC">
        <w:rPr>
          <w:rFonts w:ascii="Times New Roman" w:hAnsi="Times New Roman"/>
          <w:b/>
          <w:bCs/>
          <w:color w:val="000000"/>
          <w:sz w:val="28"/>
          <w:szCs w:val="28"/>
          <w:lang w:eastAsia="ru-RU"/>
        </w:rPr>
        <w:t>Постановка задачи.</w:t>
      </w:r>
      <w:r w:rsidRPr="00CF59CC">
        <w:rPr>
          <w:rFonts w:ascii="Times New Roman" w:hAnsi="Times New Roman"/>
          <w:color w:val="000000"/>
          <w:sz w:val="28"/>
          <w:szCs w:val="28"/>
          <w:lang w:eastAsia="ru-RU"/>
        </w:rPr>
        <w:t> Необходимо знать: правила построения эпюр поперечных сил и изгибающих моментов; необходимо уметь: строить эпюры поперечных сил и изгибающих моментов.</w:t>
      </w:r>
    </w:p>
    <w:p w:rsidR="00402B6D" w:rsidRPr="00CF59CC" w:rsidRDefault="00402B6D" w:rsidP="00CF59CC">
      <w:pPr>
        <w:tabs>
          <w:tab w:val="left" w:pos="142"/>
          <w:tab w:val="left" w:pos="284"/>
        </w:tabs>
        <w:spacing w:after="0" w:line="240" w:lineRule="auto"/>
        <w:jc w:val="both"/>
        <w:rPr>
          <w:rFonts w:ascii="Times New Roman" w:hAnsi="Times New Roman"/>
          <w:sz w:val="28"/>
          <w:szCs w:val="28"/>
        </w:rPr>
      </w:pPr>
      <w:r w:rsidRPr="00CF59CC">
        <w:rPr>
          <w:rFonts w:ascii="Times New Roman" w:hAnsi="Times New Roman"/>
          <w:color w:val="000000"/>
          <w:sz w:val="28"/>
          <w:szCs w:val="28"/>
        </w:rPr>
        <w:t>Перечислите сырье для производства портландцемента.</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Какие существуют способы производства цемента?</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 xml:space="preserve">Понятие химического и минерального состава цемента. </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 xml:space="preserve">Какими физическими и механическими свойствами обладает портландцемент? </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Какие виды цемента Вы знаете? </w:t>
      </w:r>
    </w:p>
    <w:p w:rsidR="002456BC" w:rsidRPr="00073898" w:rsidRDefault="002456BC" w:rsidP="00CF59CC">
      <w:pPr>
        <w:tabs>
          <w:tab w:val="left" w:pos="0"/>
        </w:tabs>
        <w:spacing w:after="0" w:line="240" w:lineRule="auto"/>
        <w:jc w:val="both"/>
        <w:rPr>
          <w:rFonts w:ascii="Times New Roman" w:hAnsi="Times New Roman"/>
          <w:bCs/>
          <w:sz w:val="28"/>
          <w:szCs w:val="28"/>
          <w:highlight w:val="yellow"/>
        </w:rPr>
      </w:pPr>
    </w:p>
    <w:p w:rsidR="00CF59CC" w:rsidRDefault="00CF59CC" w:rsidP="00CF59CC">
      <w:pPr>
        <w:pStyle w:val="docdata"/>
        <w:spacing w:before="0" w:beforeAutospacing="0" w:after="0" w:afterAutospacing="0"/>
        <w:jc w:val="both"/>
      </w:pPr>
      <w:r>
        <w:rPr>
          <w:b/>
          <w:bCs/>
          <w:color w:val="000000"/>
          <w:sz w:val="28"/>
          <w:szCs w:val="28"/>
        </w:rPr>
        <w:t>Порядок выполнения:</w:t>
      </w:r>
    </w:p>
    <w:p w:rsidR="00CF59CC" w:rsidRDefault="00CF59CC" w:rsidP="00CF59CC">
      <w:pPr>
        <w:pStyle w:val="a8"/>
        <w:spacing w:before="0" w:beforeAutospacing="0" w:after="0" w:afterAutospacing="0"/>
        <w:jc w:val="both"/>
      </w:pPr>
      <w:r>
        <w:rPr>
          <w:color w:val="000000"/>
          <w:sz w:val="28"/>
          <w:szCs w:val="28"/>
        </w:rPr>
        <w:t>1. Заданную балку делим на участки нагружения.</w:t>
      </w:r>
    </w:p>
    <w:p w:rsidR="00CF59CC" w:rsidRDefault="00CF59CC" w:rsidP="00CF59CC">
      <w:pPr>
        <w:pStyle w:val="a8"/>
        <w:spacing w:before="0" w:beforeAutospacing="0" w:after="0" w:afterAutospacing="0"/>
        <w:jc w:val="both"/>
      </w:pPr>
      <w:r>
        <w:rPr>
          <w:color w:val="000000"/>
          <w:sz w:val="28"/>
          <w:szCs w:val="28"/>
        </w:rPr>
        <w:t>2. Определяем внутренние силовые факторы по участкам нагружения, в начальной и в конечной точках. Силовые факторы определяем из условий равновесия отсеченной части. Для каждого участка записываем уравнения внутренних силовых факторов.</w:t>
      </w:r>
    </w:p>
    <w:p w:rsidR="00CF59CC" w:rsidRDefault="00CF59CC" w:rsidP="00CF59CC">
      <w:pPr>
        <w:pStyle w:val="a8"/>
        <w:spacing w:before="0" w:beforeAutospacing="0" w:after="0" w:afterAutospacing="0"/>
        <w:jc w:val="both"/>
      </w:pPr>
      <w:r>
        <w:rPr>
          <w:color w:val="000000"/>
          <w:sz w:val="28"/>
          <w:szCs w:val="28"/>
        </w:rPr>
        <w:t>3. Строим эпюры поперечных сил и изгибающих моментов </w:t>
      </w:r>
    </w:p>
    <w:p w:rsidR="00CF59CC" w:rsidRDefault="00CF59CC" w:rsidP="00CF59CC">
      <w:pPr>
        <w:pStyle w:val="a8"/>
        <w:spacing w:before="0" w:beforeAutospacing="0" w:after="0" w:afterAutospacing="0"/>
        <w:jc w:val="both"/>
      </w:pPr>
      <w:r>
        <w:rPr>
          <w:color w:val="000000"/>
          <w:sz w:val="28"/>
          <w:szCs w:val="28"/>
        </w:rPr>
        <w:t>4. Сделать выводы о проделанной работе.</w:t>
      </w:r>
    </w:p>
    <w:p w:rsidR="00E43044" w:rsidRDefault="00E43044" w:rsidP="00E43044">
      <w:pPr>
        <w:tabs>
          <w:tab w:val="left" w:pos="0"/>
        </w:tabs>
        <w:spacing w:after="0" w:line="240" w:lineRule="auto"/>
        <w:rPr>
          <w:rFonts w:ascii="Times New Roman" w:hAnsi="Times New Roman"/>
          <w:sz w:val="28"/>
          <w:szCs w:val="28"/>
        </w:rPr>
      </w:pPr>
    </w:p>
    <w:p w:rsidR="00CF59CC" w:rsidRDefault="00CF59CC" w:rsidP="00CF59C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ПК2.1, ПК2.2, ПК2.3, ОК01, ОК02, ОК03, ОК04.</w:t>
      </w:r>
    </w:p>
    <w:p w:rsidR="00CF59CC" w:rsidRPr="00402B6D" w:rsidRDefault="00CF59CC"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CF59CC">
        <w:rPr>
          <w:rFonts w:ascii="Times New Roman" w:hAnsi="Times New Roman"/>
          <w:b/>
          <w:bCs/>
          <w:w w:val="99"/>
          <w:sz w:val="28"/>
          <w:szCs w:val="28"/>
        </w:rPr>
        <w:t>практических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lastRenderedPageBreak/>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Default="009019DE"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Pr="00073898" w:rsidRDefault="00CF59CC" w:rsidP="00E43044">
      <w:pPr>
        <w:autoSpaceDE w:val="0"/>
        <w:autoSpaceDN w:val="0"/>
        <w:adjustRightInd w:val="0"/>
        <w:spacing w:line="360" w:lineRule="auto"/>
        <w:rPr>
          <w:rFonts w:ascii="Times New Roman" w:hAnsi="Times New Roman"/>
          <w:sz w:val="28"/>
          <w:szCs w:val="28"/>
          <w:highlight w:val="yellow"/>
        </w:rPr>
      </w:pPr>
    </w:p>
    <w:p w:rsidR="0028756F" w:rsidRPr="001A405E" w:rsidRDefault="0028756F" w:rsidP="001A405E">
      <w:pPr>
        <w:tabs>
          <w:tab w:val="left" w:pos="-284"/>
        </w:tabs>
        <w:spacing w:after="0" w:line="240" w:lineRule="auto"/>
        <w:ind w:left="-284" w:firstLine="568"/>
        <w:jc w:val="center"/>
        <w:rPr>
          <w:rFonts w:ascii="Times New Roman" w:hAnsi="Times New Roman"/>
          <w:b/>
          <w:bCs/>
          <w:sz w:val="28"/>
          <w:szCs w:val="28"/>
        </w:rPr>
      </w:pPr>
      <w:r w:rsidRPr="001A405E">
        <w:rPr>
          <w:rFonts w:ascii="Times New Roman" w:hAnsi="Times New Roman"/>
          <w:b/>
          <w:bCs/>
          <w:sz w:val="28"/>
          <w:szCs w:val="28"/>
        </w:rPr>
        <w:lastRenderedPageBreak/>
        <w:t>Перечень вопросов (задач)</w:t>
      </w:r>
      <w:r w:rsidR="00073898" w:rsidRPr="001A405E">
        <w:rPr>
          <w:rFonts w:ascii="Times New Roman" w:hAnsi="Times New Roman"/>
          <w:b/>
          <w:bCs/>
          <w:sz w:val="28"/>
          <w:szCs w:val="28"/>
        </w:rPr>
        <w:t xml:space="preserve"> </w:t>
      </w:r>
      <w:r w:rsidRPr="001A405E">
        <w:rPr>
          <w:rFonts w:ascii="Times New Roman" w:hAnsi="Times New Roman"/>
          <w:b/>
          <w:bCs/>
          <w:sz w:val="28"/>
          <w:szCs w:val="28"/>
        </w:rPr>
        <w:t xml:space="preserve">для </w:t>
      </w:r>
      <w:r w:rsidR="00073898" w:rsidRPr="001A405E">
        <w:rPr>
          <w:rFonts w:ascii="Times New Roman" w:hAnsi="Times New Roman"/>
          <w:b/>
          <w:bCs/>
          <w:sz w:val="28"/>
          <w:szCs w:val="28"/>
        </w:rPr>
        <w:t>экзамена</w:t>
      </w:r>
    </w:p>
    <w:p w:rsidR="006C0A40" w:rsidRPr="001A405E" w:rsidRDefault="006C0A40" w:rsidP="001A405E">
      <w:pPr>
        <w:tabs>
          <w:tab w:val="left" w:pos="-284"/>
        </w:tabs>
        <w:spacing w:after="0" w:line="240" w:lineRule="auto"/>
        <w:ind w:left="-284" w:firstLine="568"/>
        <w:jc w:val="both"/>
        <w:rPr>
          <w:rFonts w:ascii="Times New Roman" w:hAnsi="Times New Roman"/>
          <w:b/>
          <w:bCs/>
          <w:sz w:val="28"/>
          <w:szCs w:val="28"/>
          <w:highlight w:val="yellow"/>
        </w:rPr>
      </w:pP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23"/>
          <w:sz w:val="28"/>
          <w:szCs w:val="28"/>
        </w:rPr>
      </w:pPr>
      <w:r w:rsidRPr="001A405E">
        <w:rPr>
          <w:rFonts w:ascii="Times New Roman" w:hAnsi="Times New Roman"/>
          <w:sz w:val="28"/>
          <w:szCs w:val="28"/>
        </w:rPr>
        <w:t>Основные задачи технической механики, её роль в развитии техники и в подготовке специалиста-техника. Что изучает теоретическая механика?</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Механические связи и их реакции.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Понятие силы. Проекция силы на ось, правило знаков.</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Пара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Момент силы относительно точки. Условия равновесия плоской системы произвольно расположенных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Кинематика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Вращательное движение твёрдого тела вокруг неподвижной оси.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Сложное движение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Аксиомы динамики.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силы инерции. Метод кинетостатики.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Работа постоянной силы на прямолинейном участке пути. Работа силы тяжести.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мощности и коэффициента полезного действия.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Работа и мощность при вращательном движении тела. Момент силы относительно оси.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Понятия количества движения и импульса силы. Теорема об изменении количества дви</w:t>
      </w:r>
      <w:r w:rsidRPr="001A405E">
        <w:rPr>
          <w:rFonts w:ascii="Times New Roman" w:hAnsi="Times New Roman"/>
          <w:sz w:val="28"/>
          <w:szCs w:val="28"/>
        </w:rPr>
        <w:softHyphen/>
        <w:t>жения.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кинетической и потенциальной энергий. Теорема об изменении кинетической</w:t>
      </w:r>
    </w:p>
    <w:p w:rsidR="00CF59CC" w:rsidRPr="001A405E"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энергии для материальной точки.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задачи раздела «Сопротивление материалов». Понятия о расчётах на прочность, жёсткость и устойчивость. Расчётные схемы элементов конструкций.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Метод сечений.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виды нагружений бруса, внутренние силовые факторы в каждом виде нагружения.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5"/>
          <w:sz w:val="28"/>
          <w:szCs w:val="28"/>
        </w:rPr>
      </w:pPr>
      <w:r w:rsidRPr="001A405E">
        <w:rPr>
          <w:rFonts w:ascii="Times New Roman" w:hAnsi="Times New Roman"/>
          <w:sz w:val="28"/>
          <w:szCs w:val="28"/>
        </w:rPr>
        <w:t>Понятие напряжения. Напряжение полное, нормальное и касательное.</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Продольные силы и напряжения в поперечных сечениях бруса при растяжении, сжатии, их эпюры.</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Продольная деформация при растяжении, сжатии. Закон Гука, его следствия.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Поперечная деформация при растяжении, сжатии. Коэффициент Пуассона.</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Диаграмма растяжения пластичных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Испытания на растяжение, сжатие хрупких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Понятие напряжения. Напряжение рабочее, предельное и допускаемое. Условие прочности.</w:t>
      </w:r>
    </w:p>
    <w:p w:rsidR="00CF59CC" w:rsidRPr="001A405E" w:rsidRDefault="00CF59CC" w:rsidP="001A405E">
      <w:pPr>
        <w:shd w:val="clear" w:color="auto" w:fill="FFFFFF"/>
        <w:tabs>
          <w:tab w:val="left" w:pos="-284"/>
          <w:tab w:val="left" w:pos="370"/>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26.</w:t>
      </w:r>
      <w:r w:rsidRPr="001A405E">
        <w:rPr>
          <w:rFonts w:ascii="Times New Roman" w:hAnsi="Times New Roman"/>
          <w:sz w:val="28"/>
          <w:szCs w:val="28"/>
        </w:rPr>
        <w:tab/>
      </w:r>
      <w:r w:rsidRPr="001A405E">
        <w:rPr>
          <w:rFonts w:ascii="Times New Roman" w:hAnsi="Times New Roman"/>
          <w:spacing w:val="-6"/>
          <w:sz w:val="28"/>
          <w:szCs w:val="28"/>
        </w:rPr>
        <w:t>Условие прочности при растяжении, сжатии. Виды расчётов.</w:t>
      </w:r>
    </w:p>
    <w:p w:rsidR="00CF59CC" w:rsidRPr="001A405E" w:rsidRDefault="00CF59CC" w:rsidP="001A405E">
      <w:pPr>
        <w:shd w:val="clear" w:color="auto" w:fill="FFFFFF"/>
        <w:tabs>
          <w:tab w:val="left" w:pos="-284"/>
          <w:tab w:val="left" w:pos="437"/>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27.</w:t>
      </w:r>
      <w:r w:rsidRPr="001A405E">
        <w:rPr>
          <w:rFonts w:ascii="Times New Roman" w:hAnsi="Times New Roman"/>
          <w:sz w:val="28"/>
          <w:szCs w:val="28"/>
        </w:rPr>
        <w:tab/>
      </w:r>
      <w:r w:rsidRPr="001A405E">
        <w:rPr>
          <w:rFonts w:ascii="Times New Roman" w:hAnsi="Times New Roman"/>
          <w:spacing w:val="-7"/>
          <w:sz w:val="28"/>
          <w:szCs w:val="28"/>
        </w:rPr>
        <w:t>Срез. Основные расчётные предпосылки,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lastRenderedPageBreak/>
        <w:t>Смятие. Основные допущения при расчёте,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pacing w:val="-5"/>
          <w:sz w:val="28"/>
          <w:szCs w:val="28"/>
        </w:rPr>
        <w:t xml:space="preserve">Кручение. Внутренний силовой фактор и   напряжения в поперечных сечениях бруса. </w:t>
      </w:r>
      <w:r w:rsidRPr="001A405E">
        <w:rPr>
          <w:rFonts w:ascii="Times New Roman" w:hAnsi="Times New Roman"/>
          <w:sz w:val="28"/>
          <w:szCs w:val="28"/>
        </w:rPr>
        <w:t>Условие прочности. 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 xml:space="preserve">Кручение. Характеристики жёсткости при кручении. Условия жёсткости при кручении. </w:t>
      </w:r>
      <w:r w:rsidRPr="001A405E">
        <w:rPr>
          <w:rFonts w:ascii="Times New Roman" w:hAnsi="Times New Roman"/>
          <w:sz w:val="28"/>
          <w:szCs w:val="28"/>
        </w:rPr>
        <w:t>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Изгиб. Внутренние силовые факторы при прямом изгибе, правила их определения.</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Нормальные напряжения, возникающие в поперечных сечениях балки при чистом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1"/>
          <w:sz w:val="28"/>
          <w:szCs w:val="28"/>
        </w:rPr>
        <w:t>Расчёты на прочность и жёсткость при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7"/>
          <w:sz w:val="28"/>
          <w:szCs w:val="28"/>
        </w:rPr>
        <w:t>Сложное сопротивление. Назначение гипотез прочности. Эквивалентное напряжение.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Устойчивость сжатых стержней. Критическая сила. Формула Эйлера и формула Ясинского.</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5"/>
          <w:sz w:val="28"/>
          <w:szCs w:val="28"/>
        </w:rPr>
        <w:t>Основные задачи раздела «Детали машин». Современные направления в развитии машино</w:t>
      </w:r>
      <w:r w:rsidRPr="001A405E">
        <w:rPr>
          <w:rFonts w:ascii="Times New Roman" w:hAnsi="Times New Roman"/>
          <w:spacing w:val="-5"/>
          <w:sz w:val="28"/>
          <w:szCs w:val="28"/>
        </w:rPr>
        <w:softHyphen/>
      </w:r>
      <w:r w:rsidRPr="001A405E">
        <w:rPr>
          <w:rFonts w:ascii="Times New Roman" w:hAnsi="Times New Roman"/>
          <w:sz w:val="28"/>
          <w:szCs w:val="28"/>
        </w:rPr>
        <w:t>строения и железнодорожного транспорта. Элементы конструкций.</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Классификация машин.</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Требования, предъявляемые к машинам и их деталям.</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Заклёпочные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8"/>
          <w:sz w:val="28"/>
          <w:szCs w:val="28"/>
        </w:rPr>
        <w:t>Сварные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Резьбовые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Шпоночные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Шлицевые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Механические передачи, их назначение и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4"/>
          <w:sz w:val="28"/>
          <w:szCs w:val="28"/>
        </w:rPr>
        <w:t>Основные кинематические и силовые соотношения в передачах.</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9"/>
          <w:sz w:val="28"/>
          <w:szCs w:val="28"/>
        </w:rPr>
        <w:t>Фрикционные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Зубчатые передачи, их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Прямозубые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Геометрические параметры прямозубого цилиндрического колеса без смещения.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5"/>
          <w:sz w:val="28"/>
          <w:szCs w:val="28"/>
        </w:rPr>
        <w:t>Косозубые и шевронные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Виды разрушения зубьев.</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Способы изготовления и отделки зубчатых колёс.</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7"/>
          <w:sz w:val="28"/>
          <w:szCs w:val="28"/>
        </w:rPr>
        <w:t>Передача винт-гайка.</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6"/>
          <w:sz w:val="28"/>
          <w:szCs w:val="28"/>
        </w:rPr>
        <w:t>Червячные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11"/>
          <w:sz w:val="28"/>
          <w:szCs w:val="28"/>
        </w:rPr>
        <w:t>Редукторы.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Ременные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7"/>
          <w:sz w:val="28"/>
          <w:szCs w:val="28"/>
        </w:rPr>
        <w:t>Цепные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5"/>
          <w:sz w:val="28"/>
          <w:szCs w:val="28"/>
        </w:rPr>
        <w:t>Валы и оси. Муфты.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Подшипники скольжения.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Подшипники качения.</w:t>
      </w:r>
    </w:p>
    <w:p w:rsidR="00CF59CC"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r>
        <w:rPr>
          <w:rFonts w:ascii="Times New Roman" w:hAnsi="Times New Roman"/>
          <w:sz w:val="28"/>
          <w:szCs w:val="28"/>
        </w:rPr>
        <w:lastRenderedPageBreak/>
        <w:t>Практические вопросы:</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-342900</wp:posOffset>
            </wp:positionH>
            <wp:positionV relativeFrom="paragraph">
              <wp:posOffset>144780</wp:posOffset>
            </wp:positionV>
            <wp:extent cx="3543300" cy="2136775"/>
            <wp:effectExtent l="19050" t="0" r="0" b="0"/>
            <wp:wrapTight wrapText="bothSides">
              <wp:wrapPolygon edited="0">
                <wp:start x="-116" y="0"/>
                <wp:lineTo x="-116" y="21375"/>
                <wp:lineTo x="21600" y="21375"/>
                <wp:lineTo x="21600" y="0"/>
                <wp:lineTo x="-116"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srcRect/>
                    <a:stretch>
                      <a:fillRect/>
                    </a:stretch>
                  </pic:blipFill>
                  <pic:spPr bwMode="auto">
                    <a:xfrm>
                      <a:off x="0" y="0"/>
                      <a:ext cx="3543300" cy="213677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D0365C"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274955</wp:posOffset>
                </wp:positionV>
                <wp:extent cx="0" cy="1600200"/>
                <wp:effectExtent l="22860" t="20955" r="15240" b="17145"/>
                <wp:wrapNone/>
                <wp:docPr id="8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8FAB" id="Line 7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65pt" to="25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" strokeweight="2.25pt">
                <v:stroke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3200400</wp:posOffset>
                </wp:positionH>
                <wp:positionV relativeFrom="paragraph">
                  <wp:posOffset>318135</wp:posOffset>
                </wp:positionV>
                <wp:extent cx="114300" cy="114300"/>
                <wp:effectExtent l="22860" t="16510" r="15240" b="21590"/>
                <wp:wrapNone/>
                <wp:docPr id="8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59371" id="Line 7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05pt" to="26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CW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kXGUaK&#10;tDCjnVAczee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" strokeweight="2.25pt"/>
            </w:pict>
          </mc:Fallback>
        </mc:AlternateContent>
      </w:r>
    </w:p>
    <w:p w:rsidR="00CF59CC" w:rsidRPr="001A405E" w:rsidRDefault="00D0365C"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3200400</wp:posOffset>
                </wp:positionH>
                <wp:positionV relativeFrom="paragraph">
                  <wp:posOffset>167005</wp:posOffset>
                </wp:positionV>
                <wp:extent cx="114300" cy="114300"/>
                <wp:effectExtent l="22860" t="22225" r="15240" b="15875"/>
                <wp:wrapNone/>
                <wp:docPr id="8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8D5DE" id="Line 7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" strokeweight="2.25pt"/>
            </w:pict>
          </mc:Fallback>
        </mc:AlternateContent>
      </w:r>
      <w:r w:rsidR="00CF59CC" w:rsidRPr="001A405E">
        <w:rPr>
          <w:rFonts w:ascii="Times New Roman" w:hAnsi="Times New Roman"/>
          <w:sz w:val="28"/>
          <w:szCs w:val="28"/>
        </w:rPr>
        <w:t>А</w:t>
      </w:r>
      <w:r w:rsidR="00CF59CC" w:rsidRPr="001A405E">
        <w:rPr>
          <w:rFonts w:ascii="Times New Roman" w:hAnsi="Times New Roman"/>
          <w:sz w:val="28"/>
          <w:szCs w:val="28"/>
        </w:rPr>
        <w:tab/>
      </w:r>
      <w:r w:rsidR="00CF59CC" w:rsidRPr="001A405E">
        <w:rPr>
          <w:rFonts w:ascii="Times New Roman" w:hAnsi="Times New Roman"/>
          <w:sz w:val="28"/>
          <w:szCs w:val="28"/>
        </w:rPr>
        <w:tab/>
        <w:t xml:space="preserve">         </w:t>
      </w:r>
      <w:r w:rsidR="00CF59CC" w:rsidRPr="001A405E">
        <w:rPr>
          <w:rFonts w:ascii="Times New Roman" w:hAnsi="Times New Roman"/>
          <w:sz w:val="28"/>
          <w:szCs w:val="28"/>
          <w:lang w:val="en-US"/>
        </w:rPr>
        <w:t>B</w:t>
      </w:r>
    </w:p>
    <w:p w:rsidR="00CF59CC" w:rsidRPr="001A405E" w:rsidRDefault="00D0365C"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-228600</wp:posOffset>
                </wp:positionH>
                <wp:positionV relativeFrom="paragraph">
                  <wp:posOffset>147955</wp:posOffset>
                </wp:positionV>
                <wp:extent cx="1905" cy="1143000"/>
                <wp:effectExtent l="108585" t="26670" r="118110" b="20955"/>
                <wp:wrapNone/>
                <wp:docPr id="7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CADBD" id="Line 7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17.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1485900</wp:posOffset>
                </wp:positionH>
                <wp:positionV relativeFrom="paragraph">
                  <wp:posOffset>147955</wp:posOffset>
                </wp:positionV>
                <wp:extent cx="0" cy="1143000"/>
                <wp:effectExtent l="118110" t="26670" r="110490" b="20955"/>
                <wp:wrapNone/>
                <wp:docPr id="7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6FC4A" id="Line 7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65pt" to="117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147955</wp:posOffset>
                </wp:positionV>
                <wp:extent cx="3429000" cy="0"/>
                <wp:effectExtent l="22860" t="17145" r="15240" b="20955"/>
                <wp:wrapNone/>
                <wp:docPr id="7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F859" id="Line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2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c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3200400</wp:posOffset>
                </wp:positionH>
                <wp:positionV relativeFrom="paragraph">
                  <wp:posOffset>244475</wp:posOffset>
                </wp:positionV>
                <wp:extent cx="114300" cy="114300"/>
                <wp:effectExtent l="22860" t="18415" r="15240" b="19685"/>
                <wp:wrapNone/>
                <wp:docPr id="7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B12E" id="Line 7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3200400</wp:posOffset>
                </wp:positionH>
                <wp:positionV relativeFrom="paragraph">
                  <wp:posOffset>180975</wp:posOffset>
                </wp:positionV>
                <wp:extent cx="114300" cy="114300"/>
                <wp:effectExtent l="22860" t="16510" r="15240" b="21590"/>
                <wp:wrapNone/>
                <wp:docPr id="7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593BF" id="Line 8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25pt" to="26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3200400</wp:posOffset>
                </wp:positionH>
                <wp:positionV relativeFrom="paragraph">
                  <wp:posOffset>-8255</wp:posOffset>
                </wp:positionV>
                <wp:extent cx="114300" cy="114300"/>
                <wp:effectExtent l="22860" t="17145" r="15240" b="20955"/>
                <wp:wrapNone/>
                <wp:docPr id="7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FDC26" id="Line 8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qM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nnOUaK&#10;tDCjnVAcLSa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3200400</wp:posOffset>
                </wp:positionH>
                <wp:positionV relativeFrom="paragraph">
                  <wp:posOffset>15875</wp:posOffset>
                </wp:positionV>
                <wp:extent cx="114300" cy="114300"/>
                <wp:effectExtent l="22860" t="17145" r="15240" b="20955"/>
                <wp:wrapNone/>
                <wp:docPr id="7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ECF2" id="Line 8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D0365C">
        <w:rPr>
          <w:rFonts w:ascii="Times New Roman" w:hAnsi="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3200400</wp:posOffset>
                </wp:positionH>
                <wp:positionV relativeFrom="paragraph">
                  <wp:posOffset>183515</wp:posOffset>
                </wp:positionV>
                <wp:extent cx="114300" cy="114300"/>
                <wp:effectExtent l="22860" t="17780" r="15240" b="20320"/>
                <wp:wrapNone/>
                <wp:docPr id="7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03A89" id="Line 8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2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E9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nnGUaK&#10;tDCjnVAcLaa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297815</wp:posOffset>
                </wp:positionV>
                <wp:extent cx="1713865" cy="0"/>
                <wp:effectExtent l="32385" t="113030" r="25400" b="115570"/>
                <wp:wrapNone/>
                <wp:docPr id="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A4B13" id="Line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5pt" to="11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" strokeweight="2.25pt">
                <v:stroke startarrow="open" startarrowwidth="wide" startarrowlength="long" endarrow="open" endarrowwidth="wide" endarrowlength="long"/>
              </v:line>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1485900</wp:posOffset>
                </wp:positionH>
                <wp:positionV relativeFrom="paragraph">
                  <wp:posOffset>297815</wp:posOffset>
                </wp:positionV>
                <wp:extent cx="1713865" cy="0"/>
                <wp:effectExtent l="32385" t="113030" r="25400" b="115570"/>
                <wp:wrapNone/>
                <wp:docPr id="6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4A42" id="Line 8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5pt" to="251.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" strokeweight="2.25pt">
                <v:stroke startarrow="open" startarrowwidth="wide" startarrowlength="long" endarrow="open" endarrowwidth="wide" endarrowlength="long"/>
              </v:line>
            </w:pict>
          </mc:Fallback>
        </mc:AlternateContent>
      </w:r>
      <w:r w:rsidRPr="001A405E">
        <w:rPr>
          <w:rFonts w:ascii="Times New Roman" w:hAnsi="Times New Roman"/>
          <w:sz w:val="28"/>
          <w:szCs w:val="28"/>
        </w:rPr>
        <w:t xml:space="preserve">                                  2м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w:t>
      </w:r>
      <w:r w:rsidRPr="001A405E">
        <w:rPr>
          <w:rFonts w:ascii="Times New Roman" w:hAnsi="Times New Roman"/>
          <w:sz w:val="28"/>
          <w:szCs w:val="28"/>
        </w:rPr>
        <w:t>.</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332095" cy="2066290"/>
            <wp:effectExtent l="19050" t="0" r="1905"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2"/>
                    <a:srcRect/>
                    <a:stretch>
                      <a:fillRect/>
                    </a:stretch>
                  </pic:blipFill>
                  <pic:spPr bwMode="auto">
                    <a:xfrm>
                      <a:off x="0" y="0"/>
                      <a:ext cx="5332095" cy="206629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001770" cy="1816735"/>
            <wp:effectExtent l="1905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3"/>
                    <a:srcRect/>
                    <a:stretch>
                      <a:fillRect/>
                    </a:stretch>
                  </pic:blipFill>
                  <pic:spPr bwMode="auto">
                    <a:xfrm>
                      <a:off x="0" y="0"/>
                      <a:ext cx="4001770" cy="181673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4"/>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Задача </w:t>
      </w:r>
      <w:r w:rsidR="001A405E" w:rsidRPr="001A405E">
        <w:rPr>
          <w:rFonts w:ascii="Times New Roman" w:hAnsi="Times New Roman"/>
          <w:sz w:val="28"/>
          <w:szCs w:val="28"/>
        </w:rPr>
        <w:t xml:space="preserve"> 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CF59CC" w:rsidP="001A405E">
      <w:pPr>
        <w:tabs>
          <w:tab w:val="left" w:pos="-284"/>
          <w:tab w:val="left" w:pos="2055"/>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ab/>
      </w:r>
      <w:r w:rsidRPr="001A405E">
        <w:rPr>
          <w:rFonts w:ascii="Times New Roman" w:hAnsi="Times New Roman"/>
          <w:sz w:val="28"/>
          <w:szCs w:val="28"/>
          <w:lang w:val="en-US"/>
        </w:rPr>
        <w:t>M</w:t>
      </w:r>
      <w:r w:rsidRPr="001A405E">
        <w:rPr>
          <w:rFonts w:ascii="Times New Roman" w:hAnsi="Times New Roman"/>
          <w:sz w:val="28"/>
          <w:szCs w:val="28"/>
        </w:rPr>
        <w:t>=15 к</w:t>
      </w:r>
      <w:r w:rsidRPr="001A405E">
        <w:rPr>
          <w:rFonts w:ascii="Times New Roman" w:hAnsi="Times New Roman"/>
          <w:sz w:val="28"/>
          <w:szCs w:val="28"/>
          <w:lang w:val="en-US"/>
        </w:rPr>
        <w:t>H</w:t>
      </w:r>
      <w:r w:rsidRPr="001A405E">
        <w:rPr>
          <w:rFonts w:ascii="Times New Roman" w:hAnsi="Times New Roman"/>
          <w:sz w:val="28"/>
          <w:szCs w:val="28"/>
        </w:rPr>
        <w:t>*м</w:t>
      </w:r>
    </w:p>
    <w:p w:rsidR="00CF59CC" w:rsidRPr="001A405E" w:rsidRDefault="00D0365C"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274955</wp:posOffset>
                </wp:positionV>
                <wp:extent cx="0" cy="1600200"/>
                <wp:effectExtent l="22860" t="17145" r="15240" b="20955"/>
                <wp:wrapNone/>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D34E" id="Line 5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65pt" to="25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" strokeweight="2.25pt">
                <v:stroke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318135</wp:posOffset>
                </wp:positionV>
                <wp:extent cx="114300" cy="114300"/>
                <wp:effectExtent l="22860" t="22225" r="15240" b="15875"/>
                <wp:wrapNone/>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0275D" id="Line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05pt" to="26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203835</wp:posOffset>
                </wp:positionV>
                <wp:extent cx="380365" cy="389890"/>
                <wp:effectExtent l="156210" t="0" r="101600" b="0"/>
                <wp:wrapNone/>
                <wp:docPr id="65" name="Ar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85510">
                          <a:off x="0" y="0"/>
                          <a:ext cx="380365" cy="389890"/>
                        </a:xfrm>
                        <a:custGeom>
                          <a:avLst/>
                          <a:gdLst>
                            <a:gd name="G0" fmla="+- 365 0 0"/>
                            <a:gd name="G1" fmla="+- 21600 0 0"/>
                            <a:gd name="G2" fmla="+- 21600 0 0"/>
                            <a:gd name="T0" fmla="*/ 0 w 21965"/>
                            <a:gd name="T1" fmla="*/ 3 h 21600"/>
                            <a:gd name="T2" fmla="*/ 21965 w 21965"/>
                            <a:gd name="T3" fmla="*/ 21600 h 21600"/>
                            <a:gd name="T4" fmla="*/ 365 w 21965"/>
                            <a:gd name="T5" fmla="*/ 21600 h 21600"/>
                          </a:gdLst>
                          <a:ahLst/>
                          <a:cxnLst>
                            <a:cxn ang="0">
                              <a:pos x="T0" y="T1"/>
                            </a:cxn>
                            <a:cxn ang="0">
                              <a:pos x="T2" y="T3"/>
                            </a:cxn>
                            <a:cxn ang="0">
                              <a:pos x="T4" y="T5"/>
                            </a:cxn>
                          </a:cxnLst>
                          <a:rect l="0" t="0" r="r" b="b"/>
                          <a:pathLst>
                            <a:path w="21965" h="21600" fill="none" extrusionOk="0">
                              <a:moveTo>
                                <a:pt x="0" y="3"/>
                              </a:moveTo>
                              <a:cubicBezTo>
                                <a:pt x="121" y="1"/>
                                <a:pt x="243" y="0"/>
                                <a:pt x="365" y="0"/>
                              </a:cubicBezTo>
                              <a:cubicBezTo>
                                <a:pt x="12294" y="0"/>
                                <a:pt x="21965" y="9670"/>
                                <a:pt x="21965" y="21600"/>
                              </a:cubicBezTo>
                            </a:path>
                            <a:path w="21965" h="21600" stroke="0" extrusionOk="0">
                              <a:moveTo>
                                <a:pt x="0" y="3"/>
                              </a:moveTo>
                              <a:cubicBezTo>
                                <a:pt x="121" y="1"/>
                                <a:pt x="243" y="0"/>
                                <a:pt x="365" y="0"/>
                              </a:cubicBezTo>
                              <a:cubicBezTo>
                                <a:pt x="12294" y="0"/>
                                <a:pt x="21965" y="9670"/>
                                <a:pt x="21965" y="21600"/>
                              </a:cubicBezTo>
                              <a:lnTo>
                                <a:pt x="365" y="21600"/>
                              </a:lnTo>
                              <a:close/>
                            </a:path>
                          </a:pathLst>
                        </a:custGeom>
                        <a:noFill/>
                        <a:ln w="2857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82FD" id="Arc 60" o:spid="_x0000_s1026" style="position:absolute;margin-left:99pt;margin-top:16.05pt;width:29.95pt;height:30.7pt;rotation:-249638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6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" path="m,3nfc121,1,243,,365,,12294,,21965,9670,21965,21600em,3nsc121,1,243,,365,,12294,,21965,9670,21965,21600r-21600,l,3xe" filled="f" strokeweight="2.25pt">
                <v:stroke startarrow="open"/>
                <v:path arrowok="t" o:extrusionok="f" o:connecttype="custom" o:connectlocs="0,54;380365,389890;6321,389890" o:connectangles="0,0,0"/>
              </v:shape>
            </w:pict>
          </mc:Fallback>
        </mc:AlternateContent>
      </w:r>
    </w:p>
    <w:p w:rsidR="00CF59CC" w:rsidRPr="001A405E" w:rsidRDefault="00D0365C"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167005</wp:posOffset>
                </wp:positionV>
                <wp:extent cx="114300" cy="114300"/>
                <wp:effectExtent l="22860" t="18415" r="15240" b="19685"/>
                <wp:wrapNone/>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A6A0" id="Line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0p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52705</wp:posOffset>
                </wp:positionV>
                <wp:extent cx="228600" cy="289560"/>
                <wp:effectExtent l="22860" t="18415" r="15240" b="15875"/>
                <wp:wrapNone/>
                <wp:docPr id="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895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258A5" id="Line 5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15pt" to="1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LpHwIAADk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" strokeweight="2.25pt"/>
            </w:pict>
          </mc:Fallback>
        </mc:AlternateContent>
      </w:r>
      <w:r w:rsidR="00CF59CC" w:rsidRPr="001A405E">
        <w:rPr>
          <w:rFonts w:ascii="Times New Roman" w:hAnsi="Times New Roman"/>
          <w:sz w:val="28"/>
          <w:szCs w:val="28"/>
        </w:rPr>
        <w:t>А</w:t>
      </w:r>
      <w:r w:rsidR="00CF59CC" w:rsidRPr="001A405E">
        <w:rPr>
          <w:rFonts w:ascii="Times New Roman" w:hAnsi="Times New Roman"/>
          <w:sz w:val="28"/>
          <w:szCs w:val="28"/>
        </w:rPr>
        <w:tab/>
        <w:t xml:space="preserve">                                       В</w:t>
      </w:r>
      <w:r w:rsidR="00CF59CC" w:rsidRPr="001A405E">
        <w:rPr>
          <w:rFonts w:ascii="Times New Roman" w:hAnsi="Times New Roman"/>
          <w:sz w:val="28"/>
          <w:szCs w:val="28"/>
        </w:rPr>
        <w:tab/>
        <w:t xml:space="preserve">     </w:t>
      </w:r>
    </w:p>
    <w:p w:rsidR="00CF59CC" w:rsidRPr="001A405E" w:rsidRDefault="00D0365C"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147955</wp:posOffset>
                </wp:positionV>
                <wp:extent cx="1905" cy="1143000"/>
                <wp:effectExtent l="108585" t="32385" r="118110" b="1524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B6DB" id="Line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17.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147955</wp:posOffset>
                </wp:positionV>
                <wp:extent cx="0" cy="1143000"/>
                <wp:effectExtent l="118110" t="32385" r="110490" b="15240"/>
                <wp:wrapNone/>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9CAE7" id="Line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65pt" to="117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147955</wp:posOffset>
                </wp:positionV>
                <wp:extent cx="3429000" cy="0"/>
                <wp:effectExtent l="22860" t="22860" r="15240" b="1524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446EA" id="Line 6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2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fl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244475</wp:posOffset>
                </wp:positionV>
                <wp:extent cx="114300" cy="114300"/>
                <wp:effectExtent l="22860" t="14605" r="15240" b="23495"/>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83C8" id="Line 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3200400</wp:posOffset>
                </wp:positionH>
                <wp:positionV relativeFrom="paragraph">
                  <wp:posOffset>180975</wp:posOffset>
                </wp:positionV>
                <wp:extent cx="114300" cy="114300"/>
                <wp:effectExtent l="22860" t="22225" r="15240" b="15875"/>
                <wp:wrapNone/>
                <wp:docPr id="2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B2CF9" id="Line 6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25pt" to="26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Ta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3200400</wp:posOffset>
                </wp:positionH>
                <wp:positionV relativeFrom="paragraph">
                  <wp:posOffset>-8255</wp:posOffset>
                </wp:positionV>
                <wp:extent cx="114300" cy="114300"/>
                <wp:effectExtent l="22860" t="22860" r="15240" b="15240"/>
                <wp:wrapNone/>
                <wp:docPr id="2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9A31" id="Line 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Y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15875</wp:posOffset>
                </wp:positionV>
                <wp:extent cx="114300" cy="114300"/>
                <wp:effectExtent l="22860" t="22860" r="15240" b="15240"/>
                <wp:wrapNone/>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06D68" id="Line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hn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D0365C">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3200400</wp:posOffset>
                </wp:positionH>
                <wp:positionV relativeFrom="paragraph">
                  <wp:posOffset>183515</wp:posOffset>
                </wp:positionV>
                <wp:extent cx="114300" cy="114300"/>
                <wp:effectExtent l="22860" t="22860" r="15240" b="15240"/>
                <wp:wrapNone/>
                <wp:docPr id="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42096" id="Line 6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2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k6AGAIAAC8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297815</wp:posOffset>
                </wp:positionV>
                <wp:extent cx="1713865" cy="0"/>
                <wp:effectExtent l="32385" t="118110" r="25400" b="110490"/>
                <wp:wrapNone/>
                <wp:docPr id="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944BA" id="Line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5pt" to="11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" strokeweight="2.25pt">
                <v:stroke startarrow="open" startarrowwidth="wide" startarrowlength="long" endarrow="open" endarrowwidth="wide" endarrowlength="long"/>
              </v:line>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297815</wp:posOffset>
                </wp:positionV>
                <wp:extent cx="1713865" cy="0"/>
                <wp:effectExtent l="32385" t="118110" r="25400" b="110490"/>
                <wp:wrapNone/>
                <wp:docPr id="2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F9313" id="Line 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5pt" to="251.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" strokeweight="2.25pt">
                <v:stroke startarrow="open" startarrowwidth="wide" startarrowlength="long" endarrow="open" endarrowwidth="wide" endarrowlength="long"/>
              </v:line>
            </w:pict>
          </mc:Fallback>
        </mc:AlternateContent>
      </w:r>
      <w:r w:rsidRPr="001A405E">
        <w:rPr>
          <w:rFonts w:ascii="Times New Roman" w:hAnsi="Times New Roman"/>
          <w:sz w:val="28"/>
          <w:szCs w:val="28"/>
        </w:rPr>
        <w:t xml:space="preserve">                                  2м</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двигаться  равноускоренно  по  дуге  окружности  радиусом  50м  из  состояния  покоя  и  через  20 с  приобрела  скорость  20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sz w:val="28"/>
          <w:szCs w:val="28"/>
        </w:rPr>
        <w:t>.  С  этого  момента  точка  стала  двигаться    прямолинейно, причем  первые  5 с  равномерно,  а  последующие  5 с – равнозамедленно  до  остановки.  Определить  среднюю  скорость  движения  точки  на  всём  пути; значение  полного  ускорения  точки  через  10 с  после  начала  её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10 кН; </w:t>
      </w:r>
      <w:r w:rsidRPr="001A405E">
        <w:rPr>
          <w:rFonts w:ascii="Times New Roman" w:hAnsi="Times New Roman"/>
          <w:sz w:val="28"/>
          <w:szCs w:val="28"/>
          <w:lang w:val="en-US"/>
        </w:rPr>
        <w:t>F</w:t>
      </w:r>
      <w:r w:rsidRPr="001A405E">
        <w:rPr>
          <w:rFonts w:ascii="Times New Roman" w:hAnsi="Times New Roman"/>
          <w:sz w:val="28"/>
          <w:szCs w:val="28"/>
        </w:rPr>
        <w:t xml:space="preserve">2 = 20 кН; </w:t>
      </w:r>
      <w:r w:rsidRPr="001A405E">
        <w:rPr>
          <w:rFonts w:ascii="Times New Roman" w:hAnsi="Times New Roman"/>
          <w:sz w:val="28"/>
          <w:szCs w:val="28"/>
          <w:lang w:val="en-US"/>
        </w:rPr>
        <w:t>F</w:t>
      </w:r>
      <w:r w:rsidRPr="001A405E">
        <w:rPr>
          <w:rFonts w:ascii="Times New Roman" w:hAnsi="Times New Roman"/>
          <w:sz w:val="28"/>
          <w:szCs w:val="28"/>
        </w:rPr>
        <w:t>3 = 15 кН. А1 = 100мм</w:t>
      </w:r>
      <w:r w:rsidRPr="001A405E">
        <w:rPr>
          <w:rFonts w:ascii="Times New Roman" w:hAnsi="Times New Roman"/>
          <w:sz w:val="28"/>
          <w:szCs w:val="28"/>
          <w:vertAlign w:val="superscript"/>
        </w:rPr>
        <w:t>2</w:t>
      </w:r>
      <w:r w:rsidRPr="001A405E">
        <w:rPr>
          <w:rFonts w:ascii="Times New Roman" w:hAnsi="Times New Roman"/>
          <w:sz w:val="28"/>
          <w:szCs w:val="28"/>
        </w:rPr>
        <w:t>; А2 = 300мм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393565" cy="1211580"/>
            <wp:effectExtent l="19050" t="0" r="6985"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5"/>
                    <a:srcRect/>
                    <a:stretch>
                      <a:fillRect/>
                    </a:stretch>
                  </pic:blipFill>
                  <pic:spPr bwMode="auto">
                    <a:xfrm>
                      <a:off x="0" y="0"/>
                      <a:ext cx="4393565" cy="12115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6"/>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 Дано: </w:t>
      </w:r>
      <w:r w:rsidRPr="001A405E">
        <w:rPr>
          <w:rFonts w:ascii="Times New Roman" w:hAnsi="Times New Roman"/>
          <w:sz w:val="28"/>
          <w:szCs w:val="28"/>
          <w:lang w:val="en-US"/>
        </w:rPr>
        <w:t>F</w:t>
      </w:r>
      <w:r w:rsidRPr="001A405E">
        <w:rPr>
          <w:rFonts w:ascii="Times New Roman" w:hAnsi="Times New Roman"/>
          <w:sz w:val="28"/>
          <w:szCs w:val="28"/>
        </w:rPr>
        <w:t xml:space="preserve">1= 15 кН; </w:t>
      </w:r>
      <w:r w:rsidRPr="001A405E">
        <w:rPr>
          <w:rFonts w:ascii="Times New Roman" w:hAnsi="Times New Roman"/>
          <w:sz w:val="28"/>
          <w:szCs w:val="28"/>
          <w:lang w:val="en-US"/>
        </w:rPr>
        <w:t>F</w:t>
      </w:r>
      <w:r w:rsidRPr="001A405E">
        <w:rPr>
          <w:rFonts w:ascii="Times New Roman" w:hAnsi="Times New Roman"/>
          <w:sz w:val="28"/>
          <w:szCs w:val="28"/>
        </w:rPr>
        <w:t xml:space="preserve">2 = 25 кН; </w:t>
      </w:r>
      <w:r w:rsidRPr="001A405E">
        <w:rPr>
          <w:rFonts w:ascii="Times New Roman" w:hAnsi="Times New Roman"/>
          <w:sz w:val="28"/>
          <w:szCs w:val="28"/>
          <w:lang w:val="en-US"/>
        </w:rPr>
        <w:t>F</w:t>
      </w:r>
      <w:r w:rsidRPr="001A405E">
        <w:rPr>
          <w:rFonts w:ascii="Times New Roman" w:hAnsi="Times New Roman"/>
          <w:sz w:val="28"/>
          <w:szCs w:val="28"/>
        </w:rPr>
        <w:t>3 = 30 кН. А1 = 500 мм</w:t>
      </w:r>
      <w:r w:rsidRPr="001A405E">
        <w:rPr>
          <w:rFonts w:ascii="Times New Roman" w:hAnsi="Times New Roman"/>
          <w:sz w:val="28"/>
          <w:szCs w:val="28"/>
          <w:vertAlign w:val="superscript"/>
        </w:rPr>
        <w:t>2</w:t>
      </w:r>
      <w:r w:rsidRPr="001A405E">
        <w:rPr>
          <w:rFonts w:ascii="Times New Roman" w:hAnsi="Times New Roman"/>
          <w:sz w:val="28"/>
          <w:szCs w:val="28"/>
        </w:rPr>
        <w:t>; А2 = 200мм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23485" cy="1318260"/>
            <wp:effectExtent l="19050" t="0" r="571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7"/>
                    <a:srcRect/>
                    <a:stretch>
                      <a:fillRect/>
                    </a:stretch>
                  </pic:blipFill>
                  <pic:spPr bwMode="auto">
                    <a:xfrm>
                      <a:off x="0" y="0"/>
                      <a:ext cx="5023485" cy="1318260"/>
                    </a:xfrm>
                    <a:prstGeom prst="rect">
                      <a:avLst/>
                    </a:prstGeom>
                    <a:noFill/>
                    <a:ln w="9525">
                      <a:noFill/>
                      <a:miter lim="800000"/>
                      <a:headEnd/>
                      <a:tailEnd/>
                    </a:ln>
                  </pic:spPr>
                </pic:pic>
              </a:graphicData>
            </a:graphic>
          </wp:inline>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0</wp:posOffset>
            </wp:positionH>
            <wp:positionV relativeFrom="paragraph">
              <wp:posOffset>155575</wp:posOffset>
            </wp:positionV>
            <wp:extent cx="3429000" cy="2440305"/>
            <wp:effectExtent l="19050" t="0" r="0" b="0"/>
            <wp:wrapTight wrapText="bothSides">
              <wp:wrapPolygon edited="0">
                <wp:start x="-120" y="0"/>
                <wp:lineTo x="-120" y="21415"/>
                <wp:lineTo x="21600" y="21415"/>
                <wp:lineTo x="21600" y="0"/>
                <wp:lineTo x="-12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a:srcRect/>
                    <a:stretch>
                      <a:fillRect/>
                    </a:stretch>
                  </pic:blipFill>
                  <pic:spPr bwMode="auto">
                    <a:xfrm>
                      <a:off x="0" y="0"/>
                      <a:ext cx="3429000" cy="244030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25 кН; </w:t>
      </w:r>
      <w:r w:rsidRPr="001A405E">
        <w:rPr>
          <w:rFonts w:ascii="Times New Roman" w:hAnsi="Times New Roman"/>
          <w:sz w:val="28"/>
          <w:szCs w:val="28"/>
          <w:lang w:val="en-US"/>
        </w:rPr>
        <w:t>F</w:t>
      </w:r>
      <w:r w:rsidRPr="001A405E">
        <w:rPr>
          <w:rFonts w:ascii="Times New Roman" w:hAnsi="Times New Roman"/>
          <w:sz w:val="28"/>
          <w:szCs w:val="28"/>
        </w:rPr>
        <w:t xml:space="preserve">2 = 30 кН; </w:t>
      </w:r>
      <w:r w:rsidRPr="001A405E">
        <w:rPr>
          <w:rFonts w:ascii="Times New Roman" w:hAnsi="Times New Roman"/>
          <w:sz w:val="28"/>
          <w:szCs w:val="28"/>
          <w:lang w:val="en-US"/>
        </w:rPr>
        <w:t>F</w:t>
      </w:r>
      <w:r w:rsidRPr="001A405E">
        <w:rPr>
          <w:rFonts w:ascii="Times New Roman" w:hAnsi="Times New Roman"/>
          <w:sz w:val="28"/>
          <w:szCs w:val="28"/>
        </w:rPr>
        <w:t>3 = 35 кН. А1 = 600 мм</w:t>
      </w:r>
      <w:r w:rsidRPr="001A405E">
        <w:rPr>
          <w:rFonts w:ascii="Times New Roman" w:hAnsi="Times New Roman"/>
          <w:sz w:val="28"/>
          <w:szCs w:val="28"/>
          <w:vertAlign w:val="superscript"/>
        </w:rPr>
        <w:t>2</w:t>
      </w:r>
      <w:r w:rsidRPr="001A405E">
        <w:rPr>
          <w:rFonts w:ascii="Times New Roman" w:hAnsi="Times New Roman"/>
          <w:sz w:val="28"/>
          <w:szCs w:val="28"/>
        </w:rPr>
        <w:t>; А2 = 100мм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46980" cy="1591310"/>
            <wp:effectExtent l="19050" t="0" r="127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9"/>
                    <a:srcRect/>
                    <a:stretch>
                      <a:fillRect/>
                    </a:stretch>
                  </pic:blipFill>
                  <pic:spPr bwMode="auto">
                    <a:xfrm>
                      <a:off x="0" y="0"/>
                      <a:ext cx="5046980" cy="159131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Груз  массой  </w:t>
      </w:r>
      <w:smartTag w:uri="urn:schemas-microsoft-com:office:smarttags" w:element="metricconverter">
        <w:smartTagPr>
          <w:attr w:name="ProductID" w:val="400 кг"/>
        </w:smartTagPr>
        <w:r w:rsidRPr="001A405E">
          <w:rPr>
            <w:rFonts w:ascii="Times New Roman" w:hAnsi="Times New Roman"/>
            <w:sz w:val="28"/>
            <w:szCs w:val="28"/>
          </w:rPr>
          <w:t xml:space="preserve">400 </w:t>
        </w:r>
        <w:r w:rsidRPr="001A405E">
          <w:rPr>
            <w:rFonts w:ascii="Times New Roman" w:hAnsi="Times New Roman"/>
            <w:i/>
            <w:sz w:val="28"/>
            <w:szCs w:val="28"/>
          </w:rPr>
          <w:t>кг</w:t>
        </w:r>
      </w:smartTag>
      <w:r w:rsidRPr="001A405E">
        <w:rPr>
          <w:rFonts w:ascii="Times New Roman" w:hAnsi="Times New Roman"/>
          <w:i/>
          <w:sz w:val="28"/>
          <w:szCs w:val="28"/>
        </w:rPr>
        <w:t xml:space="preserve">  </w:t>
      </w:r>
      <w:r w:rsidRPr="001A405E">
        <w:rPr>
          <w:rFonts w:ascii="Times New Roman" w:hAnsi="Times New Roman"/>
          <w:sz w:val="28"/>
          <w:szCs w:val="28"/>
        </w:rPr>
        <w:t xml:space="preserve">поднимается   вертикально  вверх  с  ускорением  а = 4,2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i/>
          <w:sz w:val="28"/>
          <w:szCs w:val="28"/>
          <w:vertAlign w:val="superscript"/>
        </w:rPr>
        <w:t>2</w:t>
      </w:r>
      <w:r w:rsidRPr="001A405E">
        <w:rPr>
          <w:rFonts w:ascii="Times New Roman" w:hAnsi="Times New Roman"/>
          <w:sz w:val="28"/>
          <w:szCs w:val="28"/>
        </w:rPr>
        <w:t xml:space="preserve">  с  помощью  троса, перекинутого  через  блок. Определить  натяжение  троса, пренебрегая  его  массой.</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18</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6F6179"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0pt;margin-top:2.4pt;width:77.4pt;height:19.35pt;z-index:-251639808" wrapcoords="210 831 210 18277 4194 18277 6082 18277 20971 14954 21390 6646 17616 4154 4194 831 210 831">
            <v:imagedata r:id="rId20" o:title=""/>
            <w10:wrap type="tight"/>
          </v:shape>
          <o:OLEObject Type="Embed" ProgID="Equation.3" ShapeID="_x0000_s1095" DrawAspect="Content" ObjectID="_1744118307" r:id="rId21"/>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564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4"/>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3056" behindDoc="1" locked="0" layoutInCell="1" allowOverlap="1">
            <wp:simplePos x="0" y="0"/>
            <wp:positionH relativeFrom="column">
              <wp:posOffset>-325120</wp:posOffset>
            </wp:positionH>
            <wp:positionV relativeFrom="paragraph">
              <wp:posOffset>-174625</wp:posOffset>
            </wp:positionV>
            <wp:extent cx="3768725" cy="2944495"/>
            <wp:effectExtent l="19050" t="0" r="3175" b="0"/>
            <wp:wrapTight wrapText="bothSides">
              <wp:wrapPolygon edited="0">
                <wp:start x="-109" y="0"/>
                <wp:lineTo x="-109" y="21521"/>
                <wp:lineTo x="21618" y="21521"/>
                <wp:lineTo x="21618" y="0"/>
                <wp:lineTo x="-109" y="0"/>
              </wp:wrapPolygon>
            </wp:wrapTight>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a:srcRect/>
                    <a:stretch>
                      <a:fillRect/>
                    </a:stretch>
                  </pic:blipFill>
                  <pic:spPr bwMode="auto">
                    <a:xfrm>
                      <a:off x="0" y="0"/>
                      <a:ext cx="3768725" cy="294449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6"/>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noProof/>
          <w:sz w:val="28"/>
          <w:szCs w:val="28"/>
          <w:lang w:eastAsia="ru-RU"/>
        </w:rPr>
        <w:drawing>
          <wp:inline distT="0" distB="0" distL="0" distR="0">
            <wp:extent cx="4584065" cy="2042795"/>
            <wp:effectExtent l="19050" t="0" r="698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
                    <a:srcRect/>
                    <a:stretch>
                      <a:fillRect/>
                    </a:stretch>
                  </pic:blipFill>
                  <pic:spPr bwMode="auto">
                    <a:xfrm>
                      <a:off x="0" y="0"/>
                      <a:ext cx="4584065" cy="204279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 w:val="left" w:pos="687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rPr>
        <w:tab/>
      </w:r>
      <w:r w:rsidRPr="001A405E">
        <w:rPr>
          <w:rFonts w:ascii="Times New Roman" w:hAnsi="Times New Roman"/>
          <w:sz w:val="28"/>
          <w:szCs w:val="28"/>
          <w:lang w:val="en-US"/>
        </w:rPr>
        <w:t xml:space="preserve">M=10 </w:t>
      </w:r>
      <w:r w:rsidRPr="001A405E">
        <w:rPr>
          <w:rFonts w:ascii="Times New Roman" w:hAnsi="Times New Roman"/>
          <w:sz w:val="28"/>
          <w:szCs w:val="28"/>
        </w:rPr>
        <w:t>к</w:t>
      </w:r>
      <w:r w:rsidRPr="001A405E">
        <w:rPr>
          <w:rFonts w:ascii="Times New Roman" w:hAnsi="Times New Roman"/>
          <w:sz w:val="28"/>
          <w:szCs w:val="28"/>
          <w:lang w:val="en-US"/>
        </w:rPr>
        <w:t>H*</w:t>
      </w:r>
      <w:r w:rsidRPr="001A405E">
        <w:rPr>
          <w:rFonts w:ascii="Times New Roman" w:hAnsi="Times New Roman"/>
          <w:sz w:val="28"/>
          <w:szCs w:val="28"/>
        </w:rPr>
        <w:t>м</w:t>
      </w:r>
      <w:r w:rsidR="00D0365C">
        <w:rPr>
          <w:rFonts w:ascii="Times New Roman" w:hAnsi="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-342900</wp:posOffset>
                </wp:positionH>
                <wp:positionV relativeFrom="paragraph">
                  <wp:posOffset>1884045</wp:posOffset>
                </wp:positionV>
                <wp:extent cx="114300" cy="114300"/>
                <wp:effectExtent l="22860" t="22225" r="15240" b="1587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D6136" id="Line 9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8.35pt" to="-18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-342900</wp:posOffset>
                </wp:positionH>
                <wp:positionV relativeFrom="paragraph">
                  <wp:posOffset>1655445</wp:posOffset>
                </wp:positionV>
                <wp:extent cx="114300" cy="114300"/>
                <wp:effectExtent l="22860" t="22225" r="15240" b="15875"/>
                <wp:wrapNone/>
                <wp:docPr id="1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BE7AA" id="Line 9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35pt" to="-18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-342900</wp:posOffset>
                </wp:positionH>
                <wp:positionV relativeFrom="paragraph">
                  <wp:posOffset>1426845</wp:posOffset>
                </wp:positionV>
                <wp:extent cx="114300" cy="114300"/>
                <wp:effectExtent l="22860" t="22225" r="15240" b="15875"/>
                <wp:wrapNone/>
                <wp:docPr id="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84AC5" id="Line 9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2.35pt" to="-18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-342900</wp:posOffset>
                </wp:positionH>
                <wp:positionV relativeFrom="paragraph">
                  <wp:posOffset>1198245</wp:posOffset>
                </wp:positionV>
                <wp:extent cx="114300" cy="114300"/>
                <wp:effectExtent l="22860" t="22225" r="15240" b="1587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667BE" id="Line 96"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4.35pt" to="-18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969645</wp:posOffset>
                </wp:positionV>
                <wp:extent cx="114300" cy="114300"/>
                <wp:effectExtent l="22860" t="22225" r="15240" b="15875"/>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656B4" id="Line 9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6.35pt" to="-18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-342900</wp:posOffset>
                </wp:positionH>
                <wp:positionV relativeFrom="paragraph">
                  <wp:posOffset>741045</wp:posOffset>
                </wp:positionV>
                <wp:extent cx="114300" cy="114300"/>
                <wp:effectExtent l="22860" t="22225" r="15240" b="15875"/>
                <wp:wrapNone/>
                <wp:docPr id="1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79212" id="Line 9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8.35pt" to="-18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5zU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-342900</wp:posOffset>
                </wp:positionH>
                <wp:positionV relativeFrom="paragraph">
                  <wp:posOffset>512445</wp:posOffset>
                </wp:positionV>
                <wp:extent cx="114300" cy="114300"/>
                <wp:effectExtent l="22860" t="22225" r="15240" b="15875"/>
                <wp:wrapNone/>
                <wp:docPr id="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706EC" id="Line 9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0.35pt" to="-18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f2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" strokeweight="2.25pt"/>
            </w:pict>
          </mc:Fallback>
        </mc:AlternateContent>
      </w:r>
    </w:p>
    <w:p w:rsidR="00CF59CC" w:rsidRPr="001A405E" w:rsidRDefault="00D0365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4343400</wp:posOffset>
                </wp:positionH>
                <wp:positionV relativeFrom="paragraph">
                  <wp:posOffset>116205</wp:posOffset>
                </wp:positionV>
                <wp:extent cx="380365" cy="389890"/>
                <wp:effectExtent l="156210" t="0" r="101600" b="0"/>
                <wp:wrapNone/>
                <wp:docPr id="13" name="Ar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85510">
                          <a:off x="0" y="0"/>
                          <a:ext cx="380365" cy="389890"/>
                        </a:xfrm>
                        <a:custGeom>
                          <a:avLst/>
                          <a:gdLst>
                            <a:gd name="G0" fmla="+- 365 0 0"/>
                            <a:gd name="G1" fmla="+- 21600 0 0"/>
                            <a:gd name="G2" fmla="+- 21600 0 0"/>
                            <a:gd name="T0" fmla="*/ 0 w 21965"/>
                            <a:gd name="T1" fmla="*/ 3 h 21600"/>
                            <a:gd name="T2" fmla="*/ 21965 w 21965"/>
                            <a:gd name="T3" fmla="*/ 21600 h 21600"/>
                            <a:gd name="T4" fmla="*/ 365 w 21965"/>
                            <a:gd name="T5" fmla="*/ 21600 h 21600"/>
                          </a:gdLst>
                          <a:ahLst/>
                          <a:cxnLst>
                            <a:cxn ang="0">
                              <a:pos x="T0" y="T1"/>
                            </a:cxn>
                            <a:cxn ang="0">
                              <a:pos x="T2" y="T3"/>
                            </a:cxn>
                            <a:cxn ang="0">
                              <a:pos x="T4" y="T5"/>
                            </a:cxn>
                          </a:cxnLst>
                          <a:rect l="0" t="0" r="r" b="b"/>
                          <a:pathLst>
                            <a:path w="21965" h="21600" fill="none" extrusionOk="0">
                              <a:moveTo>
                                <a:pt x="0" y="3"/>
                              </a:moveTo>
                              <a:cubicBezTo>
                                <a:pt x="121" y="1"/>
                                <a:pt x="243" y="0"/>
                                <a:pt x="365" y="0"/>
                              </a:cubicBezTo>
                              <a:cubicBezTo>
                                <a:pt x="12294" y="0"/>
                                <a:pt x="21965" y="9670"/>
                                <a:pt x="21965" y="21600"/>
                              </a:cubicBezTo>
                            </a:path>
                            <a:path w="21965" h="21600" stroke="0" extrusionOk="0">
                              <a:moveTo>
                                <a:pt x="0" y="3"/>
                              </a:moveTo>
                              <a:cubicBezTo>
                                <a:pt x="121" y="1"/>
                                <a:pt x="243" y="0"/>
                                <a:pt x="365" y="0"/>
                              </a:cubicBezTo>
                              <a:cubicBezTo>
                                <a:pt x="12294" y="0"/>
                                <a:pt x="21965" y="9670"/>
                                <a:pt x="21965" y="21600"/>
                              </a:cubicBezTo>
                              <a:lnTo>
                                <a:pt x="365" y="21600"/>
                              </a:lnTo>
                              <a:close/>
                            </a:path>
                          </a:pathLst>
                        </a:custGeom>
                        <a:noFill/>
                        <a:ln w="2857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CF30" id="Arc 101" o:spid="_x0000_s1026" style="position:absolute;margin-left:342pt;margin-top:9.15pt;width:29.95pt;height:30.7pt;rotation:-2496386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6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" path="m,3nfc121,1,243,,365,,12294,,21965,9670,21965,21600em,3nsc121,1,243,,365,,12294,,21965,9670,21965,21600r-21600,l,3xe" filled="f" strokeweight="2.25pt">
                <v:stroke startarrow="open"/>
                <v:path arrowok="t" o:extrusionok="f" o:connecttype="custom" o:connectlocs="0,54;380365,389890;6321,389890" o:connectangles="0,0,0"/>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116205</wp:posOffset>
                </wp:positionV>
                <wp:extent cx="0" cy="1600200"/>
                <wp:effectExtent l="22860" t="20955" r="15240" b="17145"/>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7831" id="Line 8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15pt" to="-18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" strokeweight="2.25pt"/>
            </w:pict>
          </mc:Fallback>
        </mc:AlternateContent>
      </w:r>
      <w:r w:rsidR="00CF59CC" w:rsidRPr="001A405E">
        <w:rPr>
          <w:rFonts w:ascii="Times New Roman" w:hAnsi="Times New Roman"/>
          <w:sz w:val="28"/>
          <w:szCs w:val="28"/>
          <w:lang w:val="en-US"/>
        </w:rPr>
        <w:t xml:space="preserve">   </w:t>
      </w:r>
    </w:p>
    <w:p w:rsidR="00CF59CC" w:rsidRPr="001A405E" w:rsidRDefault="00CF59C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D</w:t>
      </w:r>
      <w:r w:rsidRPr="001A405E">
        <w:rPr>
          <w:rFonts w:ascii="Times New Roman" w:hAnsi="Times New Roman"/>
          <w:sz w:val="28"/>
          <w:szCs w:val="28"/>
          <w:lang w:val="en-US"/>
        </w:rPr>
        <w:tab/>
        <w:t>C</w:t>
      </w:r>
      <w:r w:rsidRPr="001A405E">
        <w:rPr>
          <w:rFonts w:ascii="Times New Roman" w:hAnsi="Times New Roman"/>
          <w:sz w:val="28"/>
          <w:szCs w:val="28"/>
          <w:lang w:val="en-US"/>
        </w:rPr>
        <w:tab/>
        <w:t xml:space="preserve">          B</w:t>
      </w:r>
      <w:r w:rsidRPr="001A405E">
        <w:rPr>
          <w:rFonts w:ascii="Times New Roman" w:hAnsi="Times New Roman"/>
          <w:sz w:val="28"/>
          <w:szCs w:val="28"/>
          <w:lang w:val="en-US"/>
        </w:rPr>
        <w:tab/>
        <w:t>A</w:t>
      </w:r>
      <w:r w:rsidR="00D0365C">
        <w:rPr>
          <w:rFonts w:ascii="Times New Roman" w:hAnsi="Times New Roman"/>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4572000</wp:posOffset>
                </wp:positionH>
                <wp:positionV relativeFrom="paragraph">
                  <wp:posOffset>111125</wp:posOffset>
                </wp:positionV>
                <wp:extent cx="228600" cy="228600"/>
                <wp:effectExtent l="22860" t="20320" r="15240" b="17780"/>
                <wp:wrapNone/>
                <wp:docPr id="1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C5B52" id="Line 10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75pt" to="37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" strokeweight="2.25pt"/>
            </w:pict>
          </mc:Fallback>
        </mc:AlternateContent>
      </w:r>
      <w:r w:rsidRPr="001A405E">
        <w:rPr>
          <w:rFonts w:ascii="Times New Roman" w:hAnsi="Times New Roman"/>
          <w:sz w:val="28"/>
          <w:szCs w:val="28"/>
          <w:lang w:val="en-US"/>
        </w:rPr>
        <w:t xml:space="preserve"> </w:t>
      </w:r>
    </w:p>
    <w:p w:rsidR="00CF59CC" w:rsidRPr="001A405E" w:rsidRDefault="00D0365C" w:rsidP="001A405E">
      <w:pPr>
        <w:tabs>
          <w:tab w:val="left" w:pos="-284"/>
          <w:tab w:val="left" w:pos="2220"/>
          <w:tab w:val="left" w:pos="522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4572000</wp:posOffset>
                </wp:positionH>
                <wp:positionV relativeFrom="paragraph">
                  <wp:posOffset>106045</wp:posOffset>
                </wp:positionV>
                <wp:extent cx="0" cy="1209040"/>
                <wp:effectExtent l="22860" t="19685" r="15240" b="19050"/>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90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A103" id="Line 89"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35pt" to="5in,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rJGgIAADU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106045</wp:posOffset>
                </wp:positionV>
                <wp:extent cx="0" cy="1209040"/>
                <wp:effectExtent l="118110" t="29210" r="110490" b="19050"/>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904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DEB02" id="Line 9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35pt" to="24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1371600</wp:posOffset>
                </wp:positionH>
                <wp:positionV relativeFrom="paragraph">
                  <wp:posOffset>106045</wp:posOffset>
                </wp:positionV>
                <wp:extent cx="0" cy="1257300"/>
                <wp:effectExtent l="118110" t="29210" r="110490" b="18415"/>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AC1E" id="Line 9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35pt" to="108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106045</wp:posOffset>
                </wp:positionV>
                <wp:extent cx="4800600" cy="0"/>
                <wp:effectExtent l="22860" t="19685" r="15240" b="18415"/>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25D11" id="Line 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35pt" to="5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g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" strokeweight="2.25pt"/>
            </w:pict>
          </mc:Fallback>
        </mc:AlternateConten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F2=10</w:t>
      </w:r>
      <w:r w:rsidRPr="001A405E">
        <w:rPr>
          <w:rFonts w:ascii="Times New Roman" w:hAnsi="Times New Roman"/>
          <w:sz w:val="28"/>
          <w:szCs w:val="28"/>
        </w:rPr>
        <w:t>кН</w:t>
      </w:r>
      <w:r w:rsidRPr="001A405E">
        <w:rPr>
          <w:rFonts w:ascii="Times New Roman" w:hAnsi="Times New Roman"/>
          <w:sz w:val="28"/>
          <w:szCs w:val="28"/>
          <w:lang w:val="en-US"/>
        </w:rPr>
        <w:t xml:space="preserve">                          F1=15</w:t>
      </w:r>
      <w:r w:rsidRPr="001A405E">
        <w:rPr>
          <w:rFonts w:ascii="Times New Roman" w:hAnsi="Times New Roman"/>
          <w:sz w:val="28"/>
          <w:szCs w:val="28"/>
        </w:rPr>
        <w:t>кН</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lang w:val="en-US"/>
        </w:rPr>
        <w:t xml:space="preserve">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ab/>
      </w:r>
      <w:smartTag w:uri="urn:schemas-microsoft-com:office:smarttags" w:element="metricconverter">
        <w:smartTagPr>
          <w:attr w:name="ProductID" w:val="2 м"/>
        </w:smartTagPr>
        <w:r w:rsidRPr="001A405E">
          <w:rPr>
            <w:rFonts w:ascii="Times New Roman" w:hAnsi="Times New Roman"/>
            <w:sz w:val="28"/>
            <w:szCs w:val="28"/>
          </w:rPr>
          <w:t>2 м</w:t>
        </w:r>
      </w:smartTag>
      <w:r w:rsidRPr="001A405E">
        <w:rPr>
          <w:rFonts w:ascii="Times New Roman" w:hAnsi="Times New Roman"/>
          <w:sz w:val="28"/>
          <w:szCs w:val="28"/>
        </w:rPr>
        <w:tab/>
      </w:r>
      <w:smartTag w:uri="urn:schemas-microsoft-com:office:smarttags" w:element="metricconverter">
        <w:smartTagPr>
          <w:attr w:name="ProductID" w:val="3 м"/>
        </w:smartTagPr>
        <w:r w:rsidRPr="001A405E">
          <w:rPr>
            <w:rFonts w:ascii="Times New Roman" w:hAnsi="Times New Roman"/>
            <w:sz w:val="28"/>
            <w:szCs w:val="28"/>
          </w:rPr>
          <w:t>3 м</w:t>
        </w:r>
      </w:smartTag>
    </w:p>
    <w:p w:rsidR="00CF59CC" w:rsidRPr="001A405E" w:rsidRDefault="00D0365C" w:rsidP="001A405E">
      <w:pPr>
        <w:tabs>
          <w:tab w:val="left" w:pos="-284"/>
          <w:tab w:val="left" w:pos="3405"/>
          <w:tab w:val="left" w:pos="594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80645</wp:posOffset>
                </wp:positionV>
                <wp:extent cx="1600200" cy="0"/>
                <wp:effectExtent l="32385" t="111760" r="24765" b="116840"/>
                <wp:wrapNone/>
                <wp:docPr id="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39E6" id="Line 10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5pt" to="1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" strokeweight="2.25pt">
                <v:stroke startarrow="open" startarrowwidth="wide" startarrowlength="long"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1371600</wp:posOffset>
                </wp:positionH>
                <wp:positionV relativeFrom="paragraph">
                  <wp:posOffset>80645</wp:posOffset>
                </wp:positionV>
                <wp:extent cx="1714500" cy="0"/>
                <wp:effectExtent l="32385" t="111760" r="24765" b="116840"/>
                <wp:wrapNone/>
                <wp:docPr id="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6FA4" id="Line 10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5pt" to="2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" strokeweight="2.25pt">
                <v:stroke startarrow="open" startarrowwidth="wide" startarrowlength="long"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3086100</wp:posOffset>
                </wp:positionH>
                <wp:positionV relativeFrom="paragraph">
                  <wp:posOffset>80645</wp:posOffset>
                </wp:positionV>
                <wp:extent cx="1485900" cy="0"/>
                <wp:effectExtent l="32385" t="111760" r="24765" b="11684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7A8CB" id="Line 10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35pt" to="5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" strokeweight="2.25pt">
                <v:stroke startarrow="open" startarrowwidth="wide" startarrowlength="long" endarrow="open" endarrowwidth="wide" endarrowlength="long"/>
              </v:line>
            </w:pict>
          </mc:Fallback>
        </mc:AlternateConten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203700" cy="1733550"/>
            <wp:effectExtent l="19050" t="0" r="635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5"/>
                    <a:srcRect/>
                    <a:stretch>
                      <a:fillRect/>
                    </a:stretch>
                  </pic:blipFill>
                  <pic:spPr bwMode="auto">
                    <a:xfrm>
                      <a:off x="0" y="0"/>
                      <a:ext cx="4203700" cy="173355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Тело, замедляя  вращение  с  постоянным  угловым  ускорением   2 </w:t>
      </w:r>
      <w:r w:rsidRPr="001A405E">
        <w:rPr>
          <w:rFonts w:ascii="Times New Roman" w:hAnsi="Times New Roman"/>
          <w:i/>
          <w:sz w:val="28"/>
          <w:szCs w:val="28"/>
        </w:rPr>
        <w:t>рад/с</w:t>
      </w:r>
      <w:r w:rsidRPr="001A405E">
        <w:rPr>
          <w:rFonts w:ascii="Times New Roman" w:hAnsi="Times New Roman"/>
          <w:i/>
          <w:sz w:val="28"/>
          <w:szCs w:val="28"/>
          <w:vertAlign w:val="superscript"/>
        </w:rPr>
        <w:t>2</w:t>
      </w:r>
      <w:r w:rsidRPr="001A405E">
        <w:rPr>
          <w:rFonts w:ascii="Times New Roman" w:hAnsi="Times New Roman"/>
          <w:i/>
          <w:sz w:val="28"/>
          <w:szCs w:val="28"/>
        </w:rPr>
        <w:t xml:space="preserve">, </w:t>
      </w:r>
      <w:r w:rsidRPr="001A405E">
        <w:rPr>
          <w:rFonts w:ascii="Times New Roman" w:hAnsi="Times New Roman"/>
          <w:sz w:val="28"/>
          <w:szCs w:val="28"/>
        </w:rPr>
        <w:t xml:space="preserve">через  14 с  снизило  свою  угловую  скорость  до  величины  12 </w:t>
      </w:r>
      <w:r w:rsidRPr="001A405E">
        <w:rPr>
          <w:rFonts w:ascii="Times New Roman" w:hAnsi="Times New Roman"/>
          <w:i/>
          <w:sz w:val="28"/>
          <w:szCs w:val="28"/>
        </w:rPr>
        <w:t>рад/</w:t>
      </w:r>
      <w:r w:rsidRPr="001A405E">
        <w:rPr>
          <w:rFonts w:ascii="Times New Roman" w:hAnsi="Times New Roman"/>
          <w:i/>
          <w:sz w:val="28"/>
          <w:szCs w:val="28"/>
          <w:lang w:val="en-US"/>
        </w:rPr>
        <w:t>c</w:t>
      </w:r>
      <w:r w:rsidRPr="001A405E">
        <w:rPr>
          <w:rFonts w:ascii="Times New Roman" w:hAnsi="Times New Roman"/>
          <w:i/>
          <w:sz w:val="28"/>
          <w:szCs w:val="28"/>
        </w:rPr>
        <w:t xml:space="preserve">, </w:t>
      </w:r>
      <w:r w:rsidRPr="001A405E">
        <w:rPr>
          <w:rFonts w:ascii="Times New Roman" w:hAnsi="Times New Roman"/>
          <w:sz w:val="28"/>
          <w:szCs w:val="28"/>
        </w:rPr>
        <w:t xml:space="preserve">после  чего  вращалось  равномерно  с  этой  угловой  скоростью  в  течение  10 с.  Определить  число  оборотов  и  среднюю  угловую  скорость  за  всё  время  вращения; окружную  скорость  точек  тела, расположенных  на  расстоянии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 xml:space="preserve">   от   его  оси  вращения  за  4 с  до  начала  равномерного  вращения.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CF59CC" w:rsidRPr="001A405E" w:rsidRDefault="001A405E"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Шкив  диаметром  </w:t>
      </w:r>
      <w:smartTag w:uri="urn:schemas-microsoft-com:office:smarttags" w:element="metricconverter">
        <w:smartTagPr>
          <w:attr w:name="ProductID" w:val="400 мм"/>
        </w:smartTagPr>
        <w:r w:rsidRPr="001A405E">
          <w:rPr>
            <w:rFonts w:ascii="Times New Roman" w:hAnsi="Times New Roman"/>
            <w:sz w:val="28"/>
            <w:szCs w:val="28"/>
          </w:rPr>
          <w:t xml:space="preserve">400 </w:t>
        </w:r>
        <w:r w:rsidRPr="001A405E">
          <w:rPr>
            <w:rFonts w:ascii="Times New Roman" w:hAnsi="Times New Roman"/>
            <w:i/>
            <w:sz w:val="28"/>
            <w:szCs w:val="28"/>
          </w:rPr>
          <w:t>мм</w:t>
        </w:r>
      </w:smartTag>
      <w:r w:rsidRPr="001A405E">
        <w:rPr>
          <w:rFonts w:ascii="Times New Roman" w:hAnsi="Times New Roman"/>
          <w:i/>
          <w:sz w:val="28"/>
          <w:szCs w:val="28"/>
        </w:rPr>
        <w:t xml:space="preserve">  </w:t>
      </w:r>
      <w:r w:rsidRPr="001A405E">
        <w:rPr>
          <w:rFonts w:ascii="Times New Roman" w:hAnsi="Times New Roman"/>
          <w:sz w:val="28"/>
          <w:szCs w:val="28"/>
        </w:rPr>
        <w:t xml:space="preserve">передаёт  мощность  Р =5,6 </w:t>
      </w:r>
      <w:r w:rsidRPr="001A405E">
        <w:rPr>
          <w:rFonts w:ascii="Times New Roman" w:hAnsi="Times New Roman"/>
          <w:i/>
          <w:sz w:val="28"/>
          <w:szCs w:val="28"/>
        </w:rPr>
        <w:t xml:space="preserve">кВт  </w:t>
      </w:r>
      <w:r w:rsidRPr="001A405E">
        <w:rPr>
          <w:rFonts w:ascii="Times New Roman" w:hAnsi="Times New Roman"/>
          <w:sz w:val="28"/>
          <w:szCs w:val="28"/>
        </w:rPr>
        <w:t xml:space="preserve">при  частоте  вращения  </w:t>
      </w:r>
      <w:r w:rsidRPr="001A405E">
        <w:rPr>
          <w:rFonts w:ascii="Times New Roman" w:hAnsi="Times New Roman"/>
          <w:sz w:val="28"/>
          <w:szCs w:val="28"/>
          <w:lang w:val="en-US"/>
        </w:rPr>
        <w:t>n</w:t>
      </w:r>
      <w:r w:rsidRPr="001A405E">
        <w:rPr>
          <w:rFonts w:ascii="Times New Roman" w:hAnsi="Times New Roman"/>
          <w:sz w:val="28"/>
          <w:szCs w:val="28"/>
        </w:rPr>
        <w:t xml:space="preserve"> =750 </w:t>
      </w:r>
      <w:r w:rsidRPr="001A405E">
        <w:rPr>
          <w:rFonts w:ascii="Times New Roman" w:hAnsi="Times New Roman"/>
          <w:i/>
          <w:sz w:val="28"/>
          <w:szCs w:val="28"/>
        </w:rPr>
        <w:t xml:space="preserve">об/мин.  </w:t>
      </w:r>
      <w:r w:rsidRPr="001A405E">
        <w:rPr>
          <w:rFonts w:ascii="Times New Roman" w:hAnsi="Times New Roman"/>
          <w:sz w:val="28"/>
          <w:szCs w:val="28"/>
        </w:rPr>
        <w:t>Определить  вращающий  момент  и  окружную  силу.</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29</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6F6179"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0" type="#_x0000_t75" style="position:absolute;left:0;text-align:left;margin-left:270pt;margin-top:2.4pt;width:77.4pt;height:19.35pt;z-index:-251603968" wrapcoords="210 831 210 18277 4194 18277 6082 18277 20971 14954 21390 6646 17616 4154 4194 831 210 831">
            <v:imagedata r:id="rId20" o:title=""/>
            <w10:wrap type="tight"/>
          </v:shape>
          <o:OLEObject Type="Embed" ProgID="Equation.3" ShapeID="_x0000_s1130" DrawAspect="Content" ObjectID="_1744118308" r:id="rId26"/>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71148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30</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6F6179"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1" type="#_x0000_t75" style="position:absolute;left:0;text-align:left;margin-left:270pt;margin-top:2.4pt;width:77.4pt;height:19.35pt;z-index:-251602944" wrapcoords="210 831 210 18277 4194 18277 6082 18277 20971 14954 21390 6646 17616 4154 4194 831 210 831">
            <v:imagedata r:id="rId20" o:title=""/>
            <w10:wrap type="tight"/>
          </v:shape>
          <o:OLEObject Type="Embed" ProgID="Equation.3" ShapeID="_x0000_s1131" DrawAspect="Content" ObjectID="_1744118309" r:id="rId27"/>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1,3 кН*м; М2= 1,1 кН*м; М3 = 1,0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657600" cy="1045210"/>
            <wp:effectExtent l="1905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8"/>
                    <a:srcRect/>
                    <a:stretch>
                      <a:fillRect/>
                    </a:stretch>
                  </pic:blipFill>
                  <pic:spPr bwMode="auto">
                    <a:xfrm>
                      <a:off x="0" y="0"/>
                      <a:ext cx="3657600" cy="1045210"/>
                    </a:xfrm>
                    <a:prstGeom prst="rect">
                      <a:avLst/>
                    </a:prstGeom>
                    <a:noFill/>
                    <a:ln w="9525">
                      <a:noFill/>
                      <a:miter lim="800000"/>
                      <a:headEnd/>
                      <a:tailEnd/>
                    </a:ln>
                  </pic:spPr>
                </pic:pic>
              </a:graphicData>
            </a:graphic>
          </wp:inline>
        </w:drawing>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p>
    <w:p w:rsidR="00667FCE" w:rsidRPr="001A405E" w:rsidRDefault="00667FC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Контролируемые компетенции </w:t>
      </w:r>
    </w:p>
    <w:p w:rsidR="00667FCE" w:rsidRP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color w:val="000000"/>
          <w:sz w:val="28"/>
          <w:szCs w:val="28"/>
        </w:rPr>
      </w:pPr>
      <w:r w:rsidRPr="001A405E">
        <w:rPr>
          <w:rFonts w:ascii="Times New Roman" w:hAnsi="Times New Roman"/>
          <w:iCs/>
          <w:sz w:val="28"/>
          <w:szCs w:val="28"/>
        </w:rPr>
        <w:t>ОК01, ОК02, ОК04, ОК05, ПК2.1, ПК2.2, ПК2.3.</w:t>
      </w:r>
    </w:p>
    <w:p w:rsidR="00072BD2" w:rsidRPr="008E4D2C" w:rsidRDefault="00072BD2" w:rsidP="001A405E">
      <w:pPr>
        <w:tabs>
          <w:tab w:val="left" w:pos="-284"/>
        </w:tabs>
        <w:spacing w:after="0" w:line="240" w:lineRule="auto"/>
        <w:ind w:left="-284" w:firstLine="568"/>
        <w:jc w:val="both"/>
        <w:rPr>
          <w:rFonts w:ascii="Times New Roman" w:hAnsi="Times New Roman"/>
          <w:sz w:val="28"/>
          <w:szCs w:val="28"/>
        </w:rPr>
      </w:pPr>
    </w:p>
    <w:p w:rsidR="0028756F" w:rsidRPr="008E4D2C" w:rsidRDefault="0028756F" w:rsidP="001A405E">
      <w:pPr>
        <w:tabs>
          <w:tab w:val="left" w:pos="-284"/>
        </w:tabs>
        <w:spacing w:after="0" w:line="240" w:lineRule="auto"/>
        <w:ind w:left="-284" w:firstLine="568"/>
        <w:jc w:val="both"/>
        <w:rPr>
          <w:rFonts w:ascii="Times New Roman" w:hAnsi="Times New Roman"/>
          <w:sz w:val="28"/>
          <w:szCs w:val="28"/>
        </w:rPr>
      </w:pPr>
      <w:bookmarkStart w:id="11" w:name="_Hlk114989457"/>
      <w:r w:rsidRPr="008E4D2C">
        <w:rPr>
          <w:rFonts w:ascii="Times New Roman" w:hAnsi="Times New Roman"/>
          <w:sz w:val="28"/>
          <w:szCs w:val="28"/>
        </w:rPr>
        <w:t>Критерии оценки</w:t>
      </w:r>
      <w:r w:rsidR="00F636B3" w:rsidRPr="008E4D2C">
        <w:rPr>
          <w:rFonts w:ascii="Times New Roman" w:hAnsi="Times New Roman"/>
          <w:sz w:val="28"/>
          <w:szCs w:val="28"/>
        </w:rPr>
        <w:t xml:space="preserve"> при опросе</w:t>
      </w:r>
      <w:r w:rsidRPr="008E4D2C">
        <w:rPr>
          <w:rFonts w:ascii="Times New Roman" w:hAnsi="Times New Roman"/>
          <w:sz w:val="28"/>
          <w:szCs w:val="28"/>
        </w:rPr>
        <w:t>:</w:t>
      </w:r>
    </w:p>
    <w:p w:rsidR="004A0C67" w:rsidRPr="008E4D2C" w:rsidRDefault="004A0C67" w:rsidP="001A405E">
      <w:pPr>
        <w:tabs>
          <w:tab w:val="left" w:pos="-284"/>
        </w:tabs>
        <w:spacing w:after="0" w:line="240" w:lineRule="auto"/>
        <w:ind w:left="-284" w:firstLine="568"/>
        <w:jc w:val="both"/>
        <w:rPr>
          <w:rFonts w:ascii="Times New Roman" w:hAnsi="Times New Roman"/>
          <w:sz w:val="28"/>
          <w:szCs w:val="28"/>
        </w:rPr>
      </w:pPr>
    </w:p>
    <w:bookmarkEnd w:id="11"/>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«отлично»</w:t>
      </w:r>
      <w:r w:rsidRPr="008E4D2C">
        <w:rPr>
          <w:rFonts w:ascii="Times New Roman" w:hAnsi="Times New Roman"/>
          <w:bCs/>
          <w:spacing w:val="-4"/>
          <w:sz w:val="28"/>
          <w:szCs w:val="28"/>
        </w:rPr>
        <w:t xml:space="preserve"> -  ставится при правильном ответе на три  вопроса из разных разделов;</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«хорошо»</w:t>
      </w:r>
      <w:r w:rsidRPr="008E4D2C">
        <w:rPr>
          <w:rFonts w:ascii="Times New Roman" w:hAnsi="Times New Roman"/>
          <w:bCs/>
          <w:spacing w:val="-4"/>
          <w:sz w:val="28"/>
          <w:szCs w:val="28"/>
        </w:rPr>
        <w:t xml:space="preserve"> - ставится при правильном ответе на три вопроса, два из которых из одного раздела;</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«удовлетворительно»</w:t>
      </w:r>
      <w:r w:rsidRPr="008E4D2C">
        <w:rPr>
          <w:rFonts w:ascii="Times New Roman" w:hAnsi="Times New Roman"/>
          <w:bCs/>
          <w:spacing w:val="-4"/>
          <w:sz w:val="28"/>
          <w:szCs w:val="28"/>
        </w:rPr>
        <w:t xml:space="preserve"> - ставится при правильном ответе на два вопроса;</w:t>
      </w:r>
    </w:p>
    <w:p w:rsidR="00656D65" w:rsidRPr="008E4D2C" w:rsidRDefault="00F636B3" w:rsidP="008E4D2C">
      <w:pPr>
        <w:tabs>
          <w:tab w:val="left" w:pos="-284"/>
          <w:tab w:val="left" w:pos="567"/>
        </w:tabs>
        <w:autoSpaceDE w:val="0"/>
        <w:autoSpaceDN w:val="0"/>
        <w:adjustRightInd w:val="0"/>
        <w:spacing w:after="0" w:line="240" w:lineRule="auto"/>
        <w:ind w:left="-284" w:firstLine="568"/>
        <w:jc w:val="both"/>
        <w:rPr>
          <w:rFonts w:ascii="Times New Roman" w:hAnsi="Times New Roman"/>
          <w:sz w:val="28"/>
          <w:szCs w:val="28"/>
        </w:rPr>
      </w:pPr>
      <w:r w:rsidRPr="008E4D2C">
        <w:rPr>
          <w:rFonts w:ascii="Times New Roman" w:hAnsi="Times New Roman"/>
          <w:b/>
          <w:sz w:val="28"/>
          <w:szCs w:val="28"/>
        </w:rPr>
        <w:t>«неудовлетворительно»</w:t>
      </w:r>
      <w:r w:rsidRPr="008E4D2C">
        <w:rPr>
          <w:rFonts w:ascii="Times New Roman" w:hAnsi="Times New Roman"/>
          <w:sz w:val="28"/>
          <w:szCs w:val="28"/>
        </w:rPr>
        <w:t>- при отсутствии ответов или неправильные ответы на вопросы</w:t>
      </w:r>
    </w:p>
    <w:sectPr w:rsidR="00656D65" w:rsidRPr="008E4D2C"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79" w:rsidRDefault="006F6179">
      <w:pPr>
        <w:spacing w:after="0" w:line="240" w:lineRule="auto"/>
      </w:pPr>
      <w:r>
        <w:separator/>
      </w:r>
    </w:p>
  </w:endnote>
  <w:endnote w:type="continuationSeparator" w:id="0">
    <w:p w:rsidR="006F6179" w:rsidRDefault="006F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439" w:rsidRDefault="00D0365C">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11439" w:rsidRDefault="006F6179">
                          <w:pPr>
                            <w:pStyle w:val="af"/>
                            <w:spacing w:before="10"/>
                            <w:ind w:left="60"/>
                          </w:pPr>
                          <w:r>
                            <w:fldChar w:fldCharType="begin"/>
                          </w:r>
                          <w:r>
                            <w:instrText>PAGE</w:instrText>
                          </w:r>
                          <w:r>
                            <w:fldChar w:fldCharType="separate"/>
                          </w:r>
                          <w:r w:rsidR="00D0365C">
                            <w:rPr>
                              <w:noProof/>
                            </w:rPr>
                            <w:t>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OZ9mvrQBAAA3AwAADgAAAAAAAAAAAAAAAAAuAgAAZHJzL2Uy&#10;b0RvYy54bWxQSwECLQAUAAYACAAAACEAMHu6QeEAAAANAQAADwAAAAAAAAAAAAAAAAAOBAAAZHJz&#10;L2Rvd25yZXYueG1sUEsFBgAAAAAEAAQA8wAAABwFAAAAAA==&#10;" filled="f" stroked="f">
              <v:path arrowok="t"/>
              <v:textbox inset="0,0,0,0">
                <w:txbxContent>
                  <w:p w:rsidR="00311439" w:rsidRDefault="006F6179">
                    <w:pPr>
                      <w:pStyle w:val="af"/>
                      <w:spacing w:before="10"/>
                      <w:ind w:left="60"/>
                    </w:pPr>
                    <w:r>
                      <w:fldChar w:fldCharType="begin"/>
                    </w:r>
                    <w:r>
                      <w:instrText>PAGE</w:instrText>
                    </w:r>
                    <w:r>
                      <w:fldChar w:fldCharType="separate"/>
                    </w:r>
                    <w:r w:rsidR="00D0365C">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439" w:rsidRDefault="00D0365C">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11439" w:rsidRDefault="006F6179">
                          <w:pPr>
                            <w:pStyle w:val="af"/>
                            <w:spacing w:before="10"/>
                            <w:ind w:left="60"/>
                          </w:pPr>
                          <w:r>
                            <w:fldChar w:fldCharType="begin"/>
                          </w:r>
                          <w:r>
                            <w:instrText>PAGE</w:instrText>
                          </w:r>
                          <w:r>
                            <w:fldChar w:fldCharType="separate"/>
                          </w:r>
                          <w:r w:rsidR="00D0365C">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" filled="f" stroked="f">
              <v:path arrowok="t"/>
              <v:textbox inset="0,0,0,0">
                <w:txbxContent>
                  <w:p w:rsidR="00311439" w:rsidRDefault="006F6179">
                    <w:pPr>
                      <w:pStyle w:val="af"/>
                      <w:spacing w:before="10"/>
                      <w:ind w:left="60"/>
                    </w:pPr>
                    <w:r>
                      <w:fldChar w:fldCharType="begin"/>
                    </w:r>
                    <w:r>
                      <w:instrText>PAGE</w:instrText>
                    </w:r>
                    <w:r>
                      <w:fldChar w:fldCharType="separate"/>
                    </w:r>
                    <w:r w:rsidR="00D0365C">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79" w:rsidRDefault="006F6179">
      <w:pPr>
        <w:spacing w:after="0" w:line="240" w:lineRule="auto"/>
      </w:pPr>
      <w:r>
        <w:separator/>
      </w:r>
    </w:p>
  </w:footnote>
  <w:footnote w:type="continuationSeparator" w:id="0">
    <w:p w:rsidR="006F6179" w:rsidRDefault="006F6179">
      <w:pPr>
        <w:spacing w:after="0" w:line="240" w:lineRule="auto"/>
      </w:pPr>
      <w:r>
        <w:continuationSeparator/>
      </w:r>
    </w:p>
  </w:footnote>
  <w:footnote w:id="1">
    <w:p w:rsidR="00311439" w:rsidRDefault="00311439" w:rsidP="004448D8">
      <w:pPr>
        <w:pStyle w:val="a8"/>
        <w:spacing w:before="0" w:beforeAutospacing="0" w:after="0" w:afterAutospacing="0"/>
        <w:jc w:val="both"/>
        <w:rPr>
          <w:color w:val="000000"/>
          <w:vertAlign w:val="superscript"/>
        </w:rPr>
      </w:pPr>
      <w:r>
        <w:rPr>
          <w:color w:val="000000"/>
          <w:vertAlign w:val="superscript"/>
        </w:rPr>
        <w:t> Молотников В. Я. Техническая механика : учебное пособие для вузов / В. Я. Молотников. — 2-е изд., стер. — Санкт-Петербург : Лань, 2021. — ISBN 978-5-8114-7256-7. — Текст : электронный // Лань : электронно-библиотечная система. — URL: https://e.lanbook.com/book/156926 дата обращения: 01.10.2022. — Режим доступа: для авториз. пользователей. — С.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0">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8138F0"/>
    <w:multiLevelType w:val="singleLevel"/>
    <w:tmpl w:val="3F32B91E"/>
    <w:lvl w:ilvl="0">
      <w:start w:val="36"/>
      <w:numFmt w:val="decimal"/>
      <w:lvlText w:val="%1."/>
      <w:legacy w:legacy="1" w:legacySpace="0" w:legacyIndent="312"/>
      <w:lvlJc w:val="left"/>
      <w:rPr>
        <w:rFonts w:ascii="Times New Roman" w:hAnsi="Times New Roman" w:cs="Times New Roman" w:hint="default"/>
      </w:rPr>
    </w:lvl>
  </w:abstractNum>
  <w:abstractNum w:abstractNumId="12">
    <w:nsid w:val="3AAB79DA"/>
    <w:multiLevelType w:val="singleLevel"/>
    <w:tmpl w:val="EDD00078"/>
    <w:lvl w:ilvl="0">
      <w:start w:val="28"/>
      <w:numFmt w:val="decimal"/>
      <w:lvlText w:val="%1."/>
      <w:legacy w:legacy="1" w:legacySpace="0" w:legacyIndent="312"/>
      <w:lvlJc w:val="left"/>
      <w:rPr>
        <w:rFonts w:ascii="Times New Roman" w:hAnsi="Times New Roman" w:cs="Times New Roman" w:hint="default"/>
      </w:rPr>
    </w:lvl>
  </w:abstractNum>
  <w:abstractNum w:abstractNumId="1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910376"/>
    <w:multiLevelType w:val="singleLevel"/>
    <w:tmpl w:val="0D5E12E4"/>
    <w:lvl w:ilvl="0">
      <w:start w:val="1"/>
      <w:numFmt w:val="decimal"/>
      <w:lvlText w:val="%1."/>
      <w:legacy w:legacy="1" w:legacySpace="0" w:legacyIndent="192"/>
      <w:lvlJc w:val="left"/>
      <w:rPr>
        <w:rFonts w:ascii="Times New Roman" w:hAnsi="Times New Roman" w:cs="Times New Roman" w:hint="default"/>
      </w:rPr>
    </w:lvl>
  </w:abstractNum>
  <w:abstractNum w:abstractNumId="21">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967BA6"/>
    <w:multiLevelType w:val="singleLevel"/>
    <w:tmpl w:val="BC326392"/>
    <w:lvl w:ilvl="0">
      <w:start w:val="16"/>
      <w:numFmt w:val="decimal"/>
      <w:lvlText w:val="%1."/>
      <w:legacy w:legacy="1" w:legacySpace="0" w:legacyIndent="350"/>
      <w:lvlJc w:val="left"/>
      <w:rPr>
        <w:rFonts w:ascii="Times New Roman" w:hAnsi="Times New Roman" w:cs="Times New Roman" w:hint="default"/>
      </w:rPr>
    </w:lvl>
  </w:abstractNum>
  <w:abstractNum w:abstractNumId="27">
    <w:nsid w:val="7F5E10C8"/>
    <w:multiLevelType w:val="singleLevel"/>
    <w:tmpl w:val="1CE03E9A"/>
    <w:lvl w:ilvl="0">
      <w:start w:val="10"/>
      <w:numFmt w:val="decimal"/>
      <w:lvlText w:val="%1."/>
      <w:legacy w:legacy="1" w:legacySpace="0" w:legacyIndent="336"/>
      <w:lvlJc w:val="left"/>
      <w:rPr>
        <w:rFonts w:ascii="Times New Roman" w:hAnsi="Times New Roman" w:cs="Times New Roman" w:hint="default"/>
      </w:rPr>
    </w:lvl>
  </w:abstractNum>
  <w:num w:numId="1">
    <w:abstractNumId w:val="9"/>
  </w:num>
  <w:num w:numId="2">
    <w:abstractNumId w:val="0"/>
  </w:num>
  <w:num w:numId="3">
    <w:abstractNumId w:val="5"/>
  </w:num>
  <w:num w:numId="4">
    <w:abstractNumId w:val="3"/>
  </w:num>
  <w:num w:numId="5">
    <w:abstractNumId w:val="13"/>
  </w:num>
  <w:num w:numId="6">
    <w:abstractNumId w:val="16"/>
  </w:num>
  <w:num w:numId="7">
    <w:abstractNumId w:val="2"/>
  </w:num>
  <w:num w:numId="8">
    <w:abstractNumId w:val="24"/>
  </w:num>
  <w:num w:numId="9">
    <w:abstractNumId w:val="18"/>
  </w:num>
  <w:num w:numId="10">
    <w:abstractNumId w:val="15"/>
  </w:num>
  <w:num w:numId="11">
    <w:abstractNumId w:val="2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8"/>
  </w:num>
  <w:num w:numId="16">
    <w:abstractNumId w:val="17"/>
  </w:num>
  <w:num w:numId="17">
    <w:abstractNumId w:val="21"/>
  </w:num>
  <w:num w:numId="18">
    <w:abstractNumId w:val="23"/>
  </w:num>
  <w:num w:numId="19">
    <w:abstractNumId w:val="6"/>
  </w:num>
  <w:num w:numId="20">
    <w:abstractNumId w:val="14"/>
  </w:num>
  <w:num w:numId="21">
    <w:abstractNumId w:val="19"/>
  </w:num>
  <w:num w:numId="22">
    <w:abstractNumId w:val="10"/>
  </w:num>
  <w:num w:numId="23">
    <w:abstractNumId w:val="25"/>
  </w:num>
  <w:num w:numId="24">
    <w:abstractNumId w:val="20"/>
  </w:num>
  <w:num w:numId="25">
    <w:abstractNumId w:val="27"/>
  </w:num>
  <w:num w:numId="26">
    <w:abstractNumId w:val="26"/>
  </w:num>
  <w:num w:numId="27">
    <w:abstractNumId w:val="12"/>
  </w:num>
  <w:num w:numId="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E4F9D"/>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AD"/>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405E"/>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1439"/>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213"/>
    <w:rsid w:val="004244BF"/>
    <w:rsid w:val="00426001"/>
    <w:rsid w:val="0043099B"/>
    <w:rsid w:val="0043183B"/>
    <w:rsid w:val="004418C6"/>
    <w:rsid w:val="00441FFA"/>
    <w:rsid w:val="00442792"/>
    <w:rsid w:val="00443185"/>
    <w:rsid w:val="004433D2"/>
    <w:rsid w:val="004448D8"/>
    <w:rsid w:val="00444ED5"/>
    <w:rsid w:val="00445AE9"/>
    <w:rsid w:val="00451BFE"/>
    <w:rsid w:val="00453B50"/>
    <w:rsid w:val="00454347"/>
    <w:rsid w:val="004568BE"/>
    <w:rsid w:val="004620BB"/>
    <w:rsid w:val="004633F9"/>
    <w:rsid w:val="00463DCB"/>
    <w:rsid w:val="00464466"/>
    <w:rsid w:val="004655AE"/>
    <w:rsid w:val="00465D34"/>
    <w:rsid w:val="00471EEE"/>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6179"/>
    <w:rsid w:val="006F73BD"/>
    <w:rsid w:val="00700DF2"/>
    <w:rsid w:val="0070163E"/>
    <w:rsid w:val="00702937"/>
    <w:rsid w:val="007039A9"/>
    <w:rsid w:val="0071467C"/>
    <w:rsid w:val="00716810"/>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42F2"/>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4D2C"/>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3DD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1403"/>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477B"/>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5D"/>
    <w:rsid w:val="00CE4385"/>
    <w:rsid w:val="00CE7562"/>
    <w:rsid w:val="00CF115A"/>
    <w:rsid w:val="00CF1364"/>
    <w:rsid w:val="00CF3DE8"/>
    <w:rsid w:val="00CF499F"/>
    <w:rsid w:val="00CF59CC"/>
    <w:rsid w:val="00CF6938"/>
    <w:rsid w:val="00D01547"/>
    <w:rsid w:val="00D01992"/>
    <w:rsid w:val="00D0365C"/>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6F6"/>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DF7208"/>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B7C40"/>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03C35"/>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650A5A7D-2087-42C3-A865-49119DF6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F59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60">
    <w:name w:val="Заголовок 6 Знак"/>
    <w:basedOn w:val="a1"/>
    <w:link w:val="6"/>
    <w:uiPriority w:val="9"/>
    <w:semiHidden/>
    <w:rsid w:val="00CF59C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3184459">
      <w:bodyDiv w:val="1"/>
      <w:marLeft w:val="0"/>
      <w:marRight w:val="0"/>
      <w:marTop w:val="0"/>
      <w:marBottom w:val="0"/>
      <w:divBdr>
        <w:top w:val="none" w:sz="0" w:space="0" w:color="auto"/>
        <w:left w:val="none" w:sz="0" w:space="0" w:color="auto"/>
        <w:bottom w:val="none" w:sz="0" w:space="0" w:color="auto"/>
        <w:right w:val="none" w:sz="0" w:space="0" w:color="auto"/>
      </w:divBdr>
    </w:div>
    <w:div w:id="163477739">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74097836">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21591195">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378431676">
      <w:bodyDiv w:val="1"/>
      <w:marLeft w:val="0"/>
      <w:marRight w:val="0"/>
      <w:marTop w:val="0"/>
      <w:marBottom w:val="0"/>
      <w:divBdr>
        <w:top w:val="none" w:sz="0" w:space="0" w:color="auto"/>
        <w:left w:val="none" w:sz="0" w:space="0" w:color="auto"/>
        <w:bottom w:val="none" w:sz="0" w:space="0" w:color="auto"/>
        <w:right w:val="none" w:sz="0" w:space="0" w:color="auto"/>
      </w:divBdr>
    </w:div>
    <w:div w:id="380136833">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4374187">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596521463">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693658007">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37375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05899631">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2203220">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50889790">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2024468">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oleObject" Target="embeddings/oleObject3.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4C75D-34ED-4792-955F-849E130A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6664</Words>
  <Characters>37988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2</cp:revision>
  <cp:lastPrinted>2023-03-29T15:07:00Z</cp:lastPrinted>
  <dcterms:created xsi:type="dcterms:W3CDTF">2023-04-27T12:32:00Z</dcterms:created>
  <dcterms:modified xsi:type="dcterms:W3CDTF">2023-04-27T12:32:00Z</dcterms:modified>
</cp:coreProperties>
</file>