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05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0D28CA" w:rsidRPr="00341572">
        <w:rPr>
          <w:rFonts w:ascii="Times New Roman" w:hAnsi="Times New Roman"/>
          <w:b/>
          <w:iCs/>
          <w:sz w:val="28"/>
          <w:szCs w:val="36"/>
        </w:rPr>
        <w:t>ОСНОВЫ БЕРЕЖЛИВОГО ПРОИЗВОДСТВА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6F6414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8817F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F61B94" w:rsidRDefault="008817F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D28CA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CA">
        <w:rPr>
          <w:rFonts w:ascii="Times New Roman" w:hAnsi="Times New Roman"/>
          <w:b/>
          <w:sz w:val="24"/>
          <w:szCs w:val="24"/>
        </w:rPr>
        <w:t>СГ.05 ОСНОВЫ БЕРЕЖЛИВОГО ПРОИЗВОДСТВА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66991" w:rsidRPr="00966991">
        <w:rPr>
          <w:rFonts w:ascii="Times New Roman" w:hAnsi="Times New Roman" w:cs="Times New Roman"/>
          <w:sz w:val="24"/>
          <w:szCs w:val="24"/>
        </w:rPr>
        <w:t>СГ.05 Основы бережливого производства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Pr="002540F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профессиональную деятельность с соблюдением принципов бережливого производства;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моделировать производственный процесс и строить карту потока создания ценности;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методы диагностики потерь и устранять потери в процессах;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ключевые инструменты анализа и решения проблем, оценивать затраты на несоответствие;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организовывать работу коллектива и команды в рамках реализации проектов по улучшениям;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и концепцию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методы выявления, анализа и решения проблем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инструменты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организации взаимодействия в цепочке процесса;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 xml:space="preserve">- виды потерь и методы их устранения; 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современные технологии повышения производительности труда;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технологии внедрения улучшений производственного процесса;</w:t>
      </w:r>
    </w:p>
    <w:p w:rsidR="00041E5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систему подачи предложений по улучшению в области повышения эффективности труда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P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lastRenderedPageBreak/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984DBE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4DBE" w:rsidRPr="00974667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13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r w:rsidR="00974667" w:rsidRPr="00974667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="00974667" w:rsidRPr="0097466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974667" w:rsidRPr="00974667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 w:rsidRPr="00974667">
        <w:rPr>
          <w:rFonts w:ascii="Times New Roman" w:hAnsi="Times New Roman"/>
          <w:sz w:val="24"/>
          <w:szCs w:val="24"/>
        </w:rPr>
        <w:t>;</w:t>
      </w:r>
    </w:p>
    <w:p w:rsidR="00984DBE" w:rsidRPr="00974667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26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r w:rsidR="00974667" w:rsidRPr="00974667">
        <w:rPr>
          <w:rFonts w:ascii="Times New Roman" w:hAnsi="Times New Roman"/>
          <w:sz w:val="24"/>
          <w:szCs w:val="24"/>
        </w:rPr>
        <w:t xml:space="preserve">Демонстрирующий </w:t>
      </w:r>
      <w:proofErr w:type="spellStart"/>
      <w:r w:rsidR="00974667" w:rsidRPr="00974667">
        <w:rPr>
          <w:rFonts w:ascii="Times New Roman" w:hAnsi="Times New Roman"/>
          <w:sz w:val="24"/>
          <w:szCs w:val="24"/>
        </w:rPr>
        <w:t>клиентоориентированный</w:t>
      </w:r>
      <w:proofErr w:type="spellEnd"/>
      <w:r w:rsidR="00974667" w:rsidRPr="00974667">
        <w:rPr>
          <w:rFonts w:ascii="Times New Roman" w:hAnsi="Times New Roman"/>
          <w:sz w:val="24"/>
          <w:szCs w:val="24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</w:p>
    <w:p w:rsidR="00984DBE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31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74667" w:rsidRPr="00974667">
        <w:rPr>
          <w:rFonts w:ascii="Times New Roman" w:hAnsi="Times New Roman"/>
          <w:sz w:val="24"/>
          <w:szCs w:val="24"/>
        </w:rPr>
        <w:t>Умеющий</w:t>
      </w:r>
      <w:proofErr w:type="gramEnd"/>
      <w:r w:rsidR="00974667" w:rsidRPr="00974667">
        <w:rPr>
          <w:rFonts w:ascii="Times New Roman" w:hAnsi="Times New Roman"/>
          <w:sz w:val="24"/>
          <w:szCs w:val="24"/>
        </w:rPr>
        <w:t xml:space="preserve"> эффективно работать в коллективе, общаться с коллегами, руководством, потребителями.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5A6B34" w:rsidTr="00974667">
        <w:trPr>
          <w:trHeight w:val="460"/>
        </w:trPr>
        <w:tc>
          <w:tcPr>
            <w:tcW w:w="7690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74667">
        <w:trPr>
          <w:trHeight w:val="285"/>
        </w:trPr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984DBE" w:rsidRPr="005A6B34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CF45DC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C52DE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4DBE" w:rsidRPr="005A6B34" w:rsidTr="00974667">
        <w:tc>
          <w:tcPr>
            <w:tcW w:w="9490" w:type="dxa"/>
            <w:gridSpan w:val="2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(2(4) семестр)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E92603" w:rsidTr="00974667">
        <w:trPr>
          <w:trHeight w:val="460"/>
        </w:trPr>
        <w:tc>
          <w:tcPr>
            <w:tcW w:w="769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E92603" w:rsidTr="00974667">
        <w:trPr>
          <w:trHeight w:val="285"/>
        </w:trPr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4DBE" w:rsidRPr="00E92603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E92603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84DBE" w:rsidRPr="00E92603" w:rsidTr="00974667">
        <w:tc>
          <w:tcPr>
            <w:tcW w:w="9490" w:type="dxa"/>
            <w:gridSpan w:val="2"/>
          </w:tcPr>
          <w:p w:rsidR="00984DBE" w:rsidRPr="00E92603" w:rsidRDefault="00984DBE" w:rsidP="00E926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E92603"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96699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DBE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84DBE" w:rsidRPr="007E4AD9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984DBE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191CA8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84DBE" w:rsidRPr="007E4AD9" w:rsidRDefault="00984DBE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84DBE" w:rsidRPr="007E4AD9" w:rsidRDefault="00984DBE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</w:t>
            </w:r>
            <w:r w:rsidR="00191CA8"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A13B00" w:rsidRPr="00C72885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C72885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C72885" w:rsidRPr="007E4AD9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C728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13B00" w:rsidRPr="00233C3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7E4AD9" w:rsidRDefault="00191CA8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</w:p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предложенным алгоритмом</w:t>
            </w:r>
          </w:p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A13B00" w:rsidRPr="008D73F4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A13B00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F344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Default="00A13B00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7E4AD9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A13B00" w:rsidRPr="00C72885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683D0C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683D0C" w:rsidRPr="007E4AD9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5F3626"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</w:t>
            </w:r>
            <w:r w:rsidR="00F326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A13B00" w:rsidP="00B7349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07EC"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F3626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5F362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F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7EC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="005F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</w:t>
            </w:r>
            <w:r w:rsidR="005F07EC"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7E4AD9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7E4AD9" w:rsidRDefault="005F07E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F07EC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B906F4" w:rsidRDefault="005F07E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B0734" w:rsidRPr="00EB073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994110" w:rsidRDefault="0099411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5B03C5" w:rsidRPr="002C550E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5B03C5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3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5B03C5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3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994110" w:rsidRDefault="00994110" w:rsidP="00191CA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8817FB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B" w:rsidRDefault="008817FB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8817FB" w:rsidRPr="00C72885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8817FB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Default="008817FB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8817FB" w:rsidRPr="007E4AD9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94110" w:rsidRPr="00233C3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</w:p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предложенным алгоритмом</w:t>
            </w:r>
          </w:p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994110" w:rsidRPr="008D73F4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9411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7E4AD9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683D0C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994110" w:rsidRPr="00C72885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краткой характеристики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</w:t>
            </w: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9411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7E4AD9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941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B73492" w:rsidTr="00974667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B73492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994110" w:rsidRPr="00B73492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B73492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7349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7349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03C5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94110" w:rsidRDefault="00994110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B0734" w:rsidRPr="00EB0734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994110" w:rsidRDefault="00994110" w:rsidP="005B03C5"/>
              </w:txbxContent>
            </v:textbox>
            <w10:wrap type="topAndBottom" anchorx="page" anchory="page"/>
          </v:shape>
        </w:pict>
      </w:r>
    </w:p>
    <w:p w:rsidR="005B03C5" w:rsidRPr="0063720A" w:rsidRDefault="005B03C5" w:rsidP="005B03C5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A13B00">
      <w:pPr>
        <w:rPr>
          <w:rFonts w:ascii="Times New Roman" w:hAnsi="Times New Roman" w:cs="Times New Roman"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1885" w:rsidRDefault="004D1885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</w:rPr>
        <w:t>Давыдова, Н.С. Основы бережливого производства: учебник для студентов учреждений сред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роф. образования / Н.С. Давыдова, Ю.А. </w:t>
      </w:r>
      <w:proofErr w:type="spellStart"/>
      <w:r>
        <w:rPr>
          <w:rFonts w:ascii="Times New Roman" w:hAnsi="Times New Roman"/>
          <w:sz w:val="24"/>
        </w:rPr>
        <w:t>Гуськова</w:t>
      </w:r>
      <w:proofErr w:type="spellEnd"/>
      <w:r>
        <w:rPr>
          <w:rFonts w:ascii="Times New Roman" w:hAnsi="Times New Roman"/>
          <w:sz w:val="24"/>
        </w:rPr>
        <w:t xml:space="preserve">, Е.С. Куликова, М.Г. Некрасова, Д.А. Попов, О.В. </w:t>
      </w:r>
      <w:proofErr w:type="spellStart"/>
      <w:r>
        <w:rPr>
          <w:rFonts w:ascii="Times New Roman" w:hAnsi="Times New Roman"/>
          <w:sz w:val="24"/>
        </w:rPr>
        <w:t>Ракшина</w:t>
      </w:r>
      <w:proofErr w:type="spellEnd"/>
      <w:r>
        <w:rPr>
          <w:rFonts w:ascii="Times New Roman" w:hAnsi="Times New Roman"/>
          <w:sz w:val="24"/>
        </w:rPr>
        <w:t xml:space="preserve">, С.Л. Чуйкова, Е.А. </w:t>
      </w:r>
      <w:proofErr w:type="spellStart"/>
      <w:r>
        <w:rPr>
          <w:rFonts w:ascii="Times New Roman" w:hAnsi="Times New Roman"/>
          <w:sz w:val="24"/>
        </w:rPr>
        <w:t>Шашенкова</w:t>
      </w:r>
      <w:proofErr w:type="spellEnd"/>
      <w:r>
        <w:rPr>
          <w:rFonts w:ascii="Times New Roman" w:hAnsi="Times New Roman"/>
          <w:sz w:val="24"/>
        </w:rPr>
        <w:t xml:space="preserve">. Под ред. Е.А. </w:t>
      </w:r>
      <w:proofErr w:type="spellStart"/>
      <w:r>
        <w:rPr>
          <w:rFonts w:ascii="Times New Roman" w:hAnsi="Times New Roman"/>
          <w:sz w:val="24"/>
        </w:rPr>
        <w:t>Шашенковой</w:t>
      </w:r>
      <w:proofErr w:type="spellEnd"/>
      <w:r>
        <w:rPr>
          <w:rFonts w:ascii="Times New Roman" w:hAnsi="Times New Roman"/>
          <w:sz w:val="24"/>
        </w:rPr>
        <w:t>, Н.С. Давыдовой. – М.: Издательский центр «Академия», 2023 г. – 320 с. ISBN  978-5-0054-0975-1</w:t>
      </w:r>
      <w:r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32647" w:rsidRPr="005B03C5" w:rsidRDefault="004D1885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, Н. С. Бережливое производство: учебник / Н. С. </w:t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, О. В. Кадырова, Ю. И. </w:t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Растова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B03C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 Москва: </w:t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, 2024. </w:t>
      </w:r>
      <w:r w:rsidR="005B03C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 296 с. </w:t>
      </w:r>
      <w:r w:rsidR="005B03C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 ISBN 978-5-406-12699-8. </w:t>
      </w:r>
    </w:p>
    <w:p w:rsidR="00F32647" w:rsidRPr="005B03C5" w:rsidRDefault="004D1885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, А.В. Основы бережливого производства: учебник / А.В. </w:t>
      </w:r>
      <w:proofErr w:type="spell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, Е.В. Попова. </w:t>
      </w:r>
      <w:r w:rsidR="005B03C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 Москва: КНОРУС, 2024. </w:t>
      </w:r>
      <w:r w:rsidR="005B03C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 xml:space="preserve"> 200 </w:t>
      </w:r>
      <w:proofErr w:type="gramStart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 (Среднее профессиональное образование). ISBN 978-5-406-12476-5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Виниченко</w:t>
      </w:r>
      <w:proofErr w:type="spellEnd"/>
      <w:r>
        <w:rPr>
          <w:rFonts w:ascii="Times New Roman" w:hAnsi="Times New Roman"/>
          <w:sz w:val="24"/>
        </w:rPr>
        <w:t xml:space="preserve">, В. А. Бережливое производство: учебное пособие / В. А. </w:t>
      </w:r>
      <w:proofErr w:type="spellStart"/>
      <w:r>
        <w:rPr>
          <w:rFonts w:ascii="Times New Roman" w:hAnsi="Times New Roman"/>
          <w:sz w:val="24"/>
        </w:rPr>
        <w:t>Виниченко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 xml:space="preserve">овосибирск: Изд-во НГТУ, 2020.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100 с.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ISBN 978-5-7782-4328-6.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Текст: электронный.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URL: </w:t>
      </w:r>
      <w:hyperlink r:id="rId11" w:history="1">
        <w:r>
          <w:rPr>
            <w:rFonts w:ascii="Times New Roman" w:hAnsi="Times New Roman"/>
            <w:sz w:val="24"/>
          </w:rPr>
          <w:t>https://znanium.com/catalog/product/1869254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, М. Инструменты бережливого производства: Мини-руководство по внедрению методик бережливого производства: справочник / М. </w:t>
      </w: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 // Москва: </w:t>
      </w:r>
      <w:proofErr w:type="spellStart"/>
      <w:r>
        <w:rPr>
          <w:rFonts w:ascii="Times New Roman" w:hAnsi="Times New Roman"/>
          <w:sz w:val="24"/>
        </w:rPr>
        <w:t>Альпина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Паблишер</w:t>
      </w:r>
      <w:proofErr w:type="spellEnd"/>
      <w:r>
        <w:rPr>
          <w:rFonts w:ascii="Times New Roman" w:hAnsi="Times New Roman"/>
          <w:sz w:val="24"/>
        </w:rPr>
        <w:t xml:space="preserve">, 2020. - 125 с. </w:t>
      </w:r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16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2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3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</w:t>
      </w:r>
      <w:proofErr w:type="spellStart"/>
      <w:r>
        <w:rPr>
          <w:rFonts w:ascii="Times New Roman" w:hAnsi="Times New Roman"/>
          <w:sz w:val="24"/>
        </w:rPr>
        <w:t>Гудз</w:t>
      </w:r>
      <w:proofErr w:type="spellEnd"/>
      <w:r>
        <w:rPr>
          <w:rFonts w:ascii="Times New Roman" w:hAnsi="Times New Roman"/>
          <w:sz w:val="24"/>
        </w:rPr>
        <w:t xml:space="preserve"> [и др.]; под редакцией Ю. П. Адлера, Э. В. Кондратьева.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Академический Проект, 2020.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207 с.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ISBN 978-5-8291-2910-1.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Текст: электронный // Лань: электронно-библиотечная система.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URL: </w:t>
      </w:r>
      <w:hyperlink r:id="rId14" w:history="1">
        <w:r>
          <w:rPr>
            <w:rFonts w:ascii="Times New Roman" w:hAnsi="Times New Roman"/>
            <w:sz w:val="24"/>
          </w:rPr>
          <w:t>https://e.lanbook.com/book/132255</w:t>
        </w:r>
      </w:hyperlink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EB0734">
        <w:fldChar w:fldCharType="begin"/>
      </w:r>
      <w:r w:rsidR="00EB0734">
        <w:instrText>HYPERLINK "http://www.kodeks.ru/"</w:instrText>
      </w:r>
      <w:r w:rsidR="00EB0734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EB0734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Ibooks.ru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электронно-библиотечная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Санкт-Петербург.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2009-2023.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182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32647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профессиональную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 соблюдением принципов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бережливого производства</w:t>
            </w:r>
          </w:p>
          <w:p w:rsidR="00B91373" w:rsidRPr="00F32647" w:rsidRDefault="00B91373" w:rsidP="0088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</w:p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строить карту потока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  <w:p w:rsidR="00B91373" w:rsidRPr="00F32647" w:rsidRDefault="00B91373" w:rsidP="00994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У3 -</w:t>
            </w:r>
            <w:r w:rsidRPr="00801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потери в процессах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ключевые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решения проблем,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 на несоответствие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У5 -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 рамках реализации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улучшениям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бережливого производства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спецификой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деятельности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B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Анализ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задач; 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принципы и концепцию </w:t>
            </w:r>
            <w:r>
              <w:rPr>
                <w:rFonts w:ascii="Times New Roman" w:hAnsi="Times New Roman"/>
                <w:sz w:val="24"/>
              </w:rPr>
              <w:lastRenderedPageBreak/>
              <w:t>бережливого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развития бережливого производства;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Устный опрос.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:rsidR="00B91373" w:rsidRPr="00FE311E" w:rsidRDefault="00B91373" w:rsidP="00E92603">
            <w:pPr>
              <w:pStyle w:val="af4"/>
              <w:ind w:left="-31"/>
              <w:jc w:val="both"/>
            </w:pPr>
            <w:r>
              <w:t>Оценка решений ситуационных задач</w:t>
            </w:r>
            <w:r w:rsidR="00E92603">
              <w:t xml:space="preserve"> Оценка решений ситуационных задач и выполнения проектной работы</w:t>
            </w:r>
            <w:r>
              <w:t>. Промежуточная аттестация.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ЛР26, ЛР 31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З8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  <w:p w:rsidR="008817FB" w:rsidRDefault="00B91373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647">
              <w:rPr>
                <w:rFonts w:ascii="Times New Roman" w:hAnsi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817FB">
              <w:rPr>
                <w:rFonts w:ascii="Times New Roman" w:hAnsi="Times New Roman"/>
                <w:sz w:val="24"/>
                <w:szCs w:val="24"/>
                <w:lang w:eastAsia="ru-RU"/>
              </w:rPr>
              <w:t>ЛР 13, ЛР</w:t>
            </w:r>
            <w:r w:rsidR="009941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817FB">
              <w:rPr>
                <w:rFonts w:ascii="Times New Roman" w:hAnsi="Times New Roman"/>
                <w:sz w:val="24"/>
                <w:szCs w:val="24"/>
                <w:lang w:eastAsia="ru-RU"/>
              </w:rPr>
              <w:t>26, ЛР 31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описывает основные подходы к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5B" w:rsidRPr="004C712E" w:rsidRDefault="008B345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B345B" w:rsidRPr="004C712E" w:rsidRDefault="008B345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F5FAD" w:rsidRDefault="0099411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F61B94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91C1E" w:rsidRDefault="00994110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F61B94">
      <w:rPr>
        <w:rFonts w:ascii="Times New Roman" w:hAnsi="Times New Roman"/>
        <w:noProof/>
      </w:rPr>
      <w:t>6</w:t>
    </w:r>
    <w:r w:rsidRPr="00E91C1E">
      <w:rPr>
        <w:rFonts w:ascii="Times New Roman" w:hAnsi="Times New Roman"/>
      </w:rPr>
      <w:fldChar w:fldCharType="end"/>
    </w:r>
  </w:p>
  <w:p w:rsidR="00994110" w:rsidRDefault="009941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Default="0099411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91C1E" w:rsidRDefault="0099411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F61B94">
      <w:rPr>
        <w:rStyle w:val="af1"/>
        <w:rFonts w:ascii="Times New Roman" w:hAnsi="Times New Roman"/>
        <w:noProof/>
      </w:rPr>
      <w:t>13</w:t>
    </w:r>
    <w:r w:rsidRPr="00E91C1E">
      <w:rPr>
        <w:rStyle w:val="af1"/>
        <w:rFonts w:ascii="Times New Roman" w:hAnsi="Times New Roman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5B" w:rsidRPr="004C712E" w:rsidRDefault="008B345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B345B" w:rsidRPr="004C712E" w:rsidRDefault="008B345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994110" w:rsidRPr="00AC249E" w:rsidRDefault="0099411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Default="0099411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5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23"/>
  </w:num>
  <w:num w:numId="21">
    <w:abstractNumId w:val="7"/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91CA8"/>
    <w:rsid w:val="001B048A"/>
    <w:rsid w:val="001D1916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764B"/>
    <w:rsid w:val="00282E69"/>
    <w:rsid w:val="002D3D45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5B03C5"/>
    <w:rsid w:val="005B7922"/>
    <w:rsid w:val="005F07EC"/>
    <w:rsid w:val="005F3626"/>
    <w:rsid w:val="006128CE"/>
    <w:rsid w:val="006264FC"/>
    <w:rsid w:val="0063081D"/>
    <w:rsid w:val="00646C91"/>
    <w:rsid w:val="0068242F"/>
    <w:rsid w:val="00683D0C"/>
    <w:rsid w:val="006C0FC2"/>
    <w:rsid w:val="006C3534"/>
    <w:rsid w:val="006F4076"/>
    <w:rsid w:val="006F6414"/>
    <w:rsid w:val="00702092"/>
    <w:rsid w:val="00712FFE"/>
    <w:rsid w:val="00715846"/>
    <w:rsid w:val="007351BE"/>
    <w:rsid w:val="0073761F"/>
    <w:rsid w:val="00743300"/>
    <w:rsid w:val="00793B4C"/>
    <w:rsid w:val="00795E8D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017A5"/>
    <w:rsid w:val="00821100"/>
    <w:rsid w:val="00824AD3"/>
    <w:rsid w:val="00837E1C"/>
    <w:rsid w:val="008460D8"/>
    <w:rsid w:val="0085093C"/>
    <w:rsid w:val="00850F54"/>
    <w:rsid w:val="008650BF"/>
    <w:rsid w:val="008817FB"/>
    <w:rsid w:val="00882FEF"/>
    <w:rsid w:val="008B345B"/>
    <w:rsid w:val="008B3A00"/>
    <w:rsid w:val="008F4121"/>
    <w:rsid w:val="008F4E1D"/>
    <w:rsid w:val="00966991"/>
    <w:rsid w:val="00966CB9"/>
    <w:rsid w:val="00974667"/>
    <w:rsid w:val="00984DBE"/>
    <w:rsid w:val="00994110"/>
    <w:rsid w:val="00994F9A"/>
    <w:rsid w:val="009955B5"/>
    <w:rsid w:val="009A046E"/>
    <w:rsid w:val="009B6A59"/>
    <w:rsid w:val="009B6F76"/>
    <w:rsid w:val="009B76E5"/>
    <w:rsid w:val="009C3F08"/>
    <w:rsid w:val="00A13B00"/>
    <w:rsid w:val="00A329A0"/>
    <w:rsid w:val="00A62B8B"/>
    <w:rsid w:val="00A70EE2"/>
    <w:rsid w:val="00A85EF1"/>
    <w:rsid w:val="00A97261"/>
    <w:rsid w:val="00B20477"/>
    <w:rsid w:val="00B22BD7"/>
    <w:rsid w:val="00B30958"/>
    <w:rsid w:val="00B46C1B"/>
    <w:rsid w:val="00B56CB7"/>
    <w:rsid w:val="00B66A19"/>
    <w:rsid w:val="00B73492"/>
    <w:rsid w:val="00B74396"/>
    <w:rsid w:val="00B906F4"/>
    <w:rsid w:val="00B91373"/>
    <w:rsid w:val="00B92850"/>
    <w:rsid w:val="00BA1382"/>
    <w:rsid w:val="00BB251F"/>
    <w:rsid w:val="00BB69F2"/>
    <w:rsid w:val="00BD11F4"/>
    <w:rsid w:val="00BE1BAE"/>
    <w:rsid w:val="00C0671C"/>
    <w:rsid w:val="00C161B6"/>
    <w:rsid w:val="00C20873"/>
    <w:rsid w:val="00C36DD6"/>
    <w:rsid w:val="00C432E6"/>
    <w:rsid w:val="00C51E3F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E014F9"/>
    <w:rsid w:val="00E41BA0"/>
    <w:rsid w:val="00E45C7F"/>
    <w:rsid w:val="00E46FF1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61B94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stassistent.ru/doc/9bdeb20e-11f9-4ed2-9e1f-031cbccc3081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tassistent.ru/doc/7cfeecc4-ac82-4555-af8f-7e0394244343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869254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132255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B3106-1F2B-4AE6-B254-8048227B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</cp:revision>
  <cp:lastPrinted>2024-12-11T13:22:00Z</cp:lastPrinted>
  <dcterms:created xsi:type="dcterms:W3CDTF">2024-12-20T07:49:00Z</dcterms:created>
  <dcterms:modified xsi:type="dcterms:W3CDTF">2024-12-20T07:49:00Z</dcterms:modified>
</cp:coreProperties>
</file>