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C1" w:rsidRPr="004653C1" w:rsidRDefault="004653C1" w:rsidP="004653C1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653C1">
        <w:rPr>
          <w:rFonts w:ascii="Times New Roman" w:hAnsi="Times New Roman"/>
          <w:sz w:val="28"/>
          <w:szCs w:val="28"/>
        </w:rPr>
        <w:t xml:space="preserve">Приложение </w:t>
      </w:r>
      <w:r w:rsidRPr="004653C1">
        <w:rPr>
          <w:rFonts w:ascii="Times New Roman" w:hAnsi="Times New Roman"/>
          <w:sz w:val="28"/>
          <w:szCs w:val="28"/>
        </w:rPr>
        <w:br/>
        <w:t xml:space="preserve">к </w:t>
      </w:r>
      <w:r w:rsidR="004B437B">
        <w:rPr>
          <w:rFonts w:ascii="Times New Roman" w:hAnsi="Times New Roman"/>
          <w:sz w:val="28"/>
          <w:szCs w:val="28"/>
        </w:rPr>
        <w:t>ППССЗ</w:t>
      </w:r>
      <w:r w:rsidRPr="004653C1">
        <w:rPr>
          <w:rFonts w:ascii="Times New Roman" w:hAnsi="Times New Roman"/>
          <w:sz w:val="28"/>
          <w:szCs w:val="28"/>
        </w:rPr>
        <w:t xml:space="preserve"> по специальности</w:t>
      </w:r>
      <w:r w:rsidRPr="004653C1">
        <w:rPr>
          <w:rFonts w:ascii="Times New Roman" w:hAnsi="Times New Roman"/>
          <w:sz w:val="28"/>
          <w:szCs w:val="28"/>
        </w:rPr>
        <w:br/>
        <w:t xml:space="preserve">27.02.03 Автоматика и телемеханика на транспорте </w:t>
      </w:r>
      <w:r w:rsidRPr="004653C1">
        <w:rPr>
          <w:rFonts w:ascii="Times New Roman" w:hAnsi="Times New Roman"/>
          <w:sz w:val="28"/>
          <w:szCs w:val="28"/>
        </w:rPr>
        <w:br/>
        <w:t>(железнодорожном транспорте)</w:t>
      </w:r>
    </w:p>
    <w:p w:rsidR="004653C1" w:rsidRDefault="004653C1" w:rsidP="004653C1">
      <w:pPr>
        <w:pStyle w:val="afe"/>
        <w:rPr>
          <w:rFonts w:cs="Arial"/>
          <w:szCs w:val="24"/>
        </w:rPr>
      </w:pP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80E44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ОП </w:t>
      </w:r>
      <w:r w:rsidR="004653C1">
        <w:rPr>
          <w:rFonts w:ascii="Times New Roman" w:hAnsi="Times New Roman"/>
          <w:b/>
          <w:sz w:val="28"/>
          <w:szCs w:val="28"/>
        </w:rPr>
        <w:t>04 Электронная техника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4653C1" w:rsidRDefault="009925C7" w:rsidP="004653C1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4653C1" w:rsidRPr="004653C1">
        <w:rPr>
          <w:rFonts w:ascii="Times New Roman" w:hAnsi="Times New Roman"/>
          <w:b/>
          <w:sz w:val="28"/>
          <w:szCs w:val="28"/>
        </w:rPr>
        <w:t xml:space="preserve">27.02.03 Автоматика и телемеханика на транспорте </w:t>
      </w:r>
      <w:r w:rsidR="004653C1" w:rsidRPr="004653C1">
        <w:rPr>
          <w:rFonts w:ascii="Times New Roman" w:hAnsi="Times New Roman"/>
          <w:b/>
          <w:sz w:val="28"/>
          <w:szCs w:val="28"/>
        </w:rPr>
        <w:br/>
        <w:t>(железнодорожном транспорте)</w:t>
      </w:r>
    </w:p>
    <w:p w:rsidR="009925C7" w:rsidRPr="009925C7" w:rsidRDefault="009925C7" w:rsidP="004653C1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  <w:r w:rsidR="00A86C1C">
        <w:rPr>
          <w:rFonts w:ascii="Times New Roman" w:hAnsi="Times New Roman"/>
          <w:sz w:val="28"/>
        </w:rPr>
        <w:t xml:space="preserve">                                   3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  <w:r w:rsidR="00A86C1C">
        <w:rPr>
          <w:rFonts w:ascii="Times New Roman" w:hAnsi="Times New Roman"/>
          <w:sz w:val="28"/>
        </w:rPr>
        <w:t xml:space="preserve">       5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  <w:r w:rsidR="00A86C1C">
        <w:rPr>
          <w:rFonts w:ascii="Times New Roman" w:hAnsi="Times New Roman"/>
          <w:sz w:val="28"/>
        </w:rPr>
        <w:t xml:space="preserve">                                                         6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E41F4">
        <w:rPr>
          <w:rFonts w:ascii="Times New Roman" w:hAnsi="Times New Roman"/>
          <w:sz w:val="28"/>
        </w:rPr>
        <w:t>Формы и методы оценивания.</w:t>
      </w:r>
      <w:r w:rsidR="00A86C1C">
        <w:rPr>
          <w:rFonts w:ascii="Times New Roman" w:hAnsi="Times New Roman"/>
          <w:sz w:val="28"/>
        </w:rPr>
        <w:t xml:space="preserve">                                                                     </w:t>
      </w:r>
      <w:r w:rsidR="007329C3">
        <w:rPr>
          <w:rFonts w:ascii="Times New Roman" w:hAnsi="Times New Roman"/>
          <w:sz w:val="28"/>
        </w:rPr>
        <w:t xml:space="preserve">  </w:t>
      </w:r>
      <w:r w:rsidR="00A86C1C">
        <w:rPr>
          <w:rFonts w:ascii="Times New Roman" w:hAnsi="Times New Roman"/>
          <w:sz w:val="28"/>
        </w:rPr>
        <w:t>6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6E41F4">
        <w:rPr>
          <w:rFonts w:ascii="Times New Roman" w:hAnsi="Times New Roman"/>
          <w:sz w:val="28"/>
        </w:rPr>
        <w:t>Кодификатор оценочных средств.</w:t>
      </w:r>
      <w:r w:rsidR="00A86C1C">
        <w:rPr>
          <w:rFonts w:ascii="Times New Roman" w:hAnsi="Times New Roman"/>
          <w:sz w:val="28"/>
        </w:rPr>
        <w:t xml:space="preserve">                                                              10</w:t>
      </w:r>
    </w:p>
    <w:p w:rsidR="006E41F4" w:rsidRDefault="00895A51" w:rsidP="006E41F4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6E41F4">
        <w:rPr>
          <w:rFonts w:ascii="Times New Roman" w:hAnsi="Times New Roman"/>
          <w:sz w:val="28"/>
        </w:rPr>
        <w:t>Задания для оценки освоения дисциплины.</w:t>
      </w:r>
      <w:r w:rsidR="00A86C1C">
        <w:rPr>
          <w:rFonts w:ascii="Times New Roman" w:hAnsi="Times New Roman"/>
          <w:sz w:val="28"/>
        </w:rPr>
        <w:t xml:space="preserve">                                             </w:t>
      </w:r>
      <w:r w:rsidR="007329C3">
        <w:rPr>
          <w:rFonts w:ascii="Times New Roman" w:hAnsi="Times New Roman"/>
          <w:sz w:val="28"/>
        </w:rPr>
        <w:t xml:space="preserve">  </w:t>
      </w:r>
      <w:r w:rsidR="00A86C1C">
        <w:rPr>
          <w:rFonts w:ascii="Times New Roman" w:hAnsi="Times New Roman"/>
          <w:sz w:val="28"/>
        </w:rPr>
        <w:t xml:space="preserve">  11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CC6550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Pr="00C507A1" w:rsidRDefault="006E41F4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7329C3">
        <w:rPr>
          <w:rFonts w:ascii="Times New Roman" w:hAnsi="Times New Roman"/>
          <w:sz w:val="28"/>
          <w:szCs w:val="28"/>
        </w:rPr>
        <w:t>ОП.</w:t>
      </w:r>
      <w:r w:rsidR="004653C1" w:rsidRPr="00C507A1">
        <w:rPr>
          <w:rFonts w:ascii="Times New Roman" w:hAnsi="Times New Roman"/>
          <w:sz w:val="28"/>
          <w:szCs w:val="28"/>
        </w:rPr>
        <w:t>04 Электронная техника</w:t>
      </w:r>
      <w:r w:rsidR="004653C1" w:rsidRPr="00C507A1">
        <w:rPr>
          <w:rFonts w:ascii="Times New Roman" w:hAnsi="Times New Roman"/>
          <w:i/>
          <w:sz w:val="28"/>
          <w:szCs w:val="28"/>
        </w:rPr>
        <w:t xml:space="preserve"> </w:t>
      </w:r>
      <w:r w:rsidRPr="00C507A1">
        <w:rPr>
          <w:rFonts w:ascii="Times New Roman" w:hAnsi="Times New Roman"/>
          <w:sz w:val="28"/>
          <w:szCs w:val="28"/>
        </w:rPr>
        <w:t>обучающийся должен обладать предусм</w:t>
      </w:r>
      <w:r w:rsidR="004653C1" w:rsidRPr="00C507A1">
        <w:rPr>
          <w:rFonts w:ascii="Times New Roman" w:hAnsi="Times New Roman"/>
          <w:sz w:val="28"/>
          <w:szCs w:val="28"/>
        </w:rPr>
        <w:t xml:space="preserve">отренными ФГОС по специальности 27.02.03 Автоматика и телемеханика на транспорте (железнодорожном транспорте) </w:t>
      </w:r>
      <w:r w:rsidRPr="00C507A1">
        <w:rPr>
          <w:rFonts w:ascii="Times New Roman" w:hAnsi="Times New Roman"/>
          <w:i/>
          <w:sz w:val="28"/>
          <w:szCs w:val="28"/>
        </w:rPr>
        <w:t xml:space="preserve"> </w:t>
      </w:r>
      <w:r w:rsidRPr="00C507A1">
        <w:rPr>
          <w:rFonts w:ascii="Times New Roman" w:hAnsi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 w:rsidRPr="00C507A1">
        <w:rPr>
          <w:rFonts w:ascii="Times New Roman" w:hAnsi="Times New Roman"/>
          <w:sz w:val="28"/>
          <w:szCs w:val="28"/>
        </w:rPr>
        <w:t>, а также личностными результатами осваиваемыми в рамках программы воспитания:</w:t>
      </w:r>
    </w:p>
    <w:bookmarkEnd w:id="1"/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>− определять и анализировать основные параметры электронных схем и по ним устанавливать работоспособность устройств электронной техники;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pacing w:val="-6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>− производить подбор элементов электронной аппаратуры по заданным параметрам</w:t>
      </w:r>
    </w:p>
    <w:p w:rsidR="004653C1" w:rsidRPr="00C507A1" w:rsidRDefault="004653C1" w:rsidP="00C507A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b/>
          <w:bCs/>
          <w:sz w:val="28"/>
          <w:szCs w:val="28"/>
        </w:rPr>
        <w:t>знать: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C507A1">
        <w:rPr>
          <w:rFonts w:ascii="Times New Roman" w:hAnsi="Times New Roman"/>
          <w:spacing w:val="-1"/>
          <w:sz w:val="28"/>
          <w:szCs w:val="28"/>
        </w:rPr>
        <w:t>− сущность физических процессов, протекающих в электронных приборах и устройствах;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C507A1">
        <w:rPr>
          <w:rFonts w:ascii="Times New Roman" w:hAnsi="Times New Roman"/>
          <w:spacing w:val="-1"/>
          <w:sz w:val="28"/>
          <w:szCs w:val="28"/>
        </w:rPr>
        <w:t>− принципы включения электронных приборов и построения электронных схем;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C507A1">
        <w:rPr>
          <w:rFonts w:ascii="Times New Roman" w:hAnsi="Times New Roman"/>
          <w:spacing w:val="-1"/>
          <w:sz w:val="28"/>
          <w:szCs w:val="28"/>
        </w:rPr>
        <w:t>− типовые узлы и устройства электронной техники.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07A1">
        <w:rPr>
          <w:rFonts w:ascii="Times New Roman" w:hAnsi="Times New Roman"/>
          <w:color w:val="000000"/>
          <w:sz w:val="28"/>
          <w:szCs w:val="28"/>
        </w:rPr>
        <w:t xml:space="preserve">1.3.2 В результате освоения </w:t>
      </w:r>
      <w:r w:rsidRPr="00C507A1">
        <w:rPr>
          <w:rFonts w:ascii="Times New Roman" w:hAnsi="Times New Roman"/>
          <w:sz w:val="28"/>
          <w:szCs w:val="28"/>
        </w:rPr>
        <w:t xml:space="preserve">учебной дисциплины </w:t>
      </w:r>
      <w:r w:rsidRPr="00C507A1">
        <w:rPr>
          <w:rFonts w:ascii="Times New Roman" w:hAnsi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4653C1" w:rsidRPr="00C507A1" w:rsidRDefault="004653C1" w:rsidP="00C507A1">
      <w:pPr>
        <w:tabs>
          <w:tab w:val="left" w:pos="2113"/>
        </w:tabs>
        <w:spacing w:after="0" w:line="240" w:lineRule="auto"/>
        <w:ind w:left="-567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507A1">
        <w:rPr>
          <w:rFonts w:ascii="Times New Roman" w:hAnsi="Times New Roman"/>
          <w:b/>
          <w:color w:val="000000"/>
          <w:sz w:val="28"/>
          <w:szCs w:val="28"/>
        </w:rPr>
        <w:t xml:space="preserve">-общие: 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C507A1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ОК.02</w:t>
      </w:r>
      <w:r w:rsidRPr="00C507A1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b/>
          <w:sz w:val="28"/>
          <w:szCs w:val="28"/>
        </w:rPr>
      </w:pPr>
      <w:r w:rsidRPr="00C507A1">
        <w:rPr>
          <w:rFonts w:ascii="Times New Roman" w:hAnsi="Times New Roman"/>
          <w:b/>
          <w:sz w:val="28"/>
          <w:szCs w:val="28"/>
        </w:rPr>
        <w:t>-профессиональные: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ПК1.1</w:t>
      </w:r>
      <w:r w:rsidRPr="00C507A1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ПК2.7</w:t>
      </w:r>
      <w:r w:rsidRPr="00C507A1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>ПК3.2 Измерять и анализировать параметры приборов и устройств сигнализации, централизации и блокировки.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- Заботящийся о защите окружающей среды, собственной и чужой безопасности, в том числе цифровой;</w:t>
      </w:r>
    </w:p>
    <w:p w:rsidR="004653C1" w:rsidRPr="00C507A1" w:rsidRDefault="004653C1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lastRenderedPageBreak/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- Способный к генерированию, осмыслению  и доведению до конечной реализации предлагаемых инноваций;</w:t>
      </w:r>
    </w:p>
    <w:p w:rsidR="004653C1" w:rsidRPr="00C507A1" w:rsidRDefault="004653C1" w:rsidP="00C50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C507A1">
        <w:rPr>
          <w:rFonts w:ascii="Times New Roman" w:hAnsi="Times New Roman"/>
          <w:bCs/>
          <w:iCs/>
          <w:sz w:val="28"/>
          <w:szCs w:val="28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6E41F4" w:rsidRPr="00C507A1" w:rsidRDefault="006E41F4" w:rsidP="00C507A1">
      <w:pPr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 xml:space="preserve">Формой аттестации по учебной дисциплине является </w:t>
      </w:r>
      <w:r w:rsidR="004653C1" w:rsidRPr="00C507A1">
        <w:rPr>
          <w:rFonts w:ascii="Times New Roman" w:hAnsi="Times New Roman"/>
          <w:sz w:val="28"/>
          <w:szCs w:val="28"/>
        </w:rPr>
        <w:t>экзамен</w:t>
      </w: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CC6550">
      <w:pPr>
        <w:pStyle w:val="a6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6E41F4" w:rsidRDefault="006E41F4" w:rsidP="00C507A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6E41F4" w:rsidRDefault="006E41F4" w:rsidP="00CC655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2"/>
    <w:p w:rsidR="006E41F4" w:rsidRPr="002965CB" w:rsidRDefault="006E41F4" w:rsidP="00C507A1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"/>
        <w:gridCol w:w="2816"/>
        <w:gridCol w:w="3686"/>
        <w:gridCol w:w="2835"/>
      </w:tblGrid>
      <w:tr w:rsidR="004653C1" w:rsidRPr="004653C1" w:rsidTr="00C507A1">
        <w:trPr>
          <w:gridBefore w:val="1"/>
          <w:wBefore w:w="19" w:type="dxa"/>
          <w:trHeight w:hRule="exact" w:val="555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езу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r w:rsidRPr="004653C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я:</w:t>
            </w:r>
            <w:r w:rsidRPr="004653C1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4653C1">
              <w:rPr>
                <w:rFonts w:ascii="Times New Roman" w:hAnsi="Times New Roman"/>
                <w:b/>
                <w:bCs/>
                <w:spacing w:val="-5"/>
                <w:w w:val="99"/>
                <w:sz w:val="24"/>
                <w:szCs w:val="24"/>
              </w:rPr>
              <w:t>щ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нции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4653C1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spacing w:val="-1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2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Фо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тр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ля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я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gridBefore w:val="1"/>
          <w:wBefore w:w="19" w:type="dxa"/>
          <w:trHeight w:hRule="exact" w:val="279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b/>
                <w:bCs/>
                <w:spacing w:val="-1"/>
                <w:w w:val="99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: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gridBefore w:val="1"/>
          <w:wBefore w:w="19" w:type="dxa"/>
          <w:trHeight w:hRule="exact" w:val="1985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ас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сч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 xml:space="preserve">ть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арам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ры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нн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C507A1" w:rsidP="00C507A1">
            <w:pPr>
              <w:widowControl w:val="0"/>
              <w:tabs>
                <w:tab w:val="left" w:pos="1169"/>
                <w:tab w:val="left" w:pos="2522"/>
                <w:tab w:val="left" w:pos="3575"/>
              </w:tabs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счё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ар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ер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лю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де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абор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ти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 дом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ний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gridBefore w:val="1"/>
          <w:wBefore w:w="19" w:type="dxa"/>
          <w:trHeight w:hRule="exact" w:val="1984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sz w:val="24"/>
                <w:szCs w:val="24"/>
              </w:rPr>
              <w:t>Соб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4653C1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емы</w:t>
            </w:r>
            <w:r w:rsidRPr="004653C1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ря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4653C1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C507A1" w:rsidP="00C507A1">
            <w:pPr>
              <w:widowControl w:val="0"/>
              <w:tabs>
                <w:tab w:val="left" w:pos="1157"/>
                <w:tab w:val="left" w:pos="2021"/>
                <w:tab w:val="left" w:pos="2516"/>
                <w:tab w:val="left" w:pos="3572"/>
              </w:tabs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 с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Сбор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ерка 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ер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лю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де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абор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 дом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ний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trHeight w:hRule="exact" w:val="198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меря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 xml:space="preserve">ть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аме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ры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схем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мер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араме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схем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4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ер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лю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де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абор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ти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 дом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ний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trHeight w:hRule="exact" w:val="28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: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trHeight w:hRule="exact" w:val="1422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sz w:val="24"/>
                <w:szCs w:val="24"/>
              </w:rPr>
              <w:t>ф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сы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схема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х;</w:t>
            </w:r>
          </w:p>
          <w:p w:rsidR="004653C1" w:rsidRPr="004653C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4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схема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х.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spacing w:after="0" w:line="240" w:lineRule="auto"/>
              <w:ind w:left="115"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 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,</w:t>
            </w:r>
            <w:r w:rsidRPr="004653C1"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ям,    </w:t>
            </w:r>
            <w:r w:rsidRPr="004653C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trHeight w:hRule="exact" w:val="141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чё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4653C1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схем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53C1" w:rsidRPr="004653C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tabs>
                <w:tab w:val="left" w:pos="516"/>
                <w:tab w:val="left" w:pos="1560"/>
                <w:tab w:val="left" w:pos="2719"/>
              </w:tabs>
              <w:autoSpaceDE w:val="0"/>
              <w:autoSpaceDN w:val="0"/>
              <w:adjustRightInd w:val="0"/>
              <w:spacing w:after="0" w:line="240" w:lineRule="auto"/>
              <w:ind w:left="112" w:right="44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 м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одо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 xml:space="preserve">в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ра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сче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ек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онны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х</w:t>
            </w:r>
            <w:r w:rsidRPr="00465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схем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spacing w:after="0" w:line="240" w:lineRule="auto"/>
              <w:ind w:left="115"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ы</w:t>
            </w:r>
            <w:r w:rsidR="00C50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,</w:t>
            </w:r>
            <w:r w:rsidRPr="004653C1"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="00C50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ям,    </w:t>
            </w:r>
            <w:r w:rsidRPr="004653C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653C1" w:rsidTr="00C507A1">
        <w:trPr>
          <w:trHeight w:hRule="exact" w:val="142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653C1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реобр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сигнала в электронных схемах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ОК01, ОК02, ПК1.1, ПК2.7, ПК3.2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tabs>
                <w:tab w:val="left" w:pos="1012"/>
                <w:tab w:val="left" w:pos="2554"/>
              </w:tabs>
              <w:autoSpaceDE w:val="0"/>
              <w:autoSpaceDN w:val="0"/>
              <w:adjustRightInd w:val="0"/>
              <w:spacing w:after="0" w:line="240" w:lineRule="auto"/>
              <w:ind w:left="112" w:right="81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 с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особо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преобр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ер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сигнала в электронных схемах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653C1" w:rsidRDefault="004653C1" w:rsidP="00C507A1">
            <w:pPr>
              <w:widowControl w:val="0"/>
              <w:tabs>
                <w:tab w:val="left" w:pos="2139"/>
              </w:tabs>
              <w:autoSpaceDE w:val="0"/>
              <w:autoSpaceDN w:val="0"/>
              <w:adjustRightInd w:val="0"/>
              <w:spacing w:after="0" w:line="240" w:lineRule="auto"/>
              <w:ind w:left="115" w:right="38"/>
              <w:rPr>
                <w:rFonts w:ascii="Times New Roman" w:hAnsi="Times New Roman"/>
                <w:sz w:val="24"/>
                <w:szCs w:val="24"/>
              </w:rPr>
            </w:pP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ч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653C1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с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тн</w:t>
            </w:r>
            <w:r w:rsidR="00C507A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, ре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653C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адач 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653C1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653C1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653C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 xml:space="preserve">ям,    </w:t>
            </w:r>
            <w:r w:rsidRPr="004653C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653C1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4653C1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4653C1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653C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653C1" w:rsidRPr="004653C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1F4" w:rsidRPr="004653C1" w:rsidRDefault="006E41F4" w:rsidP="00C507A1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6E41F4" w:rsidRPr="004653C1" w:rsidRDefault="006E41F4" w:rsidP="00C507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53C1">
        <w:rPr>
          <w:rFonts w:ascii="Times New Roman" w:hAnsi="Times New Roman"/>
          <w:sz w:val="24"/>
          <w:szCs w:val="24"/>
        </w:rPr>
        <w:br w:type="page"/>
      </w:r>
    </w:p>
    <w:p w:rsidR="006E41F4" w:rsidRPr="004653C1" w:rsidRDefault="006E41F4" w:rsidP="00CC6550">
      <w:pPr>
        <w:pStyle w:val="a6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4653C1">
        <w:rPr>
          <w:rFonts w:ascii="Times New Roman" w:hAnsi="Times New Roman"/>
          <w:b/>
          <w:sz w:val="24"/>
          <w:szCs w:val="24"/>
        </w:rPr>
        <w:lastRenderedPageBreak/>
        <w:t>Оценка освоения учебной дисциплины:</w:t>
      </w:r>
    </w:p>
    <w:p w:rsidR="006E41F4" w:rsidRPr="004653C1" w:rsidRDefault="006E41F4" w:rsidP="006E41F4">
      <w:pPr>
        <w:pStyle w:val="a6"/>
        <w:spacing w:after="0"/>
        <w:ind w:left="-284"/>
        <w:rPr>
          <w:rFonts w:ascii="Times New Roman" w:hAnsi="Times New Roman"/>
          <w:b/>
          <w:sz w:val="24"/>
          <w:szCs w:val="24"/>
        </w:rPr>
      </w:pPr>
    </w:p>
    <w:p w:rsidR="006E41F4" w:rsidRPr="004653C1" w:rsidRDefault="006E41F4" w:rsidP="00CC6550">
      <w:pPr>
        <w:pStyle w:val="a6"/>
        <w:numPr>
          <w:ilvl w:val="1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53C1">
        <w:rPr>
          <w:rFonts w:ascii="Times New Roman" w:hAnsi="Times New Roman"/>
          <w:sz w:val="24"/>
          <w:szCs w:val="24"/>
        </w:rPr>
        <w:t>Формы и методы контроля.</w:t>
      </w:r>
    </w:p>
    <w:p w:rsidR="004653C1" w:rsidRPr="00C507A1" w:rsidRDefault="004653C1" w:rsidP="00C507A1">
      <w:pPr>
        <w:widowControl w:val="0"/>
        <w:tabs>
          <w:tab w:val="left" w:pos="967"/>
          <w:tab w:val="left" w:pos="2947"/>
          <w:tab w:val="left" w:pos="4659"/>
          <w:tab w:val="left" w:pos="5152"/>
          <w:tab w:val="left" w:pos="6913"/>
          <w:tab w:val="left" w:pos="7847"/>
          <w:tab w:val="left" w:pos="8235"/>
        </w:tabs>
        <w:autoSpaceDE w:val="0"/>
        <w:autoSpaceDN w:val="0"/>
        <w:adjustRightInd w:val="0"/>
        <w:ind w:left="-567" w:right="-3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>Предметом оценки служат умения и знания, предусмот</w:t>
      </w:r>
      <w:r w:rsidR="00C507A1">
        <w:rPr>
          <w:rFonts w:ascii="Times New Roman" w:hAnsi="Times New Roman"/>
          <w:sz w:val="28"/>
          <w:szCs w:val="28"/>
        </w:rPr>
        <w:t xml:space="preserve">ренные ФГОС по дисциплине ОП.04 </w:t>
      </w:r>
      <w:r w:rsidR="00C507A1" w:rsidRPr="00C507A1">
        <w:rPr>
          <w:rFonts w:ascii="Times New Roman" w:hAnsi="Times New Roman"/>
          <w:sz w:val="28"/>
          <w:szCs w:val="28"/>
        </w:rPr>
        <w:t xml:space="preserve"> </w:t>
      </w:r>
      <w:r w:rsidRPr="00C507A1">
        <w:rPr>
          <w:rFonts w:ascii="Times New Roman" w:hAnsi="Times New Roman"/>
          <w:sz w:val="28"/>
          <w:szCs w:val="28"/>
        </w:rPr>
        <w:t>Электронная техника, направленные на формирование общих и профессиональных компетенций.</w:t>
      </w:r>
    </w:p>
    <w:p w:rsidR="004653C1" w:rsidRPr="00C507A1" w:rsidRDefault="004653C1" w:rsidP="00C507A1">
      <w:pPr>
        <w:widowControl w:val="0"/>
        <w:tabs>
          <w:tab w:val="left" w:pos="967"/>
          <w:tab w:val="left" w:pos="2947"/>
          <w:tab w:val="left" w:pos="4659"/>
          <w:tab w:val="left" w:pos="5152"/>
          <w:tab w:val="left" w:pos="6913"/>
          <w:tab w:val="left" w:pos="7847"/>
          <w:tab w:val="left" w:pos="8235"/>
        </w:tabs>
        <w:autoSpaceDE w:val="0"/>
        <w:autoSpaceDN w:val="0"/>
        <w:adjustRightInd w:val="0"/>
        <w:ind w:left="-567" w:right="-3" w:firstLine="851"/>
        <w:jc w:val="both"/>
        <w:rPr>
          <w:rFonts w:ascii="Times New Roman" w:hAnsi="Times New Roman"/>
          <w:sz w:val="28"/>
          <w:szCs w:val="28"/>
        </w:rPr>
      </w:pPr>
      <w:r w:rsidRPr="00C507A1">
        <w:rPr>
          <w:rFonts w:ascii="Times New Roman" w:hAnsi="Times New Roman"/>
          <w:sz w:val="28"/>
          <w:szCs w:val="28"/>
        </w:rPr>
        <w:t>Результаты освоения дисциплины определяются преподавателем в процессе проведения экспертного наблюдения и оценки на лабораторных и практических занятиях, различных видов опроса, выполнения индивидуальных домашних заданий, расчетов, решения задач по индивидуальным заданиям, контрольной работы. Итоговая аттестация в форме экзамена. Студент допускается к сдаче экзамена, если зачтены все лабораторные работы и контрольные работы, а также тематические внеаудиторные самостоятельные работы выполнены на положительные оценки.</w:t>
      </w:r>
    </w:p>
    <w:p w:rsidR="00A92D39" w:rsidRDefault="00A92D39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A39" w:rsidRDefault="00680A39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8E" w:rsidRDefault="00B1138E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6E41F4" w:rsidSect="0076016D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bookmarkEnd w:id="3"/>
    <w:p w:rsidR="004653C1" w:rsidRPr="00C507A1" w:rsidRDefault="004653C1" w:rsidP="00A86C1C">
      <w:pPr>
        <w:widowControl w:val="0"/>
        <w:autoSpaceDE w:val="0"/>
        <w:autoSpaceDN w:val="0"/>
        <w:adjustRightInd w:val="0"/>
        <w:ind w:left="12758" w:right="-20" w:hanging="142"/>
        <w:rPr>
          <w:rFonts w:ascii="Times New Roman" w:hAnsi="Times New Roman"/>
        </w:rPr>
      </w:pPr>
      <w:r w:rsidRPr="00C507A1">
        <w:rPr>
          <w:rFonts w:ascii="Times New Roman" w:hAnsi="Times New Roman"/>
          <w:spacing w:val="-1"/>
          <w:sz w:val="28"/>
          <w:szCs w:val="28"/>
        </w:rPr>
        <w:t>Т</w:t>
      </w:r>
      <w:r w:rsidRPr="00C507A1">
        <w:rPr>
          <w:rFonts w:ascii="Times New Roman" w:hAnsi="Times New Roman"/>
          <w:sz w:val="28"/>
          <w:szCs w:val="28"/>
        </w:rPr>
        <w:t>а</w:t>
      </w:r>
      <w:r w:rsidRPr="00C507A1">
        <w:rPr>
          <w:rFonts w:ascii="Times New Roman" w:hAnsi="Times New Roman"/>
          <w:spacing w:val="1"/>
          <w:sz w:val="28"/>
          <w:szCs w:val="28"/>
        </w:rPr>
        <w:t>б</w:t>
      </w:r>
      <w:r w:rsidRPr="00C507A1">
        <w:rPr>
          <w:rFonts w:ascii="Times New Roman" w:hAnsi="Times New Roman"/>
          <w:sz w:val="28"/>
          <w:szCs w:val="28"/>
        </w:rPr>
        <w:t>ли</w:t>
      </w:r>
      <w:r w:rsidRPr="00C507A1">
        <w:rPr>
          <w:rFonts w:ascii="Times New Roman" w:hAnsi="Times New Roman"/>
          <w:spacing w:val="-1"/>
          <w:sz w:val="28"/>
          <w:szCs w:val="28"/>
        </w:rPr>
        <w:t>ц</w:t>
      </w:r>
      <w:r w:rsidRPr="00C507A1">
        <w:rPr>
          <w:rFonts w:ascii="Times New Roman" w:hAnsi="Times New Roman"/>
          <w:sz w:val="28"/>
          <w:szCs w:val="28"/>
        </w:rPr>
        <w:t>а 2</w:t>
      </w:r>
      <w:r w:rsidRPr="00C507A1">
        <w:rPr>
          <w:rFonts w:ascii="Times New Roman" w:hAnsi="Times New Roman"/>
          <w:spacing w:val="-2"/>
          <w:sz w:val="28"/>
          <w:szCs w:val="28"/>
        </w:rPr>
        <w:t>.</w:t>
      </w:r>
      <w:r w:rsidRPr="00C507A1">
        <w:rPr>
          <w:rFonts w:ascii="Times New Roman" w:hAnsi="Times New Roman"/>
          <w:sz w:val="28"/>
          <w:szCs w:val="28"/>
        </w:rPr>
        <w:t>2</w:t>
      </w:r>
    </w:p>
    <w:p w:rsidR="004653C1" w:rsidRPr="002242AA" w:rsidRDefault="004653C1" w:rsidP="004653C1">
      <w:pPr>
        <w:widowControl w:val="0"/>
        <w:autoSpaceDE w:val="0"/>
        <w:autoSpaceDN w:val="0"/>
        <w:adjustRightInd w:val="0"/>
        <w:spacing w:after="16" w:line="40" w:lineRule="exact"/>
        <w:rPr>
          <w:sz w:val="4"/>
          <w:szCs w:val="4"/>
        </w:rPr>
      </w:pP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843"/>
        <w:gridCol w:w="1984"/>
        <w:gridCol w:w="2126"/>
        <w:gridCol w:w="1701"/>
        <w:gridCol w:w="2268"/>
      </w:tblGrid>
      <w:tr w:rsidR="004653C1" w:rsidRPr="00C507A1" w:rsidTr="004D4DAF">
        <w:trPr>
          <w:trHeight w:hRule="exact" w:val="2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189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  <w:w w:val="99"/>
              </w:rPr>
              <w:t>Эл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нт</w:t>
            </w:r>
            <w:r w:rsidRPr="00C507A1">
              <w:rPr>
                <w:rFonts w:ascii="Times New Roman" w:hAnsi="Times New Roman"/>
                <w:spacing w:val="3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уч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C507A1">
              <w:rPr>
                <w:rFonts w:ascii="Times New Roman" w:hAnsi="Times New Roman"/>
                <w:b/>
                <w:bCs/>
              </w:rPr>
              <w:t>б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й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д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и</w:t>
            </w:r>
            <w:r w:rsidRPr="00C507A1">
              <w:rPr>
                <w:rFonts w:ascii="Times New Roman" w:hAnsi="Times New Roman"/>
                <w:b/>
                <w:bCs/>
              </w:rPr>
              <w:t>с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ципл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ин</w:t>
            </w:r>
            <w:r w:rsidRPr="00C507A1">
              <w:rPr>
                <w:rFonts w:ascii="Times New Roman" w:hAnsi="Times New Roman"/>
                <w:b/>
                <w:bCs/>
              </w:rPr>
              <w:t>ы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Фо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ы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и</w:t>
            </w:r>
            <w:r w:rsidRPr="00C507A1">
              <w:rPr>
                <w:rFonts w:ascii="Times New Roman" w:hAnsi="Times New Roman"/>
                <w:spacing w:val="1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spacing w:val="2"/>
                <w:w w:val="99"/>
              </w:rPr>
              <w:t>т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</w:rPr>
              <w:t>д</w:t>
            </w:r>
            <w:r w:rsidRPr="00C507A1">
              <w:rPr>
                <w:rFonts w:ascii="Times New Roman" w:hAnsi="Times New Roman"/>
                <w:b/>
                <w:bCs/>
              </w:rPr>
              <w:t>ы</w:t>
            </w:r>
            <w:r w:rsidRPr="00C507A1">
              <w:rPr>
                <w:rFonts w:ascii="Times New Roman" w:hAnsi="Times New Roman"/>
                <w:spacing w:val="-2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ля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282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Те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  <w:spacing w:val="3"/>
              </w:rPr>
              <w:t>у</w:t>
            </w:r>
            <w:r w:rsidRPr="00C507A1">
              <w:rPr>
                <w:rFonts w:ascii="Times New Roman" w:hAnsi="Times New Roman"/>
                <w:b/>
                <w:bCs/>
                <w:spacing w:val="-5"/>
                <w:w w:val="99"/>
              </w:rPr>
              <w:t>щ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ий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</w:t>
            </w:r>
            <w:r w:rsidRPr="00C507A1">
              <w:rPr>
                <w:rFonts w:ascii="Times New Roman" w:hAnsi="Times New Roman"/>
                <w:b/>
                <w:bCs/>
              </w:rPr>
              <w:t>ь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  <w:spacing w:val="-2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убе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жн</w:t>
            </w:r>
            <w:r w:rsidRPr="00C507A1">
              <w:rPr>
                <w:rFonts w:ascii="Times New Roman" w:hAnsi="Times New Roman"/>
                <w:b/>
                <w:bCs/>
              </w:rPr>
              <w:t>ы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й</w:t>
            </w:r>
            <w:r w:rsidRPr="00C507A1">
              <w:rPr>
                <w:rFonts w:ascii="Times New Roman" w:hAnsi="Times New Roman"/>
                <w:spacing w:val="1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</w:t>
            </w:r>
            <w:r w:rsidRPr="00C507A1">
              <w:rPr>
                <w:rFonts w:ascii="Times New Roman" w:hAnsi="Times New Roman"/>
                <w:b/>
                <w:bCs/>
              </w:rPr>
              <w:t>ь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П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spacing w:val="-4"/>
                <w:w w:val="99"/>
              </w:rPr>
              <w:t>ж</w:t>
            </w:r>
            <w:r w:rsidRPr="00C507A1">
              <w:rPr>
                <w:rFonts w:ascii="Times New Roman" w:hAnsi="Times New Roman"/>
                <w:b/>
                <w:bCs/>
              </w:rPr>
              <w:t>у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т</w:t>
            </w:r>
            <w:r w:rsidRPr="00C507A1">
              <w:rPr>
                <w:rFonts w:ascii="Times New Roman" w:hAnsi="Times New Roman"/>
                <w:b/>
                <w:bCs/>
              </w:rPr>
              <w:t>оч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я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  <w:b/>
                <w:bCs/>
                <w:spacing w:val="2"/>
                <w:w w:val="99"/>
              </w:rPr>
              <w:t>тт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C507A1">
              <w:rPr>
                <w:rFonts w:ascii="Times New Roman" w:hAnsi="Times New Roman"/>
                <w:b/>
                <w:bCs/>
                <w:spacing w:val="2"/>
                <w:w w:val="99"/>
              </w:rPr>
              <w:t>т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  <w:b/>
                <w:bCs/>
                <w:spacing w:val="-1"/>
                <w:w w:val="99"/>
              </w:rPr>
              <w:t>ц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ия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561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Фо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ля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П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в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ря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spacing w:val="-1"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ые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У,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З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Фо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ля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П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в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ря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ы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У,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З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Фо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н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тр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ля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</w:rPr>
              <w:t>П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в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ря</w:t>
            </w:r>
            <w:r w:rsidRPr="00C507A1">
              <w:rPr>
                <w:rFonts w:ascii="Times New Roman" w:hAnsi="Times New Roman"/>
                <w:b/>
                <w:bCs/>
              </w:rPr>
              <w:t>е</w:t>
            </w:r>
            <w:r w:rsidRPr="00C507A1">
              <w:rPr>
                <w:rFonts w:ascii="Times New Roman" w:hAnsi="Times New Roman"/>
                <w:b/>
                <w:bCs/>
                <w:spacing w:val="-1"/>
                <w:w w:val="99"/>
              </w:rPr>
              <w:t>м</w:t>
            </w:r>
            <w:r w:rsidRPr="00C507A1">
              <w:rPr>
                <w:rFonts w:ascii="Times New Roman" w:hAnsi="Times New Roman"/>
                <w:b/>
                <w:bCs/>
              </w:rPr>
              <w:t>ые</w:t>
            </w:r>
            <w:r w:rsidRPr="00C507A1">
              <w:rPr>
                <w:rFonts w:ascii="Times New Roman" w:hAnsi="Times New Roman"/>
                <w:spacing w:val="58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C507A1">
              <w:rPr>
                <w:rFonts w:ascii="Times New Roman" w:hAnsi="Times New Roman"/>
                <w:b/>
                <w:bCs/>
                <w:spacing w:val="1"/>
                <w:w w:val="99"/>
              </w:rPr>
              <w:t>К</w:t>
            </w:r>
            <w:r w:rsidRPr="00C507A1">
              <w:rPr>
                <w:rFonts w:ascii="Times New Roman" w:hAnsi="Times New Roman"/>
                <w:b/>
                <w:bCs/>
              </w:rPr>
              <w:t>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У,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</w:rPr>
              <w:t>З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8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54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  <w:spacing w:val="-2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C507A1">
              <w:rPr>
                <w:rFonts w:ascii="Times New Roman" w:hAnsi="Times New Roman"/>
                <w:b/>
                <w:bCs/>
              </w:rPr>
              <w:t>де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1</w:t>
            </w:r>
            <w:r w:rsidRPr="00C507A1">
              <w:rPr>
                <w:rFonts w:ascii="Times New Roman" w:hAnsi="Times New Roman"/>
                <w:b/>
                <w:bCs/>
              </w:rPr>
              <w:t>.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Элементная база электронных устройств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w w:val="99"/>
              </w:rPr>
              <w:t>КР</w:t>
            </w:r>
            <w:r w:rsidR="004653C1" w:rsidRPr="00C507A1">
              <w:rPr>
                <w:rFonts w:ascii="Times New Roman" w:hAnsi="Times New Roman"/>
              </w:rPr>
              <w:t xml:space="preserve"> </w:t>
            </w:r>
            <w:r w:rsidR="004653C1" w:rsidRPr="00C507A1">
              <w:rPr>
                <w:rFonts w:ascii="Times New Roman" w:hAnsi="Times New Roman"/>
                <w:i/>
                <w:iCs/>
              </w:rPr>
              <w:t>№1</w:t>
            </w:r>
            <w:r w:rsidR="004D4DAF">
              <w:rPr>
                <w:rFonts w:ascii="Times New Roman" w:hAnsi="Times New Roman"/>
                <w:i/>
                <w:iCs/>
              </w:rPr>
              <w:t xml:space="preserve">, </w:t>
            </w:r>
          </w:p>
          <w:p w:rsidR="004D4DAF" w:rsidRPr="00C507A1" w:rsidRDefault="004D4DAF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ЛР№1, ЛР№2, ЛР№3, ЛР№4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pacing w:val="-1"/>
              </w:rPr>
              <w:t>Э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8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Тема 1.1.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Пассивные электронные компоненты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УО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99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Тема 1.2.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 xml:space="preserve">Физические основы </w:t>
            </w:r>
            <w:r w:rsidRPr="00C507A1">
              <w:rPr>
                <w:rFonts w:ascii="Times New Roman" w:hAnsi="Times New Roman"/>
                <w:bCs/>
              </w:rPr>
              <w:t>работы полупроводниковых</w:t>
            </w:r>
            <w:r w:rsidRPr="00C507A1">
              <w:rPr>
                <w:rFonts w:ascii="Times New Roman" w:hAnsi="Times New Roman"/>
                <w:b/>
                <w:bCs/>
              </w:rPr>
              <w:t xml:space="preserve"> </w:t>
            </w:r>
            <w:r w:rsidRPr="00C507A1">
              <w:rPr>
                <w:rFonts w:ascii="Times New Roman" w:hAnsi="Times New Roman"/>
                <w:bCs/>
              </w:rPr>
              <w:t>приборов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УО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5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2"/>
              </w:rPr>
              <w:t xml:space="preserve">Тема 1.3. Полупроводниковые </w:t>
            </w:r>
            <w:r w:rsidRPr="00C507A1">
              <w:rPr>
                <w:rFonts w:ascii="Times New Roman" w:hAnsi="Times New Roman"/>
                <w:bCs/>
              </w:rPr>
              <w:t>диоды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УО, ЛР№1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 xml:space="preserve">Тема 1.4. 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 xml:space="preserve">Биполярные 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транзи</w:t>
            </w:r>
            <w:r w:rsidRPr="00C507A1">
              <w:rPr>
                <w:rFonts w:ascii="Times New Roman" w:hAnsi="Times New Roman"/>
                <w:bCs/>
              </w:rPr>
              <w:t>сторы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УО, ЛР№2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45"/>
        </w:trPr>
        <w:tc>
          <w:tcPr>
            <w:tcW w:w="2835" w:type="dxa"/>
          </w:tcPr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5"/>
              </w:rPr>
            </w:pPr>
            <w:r w:rsidRPr="00C507A1">
              <w:rPr>
                <w:rFonts w:ascii="Times New Roman" w:hAnsi="Times New Roman"/>
                <w:bCs/>
                <w:spacing w:val="-5"/>
              </w:rPr>
              <w:t>Тема 1.5.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5"/>
              </w:rPr>
            </w:pPr>
            <w:r w:rsidRPr="00C507A1">
              <w:rPr>
                <w:rFonts w:ascii="Times New Roman" w:hAnsi="Times New Roman"/>
                <w:bCs/>
                <w:spacing w:val="-5"/>
              </w:rPr>
              <w:t>Полевые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5"/>
              </w:rPr>
              <w:t>транзисторы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УО, ЛР№3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50"/>
        </w:trPr>
        <w:tc>
          <w:tcPr>
            <w:tcW w:w="2835" w:type="dxa"/>
          </w:tcPr>
          <w:p w:rsidR="004653C1" w:rsidRPr="00C507A1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507A1">
              <w:rPr>
                <w:rFonts w:ascii="Times New Roman" w:hAnsi="Times New Roman"/>
                <w:bCs/>
              </w:rPr>
              <w:t>Тема 1.6.</w:t>
            </w:r>
          </w:p>
          <w:p w:rsidR="004653C1" w:rsidRPr="00C507A1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</w:rPr>
              <w:t>Тиристоры</w:t>
            </w:r>
          </w:p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:rsidR="004653C1" w:rsidRPr="00C507A1" w:rsidRDefault="00C507A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УО, ЛР№4</w:t>
            </w:r>
          </w:p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653C1" w:rsidRPr="00C507A1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50"/>
        </w:trPr>
        <w:tc>
          <w:tcPr>
            <w:tcW w:w="2835" w:type="dxa"/>
          </w:tcPr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Тема 1.7.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1"/>
              </w:rPr>
              <w:t>Нелинейные полу</w:t>
            </w:r>
            <w:r w:rsidRPr="00C507A1">
              <w:rPr>
                <w:rFonts w:ascii="Times New Roman" w:hAnsi="Times New Roman"/>
                <w:bCs/>
                <w:spacing w:val="-2"/>
              </w:rPr>
              <w:t>проводниковые приборы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:rsidR="004653C1" w:rsidRPr="00C507A1" w:rsidRDefault="00C507A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УО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53C1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50"/>
        </w:trPr>
        <w:tc>
          <w:tcPr>
            <w:tcW w:w="2835" w:type="dxa"/>
          </w:tcPr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2"/>
              </w:rPr>
              <w:lastRenderedPageBreak/>
              <w:t>Тема 1.8. Оптоэлектронные</w:t>
            </w:r>
          </w:p>
          <w:p w:rsidR="004653C1" w:rsidRPr="00C507A1" w:rsidRDefault="004653C1" w:rsidP="00C507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C507A1">
              <w:rPr>
                <w:rFonts w:ascii="Times New Roman" w:hAnsi="Times New Roman"/>
                <w:bCs/>
                <w:spacing w:val="-2"/>
              </w:rPr>
              <w:t>приборы</w:t>
            </w:r>
          </w:p>
        </w:tc>
        <w:tc>
          <w:tcPr>
            <w:tcW w:w="1985" w:type="dxa"/>
          </w:tcPr>
          <w:p w:rsidR="004653C1" w:rsidRPr="00C507A1" w:rsidRDefault="004D4DAF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УО,Т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653C1" w:rsidRPr="00C507A1" w:rsidRDefault="004653C1" w:rsidP="00C5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4DAF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2835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2" w:right="89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  <w:spacing w:val="-2"/>
              </w:rPr>
              <w:t>Р</w:t>
            </w:r>
            <w:r w:rsidRPr="00C507A1">
              <w:rPr>
                <w:rFonts w:ascii="Times New Roman" w:hAnsi="Times New Roman"/>
                <w:b/>
                <w:bCs/>
              </w:rPr>
              <w:t>а</w:t>
            </w:r>
            <w:r w:rsidRPr="00C507A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C507A1">
              <w:rPr>
                <w:rFonts w:ascii="Times New Roman" w:hAnsi="Times New Roman"/>
                <w:b/>
                <w:bCs/>
              </w:rPr>
              <w:t>де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л</w:t>
            </w:r>
            <w:r w:rsidRPr="00C507A1">
              <w:rPr>
                <w:rFonts w:ascii="Times New Roman" w:hAnsi="Times New Roman"/>
              </w:rPr>
              <w:t xml:space="preserve"> </w:t>
            </w:r>
            <w:r w:rsidRPr="00C507A1">
              <w:rPr>
                <w:rFonts w:ascii="Times New Roman" w:hAnsi="Times New Roman"/>
                <w:b/>
                <w:bCs/>
                <w:w w:val="99"/>
              </w:rPr>
              <w:t>2</w:t>
            </w:r>
            <w:r w:rsidRPr="00C507A1">
              <w:rPr>
                <w:rFonts w:ascii="Times New Roman" w:hAnsi="Times New Roman"/>
                <w:b/>
                <w:bCs/>
              </w:rPr>
              <w:t>.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2" w:right="89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/>
                <w:bCs/>
                <w:spacing w:val="-5"/>
              </w:rPr>
              <w:t xml:space="preserve">Основы схемотехники </w:t>
            </w:r>
            <w:r w:rsidRPr="00C507A1">
              <w:rPr>
                <w:rFonts w:ascii="Times New Roman" w:hAnsi="Times New Roman"/>
                <w:b/>
                <w:bCs/>
              </w:rPr>
              <w:t>электронных схем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w w:val="99"/>
              </w:rPr>
              <w:t>Т, ЛР№5, ЛР№6, ЛР№7, ЛР№8, ЛР№9, ЛР№10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pacing w:val="-1"/>
              </w:rPr>
              <w:t>Э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4DAF" w:rsidRPr="00C507A1" w:rsidTr="004D4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5"/>
        </w:trPr>
        <w:tc>
          <w:tcPr>
            <w:tcW w:w="2835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C507A1">
              <w:rPr>
                <w:rFonts w:ascii="Times New Roman" w:hAnsi="Times New Roman"/>
                <w:bCs/>
                <w:spacing w:val="-7"/>
              </w:rPr>
              <w:t>Тема 2.1.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bCs/>
                <w:spacing w:val="-7"/>
              </w:rPr>
              <w:t>Источники питания электронных устройств</w:t>
            </w:r>
          </w:p>
        </w:tc>
        <w:tc>
          <w:tcPr>
            <w:tcW w:w="1985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УО, ЛР№5, ЛР№6, ЛР№7</w:t>
            </w:r>
          </w:p>
        </w:tc>
        <w:tc>
          <w:tcPr>
            <w:tcW w:w="1843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</w:rPr>
            </w:pPr>
            <w:r w:rsidRPr="00C507A1">
              <w:rPr>
                <w:rFonts w:ascii="Times New Roman" w:hAnsi="Times New Roman"/>
                <w:i/>
                <w:iCs/>
                <w:w w:val="99"/>
              </w:rPr>
              <w:t>О</w:t>
            </w:r>
            <w:r w:rsidRPr="00C507A1">
              <w:rPr>
                <w:rFonts w:ascii="Times New Roman" w:hAnsi="Times New Roman"/>
                <w:i/>
                <w:iCs/>
                <w:spacing w:val="-1"/>
                <w:w w:val="99"/>
              </w:rPr>
              <w:t>К</w:t>
            </w:r>
            <w:r w:rsidRPr="00C507A1">
              <w:rPr>
                <w:rFonts w:ascii="Times New Roman" w:hAnsi="Times New Roman"/>
                <w:i/>
                <w:iCs/>
                <w:w w:val="99"/>
              </w:rPr>
              <w:t>-</w:t>
            </w:r>
            <w:r w:rsidRPr="00C507A1">
              <w:rPr>
                <w:rFonts w:ascii="Times New Roman" w:hAnsi="Times New Roman"/>
                <w:i/>
                <w:iCs/>
              </w:rPr>
              <w:t>1, ОК-2, ПК1.1, ПК2.7, ПК3.2</w:t>
            </w:r>
          </w:p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126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:rsidR="004D4DAF" w:rsidRPr="00C507A1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653C1" w:rsidRPr="004D4DAF" w:rsidTr="004D4DAF">
        <w:trPr>
          <w:trHeight w:hRule="exact" w:val="8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Тема 2.2.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Усилители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УО, СР, ЛР№8, ЛР№9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Тема 2.3.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Генераторы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Тема 2.4.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Электрические фильтры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УО, ЛР№10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3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Тема 2.5. Электронные ключи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Тема 2.6.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Логические элементы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Тема 2.7.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Триггеры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4D4DA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D4DA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з</w:t>
            </w:r>
            <w:r w:rsidRPr="004D4DAF"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  <w:r w:rsidRPr="004D4DA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л</w:t>
            </w:r>
            <w:r w:rsidRPr="004D4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4DA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3</w:t>
            </w:r>
            <w:r w:rsidRPr="004D4DA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Основы микроэлек</w:t>
            </w:r>
            <w:r w:rsidRPr="004D4DAF">
              <w:rPr>
                <w:rFonts w:ascii="Times New Roman" w:hAnsi="Times New Roman"/>
                <w:b/>
                <w:bCs/>
                <w:sz w:val="24"/>
                <w:szCs w:val="24"/>
              </w:rPr>
              <w:t>троники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КР№2, Т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Э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3.1.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Принципы и технологии построения ИМС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8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Тема 3.2.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Аналоговые инте</w:t>
            </w: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гральные микросхемы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3C1" w:rsidRPr="004D4DAF" w:rsidTr="004D4DAF">
        <w:trPr>
          <w:trHeight w:hRule="exact" w:val="11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3.3.</w:t>
            </w:r>
          </w:p>
          <w:p w:rsidR="004653C1" w:rsidRPr="004D4DAF" w:rsidRDefault="004653C1" w:rsidP="004D4DAF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Цифровые инте</w:t>
            </w: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гральные микросхемы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bCs/>
                <w:sz w:val="24"/>
                <w:szCs w:val="24"/>
              </w:rPr>
              <w:t>(ЦИМС)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D4DAF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УО,Т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О</w:t>
            </w:r>
            <w:r w:rsidRPr="004D4DAF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К</w:t>
            </w:r>
            <w:r w:rsidRPr="004D4DAF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4D4DAF">
              <w:rPr>
                <w:rFonts w:ascii="Times New Roman" w:hAnsi="Times New Roman"/>
                <w:i/>
                <w:iCs/>
                <w:sz w:val="24"/>
                <w:szCs w:val="24"/>
              </w:rPr>
              <w:t>1, ОК-2, ПК1.1, ПК2.7, ПК3.2</w:t>
            </w:r>
          </w:p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C1" w:rsidRPr="004D4DAF" w:rsidRDefault="004653C1" w:rsidP="004D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3C1" w:rsidRPr="004D4DAF" w:rsidRDefault="004653C1" w:rsidP="004D4D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22A4" w:rsidRPr="00C507A1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152" w:right="89"/>
        <w:jc w:val="center"/>
        <w:rPr>
          <w:rFonts w:ascii="Times New Roman" w:hAnsi="Times New Roman"/>
        </w:rPr>
      </w:pPr>
    </w:p>
    <w:p w:rsidR="00F922A4" w:rsidRPr="00C507A1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216" w:right="154"/>
        <w:jc w:val="center"/>
        <w:rPr>
          <w:rFonts w:ascii="Times New Roman" w:hAnsi="Times New Roman"/>
        </w:rPr>
      </w:pPr>
    </w:p>
    <w:p w:rsidR="006E41F4" w:rsidRPr="004D4DAF" w:rsidRDefault="006E41F4" w:rsidP="004D4DA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5A51" w:rsidRDefault="00895A51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95A51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4D4DAF" w:rsidRDefault="004D4DAF" w:rsidP="004D4DAF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4D4DAF" w:rsidTr="004D4DAF">
        <w:tc>
          <w:tcPr>
            <w:tcW w:w="4785" w:type="dxa"/>
          </w:tcPr>
          <w:p w:rsidR="004D4DAF" w:rsidRPr="00671098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D4DAF" w:rsidRPr="00301344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01344">
              <w:rPr>
                <w:rFonts w:ascii="Times New Roman" w:hAnsi="Times New Roman"/>
                <w:sz w:val="28"/>
              </w:rPr>
              <w:t>ПР №</w:t>
            </w:r>
            <w:r w:rsidRPr="0030134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4D4DAF" w:rsidTr="004D4DAF">
        <w:tc>
          <w:tcPr>
            <w:tcW w:w="4785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4D4DAF" w:rsidRDefault="004D4DAF" w:rsidP="00F922A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4D4DAF" w:rsidRDefault="004D4DAF" w:rsidP="004D4DA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DAF" w:rsidRDefault="004D4DAF" w:rsidP="004D4DA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DAF" w:rsidRPr="006D4449" w:rsidRDefault="004D4DAF" w:rsidP="004D4DAF">
      <w:pPr>
        <w:pageBreakBefore/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4D4DAF" w:rsidRPr="00AE3ED1" w:rsidRDefault="004D4DAF" w:rsidP="004D4DA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7D3" w:rsidRPr="004D4DAF" w:rsidRDefault="006F77D3" w:rsidP="006F77D3">
      <w:pPr>
        <w:widowControl w:val="0"/>
        <w:autoSpaceDE w:val="0"/>
        <w:autoSpaceDN w:val="0"/>
        <w:adjustRightInd w:val="0"/>
        <w:spacing w:line="242" w:lineRule="auto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  <w:r w:rsidRPr="004D4DA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Устный опрос.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 устроены и маркируются резисторы?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Какие виды конденсаторов выпускает промышленность?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 маркируются конденсаторы?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Чем отличаются проводники, полупроводники и изоляторы с точки зрения энергетической модели атома?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 xml:space="preserve">Что такое потенциальный барьер в 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p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n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переходе?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 xml:space="preserve">Как работает 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p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n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переход при подключении к нему напряжения в прямом направлении?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 xml:space="preserve">Как работает 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p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  <w:lang w:val="de-DE"/>
        </w:rPr>
        <w:t>n</w:t>
      </w:r>
      <w:r w:rsidRPr="006E6354">
        <w:rPr>
          <w:rFonts w:ascii="Times New Roman" w:hAnsi="Times New Roman"/>
          <w:bCs/>
          <w:i/>
          <w:spacing w:val="1"/>
          <w:w w:val="99"/>
          <w:sz w:val="28"/>
          <w:szCs w:val="28"/>
        </w:rPr>
        <w:t>-</w:t>
      </w: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переход при подключении к нему напряжения в обратном направлении?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Перечислите параметры, которыми характеризуется диод?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Какие виды пробоя не приводят к выходу из строя п/п элемента?.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Какое отличие между стабилитроном и стабистором?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Какими параметрами характеризуется биполярный транзистор?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Какова разница между параметрами малого и большого сигнала?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Какими особенностями обладают полевые транзисторы по сравнению с биполярными?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Особенности применения полевых транзисторов?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Какие схемы включения транзисторов известны?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 можно включить и выключить тиристор (динистор, тринистор)?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Какой вид тиристров предназначен для коммутации переменного напряжения?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Назовите области применения терморезисторов.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Какой принцип положен в основу работы светодиодов?</w:t>
      </w:r>
    </w:p>
    <w:p w:rsidR="006F77D3" w:rsidRPr="006E6354" w:rsidRDefault="006F77D3" w:rsidP="00CC6550">
      <w:pPr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Cs/>
          <w:spacing w:val="1"/>
          <w:w w:val="99"/>
          <w:sz w:val="28"/>
          <w:szCs w:val="28"/>
        </w:rPr>
        <w:t>Как устроен и работает ЖКИ?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21. Какие существуют классы микросхем?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22. </w:t>
      </w:r>
      <w:r w:rsidRPr="006E6354">
        <w:rPr>
          <w:rFonts w:ascii="Times New Roman" w:hAnsi="Times New Roman"/>
          <w:spacing w:val="-1"/>
          <w:sz w:val="28"/>
          <w:szCs w:val="28"/>
        </w:rPr>
        <w:t>Технология изготовления гибридных микросхем</w:t>
      </w:r>
      <w:r w:rsidRPr="006E6354">
        <w:rPr>
          <w:rFonts w:ascii="Times New Roman" w:hAnsi="Times New Roman"/>
          <w:sz w:val="28"/>
          <w:szCs w:val="28"/>
        </w:rPr>
        <w:t>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23. </w:t>
      </w:r>
      <w:r w:rsidRPr="006E6354">
        <w:rPr>
          <w:rFonts w:ascii="Times New Roman" w:hAnsi="Times New Roman"/>
          <w:spacing w:val="-1"/>
          <w:sz w:val="28"/>
          <w:szCs w:val="28"/>
        </w:rPr>
        <w:t>Технологии изготовления полупроводниковых микросхем</w:t>
      </w:r>
      <w:r w:rsidRPr="006E6354">
        <w:rPr>
          <w:rFonts w:ascii="Times New Roman" w:hAnsi="Times New Roman"/>
          <w:sz w:val="28"/>
          <w:szCs w:val="28"/>
        </w:rPr>
        <w:t>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24. </w:t>
      </w:r>
      <w:r w:rsidRPr="006E6354">
        <w:rPr>
          <w:rFonts w:ascii="Times New Roman" w:hAnsi="Times New Roman"/>
          <w:w w:val="99"/>
          <w:sz w:val="28"/>
          <w:szCs w:val="28"/>
        </w:rPr>
        <w:t>Какие современные классы цифровых микросхем</w:t>
      </w:r>
      <w:r w:rsidRPr="006E6354">
        <w:rPr>
          <w:rFonts w:ascii="Times New Roman" w:hAnsi="Times New Roman"/>
          <w:sz w:val="28"/>
          <w:szCs w:val="28"/>
        </w:rPr>
        <w:t xml:space="preserve">? 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25. Достоинства и недостатки ТТЛ логики?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26. Достоинства и недостатки КМОП логики?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27. В чём отличие аналоговых микросхем от цифровых?</w:t>
      </w:r>
    </w:p>
    <w:p w:rsidR="006E6354" w:rsidRPr="006E6354" w:rsidRDefault="006E6354" w:rsidP="006E635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28 Как изолируются отдельные участки в кристалле МС в полупроводниковой технологии?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Какие основные схемные решения используются в аналоговых МС?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 маркируются аналоговые и цифровые микросхемы?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Какие из однофазных выпрямителей обеспечивают меньший уровень пульсаций?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Достоинства и недостатки различных схем однофазных выпрямителей?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работает мостовой выпрямитель (схема Греца)</w:t>
      </w:r>
      <w:r w:rsidRPr="006E6354">
        <w:rPr>
          <w:rFonts w:ascii="Times New Roman" w:hAnsi="Times New Roman"/>
          <w:sz w:val="28"/>
          <w:szCs w:val="28"/>
        </w:rPr>
        <w:t>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Как</w:t>
      </w:r>
      <w:r w:rsidRPr="006E6354">
        <w:rPr>
          <w:rFonts w:ascii="Times New Roman" w:hAnsi="Times New Roman"/>
          <w:w w:val="99"/>
          <w:sz w:val="28"/>
          <w:szCs w:val="28"/>
        </w:rPr>
        <w:t>ие фильтры применяются для сглаживания пульсаций выпрямителей</w:t>
      </w:r>
      <w:r w:rsidRPr="006E6354">
        <w:rPr>
          <w:rFonts w:ascii="Times New Roman" w:hAnsi="Times New Roman"/>
          <w:sz w:val="28"/>
          <w:szCs w:val="28"/>
        </w:rPr>
        <w:t>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 работает стабилизатор напряжения на стабилитроне (стабисторе)?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 работает стабилизатор собранный по компенсационной схеме?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Достоинства и недостатки ключевого стабилизатора напряжения?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Виды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 xml:space="preserve">обратной связи применяются в усилителях </w:t>
      </w:r>
      <w:r w:rsidRPr="006E6354">
        <w:rPr>
          <w:rFonts w:ascii="Times New Roman" w:hAnsi="Times New Roman"/>
          <w:sz w:val="28"/>
          <w:szCs w:val="28"/>
        </w:rPr>
        <w:t xml:space="preserve">? 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Нарисуйте схему отнотактного резистивного каскада?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Перечислите классы усиления.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Какие используются основные схемы термостабилизации усилительного элемента. 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Раскажите токопроходение в схеме двухтактного трансформаторного усилителя?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Нарисуйте схему двухтактного бестрансформаторного каскада? 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 изменяются параметры усилителя при увеличении усилительных каскадов?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о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акое местная и общая обратная связь? 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Условия возникновения генерации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Способы увеличения стабильности частоты в генераторах?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Сравните параметры идеального и реального операционного усиителя.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Какие схемы включения ОУ вы знаете?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Чем определяется коэффициент усиления каскада на ОУ?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Поясните режим работы электронного ключа?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Какие схемные решения логических элементов известны?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Принцип работы симметричного триггера?</w:t>
      </w:r>
    </w:p>
    <w:p w:rsidR="006E6354" w:rsidRPr="006E6354" w:rsidRDefault="006E6354" w:rsidP="00CC6550">
      <w:pPr>
        <w:pStyle w:val="a6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409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Области использования триггера Шмитта?</w:t>
      </w:r>
    </w:p>
    <w:p w:rsidR="006F77D3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1602"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tabs>
          <w:tab w:val="left" w:pos="2861"/>
          <w:tab w:val="left" w:pos="6115"/>
          <w:tab w:val="left" w:pos="8098"/>
          <w:tab w:val="left" w:pos="8674"/>
        </w:tabs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</w:t>
      </w:r>
      <w:r w:rsidRPr="006E6354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еор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омер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3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="006E6354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="006E6354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3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="006E6354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3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</w:t>
      </w:r>
      <w:r w:rsid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изв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="006E6354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ач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2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tabs>
          <w:tab w:val="left" w:pos="10474"/>
        </w:tabs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E6354">
        <w:rPr>
          <w:rFonts w:ascii="Times New Roman" w:hAnsi="Times New Roman"/>
          <w:spacing w:val="1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 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20.</w:t>
      </w:r>
      <w:r w:rsidRPr="006E6354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(з</w:t>
      </w:r>
      <w:r w:rsidRPr="006E6354">
        <w:rPr>
          <w:rFonts w:ascii="Times New Roman" w:hAnsi="Times New Roman"/>
          <w:sz w:val="28"/>
          <w:szCs w:val="28"/>
        </w:rPr>
        <w:t>ач</w:t>
      </w:r>
      <w:r w:rsidRPr="006E6354">
        <w:rPr>
          <w:rFonts w:ascii="Times New Roman" w:hAnsi="Times New Roman"/>
          <w:spacing w:val="-1"/>
          <w:sz w:val="28"/>
          <w:szCs w:val="28"/>
        </w:rPr>
        <w:t>ё</w:t>
      </w:r>
      <w:r w:rsidRPr="006E6354">
        <w:rPr>
          <w:rFonts w:ascii="Times New Roman" w:hAnsi="Times New Roman"/>
          <w:w w:val="99"/>
          <w:sz w:val="28"/>
          <w:szCs w:val="28"/>
        </w:rPr>
        <w:t>т)</w:t>
      </w:r>
      <w:r w:rsidRPr="006E6354">
        <w:rPr>
          <w:rFonts w:ascii="Times New Roman" w:hAnsi="Times New Roman"/>
          <w:sz w:val="28"/>
          <w:szCs w:val="28"/>
        </w:rPr>
        <w:t xml:space="preserve"> Кажды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 балл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18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20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 80</w:t>
      </w:r>
      <w:r w:rsidRPr="006E6354">
        <w:rPr>
          <w:rFonts w:ascii="Times New Roman" w:hAnsi="Times New Roman"/>
          <w:w w:val="99"/>
          <w:sz w:val="28"/>
          <w:szCs w:val="28"/>
        </w:rPr>
        <w:t>-80-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16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right="551"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10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 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lastRenderedPageBreak/>
        <w:t>Лабораторные работы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1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свойств полупроводниковых диодов».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Це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sz w:val="28"/>
          <w:szCs w:val="28"/>
        </w:rPr>
        <w:t xml:space="preserve">: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э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ым 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ем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 xml:space="preserve">теоретического обоснования зависимостей 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I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=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f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U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для диодов в прямом и обратном направлениях.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С</w:t>
      </w:r>
      <w:r w:rsidRPr="006E6354">
        <w:rPr>
          <w:rFonts w:ascii="Times New Roman" w:hAnsi="Times New Roman"/>
          <w:spacing w:val="3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че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sz w:val="28"/>
          <w:szCs w:val="28"/>
        </w:rPr>
        <w:t xml:space="preserve">= </w:t>
      </w:r>
      <w:r w:rsidRPr="006E6354">
        <w:rPr>
          <w:rFonts w:ascii="Times New Roman" w:hAnsi="Times New Roman"/>
          <w:i/>
          <w:w w:val="99"/>
          <w:sz w:val="28"/>
          <w:szCs w:val="28"/>
        </w:rPr>
        <w:t>f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(U</w:t>
      </w:r>
      <w:r w:rsidRPr="006E6354">
        <w:rPr>
          <w:rFonts w:ascii="Times New Roman" w:hAnsi="Times New Roman"/>
          <w:i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в прямом и обратном направлениях.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 Расчёт статического и динамического сопротивления в прямом и обратном направлениях.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F77D3" w:rsidRPr="006E6354" w:rsidRDefault="006F77D3" w:rsidP="00CC6550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Что такое собственная и примесная проводимости?</w:t>
      </w:r>
    </w:p>
    <w:p w:rsidR="006F77D3" w:rsidRPr="006E6354" w:rsidRDefault="006F77D3" w:rsidP="00CC6550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За счет, каких носителей зарядов образуется ток при включении диода в прямом направлении?</w:t>
      </w:r>
    </w:p>
    <w:p w:rsidR="006F77D3" w:rsidRPr="006E6354" w:rsidRDefault="006F77D3" w:rsidP="00CC6550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Чем определяется ток в обратном направлении?</w:t>
      </w:r>
    </w:p>
    <w:p w:rsidR="006F77D3" w:rsidRPr="006E6354" w:rsidRDefault="006F77D3" w:rsidP="00CC6550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Перечислите и охарактеризуйте параметры диода?</w:t>
      </w:r>
    </w:p>
    <w:p w:rsidR="006F77D3" w:rsidRPr="006E6354" w:rsidRDefault="006F77D3" w:rsidP="00CC6550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Расшифруйте маркировку применённых в лабораторной работе диодов?</w:t>
      </w:r>
    </w:p>
    <w:p w:rsid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Снят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прямом включении диода.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прямом включении диода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Рас</w:t>
      </w:r>
      <w:r w:rsidR="006E6354">
        <w:rPr>
          <w:rFonts w:ascii="Times New Roman" w:hAnsi="Times New Roman"/>
          <w:w w:val="99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читать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величины статического и динамического сопротивлений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диода в прямом и обратном направлениях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2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свойств биполярных транзисторов».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Це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sz w:val="28"/>
          <w:szCs w:val="28"/>
        </w:rPr>
        <w:t xml:space="preserve">: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э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ым 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ем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 xml:space="preserve">теоретического обоснования входной и выходной зависимостей 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I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=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f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U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для биполярных транзисторов.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С</w:t>
      </w:r>
      <w:r w:rsidRPr="006E6354">
        <w:rPr>
          <w:rFonts w:ascii="Times New Roman" w:hAnsi="Times New Roman"/>
          <w:spacing w:val="3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че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входной и выходной 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sz w:val="28"/>
          <w:szCs w:val="28"/>
        </w:rPr>
        <w:t xml:space="preserve">= </w:t>
      </w:r>
      <w:r w:rsidRPr="006E6354">
        <w:rPr>
          <w:rFonts w:ascii="Times New Roman" w:hAnsi="Times New Roman"/>
          <w:i/>
          <w:w w:val="99"/>
          <w:sz w:val="28"/>
          <w:szCs w:val="28"/>
        </w:rPr>
        <w:t>f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(U</w:t>
      </w:r>
      <w:r w:rsidRPr="006E6354">
        <w:rPr>
          <w:rFonts w:ascii="Times New Roman" w:hAnsi="Times New Roman"/>
          <w:i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 Расчёт коэффициента передачи тока и статического и динамического входного и выходного сопротивлений.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F77D3" w:rsidRPr="006E6354" w:rsidRDefault="006F77D3" w:rsidP="00CC65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Определение биполярного транзистора?</w:t>
      </w:r>
    </w:p>
    <w:p w:rsidR="006F77D3" w:rsidRPr="006E6354" w:rsidRDefault="006F77D3" w:rsidP="00CC65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ВАХ - вольт-амперными характеристиками характеризуется транзистор?</w:t>
      </w:r>
    </w:p>
    <w:p w:rsidR="006F77D3" w:rsidRPr="006E6354" w:rsidRDefault="006F77D3" w:rsidP="00CC65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характеризуется биполярный транзистор?</w:t>
      </w:r>
    </w:p>
    <w:p w:rsidR="006F77D3" w:rsidRPr="006E6354" w:rsidRDefault="006F77D3" w:rsidP="00CC65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Какова разница между параметрами малого и большого сигнала?</w:t>
      </w:r>
    </w:p>
    <w:p w:rsidR="006F77D3" w:rsidRPr="006E6354" w:rsidRDefault="006F77D3" w:rsidP="00CC6550">
      <w:pPr>
        <w:pStyle w:val="a6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Расшифруйте маркировку применённых в лабораторной работе транзисторов?</w:t>
      </w:r>
    </w:p>
    <w:p w:rsidR="007329C3" w:rsidRDefault="007329C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входной характеристики биполярного транзистора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выходной характеристики биполярного транзистора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Рас</w:t>
      </w:r>
      <w:r w:rsidR="006E6354">
        <w:rPr>
          <w:rFonts w:ascii="Times New Roman" w:hAnsi="Times New Roman"/>
          <w:w w:val="99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читать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величины </w:t>
      </w:r>
      <w:r w:rsidRPr="006E6354">
        <w:rPr>
          <w:rFonts w:ascii="Times New Roman" w:hAnsi="Times New Roman"/>
          <w:sz w:val="28"/>
          <w:szCs w:val="28"/>
        </w:rPr>
        <w:t>коэффициента передачи тока и статического и динамического входного и выходного сопротивлений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3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свойств полевых транзисторов».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Це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sz w:val="28"/>
          <w:szCs w:val="28"/>
        </w:rPr>
        <w:t xml:space="preserve">: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э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ым 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ем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 xml:space="preserve">теоретического обоснования проходной и выходной зависимостей 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I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=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f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U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для  полевых транзисторов.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С</w:t>
      </w:r>
      <w:r w:rsidRPr="006E6354">
        <w:rPr>
          <w:rFonts w:ascii="Times New Roman" w:hAnsi="Times New Roman"/>
          <w:spacing w:val="3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че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проходной и выходной 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sz w:val="28"/>
          <w:szCs w:val="28"/>
        </w:rPr>
        <w:t xml:space="preserve">= </w:t>
      </w:r>
      <w:r w:rsidRPr="006E6354">
        <w:rPr>
          <w:rFonts w:ascii="Times New Roman" w:hAnsi="Times New Roman"/>
          <w:i/>
          <w:w w:val="99"/>
          <w:sz w:val="28"/>
          <w:szCs w:val="28"/>
        </w:rPr>
        <w:t>f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(U</w:t>
      </w:r>
      <w:r w:rsidRPr="006E6354">
        <w:rPr>
          <w:rFonts w:ascii="Times New Roman" w:hAnsi="Times New Roman"/>
          <w:i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 Расчёт крутизны характеристики и статического и динамического выходного сопротивлений, определение начального тока стока и напряжения отсечки.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F77D3" w:rsidRPr="006E6354" w:rsidRDefault="006F77D3" w:rsidP="00CC65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Какие виды полевых транзисторов Вы знаете?</w:t>
      </w:r>
    </w:p>
    <w:p w:rsidR="006F77D3" w:rsidRPr="006E6354" w:rsidRDefault="006F77D3" w:rsidP="00CC65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ВАХ - вольт-амперными характеристиками характеризуется полевой транзистор?</w:t>
      </w:r>
    </w:p>
    <w:p w:rsidR="006F77D3" w:rsidRPr="006E6354" w:rsidRDefault="006F77D3" w:rsidP="00CC65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характеризуется полевой транзистор?</w:t>
      </w:r>
    </w:p>
    <w:p w:rsidR="006F77D3" w:rsidRPr="006E6354" w:rsidRDefault="006F77D3" w:rsidP="00CC65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особенностями обладают полевые транзисторы по сравнению с биполярными?</w:t>
      </w:r>
    </w:p>
    <w:p w:rsidR="006F77D3" w:rsidRPr="006E6354" w:rsidRDefault="006F77D3" w:rsidP="00CC65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отражается на параметрах применение в полевом транзисторе изолированного затвора?</w:t>
      </w:r>
    </w:p>
    <w:p w:rsidR="006F77D3" w:rsidRPr="006E6354" w:rsidRDefault="006F77D3" w:rsidP="00CC655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Расшифруйте маркировку применённых в лабораторной работе транзисторов?</w:t>
      </w:r>
    </w:p>
    <w:p w:rsidR="006F77D3" w:rsidRPr="006E6354" w:rsidRDefault="006F77D3" w:rsidP="00CC655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Назовите основные правила работы с полевыми транзисторами.</w:t>
      </w:r>
    </w:p>
    <w:p w:rsidR="006F77D3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Pr="006E6354" w:rsidRDefault="007329C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проходной характеристики полевого транзистора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выходной характеристики полевого транзистора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Расчитать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величины </w:t>
      </w:r>
      <w:r w:rsidRPr="006E6354">
        <w:rPr>
          <w:rFonts w:ascii="Times New Roman" w:hAnsi="Times New Roman"/>
          <w:sz w:val="28"/>
          <w:szCs w:val="28"/>
        </w:rPr>
        <w:t>крутизну характеристики и статического и динамического выходного сопротивлений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.         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4</w:t>
      </w:r>
    </w:p>
    <w:p w:rsidR="006F77D3" w:rsidRPr="006E6354" w:rsidRDefault="006F77D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свойств тиристоров».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Це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sz w:val="28"/>
          <w:szCs w:val="28"/>
        </w:rPr>
        <w:t xml:space="preserve">: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э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ым 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ем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 xml:space="preserve">теоретического обоснования зависимости 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I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=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f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  <w:lang w:val="en-US"/>
        </w:rPr>
        <w:t>U</w:t>
      </w:r>
      <w:r w:rsidRPr="006E6354">
        <w:rPr>
          <w:rFonts w:ascii="Times New Roman" w:hAnsi="Times New Roman"/>
          <w:i/>
          <w:spacing w:val="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для тиристоров. 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С</w:t>
      </w:r>
      <w:r w:rsidRPr="006E6354">
        <w:rPr>
          <w:rFonts w:ascii="Times New Roman" w:hAnsi="Times New Roman"/>
          <w:spacing w:val="3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че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ей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sz w:val="28"/>
          <w:szCs w:val="28"/>
        </w:rPr>
        <w:t xml:space="preserve">= </w:t>
      </w:r>
      <w:r w:rsidRPr="006E6354">
        <w:rPr>
          <w:rFonts w:ascii="Times New Roman" w:hAnsi="Times New Roman"/>
          <w:i/>
          <w:w w:val="99"/>
          <w:sz w:val="28"/>
          <w:szCs w:val="28"/>
        </w:rPr>
        <w:t>f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(U</w:t>
      </w:r>
      <w:r w:rsidRPr="006E6354">
        <w:rPr>
          <w:rFonts w:ascii="Times New Roman" w:hAnsi="Times New Roman"/>
          <w:i/>
          <w:w w:val="99"/>
          <w:sz w:val="28"/>
          <w:szCs w:val="28"/>
        </w:rPr>
        <w:t xml:space="preserve">) </w:t>
      </w:r>
      <w:r w:rsidRPr="006E6354">
        <w:rPr>
          <w:rFonts w:ascii="Times New Roman" w:hAnsi="Times New Roman"/>
          <w:w w:val="99"/>
          <w:sz w:val="28"/>
          <w:szCs w:val="28"/>
        </w:rPr>
        <w:t>для выходной и управляющей характеристик тиристора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 Расчёт крутизны характеристики и статического и динамического выходного сопротивлений, определение начального тока стока и напряжения отсечки.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F77D3" w:rsidRPr="006E6354" w:rsidRDefault="006F77D3" w:rsidP="00CC6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Определение тиристора?</w:t>
      </w:r>
    </w:p>
    <w:p w:rsidR="006F77D3" w:rsidRPr="006E6354" w:rsidRDefault="006F77D3" w:rsidP="00CC6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Какие виды тиристоров Вы знаете?</w:t>
      </w:r>
    </w:p>
    <w:p w:rsidR="006F77D3" w:rsidRPr="006E6354" w:rsidRDefault="006F77D3" w:rsidP="00CC6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lastRenderedPageBreak/>
        <w:t>Какими ВАХ - вольт-амперными характеристиками характеризуется тиристор?</w:t>
      </w:r>
    </w:p>
    <w:p w:rsidR="006F77D3" w:rsidRPr="006E6354" w:rsidRDefault="006F77D3" w:rsidP="00CC6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характеризуется тиристор?</w:t>
      </w:r>
    </w:p>
    <w:p w:rsidR="006F77D3" w:rsidRPr="006E6354" w:rsidRDefault="006F77D3" w:rsidP="00CC6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особенностями обладают  симисторы по сравнению с тринисторами и динисторами?</w:t>
      </w:r>
    </w:p>
    <w:p w:rsidR="006F77D3" w:rsidRPr="006E6354" w:rsidRDefault="006F77D3" w:rsidP="00CC6550">
      <w:pPr>
        <w:pStyle w:val="a6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Расшифруйте маркировки применённых в лабораторной работе тиристоров?</w:t>
      </w:r>
    </w:p>
    <w:p w:rsid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характеристики управления тиристора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ил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выходной характеристики тиристора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Определить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величины 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U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  <w:vertAlign w:val="subscript"/>
        </w:rPr>
        <w:t>откр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  <w:vertAlign w:val="subscript"/>
        </w:rPr>
        <w:t>уд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>U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  <w:vertAlign w:val="subscript"/>
        </w:rPr>
        <w:t>у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  <w:vertAlign w:val="subscript"/>
        </w:rPr>
        <w:t>откр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i/>
          <w:w w:val="99"/>
          <w:sz w:val="28"/>
          <w:szCs w:val="28"/>
        </w:rPr>
        <w:t>I</w:t>
      </w:r>
      <w:r w:rsidRPr="006E6354">
        <w:rPr>
          <w:rFonts w:ascii="Times New Roman" w:hAnsi="Times New Roman"/>
          <w:i/>
          <w:spacing w:val="-1"/>
          <w:w w:val="99"/>
          <w:sz w:val="28"/>
          <w:szCs w:val="28"/>
          <w:vertAlign w:val="subscript"/>
        </w:rPr>
        <w:t>у отк</w:t>
      </w:r>
      <w:r w:rsidRPr="006E6354">
        <w:rPr>
          <w:rFonts w:ascii="Times New Roman" w:hAnsi="Times New Roman"/>
          <w:sz w:val="28"/>
          <w:szCs w:val="28"/>
        </w:rPr>
        <w:t xml:space="preserve"> тиристора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E6354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DD3479" w:rsidRPr="006E6354" w:rsidRDefault="00DD3479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5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работы однофазных выпрямителей».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>изучить работу однополупериодной, двухполупериодной и мостовой схем выпрямителей. Измерить параметры выпрямителей под нагрузкой и на холостом ходу.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lastRenderedPageBreak/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Замеры режима работы выпрямителей.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пульсаций выпрямителей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работает однополупериодная  схема выпрямителя?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работает двухполупериодная  схема выпрямителя?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работает мостовая  схема выпрямителя?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Почему частота пульсаций в мостовой и двухполупериодной схемах в 2 раза больше частоты сети?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Почему при ёмкостной нагрузке величина пульсаций уменьшается?</w:t>
      </w:r>
    </w:p>
    <w:p w:rsidR="006E6354" w:rsidRPr="006E6354" w:rsidRDefault="006E6354" w:rsidP="00CC65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Достоинства и недостатки каждой схемы выпрямления?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Снять осциллограммы входного и выходного сигналов.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Определить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коэффициент усиления каскадов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DD3479" w:rsidRDefault="00DD3479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6E6354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lastRenderedPageBreak/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6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z w:val="28"/>
          <w:szCs w:val="28"/>
        </w:rPr>
        <w:t>Те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«Исследование сглаживающих фильтров».</w:t>
      </w:r>
    </w:p>
    <w:p w:rsidR="006E6354" w:rsidRPr="006E6354" w:rsidRDefault="006E6354" w:rsidP="00DD347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 xml:space="preserve">изучить работу 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>LC</w:t>
      </w:r>
      <w:r w:rsidRPr="006E6354">
        <w:rPr>
          <w:rFonts w:ascii="Times New Roman" w:hAnsi="Times New Roman"/>
          <w:bCs/>
          <w:sz w:val="28"/>
          <w:szCs w:val="28"/>
        </w:rPr>
        <w:t xml:space="preserve">  и </w:t>
      </w:r>
      <w:r w:rsidRPr="006E6354">
        <w:rPr>
          <w:rFonts w:ascii="Times New Roman" w:hAnsi="Times New Roman"/>
          <w:i/>
          <w:spacing w:val="2"/>
          <w:sz w:val="28"/>
          <w:szCs w:val="28"/>
          <w:lang w:val="en-US"/>
        </w:rPr>
        <w:t>RC</w:t>
      </w:r>
      <w:r w:rsidRPr="006E635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E6354">
        <w:rPr>
          <w:rFonts w:ascii="Times New Roman" w:hAnsi="Times New Roman"/>
          <w:bCs/>
          <w:sz w:val="28"/>
          <w:szCs w:val="28"/>
        </w:rPr>
        <w:t xml:space="preserve">фильтров, измерить параметры 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>LC</w:t>
      </w:r>
      <w:r w:rsidRPr="006E6354">
        <w:rPr>
          <w:rFonts w:ascii="Times New Roman" w:hAnsi="Times New Roman"/>
          <w:bCs/>
          <w:sz w:val="28"/>
          <w:szCs w:val="28"/>
        </w:rPr>
        <w:t xml:space="preserve"> Г- и П-образного фильтра.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Замеры режима работы фильтров.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пульсаций фиильтров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E6354" w:rsidRPr="006E6354" w:rsidRDefault="006E6354" w:rsidP="00CC65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 xml:space="preserve">Как работает 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>LC</w:t>
      </w:r>
      <w:r w:rsidRPr="006E6354">
        <w:rPr>
          <w:rFonts w:ascii="Times New Roman" w:hAnsi="Times New Roman"/>
          <w:bCs/>
          <w:sz w:val="28"/>
          <w:szCs w:val="28"/>
        </w:rPr>
        <w:t xml:space="preserve"> фильтр?</w:t>
      </w:r>
    </w:p>
    <w:p w:rsidR="006E6354" w:rsidRPr="006E6354" w:rsidRDefault="006E6354" w:rsidP="00CC65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 xml:space="preserve">Как работает </w:t>
      </w:r>
      <w:r w:rsidRPr="006E6354">
        <w:rPr>
          <w:rFonts w:ascii="Times New Roman" w:hAnsi="Times New Roman"/>
          <w:i/>
          <w:spacing w:val="2"/>
          <w:sz w:val="28"/>
          <w:szCs w:val="28"/>
          <w:lang w:val="en-US"/>
        </w:rPr>
        <w:t>RC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6E6354">
        <w:rPr>
          <w:rFonts w:ascii="Times New Roman" w:hAnsi="Times New Roman"/>
          <w:bCs/>
          <w:sz w:val="28"/>
          <w:szCs w:val="28"/>
        </w:rPr>
        <w:t>фильтр?</w:t>
      </w:r>
    </w:p>
    <w:p w:rsidR="006E6354" w:rsidRPr="006E6354" w:rsidRDefault="006E6354" w:rsidP="00CC65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 xml:space="preserve">Достоинства и недостатки 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>LC</w:t>
      </w:r>
      <w:r w:rsidRPr="006E6354">
        <w:rPr>
          <w:rFonts w:ascii="Times New Roman" w:hAnsi="Times New Roman"/>
          <w:bCs/>
          <w:sz w:val="28"/>
          <w:szCs w:val="28"/>
        </w:rPr>
        <w:t xml:space="preserve">  и </w:t>
      </w:r>
      <w:r w:rsidRPr="006E6354">
        <w:rPr>
          <w:rFonts w:ascii="Times New Roman" w:hAnsi="Times New Roman"/>
          <w:i/>
          <w:spacing w:val="2"/>
          <w:sz w:val="28"/>
          <w:szCs w:val="28"/>
          <w:lang w:val="en-US"/>
        </w:rPr>
        <w:t>RC</w:t>
      </w:r>
      <w:r w:rsidRPr="006E635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E6354">
        <w:rPr>
          <w:rFonts w:ascii="Times New Roman" w:hAnsi="Times New Roman"/>
          <w:bCs/>
          <w:sz w:val="28"/>
          <w:szCs w:val="28"/>
        </w:rPr>
        <w:t>фильтров?</w:t>
      </w:r>
    </w:p>
    <w:p w:rsidR="006E6354" w:rsidRPr="006E6354" w:rsidRDefault="006E6354" w:rsidP="00CC65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 xml:space="preserve">Области применения </w:t>
      </w:r>
      <w:r w:rsidRPr="006E6354">
        <w:rPr>
          <w:rFonts w:ascii="Times New Roman" w:hAnsi="Times New Roman"/>
          <w:bCs/>
          <w:i/>
          <w:sz w:val="28"/>
          <w:szCs w:val="28"/>
          <w:lang w:val="en-US"/>
        </w:rPr>
        <w:t>LC</w:t>
      </w:r>
      <w:r w:rsidRPr="006E6354">
        <w:rPr>
          <w:rFonts w:ascii="Times New Roman" w:hAnsi="Times New Roman"/>
          <w:bCs/>
          <w:sz w:val="28"/>
          <w:szCs w:val="28"/>
        </w:rPr>
        <w:t xml:space="preserve">  и </w:t>
      </w:r>
      <w:r w:rsidRPr="006E6354">
        <w:rPr>
          <w:rFonts w:ascii="Times New Roman" w:hAnsi="Times New Roman"/>
          <w:i/>
          <w:spacing w:val="2"/>
          <w:sz w:val="28"/>
          <w:szCs w:val="28"/>
          <w:lang w:val="en-US"/>
        </w:rPr>
        <w:t>RC</w:t>
      </w:r>
      <w:r w:rsidRPr="006E635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E6354">
        <w:rPr>
          <w:rFonts w:ascii="Times New Roman" w:hAnsi="Times New Roman"/>
          <w:bCs/>
          <w:sz w:val="28"/>
          <w:szCs w:val="28"/>
        </w:rPr>
        <w:t>фильтров?</w:t>
      </w:r>
    </w:p>
    <w:p w:rsidR="006E6354" w:rsidRPr="006E6354" w:rsidRDefault="006E6354" w:rsidP="00CC65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 xml:space="preserve"> Достоинства и недостатки Г- и П- образных фильтров?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Снять осциллограммы входного и выходного сигналов.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Определить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коэффициент усиления каскадов и усилителя в целом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DD3479" w:rsidRDefault="00DD3479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або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аб</w:t>
      </w:r>
      <w:r w:rsidRPr="006E6354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6E6354">
        <w:rPr>
          <w:rFonts w:ascii="Times New Roman" w:hAnsi="Times New Roman"/>
          <w:b/>
          <w:bCs/>
          <w:sz w:val="28"/>
          <w:szCs w:val="28"/>
        </w:rPr>
        <w:t>7</w:t>
      </w:r>
    </w:p>
    <w:p w:rsidR="006E6354" w:rsidRPr="006E6354" w:rsidRDefault="006E6354" w:rsidP="006E6354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pacing w:val="1"/>
          <w:sz w:val="28"/>
          <w:szCs w:val="28"/>
        </w:rPr>
        <w:t>Исследование стабилизатора напряжения</w:t>
      </w:r>
      <w:r w:rsidRPr="006E6354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.                </w:t>
      </w:r>
    </w:p>
    <w:p w:rsidR="006E6354" w:rsidRPr="006E6354" w:rsidRDefault="006E6354" w:rsidP="00DD347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 xml:space="preserve">изучить работу стабилизаторов напряжения, практически снять и проанализировать параметры стабилизатора напряжения на стабилитроне.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Замерить режимы работы стабилитрона.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пульсаций после стабилизатора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6E6354">
        <w:rPr>
          <w:rFonts w:ascii="Times New Roman" w:hAnsi="Times New Roman"/>
          <w:b/>
          <w:bCs/>
          <w:sz w:val="28"/>
          <w:szCs w:val="28"/>
        </w:rPr>
        <w:t>ь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z w:val="28"/>
          <w:szCs w:val="28"/>
        </w:rPr>
        <w:t>ые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z w:val="28"/>
          <w:szCs w:val="28"/>
        </w:rPr>
        <w:t>осы</w:t>
      </w:r>
    </w:p>
    <w:p w:rsidR="006E6354" w:rsidRPr="00DD3479" w:rsidRDefault="00DD3479" w:rsidP="00CC6550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3479">
        <w:rPr>
          <w:rFonts w:ascii="Times New Roman" w:hAnsi="Times New Roman"/>
          <w:bCs/>
          <w:sz w:val="28"/>
          <w:szCs w:val="28"/>
        </w:rPr>
        <w:t>К</w:t>
      </w:r>
      <w:r w:rsidR="006E6354" w:rsidRPr="00DD3479">
        <w:rPr>
          <w:rFonts w:ascii="Times New Roman" w:hAnsi="Times New Roman"/>
          <w:bCs/>
          <w:sz w:val="28"/>
          <w:szCs w:val="28"/>
        </w:rPr>
        <w:t>ак устроен стабилитрон, ВАХ стабилитрона?</w:t>
      </w:r>
    </w:p>
    <w:p w:rsidR="006E6354" w:rsidRPr="00DD3479" w:rsidRDefault="006E6354" w:rsidP="00CC6550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3479">
        <w:rPr>
          <w:rFonts w:ascii="Times New Roman" w:hAnsi="Times New Roman"/>
          <w:bCs/>
          <w:sz w:val="28"/>
          <w:szCs w:val="28"/>
        </w:rPr>
        <w:t>Принцип работы схемы стабилизатора на стабилитроне?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Почему схема стабилизатора уменьшает величину пульсаций напряжения на нагрузке?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Какие виды стабилизаторов известны?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Принцип работы стабилизатора по обобщённой блок-схеме?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выбирается стабилитрон для параметрической схемы стабилизатора напряжения?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Чем отличается стабилизатор напряжения от стабилизатора тока?</w:t>
      </w:r>
    </w:p>
    <w:p w:rsidR="006E6354" w:rsidRPr="006E6354" w:rsidRDefault="006E6354" w:rsidP="00CC65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Чем отличается включении в схему стабилитрона и стабистора?</w:t>
      </w:r>
    </w:p>
    <w:p w:rsid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Снять осциллограммы сигналов выходного и в цепи обратной </w:t>
      </w:r>
      <w:r w:rsidRPr="006E6354">
        <w:rPr>
          <w:rFonts w:ascii="Times New Roman" w:hAnsi="Times New Roman"/>
          <w:w w:val="99"/>
          <w:sz w:val="28"/>
          <w:szCs w:val="28"/>
        </w:rPr>
        <w:lastRenderedPageBreak/>
        <w:t>связи.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Сравнить измеренную и расчитанную частоту генератора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DD3479">
      <w:pPr>
        <w:tabs>
          <w:tab w:val="left" w:pos="915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z w:val="28"/>
          <w:szCs w:val="28"/>
        </w:rPr>
        <w:t>Лабораторная работа №8</w:t>
      </w:r>
    </w:p>
    <w:p w:rsidR="006E6354" w:rsidRPr="006E6354" w:rsidRDefault="006E6354" w:rsidP="00DD347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pacing w:val="1"/>
          <w:sz w:val="28"/>
          <w:szCs w:val="28"/>
        </w:rPr>
        <w:t>Исследование однотактного усилителя.</w:t>
      </w:r>
    </w:p>
    <w:p w:rsidR="006E6354" w:rsidRPr="006E6354" w:rsidRDefault="006E6354" w:rsidP="00DD347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>изучить работу однотактного усилительного каскада, практически снять и проанализировать характеристики однотактного каскада на биполярном транзисторе.  Определить основные параметры каскада.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Замерить режимы работы транзистора и сигнала на входе и выходе каскада.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сигнала на входе и выходе каскада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pacing w:val="2"/>
          <w:sz w:val="28"/>
          <w:szCs w:val="28"/>
        </w:rPr>
      </w:pPr>
      <w:r w:rsidRPr="006E6354">
        <w:rPr>
          <w:rFonts w:ascii="Times New Roman" w:hAnsi="Times New Roman"/>
          <w:b/>
          <w:spacing w:val="2"/>
          <w:sz w:val="28"/>
          <w:szCs w:val="28"/>
        </w:rPr>
        <w:t>Контрольные вопросы</w:t>
      </w:r>
    </w:p>
    <w:p w:rsidR="006E6354" w:rsidRPr="006E6354" w:rsidRDefault="006E6354" w:rsidP="00CC655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 определяются  виды каскадов?</w:t>
      </w:r>
    </w:p>
    <w:p w:rsidR="006E6354" w:rsidRPr="006E6354" w:rsidRDefault="006E6354" w:rsidP="00CC655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По какой  схеме включён транзистор в данной работе?</w:t>
      </w:r>
    </w:p>
    <w:p w:rsidR="006E6354" w:rsidRPr="006E6354" w:rsidRDefault="006E6354" w:rsidP="00CC655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характеризуется усилитель?</w:t>
      </w:r>
    </w:p>
    <w:p w:rsidR="006E6354" w:rsidRPr="006E6354" w:rsidRDefault="006E6354" w:rsidP="00CC655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Что влияет на коэффициент усиления каскада</w:t>
      </w:r>
      <w:r w:rsidRPr="006E6354">
        <w:rPr>
          <w:rFonts w:ascii="Times New Roman" w:hAnsi="Times New Roman"/>
          <w:bCs/>
          <w:sz w:val="28"/>
          <w:szCs w:val="28"/>
        </w:rPr>
        <w:t>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Каково назначение конденсаторов 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 xml:space="preserve">Каково назначение конденсаторов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C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>2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C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3 </w:t>
      </w:r>
      <w:r w:rsidRPr="006E6354">
        <w:rPr>
          <w:rFonts w:ascii="Times New Roman" w:hAnsi="Times New Roman"/>
          <w:color w:val="000000"/>
          <w:sz w:val="28"/>
          <w:szCs w:val="28"/>
        </w:rPr>
        <w:t>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 xml:space="preserve">Каково назначение конденсатора 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C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>4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 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 xml:space="preserve">Каково назначение конденсатора 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C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1 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Каково назначение резисторов</w:t>
      </w:r>
      <w:r w:rsidRPr="006E635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1 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>2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 </w:t>
      </w:r>
      <w:r w:rsidRPr="006E6354">
        <w:rPr>
          <w:rFonts w:ascii="Times New Roman" w:hAnsi="Times New Roman"/>
          <w:color w:val="000000"/>
          <w:sz w:val="28"/>
          <w:szCs w:val="28"/>
        </w:rPr>
        <w:t>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 xml:space="preserve">Каково назначение резистора </w:t>
      </w:r>
      <w:r w:rsidRPr="006E635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>3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 </w:t>
      </w:r>
      <w:r w:rsidRPr="006E6354">
        <w:rPr>
          <w:rFonts w:ascii="Times New Roman" w:hAnsi="Times New Roman"/>
          <w:color w:val="000000"/>
          <w:sz w:val="28"/>
          <w:szCs w:val="28"/>
        </w:rPr>
        <w:t>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Каково назначение резисторов</w:t>
      </w:r>
      <w:r w:rsidRPr="006E635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4 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E6354"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>5</w:t>
      </w:r>
      <w:r w:rsidRPr="006E63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354">
        <w:rPr>
          <w:rFonts w:ascii="Times New Roman" w:hAnsi="Times New Roman"/>
          <w:i/>
          <w:color w:val="000000"/>
          <w:sz w:val="28"/>
          <w:szCs w:val="28"/>
          <w:vertAlign w:val="subscript"/>
        </w:rPr>
        <w:t xml:space="preserve"> </w:t>
      </w:r>
      <w:r w:rsidRPr="006E6354">
        <w:rPr>
          <w:rFonts w:ascii="Times New Roman" w:hAnsi="Times New Roman"/>
          <w:color w:val="000000"/>
          <w:sz w:val="28"/>
          <w:szCs w:val="28"/>
        </w:rPr>
        <w:t>в схеме?</w:t>
      </w:r>
    </w:p>
    <w:p w:rsidR="006E6354" w:rsidRPr="006E6354" w:rsidRDefault="006E6354" w:rsidP="00CC6550">
      <w:pPr>
        <w:pStyle w:val="a6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Есть ли в этом каскаде ОС, её вид, и как она включена?</w:t>
      </w:r>
    </w:p>
    <w:p w:rsid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:rsidR="006E6354" w:rsidRPr="006E6354" w:rsidRDefault="00DD3479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E6354" w:rsidRPr="006E6354">
        <w:rPr>
          <w:rFonts w:ascii="Times New Roman" w:hAnsi="Times New Roman"/>
          <w:sz w:val="28"/>
          <w:szCs w:val="28"/>
        </w:rPr>
        <w:t>р</w:t>
      </w:r>
      <w:r w:rsidR="006E6354"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="006E6354" w:rsidRPr="006E6354">
        <w:rPr>
          <w:rFonts w:ascii="Times New Roman" w:hAnsi="Times New Roman"/>
          <w:sz w:val="28"/>
          <w:szCs w:val="28"/>
        </w:rPr>
        <w:t>ер</w:t>
      </w:r>
      <w:r w:rsidR="006E6354"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="006E6354" w:rsidRPr="006E6354">
        <w:rPr>
          <w:rFonts w:ascii="Times New Roman" w:hAnsi="Times New Roman"/>
          <w:w w:val="99"/>
          <w:sz w:val="28"/>
          <w:szCs w:val="28"/>
        </w:rPr>
        <w:t>и</w:t>
      </w:r>
      <w:r w:rsidR="006E6354"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="006E6354" w:rsidRPr="006E6354">
        <w:rPr>
          <w:rFonts w:ascii="Times New Roman" w:hAnsi="Times New Roman"/>
          <w:sz w:val="28"/>
          <w:szCs w:val="28"/>
        </w:rPr>
        <w:t>о</w:t>
      </w:r>
      <w:r w:rsidR="006E6354"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="006E6354" w:rsidRPr="006E6354">
        <w:rPr>
          <w:rFonts w:ascii="Times New Roman" w:hAnsi="Times New Roman"/>
          <w:sz w:val="28"/>
          <w:szCs w:val="28"/>
        </w:rPr>
        <w:t>е</w:t>
      </w:r>
      <w:r w:rsidR="006E6354"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="006E6354" w:rsidRPr="006E6354">
        <w:rPr>
          <w:rFonts w:ascii="Times New Roman" w:hAnsi="Times New Roman"/>
          <w:w w:val="99"/>
          <w:sz w:val="28"/>
          <w:szCs w:val="28"/>
        </w:rPr>
        <w:t>ив</w:t>
      </w:r>
      <w:r w:rsidR="006E6354" w:rsidRPr="006E6354">
        <w:rPr>
          <w:rFonts w:ascii="Times New Roman" w:hAnsi="Times New Roman"/>
          <w:sz w:val="28"/>
          <w:szCs w:val="28"/>
        </w:rPr>
        <w:t>а</w:t>
      </w:r>
      <w:r w:rsidR="006E6354" w:rsidRPr="006E6354">
        <w:rPr>
          <w:rFonts w:ascii="Times New Roman" w:hAnsi="Times New Roman"/>
          <w:w w:val="99"/>
          <w:sz w:val="28"/>
          <w:szCs w:val="28"/>
        </w:rPr>
        <w:t>н</w:t>
      </w:r>
      <w:r w:rsidR="006E6354"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6E6354"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lastRenderedPageBreak/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Снять осциллограммы сигналов выходного и в цепи обратной связи.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Сравнить измеренную и расчитанную частоту генератора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.     </w:t>
      </w:r>
    </w:p>
    <w:p w:rsidR="00DD3479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                  </w:t>
      </w:r>
    </w:p>
    <w:p w:rsidR="006E6354" w:rsidRDefault="006E6354" w:rsidP="00DD3479">
      <w:pPr>
        <w:tabs>
          <w:tab w:val="left" w:pos="915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z w:val="28"/>
          <w:szCs w:val="28"/>
        </w:rPr>
        <w:t>Лабораторная работа №9</w:t>
      </w:r>
    </w:p>
    <w:p w:rsidR="007329C3" w:rsidRPr="006E6354" w:rsidRDefault="007329C3" w:rsidP="00DD3479">
      <w:pPr>
        <w:tabs>
          <w:tab w:val="left" w:pos="915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6E6354" w:rsidRPr="006E6354" w:rsidRDefault="006E6354" w:rsidP="00DD347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pacing w:val="1"/>
          <w:sz w:val="28"/>
          <w:szCs w:val="28"/>
        </w:rPr>
        <w:t>Исследование схем включения операционных усилителей.</w:t>
      </w:r>
    </w:p>
    <w:p w:rsidR="006E6354" w:rsidRPr="006E6354" w:rsidRDefault="006E6354" w:rsidP="00DD347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>изучить работу операционных усилителей, практически снять и проанализировать частотную характеристику каскада построенного на ОУ.  Определить основные параметры каскада.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Замерить режимы работы транзистора и сигнала на входе и выходе каскада.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сигнала на входе и выходе каскада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pacing w:val="2"/>
          <w:sz w:val="28"/>
          <w:szCs w:val="28"/>
        </w:rPr>
      </w:pPr>
      <w:r w:rsidRPr="006E6354">
        <w:rPr>
          <w:rFonts w:ascii="Times New Roman" w:hAnsi="Times New Roman"/>
          <w:b/>
          <w:spacing w:val="2"/>
          <w:sz w:val="28"/>
          <w:szCs w:val="28"/>
        </w:rPr>
        <w:t>Контрольные вопросы</w:t>
      </w:r>
    </w:p>
    <w:p w:rsidR="006E6354" w:rsidRPr="006E6354" w:rsidRDefault="006E6354" w:rsidP="00CC65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обладает идеальный ОУ?</w:t>
      </w:r>
    </w:p>
    <w:p w:rsidR="006E6354" w:rsidRPr="006E6354" w:rsidRDefault="006E6354" w:rsidP="00CC65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обладает реальный ОУ?</w:t>
      </w:r>
    </w:p>
    <w:p w:rsidR="006E6354" w:rsidRPr="006E6354" w:rsidRDefault="006E6354" w:rsidP="00CC65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Какой вид ОС применяется для построения усилителя на ОУ?</w:t>
      </w:r>
    </w:p>
    <w:p w:rsidR="006E6354" w:rsidRPr="006E6354" w:rsidRDefault="006E6354" w:rsidP="00CC65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Какие устройства можно собрать на ОУ?</w:t>
      </w:r>
    </w:p>
    <w:p w:rsidR="006E6354" w:rsidRDefault="006E6354" w:rsidP="00CC65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color w:val="000000"/>
          <w:sz w:val="28"/>
          <w:szCs w:val="28"/>
        </w:rPr>
        <w:t>Какие каскады имеются в составе каждого ОУ</w:t>
      </w:r>
      <w:r w:rsidRPr="006E6354">
        <w:rPr>
          <w:rFonts w:ascii="Times New Roman" w:hAnsi="Times New Roman"/>
          <w:bCs/>
          <w:sz w:val="28"/>
          <w:szCs w:val="28"/>
        </w:rPr>
        <w:t>?</w:t>
      </w:r>
    </w:p>
    <w:p w:rsid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Pr="006E6354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Снять осциллограммы сигналов выходного и в цепи обратной связи.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Сравнить измеренную и рас</w:t>
      </w:r>
      <w:r w:rsidR="00DD3479">
        <w:rPr>
          <w:rFonts w:ascii="Times New Roman" w:hAnsi="Times New Roman"/>
          <w:w w:val="99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читанную частоту генератора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DD3479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.  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spacing w:val="2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6E6354" w:rsidRPr="006E6354" w:rsidRDefault="006E6354" w:rsidP="006E6354">
      <w:pPr>
        <w:tabs>
          <w:tab w:val="left" w:pos="915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6E6354">
        <w:rPr>
          <w:rFonts w:ascii="Times New Roman" w:hAnsi="Times New Roman"/>
          <w:b/>
          <w:color w:val="000000"/>
          <w:sz w:val="28"/>
          <w:szCs w:val="28"/>
        </w:rPr>
        <w:t>Лабораторная работа №10</w:t>
      </w:r>
    </w:p>
    <w:p w:rsidR="006E6354" w:rsidRPr="006E6354" w:rsidRDefault="006E6354" w:rsidP="006E6354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>Исследование устройства и раб</w:t>
      </w:r>
      <w:r w:rsidR="00DD3479">
        <w:rPr>
          <w:rFonts w:ascii="Times New Roman" w:hAnsi="Times New Roman"/>
          <w:b/>
          <w:sz w:val="28"/>
          <w:szCs w:val="28"/>
        </w:rPr>
        <w:t>о</w:t>
      </w:r>
      <w:r w:rsidRPr="006E6354">
        <w:rPr>
          <w:rFonts w:ascii="Times New Roman" w:hAnsi="Times New Roman"/>
          <w:b/>
          <w:sz w:val="28"/>
          <w:szCs w:val="28"/>
        </w:rPr>
        <w:t>ты электрических фильтров типа ЗБФ и ЗБ-ДСШ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b/>
          <w:spacing w:val="1"/>
          <w:sz w:val="28"/>
          <w:szCs w:val="28"/>
        </w:rPr>
        <w:t xml:space="preserve">                   </w:t>
      </w:r>
    </w:p>
    <w:p w:rsidR="006E6354" w:rsidRPr="006E6354" w:rsidRDefault="006E6354" w:rsidP="006E635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/>
          <w:sz w:val="28"/>
          <w:szCs w:val="28"/>
        </w:rPr>
        <w:t xml:space="preserve">Цель: </w:t>
      </w:r>
      <w:r w:rsidRPr="006E6354">
        <w:rPr>
          <w:rFonts w:ascii="Times New Roman" w:hAnsi="Times New Roman"/>
          <w:bCs/>
          <w:sz w:val="28"/>
          <w:szCs w:val="28"/>
        </w:rPr>
        <w:t>изучить работу фильтра, практически снять и проанализировать частотные характеристики фильтра.  Определить основные параметры фильтра.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6E6354">
        <w:rPr>
          <w:rFonts w:ascii="Times New Roman" w:hAnsi="Times New Roman"/>
          <w:b/>
          <w:bCs/>
          <w:sz w:val="28"/>
          <w:szCs w:val="28"/>
        </w:rPr>
        <w:t>оде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6E6354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  <w:r w:rsidRPr="006E6354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b/>
          <w:bCs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b/>
          <w:bCs/>
          <w:sz w:val="28"/>
          <w:szCs w:val="28"/>
        </w:rPr>
        <w:t>о</w:t>
      </w:r>
      <w:r w:rsidRPr="006E6354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че</w:t>
      </w:r>
      <w:r w:rsidRPr="006E6354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b/>
          <w:bCs/>
          <w:sz w:val="28"/>
          <w:szCs w:val="28"/>
        </w:rPr>
        <w:t>а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 Э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z w:val="28"/>
          <w:szCs w:val="28"/>
        </w:rPr>
        <w:t>ая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схема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2. 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ас</w:t>
      </w:r>
      <w:r w:rsidRPr="006E6354">
        <w:rPr>
          <w:rFonts w:ascii="Times New Roman" w:hAnsi="Times New Roman"/>
          <w:spacing w:val="-1"/>
          <w:sz w:val="28"/>
          <w:szCs w:val="28"/>
        </w:rPr>
        <w:t>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 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боро</w:t>
      </w:r>
      <w:r w:rsidRPr="006E6354">
        <w:rPr>
          <w:rFonts w:ascii="Times New Roman" w:hAnsi="Times New Roman"/>
          <w:w w:val="99"/>
          <w:sz w:val="28"/>
          <w:szCs w:val="28"/>
        </w:rPr>
        <w:t>в. Работа с осциллографом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 xml:space="preserve">3. </w:t>
      </w:r>
      <w:r w:rsidRPr="006E6354">
        <w:rPr>
          <w:rFonts w:ascii="Times New Roman" w:hAnsi="Times New Roman"/>
          <w:w w:val="99"/>
          <w:sz w:val="28"/>
          <w:szCs w:val="28"/>
        </w:rPr>
        <w:t>Замерить напряжения сигнала на входе и выходе каскада.</w:t>
      </w:r>
      <w:r w:rsidRPr="006E6354">
        <w:rPr>
          <w:rFonts w:ascii="Times New Roman" w:hAnsi="Times New Roman"/>
          <w:sz w:val="28"/>
          <w:szCs w:val="28"/>
        </w:rPr>
        <w:t xml:space="preserve">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 Снять частотную характеристику фильтра.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4.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Снять осциллограммы сигнала на входе и выходе каскада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5.</w:t>
      </w:r>
      <w:r w:rsidRPr="006E6354">
        <w:rPr>
          <w:rFonts w:ascii="Times New Roman" w:hAnsi="Times New Roman"/>
          <w:w w:val="99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иц</w:t>
      </w:r>
      <w:r w:rsidRPr="006E6354">
        <w:rPr>
          <w:rFonts w:ascii="Times New Roman" w:hAnsi="Times New Roman"/>
          <w:sz w:val="28"/>
          <w:szCs w:val="28"/>
        </w:rPr>
        <w:t>ы с 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-3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льт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й, осциллограммы</w:t>
      </w:r>
      <w:r w:rsidRPr="006E6354">
        <w:rPr>
          <w:rFonts w:ascii="Times New Roman" w:hAnsi="Times New Roman"/>
          <w:sz w:val="28"/>
          <w:szCs w:val="28"/>
        </w:rPr>
        <w:t xml:space="preserve">. 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6.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Вы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6E6354">
        <w:rPr>
          <w:rFonts w:ascii="Times New Roman" w:hAnsi="Times New Roman"/>
          <w:b/>
          <w:spacing w:val="2"/>
          <w:sz w:val="28"/>
          <w:szCs w:val="28"/>
        </w:rPr>
        <w:t>Контрольные вопросы</w:t>
      </w:r>
    </w:p>
    <w:p w:rsidR="006E6354" w:rsidRPr="006E6354" w:rsidRDefault="006E6354" w:rsidP="00CC655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Какие фильтры, применяемые в СЦБ, Вы знаете?</w:t>
      </w:r>
    </w:p>
    <w:p w:rsidR="006E6354" w:rsidRPr="006E6354" w:rsidRDefault="006E6354" w:rsidP="00CC655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Какова область применения фильтров ЗБФ и ЗБ-ДСШ?</w:t>
      </w:r>
    </w:p>
    <w:p w:rsidR="006E6354" w:rsidRPr="006E6354" w:rsidRDefault="006E6354" w:rsidP="00CC655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Опишите принцип работы фильтров?</w:t>
      </w:r>
    </w:p>
    <w:p w:rsidR="006E6354" w:rsidRPr="006E6354" w:rsidRDefault="006E6354" w:rsidP="00CC655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</w:rPr>
      </w:pPr>
      <w:r w:rsidRPr="006E6354">
        <w:rPr>
          <w:rFonts w:ascii="Times New Roman" w:hAnsi="Times New Roman"/>
          <w:bCs/>
          <w:sz w:val="28"/>
          <w:szCs w:val="28"/>
        </w:rPr>
        <w:t>Какими параметрами характеризуются фильтры?</w:t>
      </w:r>
    </w:p>
    <w:p w:rsidR="007329C3" w:rsidRDefault="007329C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lastRenderedPageBreak/>
        <w:t>Кр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я: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1.С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еоб</w:t>
      </w:r>
      <w:r w:rsidRPr="006E6354">
        <w:rPr>
          <w:rFonts w:ascii="Times New Roman" w:hAnsi="Times New Roman"/>
          <w:spacing w:val="2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д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sz w:val="28"/>
          <w:szCs w:val="28"/>
        </w:rPr>
        <w:t>д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z w:val="28"/>
          <w:szCs w:val="28"/>
        </w:rPr>
        <w:t>ем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дея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2. З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ак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я</w:t>
      </w:r>
      <w:r w:rsidRPr="006E6354">
        <w:rPr>
          <w:rFonts w:ascii="Times New Roman" w:hAnsi="Times New Roman"/>
          <w:w w:val="99"/>
          <w:sz w:val="28"/>
          <w:szCs w:val="28"/>
        </w:rPr>
        <w:t>тий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к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рак</w:t>
      </w:r>
      <w:r w:rsidRPr="006E6354">
        <w:rPr>
          <w:rFonts w:ascii="Times New Roman" w:hAnsi="Times New Roman"/>
          <w:w w:val="99"/>
          <w:sz w:val="28"/>
          <w:szCs w:val="28"/>
        </w:rPr>
        <w:t>ти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sz w:val="28"/>
          <w:szCs w:val="28"/>
        </w:rPr>
        <w:t>кому ре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 xml:space="preserve">ч </w:t>
      </w:r>
      <w:r w:rsidRPr="006E6354">
        <w:rPr>
          <w:rFonts w:ascii="Times New Roman" w:hAnsi="Times New Roman"/>
          <w:w w:val="99"/>
          <w:sz w:val="28"/>
          <w:szCs w:val="28"/>
        </w:rPr>
        <w:t>(в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ом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sz w:val="28"/>
          <w:szCs w:val="28"/>
        </w:rPr>
        <w:t>ф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х: 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одс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ш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 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2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 xml:space="preserve">х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ад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ч,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рофе</w:t>
      </w:r>
      <w:r w:rsidRPr="006E6354">
        <w:rPr>
          <w:rFonts w:ascii="Times New Roman" w:hAnsi="Times New Roman"/>
          <w:spacing w:val="-1"/>
          <w:sz w:val="28"/>
          <w:szCs w:val="28"/>
        </w:rPr>
        <w:t>сс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spacing w:val="3"/>
          <w:sz w:val="28"/>
          <w:szCs w:val="28"/>
        </w:rPr>
        <w:t>ф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w w:val="99"/>
          <w:sz w:val="28"/>
          <w:szCs w:val="28"/>
        </w:rPr>
        <w:t>ий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де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ых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ро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ых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 xml:space="preserve">рах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1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;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3. 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кре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ск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ра</w:t>
      </w:r>
      <w:r w:rsidRPr="006E6354">
        <w:rPr>
          <w:rFonts w:ascii="Times New Roman" w:hAnsi="Times New Roman"/>
          <w:spacing w:val="-1"/>
          <w:sz w:val="28"/>
          <w:szCs w:val="28"/>
        </w:rPr>
        <w:t>сче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, 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ос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я</w:t>
      </w:r>
      <w:r w:rsidRPr="006E6354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же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раф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ко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; рабо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ль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бор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spacing w:val="1"/>
          <w:sz w:val="28"/>
          <w:szCs w:val="28"/>
        </w:rPr>
        <w:t>б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д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ар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;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бо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 xml:space="preserve">а с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рм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до</w:t>
      </w:r>
      <w:r w:rsidRPr="006E6354">
        <w:rPr>
          <w:rFonts w:ascii="Times New Roman" w:hAnsi="Times New Roman"/>
          <w:spacing w:val="3"/>
          <w:sz w:val="28"/>
          <w:szCs w:val="28"/>
        </w:rPr>
        <w:t>к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sz w:val="28"/>
          <w:szCs w:val="28"/>
        </w:rPr>
        <w:t>р</w:t>
      </w:r>
      <w:r w:rsidRPr="006E6354">
        <w:rPr>
          <w:rFonts w:ascii="Times New Roman" w:hAnsi="Times New Roman"/>
          <w:spacing w:val="-6"/>
          <w:sz w:val="28"/>
          <w:szCs w:val="28"/>
        </w:rPr>
        <w:t>у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вн</w:t>
      </w:r>
      <w:r w:rsidRPr="006E6354">
        <w:rPr>
          <w:rFonts w:ascii="Times New Roman" w:hAnsi="Times New Roman"/>
          <w:sz w:val="28"/>
          <w:szCs w:val="28"/>
        </w:rPr>
        <w:t>ы</w:t>
      </w:r>
      <w:r w:rsidRPr="006E6354">
        <w:rPr>
          <w:rFonts w:ascii="Times New Roman" w:hAnsi="Times New Roman"/>
          <w:spacing w:val="2"/>
          <w:sz w:val="28"/>
          <w:szCs w:val="28"/>
        </w:rPr>
        <w:t>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м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ер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-1"/>
          <w:sz w:val="28"/>
          <w:szCs w:val="28"/>
        </w:rPr>
        <w:t>ам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ч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ам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; 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pacing w:val="-1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к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о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>, д</w:t>
      </w:r>
      <w:r w:rsidRPr="006E6354">
        <w:rPr>
          <w:rFonts w:ascii="Times New Roman" w:hAnsi="Times New Roman"/>
          <w:spacing w:val="-2"/>
          <w:sz w:val="28"/>
          <w:szCs w:val="28"/>
        </w:rPr>
        <w:t>р</w:t>
      </w:r>
      <w:r w:rsidRPr="006E6354">
        <w:rPr>
          <w:rFonts w:ascii="Times New Roman" w:hAnsi="Times New Roman"/>
          <w:spacing w:val="-5"/>
          <w:sz w:val="28"/>
          <w:szCs w:val="28"/>
        </w:rPr>
        <w:t>у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г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с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й</w:t>
      </w:r>
      <w:r w:rsidRPr="006E6354">
        <w:rPr>
          <w:rFonts w:ascii="Times New Roman" w:hAnsi="Times New Roman"/>
          <w:sz w:val="28"/>
          <w:szCs w:val="28"/>
        </w:rPr>
        <w:t xml:space="preserve"> д</w:t>
      </w:r>
      <w:r w:rsidRPr="006E6354">
        <w:rPr>
          <w:rFonts w:ascii="Times New Roman" w:hAnsi="Times New Roman"/>
          <w:spacing w:val="-1"/>
          <w:sz w:val="28"/>
          <w:szCs w:val="28"/>
        </w:rPr>
        <w:t>о</w:t>
      </w:r>
      <w:r w:rsidRPr="006E6354">
        <w:rPr>
          <w:rFonts w:ascii="Times New Roman" w:hAnsi="Times New Roman"/>
          <w:spacing w:val="2"/>
          <w:sz w:val="28"/>
          <w:szCs w:val="28"/>
        </w:rPr>
        <w:t>к</w:t>
      </w:r>
      <w:r w:rsidRPr="006E6354">
        <w:rPr>
          <w:rFonts w:ascii="Times New Roman" w:hAnsi="Times New Roman"/>
          <w:spacing w:val="-4"/>
          <w:sz w:val="28"/>
          <w:szCs w:val="28"/>
        </w:rPr>
        <w:t>у</w:t>
      </w:r>
      <w:r w:rsidRPr="006E6354">
        <w:rPr>
          <w:rFonts w:ascii="Times New Roman" w:hAnsi="Times New Roman"/>
          <w:spacing w:val="-1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О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щ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>о б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 xml:space="preserve"> 3</w:t>
      </w:r>
      <w:r w:rsidRPr="006E6354">
        <w:rPr>
          <w:rFonts w:ascii="Times New Roman" w:hAnsi="Times New Roman"/>
          <w:spacing w:val="2"/>
          <w:sz w:val="28"/>
          <w:szCs w:val="28"/>
        </w:rPr>
        <w:t>5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1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>обра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эл</w:t>
      </w:r>
      <w:r w:rsidRPr="006E6354">
        <w:rPr>
          <w:rFonts w:ascii="Times New Roman" w:hAnsi="Times New Roman"/>
          <w:sz w:val="28"/>
          <w:szCs w:val="28"/>
        </w:rPr>
        <w:t>ек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онн</w:t>
      </w:r>
      <w:r w:rsidRPr="006E6354">
        <w:rPr>
          <w:rFonts w:ascii="Times New Roman" w:hAnsi="Times New Roman"/>
          <w:spacing w:val="-7"/>
          <w:sz w:val="28"/>
          <w:szCs w:val="28"/>
        </w:rPr>
        <w:t>у</w:t>
      </w:r>
      <w:r w:rsidRPr="006E6354">
        <w:rPr>
          <w:rFonts w:ascii="Times New Roman" w:hAnsi="Times New Roman"/>
          <w:w w:val="99"/>
          <w:sz w:val="28"/>
          <w:szCs w:val="28"/>
        </w:rPr>
        <w:t>ю</w:t>
      </w:r>
      <w:r w:rsidRPr="006E63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spacing w:val="1"/>
          <w:sz w:val="28"/>
          <w:szCs w:val="28"/>
        </w:rPr>
        <w:t>х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sz w:val="28"/>
          <w:szCs w:val="28"/>
        </w:rPr>
        <w:t>м</w:t>
      </w:r>
      <w:r w:rsidRPr="006E6354">
        <w:rPr>
          <w:rFonts w:ascii="Times New Roman" w:hAnsi="Times New Roman"/>
          <w:sz w:val="28"/>
          <w:szCs w:val="28"/>
        </w:rPr>
        <w:t>у</w:t>
      </w:r>
      <w:r w:rsidRPr="006E6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2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с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ро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прибо</w:t>
      </w:r>
      <w:r w:rsidRPr="006E6354">
        <w:rPr>
          <w:rFonts w:ascii="Times New Roman" w:hAnsi="Times New Roman"/>
          <w:sz w:val="28"/>
          <w:szCs w:val="28"/>
        </w:rPr>
        <w:t>ры макета д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м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 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ряж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я, настроить осциллограф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Измерить режимы работы транзисторов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 xml:space="preserve">4 </w:t>
      </w:r>
      <w:r w:rsidRPr="006E6354">
        <w:rPr>
          <w:rFonts w:ascii="Times New Roman" w:hAnsi="Times New Roman"/>
          <w:w w:val="99"/>
          <w:sz w:val="28"/>
          <w:szCs w:val="28"/>
        </w:rPr>
        <w:t>Снять осциллограммы сигналов выходного и в цепи обратной связи.</w:t>
      </w:r>
      <w:r w:rsidRPr="006E6354">
        <w:rPr>
          <w:rFonts w:ascii="Times New Roman" w:hAnsi="Times New Roman"/>
          <w:sz w:val="28"/>
          <w:szCs w:val="28"/>
        </w:rPr>
        <w:t xml:space="preserve"> 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Сравнить измеренную и расчитанную частоту генератора</w:t>
      </w:r>
      <w:r w:rsidRPr="006E6354">
        <w:rPr>
          <w:rFonts w:ascii="Times New Roman" w:hAnsi="Times New Roman"/>
          <w:i/>
          <w:iCs/>
          <w:sz w:val="28"/>
          <w:szCs w:val="28"/>
        </w:rPr>
        <w:t>.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10 б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З</w:t>
      </w:r>
      <w:r w:rsidRPr="006E6354">
        <w:rPr>
          <w:rFonts w:ascii="Times New Roman" w:hAnsi="Times New Roman"/>
          <w:spacing w:val="-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да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w w:val="99"/>
          <w:sz w:val="28"/>
          <w:szCs w:val="28"/>
        </w:rPr>
        <w:t>№</w:t>
      </w:r>
      <w:r w:rsidRPr="006E6354">
        <w:rPr>
          <w:rFonts w:ascii="Times New Roman" w:hAnsi="Times New Roman"/>
          <w:sz w:val="28"/>
          <w:szCs w:val="28"/>
        </w:rPr>
        <w:t>6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 xml:space="preserve">– </w:t>
      </w:r>
      <w:r w:rsidRPr="006E6354">
        <w:rPr>
          <w:rFonts w:ascii="Times New Roman" w:hAnsi="Times New Roman"/>
          <w:w w:val="99"/>
          <w:sz w:val="28"/>
          <w:szCs w:val="28"/>
        </w:rPr>
        <w:t>Отв</w:t>
      </w:r>
      <w:r w:rsidRPr="006E6354">
        <w:rPr>
          <w:rFonts w:ascii="Times New Roman" w:hAnsi="Times New Roman"/>
          <w:spacing w:val="-1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w w:val="99"/>
          <w:sz w:val="28"/>
          <w:szCs w:val="28"/>
        </w:rPr>
        <w:t>ть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 ко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нт</w:t>
      </w:r>
      <w:r w:rsidRPr="006E6354">
        <w:rPr>
          <w:rFonts w:ascii="Times New Roman" w:hAnsi="Times New Roman"/>
          <w:w w:val="99"/>
          <w:sz w:val="28"/>
          <w:szCs w:val="28"/>
        </w:rPr>
        <w:t>р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w w:val="99"/>
          <w:sz w:val="28"/>
          <w:szCs w:val="28"/>
        </w:rPr>
        <w:t>ь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ые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п</w:t>
      </w:r>
      <w:r w:rsidRPr="006E6354">
        <w:rPr>
          <w:rFonts w:ascii="Times New Roman" w:hAnsi="Times New Roman"/>
          <w:sz w:val="28"/>
          <w:szCs w:val="28"/>
        </w:rPr>
        <w:t>р</w:t>
      </w:r>
      <w:r w:rsidRPr="006E6354">
        <w:rPr>
          <w:rFonts w:ascii="Times New Roman" w:hAnsi="Times New Roman"/>
          <w:spacing w:val="-2"/>
          <w:sz w:val="28"/>
          <w:szCs w:val="28"/>
        </w:rPr>
        <w:t>о</w:t>
      </w:r>
      <w:r w:rsidRPr="006E6354">
        <w:rPr>
          <w:rFonts w:ascii="Times New Roman" w:hAnsi="Times New Roman"/>
          <w:spacing w:val="-1"/>
          <w:sz w:val="28"/>
          <w:szCs w:val="28"/>
        </w:rPr>
        <w:t>с</w:t>
      </w:r>
      <w:r w:rsidRPr="006E6354">
        <w:rPr>
          <w:rFonts w:ascii="Times New Roman" w:hAnsi="Times New Roman"/>
          <w:sz w:val="28"/>
          <w:szCs w:val="28"/>
        </w:rPr>
        <w:t xml:space="preserve">ы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.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w w:val="99"/>
          <w:sz w:val="28"/>
          <w:szCs w:val="28"/>
        </w:rPr>
        <w:t>Из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л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spacing w:val="-1"/>
          <w:sz w:val="28"/>
          <w:szCs w:val="28"/>
        </w:rPr>
        <w:t>ес</w:t>
      </w:r>
      <w:r w:rsidRPr="006E6354">
        <w:rPr>
          <w:rFonts w:ascii="Times New Roman" w:hAnsi="Times New Roman"/>
          <w:w w:val="99"/>
          <w:sz w:val="28"/>
          <w:szCs w:val="28"/>
        </w:rPr>
        <w:t>тв</w:t>
      </w:r>
      <w:r w:rsidRPr="006E6354">
        <w:rPr>
          <w:rFonts w:ascii="Times New Roman" w:hAnsi="Times New Roman"/>
          <w:sz w:val="28"/>
          <w:szCs w:val="28"/>
        </w:rPr>
        <w:t xml:space="preserve">а 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абра</w:t>
      </w:r>
      <w:r w:rsidRPr="006E6354">
        <w:rPr>
          <w:rFonts w:ascii="Times New Roman" w:hAnsi="Times New Roman"/>
          <w:w w:val="99"/>
          <w:sz w:val="28"/>
          <w:szCs w:val="28"/>
        </w:rPr>
        <w:t>нн</w:t>
      </w:r>
      <w:r w:rsidRPr="006E6354">
        <w:rPr>
          <w:rFonts w:ascii="Times New Roman" w:hAnsi="Times New Roman"/>
          <w:spacing w:val="-1"/>
          <w:sz w:val="28"/>
          <w:szCs w:val="28"/>
        </w:rPr>
        <w:t>ы</w:t>
      </w:r>
      <w:r w:rsidRPr="006E6354">
        <w:rPr>
          <w:rFonts w:ascii="Times New Roman" w:hAnsi="Times New Roman"/>
          <w:sz w:val="28"/>
          <w:szCs w:val="28"/>
        </w:rPr>
        <w:t>х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ба</w:t>
      </w:r>
      <w:r w:rsidRPr="006E6354">
        <w:rPr>
          <w:rFonts w:ascii="Times New Roman" w:hAnsi="Times New Roman"/>
          <w:w w:val="99"/>
          <w:sz w:val="28"/>
          <w:szCs w:val="28"/>
        </w:rPr>
        <w:t>лл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в</w:t>
      </w:r>
      <w:r w:rsidRPr="006E6354">
        <w:rPr>
          <w:rFonts w:ascii="Times New Roman" w:hAnsi="Times New Roman"/>
          <w:sz w:val="28"/>
          <w:szCs w:val="28"/>
        </w:rPr>
        <w:t>: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90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100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31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35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1"/>
          <w:sz w:val="28"/>
          <w:szCs w:val="28"/>
        </w:rPr>
        <w:t>о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5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7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pacing w:val="77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80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89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28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30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4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8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2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,</w:t>
      </w:r>
      <w:r w:rsidRPr="006E6354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E6354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70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79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 xml:space="preserve">24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>27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z w:val="28"/>
          <w:szCs w:val="28"/>
        </w:rPr>
        <w:t xml:space="preserve"> 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pacing w:val="1"/>
          <w:sz w:val="28"/>
          <w:szCs w:val="28"/>
        </w:rPr>
        <w:t>е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3</w:t>
      </w:r>
      <w:r w:rsidRPr="006E635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9"/>
          <w:sz w:val="28"/>
          <w:szCs w:val="28"/>
        </w:rPr>
        <w:t>«</w:t>
      </w:r>
      <w:r w:rsidRPr="006E6354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pacing w:val="1"/>
          <w:sz w:val="28"/>
          <w:szCs w:val="28"/>
        </w:rPr>
        <w:t>а</w:t>
      </w:r>
      <w:r w:rsidRPr="006E6354">
        <w:rPr>
          <w:rFonts w:ascii="Times New Roman" w:hAnsi="Times New Roman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6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 xml:space="preserve">, </w:t>
      </w:r>
    </w:p>
    <w:p w:rsidR="006F77D3" w:rsidRPr="006E6354" w:rsidRDefault="006E6354" w:rsidP="006E635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  <w:r w:rsidRPr="006E6354">
        <w:rPr>
          <w:rFonts w:ascii="Times New Roman" w:hAnsi="Times New Roman"/>
          <w:sz w:val="28"/>
          <w:szCs w:val="28"/>
        </w:rPr>
        <w:t>69</w:t>
      </w:r>
      <w:r w:rsidRPr="006E6354">
        <w:rPr>
          <w:rFonts w:ascii="Times New Roman" w:hAnsi="Times New Roman"/>
          <w:w w:val="99"/>
          <w:sz w:val="28"/>
          <w:szCs w:val="28"/>
        </w:rPr>
        <w:t>%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1"/>
          <w:sz w:val="28"/>
          <w:szCs w:val="28"/>
        </w:rPr>
        <w:t>ме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>ее</w:t>
      </w:r>
      <w:r w:rsidRPr="006E635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(</w:t>
      </w:r>
      <w:r w:rsidRPr="006E6354">
        <w:rPr>
          <w:rFonts w:ascii="Times New Roman" w:hAnsi="Times New Roman"/>
          <w:sz w:val="28"/>
          <w:szCs w:val="28"/>
        </w:rPr>
        <w:t>24 б</w:t>
      </w:r>
      <w:r w:rsidRPr="006E6354">
        <w:rPr>
          <w:rFonts w:ascii="Times New Roman" w:hAnsi="Times New Roman"/>
          <w:w w:val="99"/>
          <w:sz w:val="28"/>
          <w:szCs w:val="28"/>
        </w:rPr>
        <w:t>)</w:t>
      </w:r>
      <w:r w:rsidRPr="006E6354">
        <w:rPr>
          <w:rFonts w:ascii="Times New Roman" w:hAnsi="Times New Roman"/>
          <w:sz w:val="28"/>
          <w:szCs w:val="28"/>
        </w:rPr>
        <w:t xml:space="preserve"> </w:t>
      </w:r>
      <w:r w:rsidRPr="006E6354">
        <w:rPr>
          <w:rFonts w:ascii="Times New Roman" w:hAnsi="Times New Roman"/>
          <w:w w:val="99"/>
          <w:sz w:val="28"/>
          <w:szCs w:val="28"/>
        </w:rPr>
        <w:t>-</w:t>
      </w:r>
      <w:r w:rsidRPr="006E635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6354">
        <w:rPr>
          <w:rFonts w:ascii="Times New Roman" w:hAnsi="Times New Roman"/>
          <w:sz w:val="28"/>
          <w:szCs w:val="28"/>
        </w:rPr>
        <w:t>о</w:t>
      </w:r>
      <w:r w:rsidRPr="006E6354">
        <w:rPr>
          <w:rFonts w:ascii="Times New Roman" w:hAnsi="Times New Roman"/>
          <w:w w:val="99"/>
          <w:sz w:val="28"/>
          <w:szCs w:val="28"/>
        </w:rPr>
        <w:t>ц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1"/>
          <w:sz w:val="28"/>
          <w:szCs w:val="28"/>
        </w:rPr>
        <w:t>к</w:t>
      </w:r>
      <w:r w:rsidRPr="006E6354">
        <w:rPr>
          <w:rFonts w:ascii="Times New Roman" w:hAnsi="Times New Roman"/>
          <w:sz w:val="28"/>
          <w:szCs w:val="28"/>
        </w:rPr>
        <w:t>а 2</w:t>
      </w:r>
      <w:r w:rsidRPr="006E635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6E6354">
        <w:rPr>
          <w:rFonts w:ascii="Times New Roman" w:hAnsi="Times New Roman"/>
          <w:spacing w:val="-6"/>
          <w:sz w:val="28"/>
          <w:szCs w:val="28"/>
        </w:rPr>
        <w:t>«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z w:val="28"/>
          <w:szCs w:val="28"/>
        </w:rPr>
        <w:t xml:space="preserve">е </w:t>
      </w:r>
      <w:r w:rsidRPr="006E6354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6E6354">
        <w:rPr>
          <w:rFonts w:ascii="Times New Roman" w:hAnsi="Times New Roman"/>
          <w:sz w:val="28"/>
          <w:szCs w:val="28"/>
        </w:rPr>
        <w:t>а</w:t>
      </w:r>
      <w:r w:rsidRPr="006E6354">
        <w:rPr>
          <w:rFonts w:ascii="Times New Roman" w:hAnsi="Times New Roman"/>
          <w:spacing w:val="-1"/>
          <w:sz w:val="28"/>
          <w:szCs w:val="28"/>
        </w:rPr>
        <w:t>ч</w:t>
      </w:r>
      <w:r w:rsidRPr="006E6354">
        <w:rPr>
          <w:rFonts w:ascii="Times New Roman" w:hAnsi="Times New Roman"/>
          <w:w w:val="99"/>
          <w:sz w:val="28"/>
          <w:szCs w:val="28"/>
        </w:rPr>
        <w:t>т</w:t>
      </w:r>
      <w:r w:rsidRPr="006E6354">
        <w:rPr>
          <w:rFonts w:ascii="Times New Roman" w:hAnsi="Times New Roman"/>
          <w:sz w:val="28"/>
          <w:szCs w:val="28"/>
        </w:rPr>
        <w:t>е</w:t>
      </w:r>
      <w:r w:rsidRPr="006E6354">
        <w:rPr>
          <w:rFonts w:ascii="Times New Roman" w:hAnsi="Times New Roman"/>
          <w:w w:val="99"/>
          <w:sz w:val="28"/>
          <w:szCs w:val="28"/>
        </w:rPr>
        <w:t>н</w:t>
      </w:r>
      <w:r w:rsidRPr="006E6354">
        <w:rPr>
          <w:rFonts w:ascii="Times New Roman" w:hAnsi="Times New Roman"/>
          <w:spacing w:val="5"/>
          <w:sz w:val="28"/>
          <w:szCs w:val="28"/>
        </w:rPr>
        <w:t>о</w:t>
      </w:r>
      <w:r w:rsidRPr="006E6354">
        <w:rPr>
          <w:rFonts w:ascii="Times New Roman" w:hAnsi="Times New Roman"/>
          <w:spacing w:val="-7"/>
          <w:sz w:val="28"/>
          <w:szCs w:val="28"/>
        </w:rPr>
        <w:t>»</w:t>
      </w:r>
      <w:r w:rsidRPr="006E6354">
        <w:rPr>
          <w:rFonts w:ascii="Times New Roman" w:hAnsi="Times New Roman"/>
          <w:sz w:val="28"/>
          <w:szCs w:val="28"/>
        </w:rPr>
        <w:t>.</w:t>
      </w:r>
    </w:p>
    <w:p w:rsidR="006F77D3" w:rsidRPr="006F77D3" w:rsidRDefault="006F77D3" w:rsidP="006F77D3">
      <w:pPr>
        <w:widowControl w:val="0"/>
        <w:autoSpaceDE w:val="0"/>
        <w:autoSpaceDN w:val="0"/>
        <w:adjustRightInd w:val="0"/>
        <w:spacing w:line="235" w:lineRule="auto"/>
        <w:ind w:left="3619" w:right="-20"/>
        <w:rPr>
          <w:rFonts w:ascii="Times New Roman" w:hAnsi="Times New Roman"/>
          <w:b/>
          <w:bCs/>
          <w:spacing w:val="1"/>
          <w:w w:val="99"/>
          <w:sz w:val="24"/>
          <w:szCs w:val="24"/>
        </w:rPr>
      </w:pPr>
    </w:p>
    <w:p w:rsidR="006F77D3" w:rsidRPr="006F77D3" w:rsidRDefault="006F77D3" w:rsidP="006F77D3">
      <w:pPr>
        <w:widowControl w:val="0"/>
        <w:autoSpaceDE w:val="0"/>
        <w:autoSpaceDN w:val="0"/>
        <w:adjustRightInd w:val="0"/>
        <w:ind w:left="9964" w:right="-20"/>
        <w:rPr>
          <w:rFonts w:ascii="Times New Roman" w:hAnsi="Times New Roman"/>
          <w:sz w:val="24"/>
          <w:szCs w:val="24"/>
        </w:rPr>
        <w:sectPr w:rsidR="006F77D3" w:rsidRPr="006F77D3" w:rsidSect="00A86C1C">
          <w:pgSz w:w="11906" w:h="16838"/>
          <w:pgMar w:top="1134" w:right="568" w:bottom="984" w:left="1132" w:header="720" w:footer="720" w:gutter="0"/>
          <w:cols w:space="720"/>
          <w:noEndnote/>
          <w:titlePg/>
          <w:docGrid w:linePitch="299"/>
        </w:sectPr>
      </w:pPr>
    </w:p>
    <w:p w:rsidR="006F77D3" w:rsidRPr="00A86C1C" w:rsidRDefault="00DD3479" w:rsidP="00DD3479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/>
          <w:b/>
          <w:bCs/>
          <w:sz w:val="28"/>
          <w:szCs w:val="28"/>
        </w:rPr>
      </w:pPr>
      <w:r w:rsidRPr="00A86C1C">
        <w:rPr>
          <w:rFonts w:ascii="Times New Roman" w:hAnsi="Times New Roman"/>
          <w:b/>
          <w:bCs/>
          <w:sz w:val="28"/>
          <w:szCs w:val="28"/>
        </w:rPr>
        <w:lastRenderedPageBreak/>
        <w:t>Тестовые задания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152" w:right="89"/>
        <w:jc w:val="center"/>
        <w:rPr>
          <w:rFonts w:ascii="Times New Roman" w:hAnsi="Times New Roman"/>
          <w:sz w:val="28"/>
          <w:szCs w:val="28"/>
        </w:rPr>
      </w:pPr>
      <w:r w:rsidRPr="00F922A4"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 w:rsidRPr="00F922A4">
        <w:rPr>
          <w:rFonts w:ascii="Times New Roman" w:hAnsi="Times New Roman"/>
          <w:b/>
          <w:bCs/>
          <w:sz w:val="28"/>
          <w:szCs w:val="28"/>
        </w:rPr>
        <w:t>а</w:t>
      </w:r>
      <w:r w:rsidRPr="00F922A4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F922A4">
        <w:rPr>
          <w:rFonts w:ascii="Times New Roman" w:hAnsi="Times New Roman"/>
          <w:b/>
          <w:bCs/>
          <w:sz w:val="28"/>
          <w:szCs w:val="28"/>
        </w:rPr>
        <w:t>де</w:t>
      </w:r>
      <w:r w:rsidRPr="00F922A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F922A4">
        <w:rPr>
          <w:rFonts w:ascii="Times New Roman" w:hAnsi="Times New Roman"/>
          <w:sz w:val="28"/>
          <w:szCs w:val="28"/>
        </w:rPr>
        <w:t xml:space="preserve"> </w:t>
      </w:r>
      <w:r w:rsidRPr="00F922A4">
        <w:rPr>
          <w:rFonts w:ascii="Times New Roman" w:hAnsi="Times New Roman"/>
          <w:b/>
          <w:bCs/>
          <w:w w:val="99"/>
          <w:sz w:val="28"/>
          <w:szCs w:val="28"/>
        </w:rPr>
        <w:t>1</w:t>
      </w:r>
      <w:r w:rsidRPr="00F922A4">
        <w:rPr>
          <w:rFonts w:ascii="Times New Roman" w:hAnsi="Times New Roman"/>
          <w:b/>
          <w:bCs/>
          <w:sz w:val="28"/>
          <w:szCs w:val="28"/>
        </w:rPr>
        <w:t>.</w:t>
      </w:r>
      <w:r w:rsidRPr="00F922A4">
        <w:rPr>
          <w:rFonts w:ascii="Times New Roman" w:hAnsi="Times New Roman"/>
          <w:sz w:val="28"/>
          <w:szCs w:val="28"/>
        </w:rPr>
        <w:t xml:space="preserve"> </w:t>
      </w:r>
      <w:r w:rsidRPr="00F922A4">
        <w:rPr>
          <w:rFonts w:ascii="Times New Roman" w:hAnsi="Times New Roman"/>
          <w:b/>
          <w:bCs/>
          <w:w w:val="99"/>
          <w:sz w:val="28"/>
          <w:szCs w:val="28"/>
        </w:rPr>
        <w:t xml:space="preserve">Элементная база электронных устройств </w:t>
      </w:r>
    </w:p>
    <w:p w:rsidR="00DD3479" w:rsidRPr="00A86C1C" w:rsidRDefault="00DD3479" w:rsidP="00A86C1C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922A4" w:rsidRPr="00FD5946" w:rsidRDefault="00F922A4" w:rsidP="00CC6550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Прямое включение p-n перехода - это подключение при котором: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A) "-" источника подключается к p(дырочной) области и к n-области(электронной)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B) "+" источника подключается к p(дырочной) области, а "-" к n-области(электронной)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C) "+" источника подключается к p(дырочной) области и к n-области(электронной)</w:t>
      </w:r>
    </w:p>
    <w:p w:rsidR="00F922A4" w:rsidRPr="00FD5946" w:rsidRDefault="00F922A4" w:rsidP="00CC6550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Обратное включение p-n перехода - это подключение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A) обратное прямому("+" источника к n-области, а "-" к p-области)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B) При котором электропроводность будет обратна сопротивлению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C) При которой "+" источника подключён к обоим областям полупроводника</w:t>
      </w:r>
    </w:p>
    <w:p w:rsidR="00F922A4" w:rsidRPr="00F922A4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F922A4" w:rsidRPr="00F922A4">
        <w:rPr>
          <w:rFonts w:ascii="Times New Roman" w:hAnsi="Times New Roman"/>
          <w:bCs/>
          <w:sz w:val="28"/>
          <w:szCs w:val="28"/>
        </w:rPr>
        <w:t>Генерация носителей заряда - это физическое явление при котором происходит...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A) исчезновение электронно-дырочная пары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B) возникает электронно-дырочная пара, при поглощении атомом энергии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C) возникает электрон, при выделении энергии</w:t>
      </w:r>
    </w:p>
    <w:p w:rsidR="00F922A4" w:rsidRPr="00F922A4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F922A4" w:rsidRPr="00F922A4">
        <w:rPr>
          <w:rFonts w:ascii="Times New Roman" w:hAnsi="Times New Roman"/>
          <w:bCs/>
          <w:sz w:val="28"/>
          <w:szCs w:val="28"/>
        </w:rPr>
        <w:t>Рекомбинация - это физическое явление, при котором происходит...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A) взаимное исчезновение электронно-дырочной пары, при выделении энергии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B) исчезновение дырки, при поглощении энергии</w:t>
      </w:r>
    </w:p>
    <w:p w:rsidR="00F922A4" w:rsidRPr="00F922A4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bCs/>
          <w:sz w:val="28"/>
          <w:szCs w:val="28"/>
        </w:rPr>
      </w:pPr>
      <w:r w:rsidRPr="00F922A4">
        <w:rPr>
          <w:rFonts w:ascii="Times New Roman" w:hAnsi="Times New Roman"/>
          <w:bCs/>
          <w:sz w:val="28"/>
          <w:szCs w:val="28"/>
        </w:rPr>
        <w:t>C) генерация четырёх электрон, на внешней атомной орбитали.</w:t>
      </w:r>
    </w:p>
    <w:p w:rsidR="00FD5946" w:rsidRPr="00FD5946" w:rsidRDefault="003E2A25" w:rsidP="00FD594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jc w:val="both"/>
        <w:rPr>
          <w:rFonts w:ascii="Times New Roman" w:hAnsi="Times New Roman"/>
          <w:bCs/>
          <w:sz w:val="28"/>
          <w:szCs w:val="28"/>
        </w:rPr>
      </w:pPr>
      <w:r w:rsidRPr="003E2A25">
        <w:rPr>
          <w:rFonts w:ascii="Times New Roman" w:hAnsi="Times New Roman"/>
          <w:bCs/>
          <w:sz w:val="28"/>
          <w:szCs w:val="28"/>
        </w:rPr>
        <w:t>5</w:t>
      </w:r>
      <w:r w:rsidR="00FD5946">
        <w:rPr>
          <w:rFonts w:ascii="Times New Roman" w:hAnsi="Times New Roman"/>
          <w:bCs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sz w:val="28"/>
          <w:szCs w:val="28"/>
        </w:rPr>
        <w:t>Выберите два типа электропроводности, которые вы знаете: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A) Электронная, дырочная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Электронная, нейтронная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Позитронная, дырочная</w:t>
      </w:r>
    </w:p>
    <w:p w:rsidR="00FD5946" w:rsidRPr="00FD5946" w:rsidRDefault="003E2A25" w:rsidP="00FD594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  <w:r w:rsidRPr="003E2A25">
        <w:rPr>
          <w:rFonts w:ascii="Times New Roman" w:hAnsi="Times New Roman"/>
          <w:sz w:val="28"/>
          <w:szCs w:val="28"/>
        </w:rPr>
        <w:t>6</w:t>
      </w:r>
      <w:r w:rsidR="00FD5946">
        <w:rPr>
          <w:rFonts w:ascii="Times New Roman" w:hAnsi="Times New Roman"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sz w:val="28"/>
          <w:szCs w:val="28"/>
        </w:rPr>
        <w:t>Выберите правильное определение: p-n переход - это ...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A) Область контакта проводник-полупроводник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область соприкосновения двух полупроводников с разными типами проводимости.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Это область контакта диэлектрик с разной величиной запрещённой зоны.</w:t>
      </w:r>
    </w:p>
    <w:p w:rsidR="00FD5946" w:rsidRPr="00FD5946" w:rsidRDefault="003E2A25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3E2A25">
        <w:rPr>
          <w:rFonts w:ascii="Times New Roman" w:hAnsi="Times New Roman"/>
          <w:sz w:val="28"/>
          <w:szCs w:val="28"/>
        </w:rPr>
        <w:t>7</w:t>
      </w:r>
      <w:r w:rsidR="00FD5946">
        <w:rPr>
          <w:rFonts w:ascii="Times New Roman" w:hAnsi="Times New Roman"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sz w:val="28"/>
          <w:szCs w:val="28"/>
        </w:rPr>
        <w:t>Выберите правильное определение: Собственный полупроводник - это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A) полупроводник, в котором отсутствуют примесные атомы, влияющие на его  коэффициент отражения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полупроводник, в котором присутствуют примесные атомы другой валентности, влияющие на его электропроводность.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полупроводник, в котором отсутствуют примесные атомы другой валентности, влияющие на его электропроводность.</w:t>
      </w:r>
    </w:p>
    <w:p w:rsidR="00FD5946" w:rsidRPr="00FD5946" w:rsidRDefault="003E2A25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3E2A25">
        <w:rPr>
          <w:rFonts w:ascii="Times New Roman" w:hAnsi="Times New Roman"/>
          <w:sz w:val="28"/>
          <w:szCs w:val="28"/>
        </w:rPr>
        <w:t>8</w:t>
      </w:r>
      <w:r w:rsidR="00FD5946">
        <w:rPr>
          <w:rFonts w:ascii="Times New Roman" w:hAnsi="Times New Roman"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sz w:val="28"/>
          <w:szCs w:val="28"/>
        </w:rPr>
        <w:t>Сколько диод имеет p-n переходов?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A) 2 и более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4 и более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только один</w:t>
      </w:r>
    </w:p>
    <w:p w:rsidR="00FD5946" w:rsidRPr="00FD5946" w:rsidRDefault="003E2A25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3F1463">
        <w:rPr>
          <w:rFonts w:ascii="Times New Roman" w:hAnsi="Times New Roman"/>
          <w:sz w:val="28"/>
          <w:szCs w:val="28"/>
        </w:rPr>
        <w:t>9</w:t>
      </w:r>
      <w:r w:rsidR="00FD5946">
        <w:rPr>
          <w:rFonts w:ascii="Times New Roman" w:hAnsi="Times New Roman"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sz w:val="28"/>
          <w:szCs w:val="28"/>
        </w:rPr>
        <w:t>Какое основное свойство диодов?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lastRenderedPageBreak/>
        <w:t>A) Большое поглощение электроэнергии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Односторонняя проводимость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Увеличение накопленного заряда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E2A25" w:rsidRPr="003F146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D5946">
        <w:rPr>
          <w:rFonts w:ascii="Times New Roman" w:hAnsi="Times New Roman"/>
          <w:sz w:val="28"/>
          <w:szCs w:val="28"/>
        </w:rPr>
        <w:t>Примесный полупроводник - это ...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A) полупроводник, электрические свойства которого определяются, в основном, примесями других химических элементов.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B) полупроводник, электрические свойства которого не меняются во времени.</w:t>
      </w:r>
    </w:p>
    <w:p w:rsidR="00FD5946" w:rsidRPr="00FD5946" w:rsidRDefault="00FD5946" w:rsidP="00FD5946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D5946">
        <w:rPr>
          <w:rFonts w:ascii="Times New Roman" w:hAnsi="Times New Roman"/>
          <w:sz w:val="28"/>
          <w:szCs w:val="28"/>
        </w:rPr>
        <w:t>C) полупроводник, электрические свойства которого не определяются примесями других химических элементов, находящихся в его составе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E2A2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Каких типов диодов не существует в электронике?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СВЧ-диод, выпрямительный диод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Туннельный диод, стабилизирующий диод(стабилитрон)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Вычислительный диод, двоичный диод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E2A25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Выпрямительный диод используется в электронной технике для ...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выпрямления переменного тока(преобразования в постоянный)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стабилизации напряжения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излучения света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E2A2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Стабилизирующий диод(стабилитрон) используется в электронике для ...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изменения электроэнергии в цепи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стабилизации напряжения на отдельных участках электрической цепи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поглощения радиоэлектронных излучений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F1463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Сколько выводов имеет диод?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4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2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5 и более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F1463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Выводы биполярного транзистора называются: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Отрицательный и положительный, нейтральный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Эмиттер, коллектор и база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Эмиттер, исток и анод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3E2A25" w:rsidRPr="003E2A25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Сколько выводов имеет Биполярный транзистор?</w:t>
      </w:r>
    </w:p>
    <w:p w:rsidR="00FD5946" w:rsidRPr="003F1463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3F1463">
        <w:rPr>
          <w:rFonts w:ascii="Times New Roman" w:hAnsi="Times New Roman"/>
          <w:bCs/>
          <w:sz w:val="28"/>
          <w:szCs w:val="28"/>
        </w:rPr>
        <w:t>) 3</w:t>
      </w:r>
      <w:r w:rsidRPr="00FD5946">
        <w:rPr>
          <w:rFonts w:ascii="Times New Roman" w:hAnsi="Times New Roman"/>
          <w:bCs/>
          <w:sz w:val="28"/>
          <w:szCs w:val="28"/>
          <w:lang w:val="en-US"/>
        </w:rPr>
        <w:t> </w:t>
      </w:r>
    </w:p>
    <w:p w:rsidR="00FD5946" w:rsidRPr="003F1463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  <w:lang w:val="en-US"/>
        </w:rPr>
        <w:t>B</w:t>
      </w:r>
      <w:r w:rsidRPr="003F1463">
        <w:rPr>
          <w:rFonts w:ascii="Times New Roman" w:hAnsi="Times New Roman"/>
          <w:bCs/>
          <w:sz w:val="28"/>
          <w:szCs w:val="28"/>
        </w:rPr>
        <w:t xml:space="preserve">) 4 </w:t>
      </w:r>
      <w:r w:rsidRPr="00FD5946">
        <w:rPr>
          <w:rFonts w:ascii="Times New Roman" w:hAnsi="Times New Roman"/>
          <w:bCs/>
          <w:sz w:val="28"/>
          <w:szCs w:val="28"/>
        </w:rPr>
        <w:t>и</w:t>
      </w:r>
      <w:r w:rsidRPr="003F1463">
        <w:rPr>
          <w:rFonts w:ascii="Times New Roman" w:hAnsi="Times New Roman"/>
          <w:bCs/>
          <w:sz w:val="28"/>
          <w:szCs w:val="28"/>
        </w:rPr>
        <w:t xml:space="preserve"> </w:t>
      </w:r>
      <w:r w:rsidRPr="00FD5946">
        <w:rPr>
          <w:rFonts w:ascii="Times New Roman" w:hAnsi="Times New Roman"/>
          <w:bCs/>
          <w:sz w:val="28"/>
          <w:szCs w:val="28"/>
        </w:rPr>
        <w:t>более</w:t>
      </w:r>
    </w:p>
    <w:p w:rsidR="00FD5946" w:rsidRPr="003F1463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3F1463">
        <w:rPr>
          <w:rFonts w:ascii="Times New Roman" w:hAnsi="Times New Roman"/>
          <w:bCs/>
          <w:sz w:val="28"/>
          <w:szCs w:val="28"/>
        </w:rPr>
        <w:t>) 5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5D1475" w:rsidRPr="003F1463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Выводы Диода называются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Отрицательный и положительный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Анод и катод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Эмиттер и Исток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5D1475" w:rsidRPr="005D1475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.</w:t>
      </w:r>
      <w:r w:rsidRPr="00FD5946">
        <w:rPr>
          <w:rFonts w:ascii="Times New Roman" w:hAnsi="Times New Roman"/>
          <w:bCs/>
          <w:sz w:val="28"/>
          <w:szCs w:val="28"/>
        </w:rPr>
        <w:t>Основными физическими явлениями, участвующими в работе биполярного транзистора являются: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Генерирование и Экстракция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рекомбинация и Инжекция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Инжекция и Экстракция</w:t>
      </w:r>
    </w:p>
    <w:p w:rsidR="00FD5946" w:rsidRPr="00FD5946" w:rsidRDefault="005D1475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5D1475">
        <w:rPr>
          <w:rFonts w:ascii="Times New Roman" w:hAnsi="Times New Roman"/>
          <w:bCs/>
          <w:sz w:val="28"/>
          <w:szCs w:val="28"/>
        </w:rPr>
        <w:t>19</w:t>
      </w:r>
      <w:r w:rsidR="00FD5946">
        <w:rPr>
          <w:rFonts w:ascii="Times New Roman" w:hAnsi="Times New Roman"/>
          <w:bCs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bCs/>
          <w:sz w:val="28"/>
          <w:szCs w:val="28"/>
        </w:rPr>
        <w:t>сколько биполярный транзистор имеет основных режимов работы?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1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lastRenderedPageBreak/>
        <w:t>B) 3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2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Основные режимы работы биполярного транзистора называются: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Активный, насыщения, отсечки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генеративный, насыщения, инжективный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рекомбинационный, активный, экстракционный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Для чего используется биполярный транзистор?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Отражения сигналов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Усиления сигнала</w:t>
      </w:r>
    </w:p>
    <w:p w:rsidR="00FD5946" w:rsidRPr="003F1463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5D1475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3F1463">
        <w:rPr>
          <w:rFonts w:ascii="Times New Roman" w:hAnsi="Times New Roman"/>
          <w:bCs/>
          <w:sz w:val="28"/>
          <w:szCs w:val="28"/>
        </w:rPr>
        <w:t xml:space="preserve">) </w:t>
      </w:r>
      <w:r w:rsidRPr="00FD5946">
        <w:rPr>
          <w:rFonts w:ascii="Times New Roman" w:hAnsi="Times New Roman"/>
          <w:bCs/>
          <w:sz w:val="28"/>
          <w:szCs w:val="28"/>
        </w:rPr>
        <w:t>увеличения</w:t>
      </w:r>
      <w:r w:rsidRPr="003F1463">
        <w:rPr>
          <w:rFonts w:ascii="Times New Roman" w:hAnsi="Times New Roman"/>
          <w:bCs/>
          <w:sz w:val="28"/>
          <w:szCs w:val="28"/>
        </w:rPr>
        <w:t xml:space="preserve"> </w:t>
      </w:r>
      <w:r w:rsidRPr="00FD5946">
        <w:rPr>
          <w:rFonts w:ascii="Times New Roman" w:hAnsi="Times New Roman"/>
          <w:bCs/>
          <w:sz w:val="28"/>
          <w:szCs w:val="28"/>
        </w:rPr>
        <w:t>ёмкости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FD5946">
        <w:rPr>
          <w:rFonts w:ascii="Times New Roman" w:hAnsi="Times New Roman"/>
          <w:bCs/>
          <w:sz w:val="28"/>
          <w:szCs w:val="28"/>
        </w:rPr>
        <w:t>Какие есть схемы включения биполярного транзистора в цепь?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с общими базой, эмиттером и коллектором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с общими анодом и катодом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с разветвлёнными электродами питания</w:t>
      </w:r>
    </w:p>
    <w:p w:rsidR="00FD5946" w:rsidRPr="00FD5946" w:rsidRDefault="00EA5C53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bCs/>
          <w:sz w:val="28"/>
          <w:szCs w:val="28"/>
        </w:rPr>
        <w:t>Какая схема включения биполярного транзистора в цепь не обеспечивает усиления по току?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с общей базой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с общим коллектором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с общим эмиттером</w:t>
      </w:r>
    </w:p>
    <w:p w:rsidR="00FD5946" w:rsidRPr="00FD5946" w:rsidRDefault="00EA5C53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FD5946" w:rsidRPr="00FD5946">
        <w:rPr>
          <w:rFonts w:ascii="Times New Roman" w:hAnsi="Times New Roman"/>
          <w:bCs/>
          <w:sz w:val="28"/>
          <w:szCs w:val="28"/>
        </w:rPr>
        <w:t>Какая схема включения биполярного транзистора в цепь обеспечивает максимальное усиление по мощности?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A) с общим коллектором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B) с общей базой</w:t>
      </w:r>
    </w:p>
    <w:p w:rsidR="00FD5946" w:rsidRPr="00FD5946" w:rsidRDefault="00FD5946" w:rsidP="00FD5946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5946">
        <w:rPr>
          <w:rFonts w:ascii="Times New Roman" w:hAnsi="Times New Roman"/>
          <w:bCs/>
          <w:sz w:val="28"/>
          <w:szCs w:val="28"/>
        </w:rPr>
        <w:t>C) с общим эмиттером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A5C53">
        <w:rPr>
          <w:rFonts w:ascii="Times New Roman" w:hAnsi="Times New Roman"/>
          <w:bCs/>
          <w:sz w:val="28"/>
          <w:szCs w:val="28"/>
        </w:rPr>
        <w:t>Какая схема включения биполярного транзистора в цепь имеет высокое входное сопротивление?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с общей базой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с общим коллектором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с общим эмиттером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5D1475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A5C53">
        <w:rPr>
          <w:rFonts w:ascii="Times New Roman" w:hAnsi="Times New Roman"/>
          <w:bCs/>
          <w:sz w:val="28"/>
          <w:szCs w:val="28"/>
        </w:rPr>
        <w:t>сколько выводов имеет полевой транзистор?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столько же, сколько и биполярный(три)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два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пять и более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D1475" w:rsidRPr="003F1463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A5C53">
        <w:rPr>
          <w:rFonts w:ascii="Times New Roman" w:hAnsi="Times New Roman"/>
          <w:bCs/>
          <w:sz w:val="28"/>
          <w:szCs w:val="28"/>
        </w:rPr>
        <w:t>Выводы полевого транзистора называются: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Эмиттер, анод и база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Сток, исток, затвор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коллектор, катод и отвод</w:t>
      </w:r>
    </w:p>
    <w:p w:rsidR="00EA5C53" w:rsidRPr="00EA5C53" w:rsidRDefault="005D1475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5D1475">
        <w:rPr>
          <w:rFonts w:ascii="Times New Roman" w:hAnsi="Times New Roman"/>
          <w:bCs/>
          <w:sz w:val="28"/>
          <w:szCs w:val="28"/>
        </w:rPr>
        <w:t>28</w:t>
      </w:r>
      <w:r w:rsidR="00EA5C53">
        <w:rPr>
          <w:rFonts w:ascii="Times New Roman" w:hAnsi="Times New Roman"/>
          <w:bCs/>
          <w:sz w:val="28"/>
          <w:szCs w:val="28"/>
        </w:rPr>
        <w:t>.</w:t>
      </w:r>
      <w:r w:rsidR="00EA5C53" w:rsidRPr="00EA5C53">
        <w:rPr>
          <w:rFonts w:ascii="Times New Roman" w:hAnsi="Times New Roman"/>
          <w:bCs/>
          <w:sz w:val="28"/>
          <w:szCs w:val="28"/>
        </w:rPr>
        <w:t>Сколько p-n переходов имеют тиристоры?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три и более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пять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два</w:t>
      </w:r>
    </w:p>
    <w:p w:rsidR="00EA5C53" w:rsidRPr="00EA5C53" w:rsidRDefault="005D1475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3F1463">
        <w:rPr>
          <w:rFonts w:ascii="Times New Roman" w:hAnsi="Times New Roman"/>
          <w:bCs/>
          <w:sz w:val="28"/>
          <w:szCs w:val="28"/>
        </w:rPr>
        <w:t>29</w:t>
      </w:r>
      <w:r w:rsidR="00EA5C53">
        <w:rPr>
          <w:rFonts w:ascii="Times New Roman" w:hAnsi="Times New Roman"/>
          <w:bCs/>
          <w:sz w:val="28"/>
          <w:szCs w:val="28"/>
        </w:rPr>
        <w:t xml:space="preserve">. </w:t>
      </w:r>
      <w:r w:rsidR="00EA5C53" w:rsidRPr="00EA5C53">
        <w:rPr>
          <w:rFonts w:ascii="Times New Roman" w:hAnsi="Times New Roman"/>
          <w:bCs/>
          <w:sz w:val="28"/>
          <w:szCs w:val="28"/>
        </w:rPr>
        <w:t>Фотоизлучателем называется: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преобразователь электрического поля в магнитное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преобразователь электрического тока в фотоизлучение</w:t>
      </w:r>
    </w:p>
    <w:p w:rsidR="005D1475" w:rsidRPr="005D1475" w:rsidRDefault="005D1475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преобразователь магнитного поля в фотоизлучения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</w:t>
      </w:r>
      <w:r w:rsidR="005D1475" w:rsidRPr="005D1475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A5C53">
        <w:rPr>
          <w:rFonts w:ascii="Times New Roman" w:hAnsi="Times New Roman"/>
          <w:bCs/>
          <w:sz w:val="28"/>
          <w:szCs w:val="28"/>
        </w:rPr>
        <w:t>Фотоприёмником называется: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преобразователь фотоизлучения в электрический ток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преобразователь электромагнитного поля</w:t>
      </w:r>
    </w:p>
    <w:p w:rsidR="00EA5C53" w:rsidRPr="00EA5C53" w:rsidRDefault="00EA5C53" w:rsidP="00EA5C53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Излучатель СВЧ волны</w:t>
      </w:r>
    </w:p>
    <w:p w:rsidR="005D1475" w:rsidRPr="00EA5C53" w:rsidRDefault="005D1475" w:rsidP="005D1475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5D147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A5C53">
        <w:rPr>
          <w:rFonts w:ascii="Times New Roman" w:hAnsi="Times New Roman"/>
          <w:bCs/>
          <w:sz w:val="28"/>
          <w:szCs w:val="28"/>
        </w:rPr>
        <w:t>На каких физических явлениях основана работа оптоэлектроники?</w:t>
      </w:r>
    </w:p>
    <w:p w:rsidR="005D1475" w:rsidRPr="00EA5C53" w:rsidRDefault="005D1475" w:rsidP="005D1475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A) Инжекция и рекомбинация</w:t>
      </w:r>
    </w:p>
    <w:p w:rsidR="005D1475" w:rsidRPr="00EA5C53" w:rsidRDefault="005D1475" w:rsidP="005D1475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B) Экстракция и генерация</w:t>
      </w:r>
    </w:p>
    <w:p w:rsidR="005D1475" w:rsidRPr="00EA5C53" w:rsidRDefault="005D1475" w:rsidP="005D1475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A5C53">
        <w:rPr>
          <w:rFonts w:ascii="Times New Roman" w:hAnsi="Times New Roman"/>
          <w:bCs/>
          <w:sz w:val="28"/>
          <w:szCs w:val="28"/>
        </w:rPr>
        <w:t>C) Фотоэффекты(внутренний, внешний и т.д.)</w:t>
      </w:r>
    </w:p>
    <w:p w:rsidR="005D1475" w:rsidRDefault="005D1475" w:rsidP="00A86C1C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Pr="003F1463" w:rsidRDefault="007329C3" w:rsidP="00A86C1C">
      <w:pPr>
        <w:widowControl w:val="0"/>
        <w:tabs>
          <w:tab w:val="left" w:pos="141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F77D3" w:rsidRPr="00DD3479" w:rsidRDefault="006F77D3" w:rsidP="007329C3">
      <w:pPr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и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я:</w:t>
      </w:r>
    </w:p>
    <w:p w:rsidR="006F77D3" w:rsidRPr="00DD3479" w:rsidRDefault="006F77D3" w:rsidP="00A86C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1.С</w:t>
      </w:r>
      <w:r w:rsidRPr="00DD3479">
        <w:rPr>
          <w:rFonts w:ascii="Times New Roman" w:hAnsi="Times New Roman"/>
          <w:spacing w:val="1"/>
          <w:sz w:val="28"/>
          <w:szCs w:val="28"/>
        </w:rPr>
        <w:t>ф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ть</w:t>
      </w:r>
      <w:r w:rsidRPr="00DD3479">
        <w:rPr>
          <w:rFonts w:ascii="Times New Roman" w:hAnsi="Times New Roman"/>
          <w:w w:val="99"/>
          <w:sz w:val="28"/>
          <w:szCs w:val="28"/>
        </w:rPr>
        <w:tab/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рак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z w:val="28"/>
          <w:szCs w:val="28"/>
        </w:rPr>
        <w:t>ме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DD3479">
        <w:rPr>
          <w:rFonts w:ascii="Times New Roman" w:hAnsi="Times New Roman"/>
          <w:sz w:val="28"/>
          <w:szCs w:val="28"/>
        </w:rPr>
        <w:t>,</w:t>
      </w:r>
      <w:r w:rsidR="00DD3479" w:rsidRPr="00DD3479">
        <w:rPr>
          <w:rFonts w:ascii="Times New Roman" w:hAnsi="Times New Roman"/>
          <w:spacing w:val="1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ео</w:t>
      </w:r>
      <w:r w:rsidRPr="00DD3479">
        <w:rPr>
          <w:rFonts w:ascii="Times New Roman" w:hAnsi="Times New Roman"/>
          <w:spacing w:val="-2"/>
          <w:sz w:val="28"/>
          <w:szCs w:val="28"/>
        </w:rPr>
        <w:t>б</w:t>
      </w:r>
      <w:r w:rsidRPr="00DD3479">
        <w:rPr>
          <w:rFonts w:ascii="Times New Roman" w:hAnsi="Times New Roman"/>
          <w:spacing w:val="1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>од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="00DD3479">
        <w:rPr>
          <w:rFonts w:ascii="Times New Roman" w:hAnsi="Times New Roman"/>
          <w:w w:val="99"/>
          <w:sz w:val="28"/>
          <w:szCs w:val="28"/>
        </w:rPr>
        <w:t xml:space="preserve"> 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4"/>
          <w:sz w:val="28"/>
          <w:szCs w:val="28"/>
        </w:rPr>
        <w:t>д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ющ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м</w:t>
      </w:r>
      <w:r w:rsid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дея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tabs>
          <w:tab w:val="left" w:pos="1418"/>
          <w:tab w:val="left" w:pos="2890"/>
          <w:tab w:val="left" w:pos="61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еор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ако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2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="00DD3479">
        <w:rPr>
          <w:rFonts w:ascii="Times New Roman" w:hAnsi="Times New Roman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я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ab/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к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ак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spacing w:val="2"/>
          <w:sz w:val="28"/>
          <w:szCs w:val="28"/>
        </w:rPr>
        <w:t>м</w:t>
      </w:r>
      <w:r w:rsidRPr="00DD3479">
        <w:rPr>
          <w:rFonts w:ascii="Times New Roman" w:hAnsi="Times New Roman"/>
          <w:sz w:val="28"/>
          <w:szCs w:val="28"/>
        </w:rPr>
        <w:t>у</w:t>
      </w:r>
      <w:r w:rsidRPr="00DD3479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ю</w:t>
      </w:r>
      <w:r w:rsidR="00DD3479">
        <w:rPr>
          <w:rFonts w:ascii="Times New Roman" w:hAnsi="Times New Roman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="00DD3479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(в</w:t>
      </w:r>
      <w:r w:rsidRPr="00DD3479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х:</w:t>
      </w:r>
      <w:r w:rsidRPr="00DD3479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лиз</w:t>
      </w:r>
      <w:r w:rsidRPr="00DD3479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одс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3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 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ре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с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3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ач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 xml:space="preserve">х </w:t>
      </w:r>
      <w:r w:rsidRPr="00DD3479">
        <w:rPr>
          <w:rFonts w:ascii="Times New Roman" w:hAnsi="Times New Roman"/>
          <w:spacing w:val="2"/>
          <w:sz w:val="28"/>
          <w:szCs w:val="28"/>
        </w:rPr>
        <w:t>ф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де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г</w:t>
      </w:r>
      <w:r w:rsidRPr="00DD3479">
        <w:rPr>
          <w:rFonts w:ascii="Times New Roman" w:hAnsi="Times New Roman"/>
          <w:sz w:val="28"/>
          <w:szCs w:val="28"/>
        </w:rPr>
        <w:t xml:space="preserve">рах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DD3479" w:rsidRDefault="006F77D3" w:rsidP="00A86C1C">
      <w:pPr>
        <w:widowControl w:val="0"/>
        <w:tabs>
          <w:tab w:val="left" w:pos="3539"/>
          <w:tab w:val="left" w:pos="7963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3.</w:t>
      </w:r>
      <w:r w:rsidRPr="00DD3479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Зак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пл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ыко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="00DD3479">
        <w:rPr>
          <w:rFonts w:ascii="Times New Roman" w:hAnsi="Times New Roman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ема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че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="00DD3479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DD3479">
        <w:rPr>
          <w:rFonts w:ascii="Times New Roman" w:hAnsi="Times New Roman"/>
          <w:sz w:val="28"/>
          <w:szCs w:val="28"/>
        </w:rPr>
        <w:t>,</w:t>
      </w:r>
      <w:r w:rsidR="00DD3479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ра</w:t>
      </w:r>
      <w:r w:rsidRPr="00DD3479">
        <w:rPr>
          <w:rFonts w:ascii="Times New Roman" w:hAnsi="Times New Roman"/>
          <w:spacing w:val="-1"/>
          <w:sz w:val="28"/>
          <w:szCs w:val="28"/>
        </w:rPr>
        <w:t>сче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,</w:t>
      </w:r>
      <w:r w:rsid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</w:t>
      </w:r>
      <w:r w:rsidRPr="00DD3479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рое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 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же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F77D3" w:rsidRPr="00DD3479" w:rsidRDefault="006F77D3" w:rsidP="00A86C1C">
      <w:pPr>
        <w:widowControl w:val="0"/>
        <w:tabs>
          <w:tab w:val="left" w:pos="3539"/>
          <w:tab w:val="left" w:pos="7963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z w:val="28"/>
          <w:szCs w:val="28"/>
        </w:rPr>
        <w:t>ее ч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б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14.</w:t>
      </w:r>
      <w:r w:rsidRPr="00DD3479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(з</w:t>
      </w:r>
      <w:r w:rsidRPr="00DD3479">
        <w:rPr>
          <w:rFonts w:ascii="Times New Roman" w:hAnsi="Times New Roman"/>
          <w:sz w:val="28"/>
          <w:szCs w:val="28"/>
        </w:rPr>
        <w:t>ач</w:t>
      </w:r>
      <w:r w:rsidRPr="00DD3479">
        <w:rPr>
          <w:rFonts w:ascii="Times New Roman" w:hAnsi="Times New Roman"/>
          <w:spacing w:val="-1"/>
          <w:sz w:val="28"/>
          <w:szCs w:val="28"/>
        </w:rPr>
        <w:t>ё</w:t>
      </w:r>
      <w:r w:rsidRPr="00DD3479">
        <w:rPr>
          <w:rFonts w:ascii="Times New Roman" w:hAnsi="Times New Roman"/>
          <w:w w:val="99"/>
          <w:sz w:val="28"/>
          <w:szCs w:val="28"/>
        </w:rPr>
        <w:t>т)</w:t>
      </w:r>
    </w:p>
    <w:p w:rsidR="006F77D3" w:rsidRPr="00DD3479" w:rsidRDefault="006F77D3" w:rsidP="00A86C1C">
      <w:pPr>
        <w:widowControl w:val="0"/>
        <w:tabs>
          <w:tab w:val="left" w:pos="1476"/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4.</w:t>
      </w:r>
      <w:r w:rsidRPr="00DD3479">
        <w:rPr>
          <w:rFonts w:ascii="Times New Roman" w:hAnsi="Times New Roman"/>
          <w:sz w:val="28"/>
          <w:szCs w:val="28"/>
        </w:rPr>
        <w:tab/>
        <w:t>Кажды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2 б</w:t>
      </w:r>
    </w:p>
    <w:p w:rsidR="006F77D3" w:rsidRPr="00DD3479" w:rsidRDefault="006F77D3" w:rsidP="00A86C1C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абра</w:t>
      </w:r>
      <w:r w:rsidRPr="00DD3479">
        <w:rPr>
          <w:rFonts w:ascii="Times New Roman" w:hAnsi="Times New Roman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ба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90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100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12 – 14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5 </w:t>
      </w:r>
      <w:r w:rsidRPr="00DD3479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2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6F77D3" w:rsidRPr="00DD3479" w:rsidRDefault="006F77D3" w:rsidP="00A86C1C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95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80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89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10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12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4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8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2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95"/>
          <w:sz w:val="28"/>
          <w:szCs w:val="28"/>
        </w:rPr>
        <w:t xml:space="preserve"> </w:t>
      </w:r>
    </w:p>
    <w:p w:rsidR="006F77D3" w:rsidRPr="00DD3479" w:rsidRDefault="006F77D3" w:rsidP="00A86C1C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70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79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8-10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3</w:t>
      </w:r>
      <w:r w:rsidRPr="00DD3479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DD3479" w:rsidRDefault="006F77D3" w:rsidP="00A86C1C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D3479">
        <w:rPr>
          <w:rFonts w:ascii="Times New Roman" w:hAnsi="Times New Roman"/>
          <w:sz w:val="28"/>
          <w:szCs w:val="28"/>
        </w:rPr>
        <w:t>69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ме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8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2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7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.</w:t>
      </w:r>
      <w:r w:rsidRPr="006F77D3">
        <w:rPr>
          <w:rFonts w:ascii="Times New Roman" w:hAnsi="Times New Roman"/>
          <w:sz w:val="24"/>
          <w:szCs w:val="24"/>
        </w:rPr>
        <w:t xml:space="preserve">      </w:t>
      </w:r>
    </w:p>
    <w:p w:rsidR="006F77D3" w:rsidRPr="006F77D3" w:rsidRDefault="006F77D3" w:rsidP="00DD3479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F77D3">
        <w:rPr>
          <w:rFonts w:ascii="Times New Roman" w:hAnsi="Times New Roman"/>
          <w:sz w:val="24"/>
          <w:szCs w:val="24"/>
        </w:rPr>
        <w:t xml:space="preserve">              </w:t>
      </w:r>
    </w:p>
    <w:p w:rsidR="00F922A4" w:rsidRPr="00F922A4" w:rsidRDefault="00DD3479" w:rsidP="00F922A4">
      <w:pPr>
        <w:widowControl w:val="0"/>
        <w:autoSpaceDE w:val="0"/>
        <w:autoSpaceDN w:val="0"/>
        <w:adjustRightInd w:val="0"/>
        <w:spacing w:after="0" w:line="240" w:lineRule="auto"/>
        <w:ind w:left="152" w:right="89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F922A4">
        <w:rPr>
          <w:rFonts w:ascii="Times New Roman" w:hAnsi="Times New Roman"/>
          <w:b/>
          <w:spacing w:val="2"/>
          <w:sz w:val="28"/>
          <w:szCs w:val="28"/>
        </w:rPr>
        <w:t>Тест</w:t>
      </w:r>
    </w:p>
    <w:p w:rsidR="00DD3479" w:rsidRPr="00F922A4" w:rsidRDefault="00DD3479" w:rsidP="00F922A4">
      <w:pPr>
        <w:widowControl w:val="0"/>
        <w:autoSpaceDE w:val="0"/>
        <w:autoSpaceDN w:val="0"/>
        <w:adjustRightInd w:val="0"/>
        <w:spacing w:after="0" w:line="240" w:lineRule="auto"/>
        <w:ind w:left="152" w:right="89"/>
        <w:jc w:val="center"/>
        <w:rPr>
          <w:rFonts w:ascii="Times New Roman" w:hAnsi="Times New Roman"/>
          <w:sz w:val="28"/>
          <w:szCs w:val="28"/>
        </w:rPr>
      </w:pPr>
      <w:r w:rsidRPr="00F922A4">
        <w:rPr>
          <w:rFonts w:ascii="Times New Roman" w:hAnsi="Times New Roman"/>
          <w:b/>
          <w:spacing w:val="2"/>
          <w:sz w:val="28"/>
          <w:szCs w:val="28"/>
        </w:rPr>
        <w:t xml:space="preserve">  </w:t>
      </w:r>
      <w:r w:rsidRPr="00F922A4">
        <w:rPr>
          <w:rFonts w:ascii="Times New Roman" w:hAnsi="Times New Roman"/>
          <w:b/>
          <w:bCs/>
          <w:sz w:val="28"/>
          <w:szCs w:val="28"/>
        </w:rPr>
        <w:t>«</w:t>
      </w:r>
      <w:r w:rsidR="00F922A4" w:rsidRPr="00F922A4"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 w:rsidR="00F922A4" w:rsidRPr="00F922A4">
        <w:rPr>
          <w:rFonts w:ascii="Times New Roman" w:hAnsi="Times New Roman"/>
          <w:b/>
          <w:bCs/>
          <w:sz w:val="28"/>
          <w:szCs w:val="28"/>
        </w:rPr>
        <w:t>а</w:t>
      </w:r>
      <w:r w:rsidR="00F922A4" w:rsidRPr="00F922A4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="00F922A4" w:rsidRPr="00F922A4">
        <w:rPr>
          <w:rFonts w:ascii="Times New Roman" w:hAnsi="Times New Roman"/>
          <w:b/>
          <w:bCs/>
          <w:sz w:val="28"/>
          <w:szCs w:val="28"/>
        </w:rPr>
        <w:t>де</w:t>
      </w:r>
      <w:r w:rsidR="00F922A4" w:rsidRPr="00F922A4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="00F922A4" w:rsidRPr="00F922A4">
        <w:rPr>
          <w:rFonts w:ascii="Times New Roman" w:hAnsi="Times New Roman"/>
          <w:sz w:val="28"/>
          <w:szCs w:val="28"/>
        </w:rPr>
        <w:t xml:space="preserve"> </w:t>
      </w:r>
      <w:r w:rsidR="00F922A4" w:rsidRPr="00F922A4">
        <w:rPr>
          <w:rFonts w:ascii="Times New Roman" w:hAnsi="Times New Roman"/>
          <w:b/>
          <w:bCs/>
          <w:w w:val="99"/>
          <w:sz w:val="28"/>
          <w:szCs w:val="28"/>
        </w:rPr>
        <w:t>2</w:t>
      </w:r>
      <w:r w:rsidR="00F922A4" w:rsidRPr="00F922A4">
        <w:rPr>
          <w:rFonts w:ascii="Times New Roman" w:hAnsi="Times New Roman"/>
          <w:b/>
          <w:bCs/>
          <w:sz w:val="28"/>
          <w:szCs w:val="28"/>
        </w:rPr>
        <w:t>.</w:t>
      </w:r>
      <w:r w:rsidR="00F922A4" w:rsidRPr="00F922A4">
        <w:rPr>
          <w:rFonts w:ascii="Times New Roman" w:hAnsi="Times New Roman"/>
          <w:b/>
          <w:bCs/>
          <w:spacing w:val="-5"/>
          <w:sz w:val="28"/>
          <w:szCs w:val="28"/>
        </w:rPr>
        <w:t xml:space="preserve">Основы схемотехники </w:t>
      </w:r>
      <w:r w:rsidR="00F922A4" w:rsidRPr="00F922A4">
        <w:rPr>
          <w:rFonts w:ascii="Times New Roman" w:hAnsi="Times New Roman"/>
          <w:b/>
          <w:bCs/>
          <w:sz w:val="28"/>
          <w:szCs w:val="28"/>
        </w:rPr>
        <w:t>электронных схем</w:t>
      </w:r>
      <w:r w:rsidRPr="00F922A4">
        <w:rPr>
          <w:rFonts w:ascii="Times New Roman" w:hAnsi="Times New Roman"/>
          <w:b/>
          <w:bCs/>
          <w:sz w:val="28"/>
          <w:szCs w:val="28"/>
        </w:rPr>
        <w:t>»</w:t>
      </w:r>
      <w:r w:rsidRPr="00F922A4">
        <w:rPr>
          <w:rFonts w:ascii="Times New Roman" w:hAnsi="Times New Roman"/>
          <w:sz w:val="28"/>
          <w:szCs w:val="28"/>
        </w:rPr>
        <w:t xml:space="preserve"> 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Фотодиоды являются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фотоизлучателями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радиоприёмниками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фотоприборами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Сопротивление в фоторезисторах зависит от: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частоты тока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освещённости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мощности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При увеличении освещённости фоторезистора, уменьшается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сопротивление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электропроводность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генерация носителей зарядов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Оптопарой называется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оптоэлектронный полупроводниковый прибор, содержащий: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фотоприёмник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Pr="005D1475">
        <w:rPr>
          <w:rFonts w:ascii="Times New Roman" w:hAnsi="Times New Roman"/>
          <w:sz w:val="28"/>
          <w:szCs w:val="28"/>
        </w:rPr>
        <w:t>) фотоизлучатель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фотоизлучатель и фотоприемник оптического излучения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Что называется микросхемой?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называют функционально законченный электронный узел (модуль), элементы и соединения в котором конструктивно неразделимы и изготовлены одновременно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 xml:space="preserve">) 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универсальная, управляемая часами, основанная на Регистре цифровая интегральная схема, которая принимает двоичные данные в качестве входных данных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Слой проводника на диэлектрике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Микросхемы различают двух видов: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полупроводниковые и гибридные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полупроводниковые и гибридно-плёночные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полупроводниковые и плёночные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Трёхфазные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мощные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выпрямители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используются: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в электровозах, городском электротранспорте (трамвай, троллейбус, метро), в промышленных установках для электролиза.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в простейших электронных приборах массового использования</w:t>
      </w:r>
    </w:p>
    <w:p w:rsidR="005D1475" w:rsidRPr="00DA1FD9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DA1FD9">
        <w:rPr>
          <w:rFonts w:ascii="Times New Roman" w:hAnsi="Times New Roman"/>
          <w:sz w:val="28"/>
          <w:szCs w:val="28"/>
        </w:rPr>
        <w:t>) в малогабаритных радиоприёмниках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Что конструктивно включает в себя микропроцессор?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ОЗУ, СОЗУ, УУ, АЛУ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ПЗУ, АЛУ,УУ, устройство ввода/вывода</w:t>
      </w:r>
    </w:p>
    <w:p w:rsidR="005D1475" w:rsidRPr="003F1463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3F1463">
        <w:rPr>
          <w:rFonts w:ascii="Times New Roman" w:hAnsi="Times New Roman"/>
          <w:sz w:val="28"/>
          <w:szCs w:val="28"/>
        </w:rPr>
        <w:t>) УУ, АЛУ, СОЗУ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Из скольки этапов состоит современное изготовление транзисторов?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8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3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16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 xml:space="preserve">Какими методами получают </w:t>
      </w:r>
      <w:r w:rsidRPr="005D1475">
        <w:rPr>
          <w:rFonts w:ascii="Times New Roman" w:hAnsi="Times New Roman"/>
          <w:sz w:val="28"/>
          <w:szCs w:val="28"/>
          <w:lang w:val="en-US"/>
        </w:rPr>
        <w:t>p</w:t>
      </w:r>
      <w:r w:rsidRPr="005D1475">
        <w:rPr>
          <w:rFonts w:ascii="Times New Roman" w:hAnsi="Times New Roman"/>
          <w:sz w:val="28"/>
          <w:szCs w:val="28"/>
        </w:rPr>
        <w:t>-</w:t>
      </w:r>
      <w:r w:rsidRPr="005D1475">
        <w:rPr>
          <w:rFonts w:ascii="Times New Roman" w:hAnsi="Times New Roman"/>
          <w:sz w:val="28"/>
          <w:szCs w:val="28"/>
          <w:lang w:val="en-US"/>
        </w:rPr>
        <w:t>n</w:t>
      </w:r>
      <w:r w:rsidRPr="005D1475">
        <w:rPr>
          <w:rFonts w:ascii="Times New Roman" w:hAnsi="Times New Roman"/>
          <w:sz w:val="28"/>
          <w:szCs w:val="28"/>
        </w:rPr>
        <w:t xml:space="preserve"> переходы транзисторов?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методами основания, выращивания, эпитаксии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методами сплавления, диффузии, эпитаксии, выращивания.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методами зондирования, ионизации, сплавления, диффузии.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Интегральные схемы по функциональному назначению делятся на два основных класса: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простые, сложные</w:t>
      </w:r>
    </w:p>
    <w:p w:rsidR="005D1475" w:rsidRPr="005D1475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дифференциальные, непрерывные</w:t>
      </w:r>
    </w:p>
    <w:p w:rsidR="005D1475" w:rsidRPr="00DA1FD9" w:rsidRDefault="005D1475" w:rsidP="005D14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DA1FD9">
        <w:rPr>
          <w:rFonts w:ascii="Times New Roman" w:hAnsi="Times New Roman"/>
          <w:sz w:val="28"/>
          <w:szCs w:val="28"/>
        </w:rPr>
        <w:t>) аналоговые и цифровые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Генератор электрического тока - это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преобразователь магнитной энергии в электрическую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Преобразователь механической энергии в электрическую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C</w:t>
      </w:r>
      <w:r w:rsidRPr="001B077F">
        <w:rPr>
          <w:rFonts w:ascii="Times New Roman" w:hAnsi="Times New Roman"/>
          <w:sz w:val="28"/>
          <w:szCs w:val="28"/>
        </w:rPr>
        <w:t>) преобразователь СВЧ волн электромагнитного поля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Двигатель - это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преобразователь какого-либо вида энергии в механическую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преобразователь химической энергии в механическую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C</w:t>
      </w:r>
      <w:r w:rsidRPr="001B077F">
        <w:rPr>
          <w:rFonts w:ascii="Times New Roman" w:hAnsi="Times New Roman"/>
          <w:sz w:val="28"/>
          <w:szCs w:val="28"/>
        </w:rPr>
        <w:t>) преобразователь электрической энергии в механическую</w:t>
      </w:r>
    </w:p>
    <w:p w:rsid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sz w:val="28"/>
          <w:szCs w:val="28"/>
        </w:rPr>
        <w:t>На этой схеме изображён: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2954" cy="1057158"/>
            <wp:effectExtent l="19050" t="0" r="4946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548" cy="105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Диод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Транзистор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C</w:t>
      </w:r>
      <w:r w:rsidRPr="001B077F">
        <w:rPr>
          <w:rFonts w:ascii="Times New Roman" w:hAnsi="Times New Roman"/>
          <w:sz w:val="28"/>
          <w:szCs w:val="28"/>
        </w:rPr>
        <w:t>) Конденсатор</w:t>
      </w:r>
    </w:p>
    <w:p w:rsid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sz w:val="28"/>
          <w:szCs w:val="28"/>
        </w:rPr>
        <w:t>На этой схеме изображён: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89310" cy="1067569"/>
            <wp:effectExtent l="19050" t="0" r="14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33" cy="10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стабилитрон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выпрямительный Диод</w:t>
      </w:r>
    </w:p>
    <w:p w:rsidR="001B077F" w:rsidRPr="001B077F" w:rsidRDefault="001B077F" w:rsidP="001B07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C</w:t>
      </w:r>
      <w:r w:rsidRPr="001B077F">
        <w:rPr>
          <w:rFonts w:ascii="Times New Roman" w:hAnsi="Times New Roman"/>
          <w:sz w:val="28"/>
          <w:szCs w:val="28"/>
        </w:rPr>
        <w:t>) Туннельный диод</w:t>
      </w:r>
    </w:p>
    <w:p w:rsidR="001B077F" w:rsidRDefault="001B077F" w:rsidP="001B077F">
      <w:pPr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sz w:val="28"/>
          <w:szCs w:val="28"/>
        </w:rPr>
        <w:t>На этой схеме изображён: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2988" cy="1265535"/>
            <wp:effectExtent l="19050" t="0" r="256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503" cy="126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A) Стабилизирующий диод(стабилитрон)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B) Выпрямительный диод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C) транзистор</w:t>
      </w:r>
    </w:p>
    <w:p w:rsidR="001B077F" w:rsidRPr="00DA1FD9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Как называется диод меняющий собственную ёмкость, в зависимости от приложенного к нему напряжения?</w:t>
      </w:r>
    </w:p>
    <w:p w:rsidR="00DA1FD9" w:rsidRPr="00DA1FD9" w:rsidRDefault="00DA1FD9" w:rsidP="001B077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46150" cy="1185796"/>
            <wp:effectExtent l="19050" t="0" r="16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50" cy="118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A) Варикап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B) Выпрямительный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C) Стабилитрон</w:t>
      </w:r>
    </w:p>
    <w:p w:rsidR="001B077F" w:rsidRDefault="001B077F" w:rsidP="001B077F">
      <w:pPr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sz w:val="28"/>
          <w:szCs w:val="28"/>
        </w:rPr>
        <w:lastRenderedPageBreak/>
        <w:t>НА этой схеме изображён:</w:t>
      </w:r>
    </w:p>
    <w:p w:rsidR="00DA1FD9" w:rsidRPr="00DA1FD9" w:rsidRDefault="00DA1FD9" w:rsidP="001B077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46341" cy="1708039"/>
            <wp:effectExtent l="19050" t="0" r="1459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51" cy="170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A) резистор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B) биполярный транзистор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C) тиристор</w:t>
      </w:r>
    </w:p>
    <w:p w:rsidR="001B077F" w:rsidRDefault="001B077F" w:rsidP="001B077F">
      <w:pPr>
        <w:rPr>
          <w:rFonts w:ascii="Times New Roman" w:hAnsi="Times New Roman"/>
          <w:sz w:val="28"/>
          <w:szCs w:val="28"/>
          <w:lang w:val="en-US"/>
        </w:rPr>
      </w:pPr>
      <w:r w:rsidRPr="001B077F">
        <w:rPr>
          <w:rFonts w:ascii="Times New Roman" w:hAnsi="Times New Roman"/>
          <w:sz w:val="28"/>
          <w:szCs w:val="28"/>
        </w:rPr>
        <w:t>На этой схеме изображён:</w:t>
      </w:r>
    </w:p>
    <w:p w:rsidR="00DA1FD9" w:rsidRPr="00DA1FD9" w:rsidRDefault="00DA1FD9" w:rsidP="001B077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5429" cy="989893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86" cy="98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A) конденсатор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B) полевой транзистор</w:t>
      </w:r>
    </w:p>
    <w:p w:rsidR="001B077F" w:rsidRPr="001B077F" w:rsidRDefault="001B077F" w:rsidP="001B077F">
      <w:pPr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C) резистор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 Какой выпрямитель удобно использовать в низковольтных устройствах с током 2÷10А?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однополупериодный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двухполупериодный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мостовой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 Какова частота пульсаций выпрямленного напряжения в мостовом выпрямителе?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</w:t>
      </w:r>
      <w:r w:rsidRPr="00DD3479">
        <w:rPr>
          <w:rFonts w:ascii="Times New Roman" w:hAnsi="Times New Roman"/>
          <w:i/>
          <w:w w:val="99"/>
          <w:sz w:val="28"/>
          <w:szCs w:val="28"/>
        </w:rPr>
        <w:t>=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</w:t>
      </w:r>
      <w:r w:rsidRPr="00DD3479">
        <w:rPr>
          <w:rFonts w:ascii="Times New Roman" w:hAnsi="Times New Roman"/>
          <w:i/>
          <w:w w:val="99"/>
          <w:sz w:val="28"/>
          <w:szCs w:val="28"/>
        </w:rPr>
        <w:t>=2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</w:t>
      </w:r>
      <w:r w:rsidRPr="00DD3479">
        <w:rPr>
          <w:rFonts w:ascii="Times New Roman" w:hAnsi="Times New Roman"/>
          <w:i/>
          <w:w w:val="99"/>
          <w:sz w:val="28"/>
          <w:szCs w:val="28"/>
        </w:rPr>
        <w:t>=3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f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3. В каких случаях удобно применять </w:t>
      </w:r>
      <w:r w:rsidRPr="00DD3479">
        <w:rPr>
          <w:rFonts w:ascii="Times New Roman" w:hAnsi="Times New Roman"/>
          <w:sz w:val="28"/>
          <w:szCs w:val="28"/>
          <w:lang w:val="en-US"/>
        </w:rPr>
        <w:t>RC</w:t>
      </w:r>
      <w:r w:rsidR="00A86C1C">
        <w:rPr>
          <w:rFonts w:ascii="Times New Roman" w:hAnsi="Times New Roman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фильтр?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большом напряжении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малом напряжении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малом токе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4. Когда следует применять схему импульсного стабилизатора напряжения?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стеснённых габаритах устройства и малом теплообмене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свободных габаритах устройства и малом теплообмене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при жёстких условиях по высокочастотным помехам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5.Как называется каскад усиливающий синусоидальный сигнал полностью и имеющий в  цепи коллектора транзистора резистор 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резистивный однотактный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резистивный двухтактный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однотактный трансформаторный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DD3479">
        <w:rPr>
          <w:rFonts w:ascii="Times New Roman" w:hAnsi="Times New Roman"/>
          <w:spacing w:val="-1"/>
          <w:sz w:val="28"/>
          <w:szCs w:val="28"/>
        </w:rPr>
        <w:t>В каком классе происходит усиление если транзистор усиливает одну полуволну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класс А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класс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B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класс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C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; Г) класс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D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7. </w:t>
      </w:r>
      <w:r w:rsidRPr="00DD3479">
        <w:rPr>
          <w:rFonts w:ascii="Times New Roman" w:hAnsi="Times New Roman"/>
          <w:w w:val="99"/>
          <w:sz w:val="28"/>
          <w:szCs w:val="28"/>
        </w:rPr>
        <w:t>Что такое обратная связь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подача сигнала со входа усилителя на его выход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подача сигнала с выхода усилителя на его вход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 xml:space="preserve"> н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 д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эл</w:t>
      </w:r>
      <w:r w:rsidRPr="00DD3479">
        <w:rPr>
          <w:rFonts w:ascii="Times New Roman" w:hAnsi="Times New Roman"/>
          <w:sz w:val="28"/>
          <w:szCs w:val="28"/>
        </w:rPr>
        <w:t>ек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че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 xml:space="preserve">е;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подача сигнала со входа усилителя на его выход в противофазе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Г) подача сигнала с выхода усилителя на его вход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 противофазе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8. </w:t>
      </w:r>
      <w:r w:rsidRPr="00DD3479">
        <w:rPr>
          <w:rFonts w:ascii="Times New Roman" w:hAnsi="Times New Roman"/>
          <w:w w:val="99"/>
          <w:sz w:val="28"/>
          <w:szCs w:val="28"/>
        </w:rPr>
        <w:t>Какой вид обратной связи уменьшает выходное сопротивление усилителя</w:t>
      </w:r>
      <w:r w:rsidRPr="00DD3479">
        <w:rPr>
          <w:rFonts w:ascii="Times New Roman" w:hAnsi="Times New Roman"/>
          <w:sz w:val="28"/>
          <w:szCs w:val="28"/>
        </w:rPr>
        <w:t xml:space="preserve">? </w:t>
      </w: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ОС по напряжению;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ОС по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 xml:space="preserve">оку;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последовательная </w:t>
      </w:r>
      <w:r w:rsidRPr="00DD3479">
        <w:rPr>
          <w:rFonts w:ascii="Times New Roman" w:hAnsi="Times New Roman"/>
          <w:sz w:val="28"/>
          <w:szCs w:val="28"/>
        </w:rPr>
        <w:t xml:space="preserve">ОС; 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Г) </w:t>
      </w:r>
      <w:r w:rsidRPr="00DD3479">
        <w:rPr>
          <w:rFonts w:ascii="Times New Roman" w:hAnsi="Times New Roman"/>
          <w:sz w:val="28"/>
          <w:szCs w:val="28"/>
        </w:rPr>
        <w:t>Параллельная ОС.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9. Какая схема термостабилизации наиболее эффективная? </w:t>
      </w: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С гасящим резистором в цепи базы транзистора;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коллекторная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2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эммитерная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10. Где должна находится рабочая точка покоя при работе транзистора в классе А?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в области насыщения;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в области отсечки;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 середине линейного режима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11 Как изменяются параметры многокаскадного усилителя по сравнению с однокаскадным?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Кус↑,Мн и Мв↑, Кг↑, помехи↑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Кус↑,Мн и Мв↓, Кг↑, помехи↓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Кус↑↓,Мн и Мв↑, Кг↓, помехи↑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12. Какие транзисторы являются комплиментарными?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с </w:t>
      </w:r>
      <w:r w:rsidRPr="00DD3479">
        <w:rPr>
          <w:rFonts w:ascii="Times New Roman" w:hAnsi="Times New Roman"/>
          <w:w w:val="99"/>
          <w:sz w:val="28"/>
          <w:szCs w:val="28"/>
        </w:rPr>
        <w:t>разными структурами, но одинаковыми параметрами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с </w:t>
      </w:r>
      <w:r w:rsidRPr="00DD3479">
        <w:rPr>
          <w:rFonts w:ascii="Times New Roman" w:hAnsi="Times New Roman"/>
          <w:w w:val="99"/>
          <w:sz w:val="28"/>
          <w:szCs w:val="28"/>
        </w:rPr>
        <w:t>разными одинаковыми структурами, но разными параметрами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с </w:t>
      </w:r>
      <w:r w:rsidRPr="00DD3479">
        <w:rPr>
          <w:rFonts w:ascii="Times New Roman" w:hAnsi="Times New Roman"/>
          <w:w w:val="99"/>
          <w:sz w:val="28"/>
          <w:szCs w:val="28"/>
        </w:rPr>
        <w:t>разными структурами и разными параметрами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13. </w:t>
      </w:r>
      <w:r w:rsidRPr="00DD3479">
        <w:rPr>
          <w:rFonts w:ascii="Times New Roman" w:hAnsi="Times New Roman"/>
          <w:w w:val="99"/>
          <w:sz w:val="28"/>
          <w:szCs w:val="28"/>
        </w:rPr>
        <w:t>Условия возникновения генерации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=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и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=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±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n</w:t>
      </w:r>
      <w:r w:rsidRPr="00DD3479">
        <w:rPr>
          <w:rFonts w:ascii="Times New Roman" w:hAnsi="Times New Roman"/>
          <w:w w:val="99"/>
          <w:sz w:val="28"/>
          <w:szCs w:val="28"/>
        </w:rPr>
        <w:t>·2·π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&lt;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и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=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±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n</w:t>
      </w:r>
      <w:r w:rsidRPr="00DD3479">
        <w:rPr>
          <w:rFonts w:ascii="Times New Roman" w:hAnsi="Times New Roman"/>
          <w:w w:val="99"/>
          <w:sz w:val="28"/>
          <w:szCs w:val="28"/>
        </w:rPr>
        <w:t>·2·π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≥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и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= φ</w:t>
      </w:r>
      <w:r w:rsidRPr="00DD3479">
        <w:rPr>
          <w:rFonts w:ascii="Times New Roman" w:hAnsi="Times New Roman"/>
          <w:w w:val="99"/>
          <w:sz w:val="28"/>
          <w:szCs w:val="28"/>
          <w:vertAlign w:val="subscript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±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n</w:t>
      </w:r>
      <w:r w:rsidRPr="00DD3479">
        <w:rPr>
          <w:rFonts w:ascii="Times New Roman" w:hAnsi="Times New Roman"/>
          <w:w w:val="99"/>
          <w:sz w:val="28"/>
          <w:szCs w:val="28"/>
        </w:rPr>
        <w:t>·π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14.Какия есть способы стабилизации частоты генератора?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параметрический,  использование кварца, термостатирование, амортизация, стабилизация напряжения питания;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параметрический,  использование варикапа, термостатирование, амортизация, стабилизация напряжения питания; 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параметрический,  использование кварца, охлаждение, амортизация, стабилизация напряжения питания; Г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параметрический,  использование кварца, термостатирование, жёсткое крепление, использование батарей.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15. От чего зависит коэффициент усиления каскада на ОУ?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от соотношения резисторов ООС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от соотношения резисторов ООС и коэффициента усиления самого ОУ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от коэффициента усиления самого ОУ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16. Особенности выбора транзистора для ключа с индуктивной нагрузкой?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кэ макс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 ≥2·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пит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</w:rPr>
        <w:t>2·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пит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 ≥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кэ макс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&gt;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пит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кэ макс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 ≈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пит</w:t>
      </w:r>
      <w:r w:rsidRPr="00DD3479">
        <w:rPr>
          <w:rFonts w:ascii="Times New Roman" w:hAnsi="Times New Roman"/>
          <w:w w:val="99"/>
          <w:sz w:val="28"/>
          <w:szCs w:val="28"/>
        </w:rPr>
        <w:t>.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17. Назовите области применения триггеров Шмитта?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в счётных схемах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в схемах сравнения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в преобразовательных схемах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18. Какой коэффициент деления обеспечивает симметричный триггер?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на 4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на 3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на 2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lastRenderedPageBreak/>
        <w:t>Контролируемые компетенции: ОК01, ОК02, ПК1.1, ПК2.7, ПК3.2</w:t>
      </w:r>
    </w:p>
    <w:p w:rsidR="007329C3" w:rsidRDefault="007329C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Default="007329C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я: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1.С</w:t>
      </w:r>
      <w:r w:rsidRPr="00DD3479">
        <w:rPr>
          <w:rFonts w:ascii="Times New Roman" w:hAnsi="Times New Roman"/>
          <w:spacing w:val="1"/>
          <w:sz w:val="28"/>
          <w:szCs w:val="28"/>
        </w:rPr>
        <w:t>ф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ть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еоб</w:t>
      </w:r>
      <w:r w:rsidRPr="00DD3479">
        <w:rPr>
          <w:rFonts w:ascii="Times New Roman" w:hAnsi="Times New Roman"/>
          <w:spacing w:val="2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sz w:val="28"/>
          <w:szCs w:val="28"/>
        </w:rPr>
        <w:t>д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sz w:val="28"/>
          <w:szCs w:val="28"/>
        </w:rPr>
        <w:t>д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z w:val="28"/>
          <w:szCs w:val="28"/>
        </w:rPr>
        <w:t>ем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дея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DD3479" w:rsidRPr="00DD3479" w:rsidRDefault="00DD3479" w:rsidP="00A86C1C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еор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ако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омер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3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w w:val="99"/>
          <w:sz w:val="28"/>
          <w:szCs w:val="28"/>
        </w:rPr>
        <w:tab/>
        <w:t>и</w:t>
      </w:r>
      <w:r w:rsidRPr="00DD3479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я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ab/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ab/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к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рак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spacing w:val="2"/>
          <w:sz w:val="28"/>
          <w:szCs w:val="28"/>
        </w:rPr>
        <w:t>м</w:t>
      </w:r>
      <w:r w:rsidRPr="00DD3479">
        <w:rPr>
          <w:rFonts w:ascii="Times New Roman" w:hAnsi="Times New Roman"/>
          <w:sz w:val="28"/>
          <w:szCs w:val="28"/>
        </w:rPr>
        <w:t>у</w:t>
      </w:r>
      <w:r w:rsidRPr="00DD347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w w:val="99"/>
          <w:sz w:val="28"/>
          <w:szCs w:val="28"/>
        </w:rPr>
        <w:tab/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2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: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изв</w:t>
      </w:r>
      <w:r w:rsidRPr="00DD3479">
        <w:rPr>
          <w:rFonts w:ascii="Times New Roman" w:hAnsi="Times New Roman"/>
          <w:sz w:val="28"/>
          <w:szCs w:val="28"/>
        </w:rPr>
        <w:t>одс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 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ре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с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3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ач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 xml:space="preserve">х </w:t>
      </w:r>
      <w:r w:rsidRPr="00DD3479">
        <w:rPr>
          <w:rFonts w:ascii="Times New Roman" w:hAnsi="Times New Roman"/>
          <w:spacing w:val="2"/>
          <w:sz w:val="28"/>
          <w:szCs w:val="28"/>
        </w:rPr>
        <w:t>ф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д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г</w:t>
      </w:r>
      <w:r w:rsidRPr="00DD3479">
        <w:rPr>
          <w:rFonts w:ascii="Times New Roman" w:hAnsi="Times New Roman"/>
          <w:sz w:val="28"/>
          <w:szCs w:val="28"/>
        </w:rPr>
        <w:t xml:space="preserve">рах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3. 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кре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ма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 ра</w:t>
      </w:r>
      <w:r w:rsidRPr="00DD3479">
        <w:rPr>
          <w:rFonts w:ascii="Times New Roman" w:hAnsi="Times New Roman"/>
          <w:spacing w:val="-1"/>
          <w:sz w:val="28"/>
          <w:szCs w:val="28"/>
        </w:rPr>
        <w:t>сче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я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 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же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 б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18.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(з</w:t>
      </w:r>
      <w:r w:rsidRPr="00DD3479">
        <w:rPr>
          <w:rFonts w:ascii="Times New Roman" w:hAnsi="Times New Roman"/>
          <w:sz w:val="28"/>
          <w:szCs w:val="28"/>
        </w:rPr>
        <w:t>ач</w:t>
      </w:r>
      <w:r w:rsidRPr="00DD3479">
        <w:rPr>
          <w:rFonts w:ascii="Times New Roman" w:hAnsi="Times New Roman"/>
          <w:spacing w:val="-1"/>
          <w:sz w:val="28"/>
          <w:szCs w:val="28"/>
        </w:rPr>
        <w:t>ё</w:t>
      </w:r>
      <w:r w:rsidRPr="00DD3479">
        <w:rPr>
          <w:rFonts w:ascii="Times New Roman" w:hAnsi="Times New Roman"/>
          <w:w w:val="99"/>
          <w:sz w:val="28"/>
          <w:szCs w:val="28"/>
        </w:rPr>
        <w:t>т)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Кажды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2 б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абра</w:t>
      </w:r>
      <w:r w:rsidRPr="00DD3479">
        <w:rPr>
          <w:rFonts w:ascii="Times New Roman" w:hAnsi="Times New Roman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ба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: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90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100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32 – 36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5 </w:t>
      </w:r>
      <w:r w:rsidRPr="00DD3479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98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80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89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28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31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4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8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2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DD3479" w:rsidRP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70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79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25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27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DD3479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69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z w:val="28"/>
          <w:szCs w:val="28"/>
        </w:rPr>
        <w:t xml:space="preserve"> 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25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2</w:t>
      </w:r>
      <w:r w:rsidRPr="00DD347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6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5D1475" w:rsidRPr="003F1463" w:rsidRDefault="005D1475" w:rsidP="00F92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F922A4" w:rsidRPr="005D1475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5D1475">
        <w:rPr>
          <w:rFonts w:ascii="Times New Roman" w:hAnsi="Times New Roman"/>
          <w:b/>
          <w:sz w:val="32"/>
          <w:szCs w:val="32"/>
        </w:rPr>
        <w:t>Ключи к тестам:</w:t>
      </w:r>
    </w:p>
    <w:p w:rsidR="00EA5C53" w:rsidRPr="00DD3479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1: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tbl>
      <w:tblPr>
        <w:tblStyle w:val="a7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327"/>
        <w:gridCol w:w="1167"/>
        <w:gridCol w:w="1192"/>
        <w:gridCol w:w="1275"/>
        <w:gridCol w:w="1418"/>
        <w:gridCol w:w="1276"/>
        <w:gridCol w:w="1559"/>
      </w:tblGrid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32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192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418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559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</w:tcPr>
          <w:p w:rsidR="00EA5C53" w:rsidRPr="003E2A2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EA5C53" w:rsidTr="007329C3">
        <w:tc>
          <w:tcPr>
            <w:tcW w:w="993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27" w:type="dxa"/>
          </w:tcPr>
          <w:p w:rsidR="00EA5C53" w:rsidRPr="00EA5C53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167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92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275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</w:tcPr>
          <w:p w:rsidR="00EA5C53" w:rsidRDefault="00EA5C53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EA5C53" w:rsidRPr="005D1475" w:rsidRDefault="005D1475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DA1FD9" w:rsidTr="007329C3">
        <w:trPr>
          <w:gridAfter w:val="2"/>
          <w:wAfter w:w="2835" w:type="dxa"/>
        </w:trPr>
        <w:tc>
          <w:tcPr>
            <w:tcW w:w="993" w:type="dxa"/>
          </w:tcPr>
          <w:p w:rsidR="00DA1FD9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7" w:type="dxa"/>
          </w:tcPr>
          <w:p w:rsidR="00DA1FD9" w:rsidRPr="00EA5C53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167" w:type="dxa"/>
          </w:tcPr>
          <w:p w:rsidR="00DA1FD9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2" w:type="dxa"/>
          </w:tcPr>
          <w:p w:rsidR="00DA1FD9" w:rsidRPr="005D1475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5" w:type="dxa"/>
          </w:tcPr>
          <w:p w:rsidR="00DA1FD9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DA1FD9" w:rsidRPr="005D1475" w:rsidRDefault="00DA1FD9" w:rsidP="00F92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</w:tbl>
    <w:p w:rsidR="00F922A4" w:rsidRPr="00DD3479" w:rsidRDefault="00F922A4" w:rsidP="00F922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DD3479" w:rsidRPr="005D1475" w:rsidRDefault="00DD347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A5C53" w:rsidRDefault="00DA1FD9" w:rsidP="00EA5C53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Тест 2</w:t>
      </w:r>
    </w:p>
    <w:tbl>
      <w:tblPr>
        <w:tblStyle w:val="a7"/>
        <w:tblW w:w="10065" w:type="dxa"/>
        <w:tblLayout w:type="fixed"/>
        <w:tblLook w:val="04A0" w:firstRow="1" w:lastRow="0" w:firstColumn="1" w:lastColumn="0" w:noHBand="0" w:noVBand="1"/>
      </w:tblPr>
      <w:tblGrid>
        <w:gridCol w:w="1233"/>
        <w:gridCol w:w="1319"/>
        <w:gridCol w:w="1134"/>
        <w:gridCol w:w="1418"/>
        <w:gridCol w:w="1134"/>
        <w:gridCol w:w="1417"/>
        <w:gridCol w:w="1134"/>
        <w:gridCol w:w="1276"/>
      </w:tblGrid>
      <w:tr w:rsidR="00DA1FD9" w:rsidTr="007329C3"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319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418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417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1276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</w:tr>
      <w:tr w:rsidR="00DA1FD9" w:rsidTr="007329C3"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9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</w:tr>
      <w:tr w:rsidR="00DA1FD9" w:rsidTr="007329C3"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9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</w:tr>
      <w:tr w:rsidR="00DA1FD9" w:rsidTr="007329C3"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319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</w:tr>
      <w:tr w:rsidR="00DA1FD9" w:rsidTr="007329C3"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</w:tr>
      <w:tr w:rsidR="00DA1FD9" w:rsidTr="007329C3">
        <w:trPr>
          <w:gridAfter w:val="2"/>
          <w:wAfter w:w="2410" w:type="dxa"/>
        </w:trPr>
        <w:tc>
          <w:tcPr>
            <w:tcW w:w="1233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19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134" w:type="dxa"/>
          </w:tcPr>
          <w:p w:rsid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DA1FD9" w:rsidRPr="00DA1FD9" w:rsidRDefault="00DA1FD9" w:rsidP="00EA5C53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</w:tr>
    </w:tbl>
    <w:p w:rsidR="007329C3" w:rsidRDefault="007329C3" w:rsidP="00DA1F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2"/>
          <w:sz w:val="28"/>
          <w:szCs w:val="28"/>
        </w:rPr>
      </w:pPr>
    </w:p>
    <w:p w:rsidR="007329C3" w:rsidRDefault="007329C3" w:rsidP="00DA1F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2"/>
          <w:sz w:val="28"/>
          <w:szCs w:val="28"/>
        </w:rPr>
      </w:pPr>
    </w:p>
    <w:p w:rsidR="00A86C1C" w:rsidRDefault="00A86C1C" w:rsidP="00DA1F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D3479">
        <w:rPr>
          <w:rFonts w:ascii="Times New Roman" w:hAnsi="Times New Roman"/>
          <w:b/>
          <w:spacing w:val="2"/>
          <w:sz w:val="28"/>
          <w:szCs w:val="28"/>
        </w:rPr>
        <w:t xml:space="preserve">Тест  </w:t>
      </w:r>
      <w:r w:rsidRPr="00DD3479">
        <w:rPr>
          <w:rFonts w:ascii="Times New Roman" w:hAnsi="Times New Roman"/>
          <w:b/>
          <w:bCs/>
          <w:sz w:val="28"/>
          <w:szCs w:val="28"/>
        </w:rPr>
        <w:t>«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Основы функциональной микроэлектроники</w:t>
      </w:r>
      <w:r w:rsidRPr="00DD3479">
        <w:rPr>
          <w:rFonts w:ascii="Times New Roman" w:hAnsi="Times New Roman"/>
          <w:b/>
          <w:bCs/>
          <w:sz w:val="28"/>
          <w:szCs w:val="28"/>
        </w:rPr>
        <w:t>»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 Какие существуют классы микросхем?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полупроводниковые, плёночные, гибридные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гибридные комбинированные полупроводниковые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сборочные, плёночные, гибридные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2. </w:t>
      </w:r>
      <w:r w:rsidRPr="00DD3479">
        <w:rPr>
          <w:rFonts w:ascii="Times New Roman" w:hAnsi="Times New Roman"/>
          <w:spacing w:val="-1"/>
          <w:sz w:val="28"/>
          <w:szCs w:val="28"/>
        </w:rPr>
        <w:t>Что такое операционный усилитель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усилитель собранный в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виде интегральной микросхемы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усилитель, имеющий в своём составе входной дифференциальный усилитель</w:t>
      </w:r>
      <w:r w:rsidRPr="00DD3479">
        <w:rPr>
          <w:rFonts w:ascii="Times New Roman" w:hAnsi="Times New Roman"/>
          <w:sz w:val="28"/>
          <w:szCs w:val="28"/>
        </w:rPr>
        <w:t>;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микросхемный усилитель, на входе которого дифференциальный каскад, а на выходе бестрансформаторный двухтактный каскад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3. </w:t>
      </w:r>
      <w:r w:rsidRPr="00DD3479">
        <w:rPr>
          <w:rFonts w:ascii="Times New Roman" w:hAnsi="Times New Roman"/>
          <w:w w:val="99"/>
          <w:sz w:val="28"/>
          <w:szCs w:val="28"/>
        </w:rPr>
        <w:t>Основные параметры идеального операционного усилителя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вх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=1МОм, </w:t>
      </w:r>
      <w:r w:rsidRPr="00DD3479">
        <w:rPr>
          <w:rFonts w:ascii="Times New Roman" w:hAnsi="Times New Roman"/>
          <w:i/>
          <w:w w:val="99"/>
          <w:sz w:val="28"/>
          <w:szCs w:val="28"/>
          <w:lang w:val="de-DE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вых</w:t>
      </w:r>
      <w:r w:rsidRPr="00DD3479">
        <w:rPr>
          <w:rFonts w:ascii="Times New Roman" w:hAnsi="Times New Roman"/>
          <w:i/>
          <w:w w:val="99"/>
          <w:sz w:val="28"/>
          <w:szCs w:val="28"/>
        </w:rPr>
        <w:t>=2кОм, К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  <w:lang w:val="de-DE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</w:rPr>
        <w:t>=1000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вх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=10ГОм, </w:t>
      </w:r>
      <w:r w:rsidRPr="00DD3479">
        <w:rPr>
          <w:rFonts w:ascii="Times New Roman" w:hAnsi="Times New Roman"/>
          <w:i/>
          <w:w w:val="99"/>
          <w:sz w:val="28"/>
          <w:szCs w:val="28"/>
          <w:lang w:val="de-DE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вых</w:t>
      </w:r>
      <w:r w:rsidRPr="00DD3479">
        <w:rPr>
          <w:rFonts w:ascii="Times New Roman" w:hAnsi="Times New Roman"/>
          <w:i/>
          <w:w w:val="99"/>
          <w:sz w:val="28"/>
          <w:szCs w:val="28"/>
        </w:rPr>
        <w:t>=0,5Ом, К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  <w:lang w:val="de-DE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</w:rPr>
        <w:t>=100000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вх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=∞, </w:t>
      </w:r>
      <w:r w:rsidRPr="00DD3479">
        <w:rPr>
          <w:rFonts w:ascii="Times New Roman" w:hAnsi="Times New Roman"/>
          <w:i/>
          <w:w w:val="99"/>
          <w:sz w:val="28"/>
          <w:szCs w:val="28"/>
          <w:lang w:val="de-DE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вых</w:t>
      </w:r>
      <w:r w:rsidRPr="00DD3479">
        <w:rPr>
          <w:rFonts w:ascii="Times New Roman" w:hAnsi="Times New Roman"/>
          <w:i/>
          <w:w w:val="99"/>
          <w:sz w:val="28"/>
          <w:szCs w:val="28"/>
        </w:rPr>
        <w:t>=0, К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  <w:lang w:val="de-DE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</w:rPr>
        <w:t>=∞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Г) </w:t>
      </w:r>
      <w:r w:rsidRPr="00DD3479">
        <w:rPr>
          <w:rFonts w:ascii="Times New Roman" w:hAnsi="Times New Roman"/>
          <w:i/>
          <w:w w:val="99"/>
          <w:sz w:val="28"/>
          <w:szCs w:val="28"/>
          <w:lang w:val="en-US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вх</w:t>
      </w:r>
      <w:r w:rsidRPr="00DD3479">
        <w:rPr>
          <w:rFonts w:ascii="Times New Roman" w:hAnsi="Times New Roman"/>
          <w:i/>
          <w:w w:val="99"/>
          <w:sz w:val="28"/>
          <w:szCs w:val="28"/>
        </w:rPr>
        <w:t xml:space="preserve">=100МОм, </w:t>
      </w:r>
      <w:r w:rsidRPr="00DD3479">
        <w:rPr>
          <w:rFonts w:ascii="Times New Roman" w:hAnsi="Times New Roman"/>
          <w:i/>
          <w:w w:val="99"/>
          <w:sz w:val="28"/>
          <w:szCs w:val="28"/>
          <w:lang w:val="de-DE"/>
        </w:rPr>
        <w:t>R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</w:rPr>
        <w:t>вых</w:t>
      </w:r>
      <w:r w:rsidRPr="00DD3479">
        <w:rPr>
          <w:rFonts w:ascii="Times New Roman" w:hAnsi="Times New Roman"/>
          <w:i/>
          <w:w w:val="99"/>
          <w:sz w:val="28"/>
          <w:szCs w:val="28"/>
        </w:rPr>
        <w:t>=200 Ом, К</w:t>
      </w:r>
      <w:r w:rsidRPr="00DD3479">
        <w:rPr>
          <w:rFonts w:ascii="Times New Roman" w:hAnsi="Times New Roman"/>
          <w:i/>
          <w:w w:val="99"/>
          <w:sz w:val="28"/>
          <w:szCs w:val="28"/>
          <w:vertAlign w:val="subscript"/>
          <w:lang w:val="de-DE"/>
        </w:rPr>
        <w:t>u</w:t>
      </w:r>
      <w:r w:rsidRPr="00DD3479">
        <w:rPr>
          <w:rFonts w:ascii="Times New Roman" w:hAnsi="Times New Roman"/>
          <w:i/>
          <w:w w:val="99"/>
          <w:sz w:val="28"/>
          <w:szCs w:val="28"/>
        </w:rPr>
        <w:t>=50000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4. </w:t>
      </w:r>
      <w:r w:rsidRPr="00DD3479">
        <w:rPr>
          <w:rFonts w:ascii="Times New Roman" w:hAnsi="Times New Roman"/>
          <w:w w:val="99"/>
          <w:sz w:val="28"/>
          <w:szCs w:val="28"/>
        </w:rPr>
        <w:t>Какие современные классы цифровых микросхем</w:t>
      </w:r>
      <w:r w:rsidRPr="00DD3479">
        <w:rPr>
          <w:rFonts w:ascii="Times New Roman" w:hAnsi="Times New Roman"/>
          <w:sz w:val="28"/>
          <w:szCs w:val="28"/>
        </w:rPr>
        <w:t xml:space="preserve">?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ЭСЛ, ТТЛ, </w:t>
      </w:r>
      <w:r w:rsidRPr="00DD3479">
        <w:rPr>
          <w:rFonts w:ascii="Times New Roman" w:hAnsi="Times New Roman"/>
          <w:spacing w:val="-1"/>
          <w:sz w:val="28"/>
          <w:szCs w:val="28"/>
        </w:rPr>
        <w:t>ТТЛШ,</w:t>
      </w:r>
      <w:r w:rsidRPr="00DD3479">
        <w:rPr>
          <w:rFonts w:ascii="Times New Roman" w:hAnsi="Times New Roman"/>
          <w:sz w:val="28"/>
          <w:szCs w:val="28"/>
        </w:rPr>
        <w:t xml:space="preserve"> КМОП;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ЭСЛ, ТТЛ ДТЛ, МОП, КМОП; </w:t>
      </w: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РТЛ, ТТЛ, ТТЛШ,</w:t>
      </w:r>
      <w:r w:rsidRPr="00DD3479">
        <w:rPr>
          <w:rFonts w:ascii="Times New Roman" w:hAnsi="Times New Roman"/>
          <w:sz w:val="28"/>
          <w:szCs w:val="28"/>
        </w:rPr>
        <w:t xml:space="preserve"> КМОП.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 xml:space="preserve">5. К какому классу микросхем относится напряжение логических уровней </w:t>
      </w:r>
      <w:r w:rsidRPr="00DD3479">
        <w:rPr>
          <w:rFonts w:ascii="Times New Roman" w:hAnsi="Times New Roman"/>
          <w:i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sz w:val="28"/>
          <w:szCs w:val="28"/>
          <w:vertAlign w:val="superscript"/>
        </w:rPr>
        <w:t>(1)</w:t>
      </w:r>
      <w:r w:rsidRPr="00DD3479">
        <w:rPr>
          <w:rFonts w:ascii="Times New Roman" w:hAnsi="Times New Roman"/>
          <w:sz w:val="28"/>
          <w:szCs w:val="28"/>
        </w:rPr>
        <w:t xml:space="preserve">= 3,5В, </w:t>
      </w:r>
      <w:r w:rsidRPr="00DD3479">
        <w:rPr>
          <w:rFonts w:ascii="Times New Roman" w:hAnsi="Times New Roman"/>
          <w:i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i/>
          <w:sz w:val="28"/>
          <w:szCs w:val="28"/>
          <w:vertAlign w:val="superscript"/>
        </w:rPr>
        <w:t>(0)</w:t>
      </w:r>
      <w:r w:rsidRPr="00DD3479">
        <w:rPr>
          <w:rFonts w:ascii="Times New Roman" w:hAnsi="Times New Roman"/>
          <w:sz w:val="28"/>
          <w:szCs w:val="28"/>
        </w:rPr>
        <w:t xml:space="preserve">=0,35В?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ЭСЛ; </w:t>
      </w: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ТТЛ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  <w:r w:rsidRPr="00DD3479">
        <w:rPr>
          <w:rFonts w:ascii="Times New Roman" w:hAnsi="Times New Roman"/>
          <w:spacing w:val="-2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ТТЛШ; Г) КМОП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я: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1.С</w:t>
      </w:r>
      <w:r w:rsidRPr="00DD3479">
        <w:rPr>
          <w:rFonts w:ascii="Times New Roman" w:hAnsi="Times New Roman"/>
          <w:spacing w:val="1"/>
          <w:sz w:val="28"/>
          <w:szCs w:val="28"/>
        </w:rPr>
        <w:t>ф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ть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еоб</w:t>
      </w:r>
      <w:r w:rsidRPr="00DD3479">
        <w:rPr>
          <w:rFonts w:ascii="Times New Roman" w:hAnsi="Times New Roman"/>
          <w:spacing w:val="2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sz w:val="28"/>
          <w:szCs w:val="28"/>
        </w:rPr>
        <w:t>д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sz w:val="28"/>
          <w:szCs w:val="28"/>
        </w:rPr>
        <w:t>д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z w:val="28"/>
          <w:szCs w:val="28"/>
        </w:rPr>
        <w:t>ем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дея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A86C1C" w:rsidRPr="00DD3479" w:rsidRDefault="00A86C1C" w:rsidP="00A86C1C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еор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ако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омер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3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w w:val="99"/>
          <w:sz w:val="28"/>
          <w:szCs w:val="28"/>
        </w:rPr>
        <w:tab/>
        <w:t>и</w:t>
      </w:r>
      <w:r w:rsidRPr="00DD3479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я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ab/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к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рак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spacing w:val="2"/>
          <w:sz w:val="28"/>
          <w:szCs w:val="28"/>
        </w:rPr>
        <w:t>м</w:t>
      </w:r>
      <w:r w:rsidRPr="00DD3479">
        <w:rPr>
          <w:rFonts w:ascii="Times New Roman" w:hAnsi="Times New Roman"/>
          <w:sz w:val="28"/>
          <w:szCs w:val="28"/>
        </w:rPr>
        <w:t>у</w:t>
      </w:r>
      <w:r w:rsidRPr="00DD347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3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2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х: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изв</w:t>
      </w:r>
      <w:r w:rsidRPr="00DD3479">
        <w:rPr>
          <w:rFonts w:ascii="Times New Roman" w:hAnsi="Times New Roman"/>
          <w:sz w:val="28"/>
          <w:szCs w:val="28"/>
        </w:rPr>
        <w:t>одс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 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ре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с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3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дс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ач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 xml:space="preserve">х </w:t>
      </w:r>
      <w:r w:rsidRPr="00DD3479">
        <w:rPr>
          <w:rFonts w:ascii="Times New Roman" w:hAnsi="Times New Roman"/>
          <w:spacing w:val="2"/>
          <w:sz w:val="28"/>
          <w:szCs w:val="28"/>
        </w:rPr>
        <w:t>ф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д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г</w:t>
      </w:r>
      <w:r w:rsidRPr="00DD3479">
        <w:rPr>
          <w:rFonts w:ascii="Times New Roman" w:hAnsi="Times New Roman"/>
          <w:sz w:val="28"/>
          <w:szCs w:val="28"/>
        </w:rPr>
        <w:t xml:space="preserve">рах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3. 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кре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ма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 ра</w:t>
      </w:r>
      <w:r w:rsidRPr="00DD3479">
        <w:rPr>
          <w:rFonts w:ascii="Times New Roman" w:hAnsi="Times New Roman"/>
          <w:spacing w:val="-1"/>
          <w:sz w:val="28"/>
          <w:szCs w:val="28"/>
        </w:rPr>
        <w:t>сче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я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 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же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 б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10.</w:t>
      </w:r>
      <w:r w:rsidRPr="00DD3479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(з</w:t>
      </w:r>
      <w:r w:rsidRPr="00DD3479">
        <w:rPr>
          <w:rFonts w:ascii="Times New Roman" w:hAnsi="Times New Roman"/>
          <w:sz w:val="28"/>
          <w:szCs w:val="28"/>
        </w:rPr>
        <w:t>ач</w:t>
      </w:r>
      <w:r w:rsidRPr="00DD3479">
        <w:rPr>
          <w:rFonts w:ascii="Times New Roman" w:hAnsi="Times New Roman"/>
          <w:spacing w:val="-1"/>
          <w:sz w:val="28"/>
          <w:szCs w:val="28"/>
        </w:rPr>
        <w:t>ё</w:t>
      </w:r>
      <w:r w:rsidRPr="00DD3479">
        <w:rPr>
          <w:rFonts w:ascii="Times New Roman" w:hAnsi="Times New Roman"/>
          <w:w w:val="99"/>
          <w:sz w:val="28"/>
          <w:szCs w:val="28"/>
        </w:rPr>
        <w:t>т)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Кажды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2 б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абра</w:t>
      </w:r>
      <w:r w:rsidRPr="00DD3479">
        <w:rPr>
          <w:rFonts w:ascii="Times New Roman" w:hAnsi="Times New Roman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ба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: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90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100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35 – 39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 xml:space="preserve">5 </w:t>
      </w:r>
      <w:r w:rsidRPr="00DD3479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2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98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80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89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31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34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4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8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2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70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79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27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30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A86C1C" w:rsidRPr="00DD3479" w:rsidRDefault="00A86C1C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69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z w:val="28"/>
          <w:szCs w:val="28"/>
        </w:rPr>
        <w:t xml:space="preserve"> 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27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2</w:t>
      </w:r>
      <w:r w:rsidRPr="00DD347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6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</w:p>
    <w:p w:rsidR="006F77D3" w:rsidRDefault="006F77D3" w:rsidP="00A86C1C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6C1C" w:rsidRDefault="00A86C1C" w:rsidP="00A86C1C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6C1C" w:rsidRDefault="00A86C1C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w w:val="99"/>
          <w:sz w:val="28"/>
          <w:szCs w:val="28"/>
        </w:rPr>
        <w:lastRenderedPageBreak/>
        <w:t>Контрольные работы</w:t>
      </w:r>
    </w:p>
    <w:p w:rsidR="00A86C1C" w:rsidRDefault="00A86C1C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6F77D3" w:rsidRP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DD3479">
        <w:rPr>
          <w:rFonts w:ascii="Times New Roman" w:hAnsi="Times New Roman"/>
          <w:b/>
          <w:bCs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DD3479">
        <w:rPr>
          <w:rFonts w:ascii="Times New Roman" w:hAnsi="Times New Roman"/>
          <w:b/>
          <w:bCs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DD3479">
        <w:rPr>
          <w:rFonts w:ascii="Times New Roman" w:hAnsi="Times New Roman"/>
          <w:b/>
          <w:bCs/>
          <w:sz w:val="28"/>
          <w:szCs w:val="28"/>
        </w:rPr>
        <w:t>ь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b/>
          <w:bCs/>
          <w:sz w:val="28"/>
          <w:szCs w:val="28"/>
        </w:rPr>
        <w:t>а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DD3479">
        <w:rPr>
          <w:rFonts w:ascii="Times New Roman" w:hAnsi="Times New Roman"/>
          <w:b/>
          <w:bCs/>
          <w:sz w:val="28"/>
          <w:szCs w:val="28"/>
        </w:rPr>
        <w:t>аб</w:t>
      </w:r>
      <w:r w:rsidRPr="00DD3479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b/>
          <w:bCs/>
          <w:sz w:val="28"/>
          <w:szCs w:val="28"/>
        </w:rPr>
        <w:t>а</w:t>
      </w:r>
      <w:r w:rsidR="00DD3479" w:rsidRPr="00DD3479">
        <w:rPr>
          <w:rFonts w:ascii="Times New Roman" w:hAnsi="Times New Roman"/>
          <w:b/>
          <w:bCs/>
          <w:sz w:val="28"/>
          <w:szCs w:val="28"/>
        </w:rPr>
        <w:t xml:space="preserve"> №1</w:t>
      </w:r>
    </w:p>
    <w:p w:rsidR="006F77D3" w:rsidRP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F77D3" w:rsidRPr="00DD3479" w:rsidRDefault="006F77D3" w:rsidP="00DD3479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1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Как называется вывод диода, к которому в прямом направлении прикладывается отрицательный потенциал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анод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катод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база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2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 xml:space="preserve">В каком состоянии находятся </w:t>
      </w:r>
      <w:r w:rsidRPr="00DD3479">
        <w:rPr>
          <w:rFonts w:ascii="Times New Roman" w:hAnsi="Times New Roman"/>
          <w:bCs/>
          <w:i/>
          <w:sz w:val="28"/>
          <w:szCs w:val="28"/>
          <w:lang w:val="de-DE"/>
        </w:rPr>
        <w:t>p</w:t>
      </w:r>
      <w:r w:rsidRPr="00DD3479">
        <w:rPr>
          <w:rFonts w:ascii="Times New Roman" w:hAnsi="Times New Roman"/>
          <w:bCs/>
          <w:i/>
          <w:sz w:val="28"/>
          <w:szCs w:val="28"/>
        </w:rPr>
        <w:t>-</w:t>
      </w:r>
      <w:r w:rsidRPr="00DD3479">
        <w:rPr>
          <w:rFonts w:ascii="Times New Roman" w:hAnsi="Times New Roman"/>
          <w:bCs/>
          <w:i/>
          <w:sz w:val="28"/>
          <w:szCs w:val="28"/>
          <w:lang w:val="de-DE"/>
        </w:rPr>
        <w:t>n</w:t>
      </w:r>
      <w:r w:rsidRPr="00DD3479">
        <w:rPr>
          <w:rFonts w:ascii="Times New Roman" w:hAnsi="Times New Roman"/>
          <w:bCs/>
          <w:i/>
          <w:sz w:val="28"/>
          <w:szCs w:val="28"/>
        </w:rPr>
        <w:t>-</w:t>
      </w:r>
      <w:r w:rsidRPr="00DD3479">
        <w:rPr>
          <w:rFonts w:ascii="Times New Roman" w:hAnsi="Times New Roman"/>
          <w:bCs/>
          <w:sz w:val="28"/>
          <w:szCs w:val="28"/>
        </w:rPr>
        <w:t>переходы в биполярном транзисторе, работающем в линейном режиме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базовый переход открыт, коллекторный закрыт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базовый переход закрыт, коллекторный открыт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 xml:space="preserve">базовый переход открыт, коллекторный открыт 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3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Рас</w:t>
      </w:r>
      <w:r w:rsidR="00A86C1C">
        <w:rPr>
          <w:rFonts w:ascii="Times New Roman" w:hAnsi="Times New Roman"/>
          <w:w w:val="99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читайте </w:t>
      </w:r>
      <w:r w:rsidRPr="00DD3479">
        <w:rPr>
          <w:rFonts w:ascii="Times New Roman" w:hAnsi="Times New Roman"/>
          <w:w w:val="99"/>
          <w:sz w:val="28"/>
          <w:szCs w:val="28"/>
          <w:lang w:val="de-DE"/>
        </w:rPr>
        <w:t>h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21э, </w:t>
      </w:r>
      <w:r w:rsidRPr="00DD3479">
        <w:rPr>
          <w:rFonts w:ascii="Times New Roman" w:hAnsi="Times New Roman"/>
          <w:w w:val="99"/>
          <w:sz w:val="28"/>
          <w:szCs w:val="28"/>
          <w:lang w:val="de-DE"/>
        </w:rPr>
        <w:t>h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21э, </w:t>
      </w:r>
      <w:r w:rsidRPr="00DD3479">
        <w:rPr>
          <w:rFonts w:ascii="Times New Roman" w:hAnsi="Times New Roman"/>
          <w:w w:val="99"/>
          <w:sz w:val="28"/>
          <w:szCs w:val="28"/>
          <w:lang w:val="de-DE"/>
        </w:rPr>
        <w:t>h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21э, </w:t>
      </w:r>
      <w:r w:rsidRPr="00DD3479">
        <w:rPr>
          <w:rFonts w:ascii="Times New Roman" w:hAnsi="Times New Roman"/>
          <w:w w:val="99"/>
          <w:sz w:val="28"/>
          <w:szCs w:val="28"/>
          <w:lang w:val="de-DE"/>
        </w:rPr>
        <w:t>h</w:t>
      </w:r>
      <w:r w:rsidRPr="00DD3479">
        <w:rPr>
          <w:rFonts w:ascii="Times New Roman" w:hAnsi="Times New Roman"/>
          <w:w w:val="99"/>
          <w:sz w:val="28"/>
          <w:szCs w:val="28"/>
        </w:rPr>
        <w:t>21э, если Δ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</w:rPr>
        <w:t>бэ=0,4В, Δ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</w:rPr>
        <w:t>кэ=6,4В Δ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I</w:t>
      </w:r>
      <w:r w:rsidRPr="00DD3479">
        <w:rPr>
          <w:rFonts w:ascii="Times New Roman" w:hAnsi="Times New Roman"/>
          <w:w w:val="99"/>
          <w:sz w:val="28"/>
          <w:szCs w:val="28"/>
        </w:rPr>
        <w:t>б=0,06мА, Δ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I</w:t>
      </w:r>
      <w:r w:rsidRPr="00DD3479">
        <w:rPr>
          <w:rFonts w:ascii="Times New Roman" w:hAnsi="Times New Roman"/>
          <w:w w:val="99"/>
          <w:sz w:val="28"/>
          <w:szCs w:val="28"/>
        </w:rPr>
        <w:t>к=1,5мА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sz w:val="28"/>
          <w:szCs w:val="28"/>
        </w:rPr>
        <w:t>4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Расшифруйте маркировку 2Д204Б, КС162А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5</w:t>
      </w:r>
      <w:r w:rsidRPr="00DD3479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</w:t>
      </w:r>
      <w:r w:rsidRPr="00DD3479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DD3479">
        <w:rPr>
          <w:rFonts w:ascii="Times New Roman" w:hAnsi="Times New Roman"/>
          <w:b/>
          <w:bCs/>
          <w:sz w:val="28"/>
          <w:szCs w:val="28"/>
        </w:rPr>
        <w:t>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DD3479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Какой полупроводниковый прибор характеризуют следующие параметры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U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откр, </w:t>
      </w:r>
      <w:r w:rsidRPr="00DD3479">
        <w:rPr>
          <w:rFonts w:ascii="Times New Roman" w:hAnsi="Times New Roman"/>
          <w:w w:val="99"/>
          <w:sz w:val="28"/>
          <w:szCs w:val="28"/>
          <w:lang w:val="en-US"/>
        </w:rPr>
        <w:t>I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уд: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6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Расшифруйте маркировку 3П604Б, КТ3102А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7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В каких режимах могут работать фотодиоды?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вентильном, фотодиодным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вентильном, генераторным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вентильном, запорным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7329C3" w:rsidRDefault="007329C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я: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1.С</w:t>
      </w:r>
      <w:r w:rsidRPr="00DD3479">
        <w:rPr>
          <w:rFonts w:ascii="Times New Roman" w:hAnsi="Times New Roman"/>
          <w:spacing w:val="1"/>
          <w:sz w:val="28"/>
          <w:szCs w:val="28"/>
        </w:rPr>
        <w:t>ф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ть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еоб</w:t>
      </w:r>
      <w:r w:rsidRPr="00DD3479">
        <w:rPr>
          <w:rFonts w:ascii="Times New Roman" w:hAnsi="Times New Roman"/>
          <w:spacing w:val="2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sz w:val="28"/>
          <w:szCs w:val="28"/>
        </w:rPr>
        <w:t>д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sz w:val="28"/>
          <w:szCs w:val="28"/>
        </w:rPr>
        <w:t>д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z w:val="28"/>
          <w:szCs w:val="28"/>
        </w:rPr>
        <w:t>ем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дея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 З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sz w:val="28"/>
          <w:szCs w:val="28"/>
        </w:rPr>
        <w:t>е о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ак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я</w:t>
      </w:r>
      <w:r w:rsidRPr="00DD3479">
        <w:rPr>
          <w:rFonts w:ascii="Times New Roman" w:hAnsi="Times New Roman"/>
          <w:w w:val="99"/>
          <w:sz w:val="28"/>
          <w:szCs w:val="28"/>
        </w:rPr>
        <w:t>тий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1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к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рак</w:t>
      </w:r>
      <w:r w:rsidRPr="00DD3479">
        <w:rPr>
          <w:rFonts w:ascii="Times New Roman" w:hAnsi="Times New Roman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кому ре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 xml:space="preserve">ч </w:t>
      </w:r>
      <w:r w:rsidRPr="00DD3479">
        <w:rPr>
          <w:rFonts w:ascii="Times New Roman" w:hAnsi="Times New Roman"/>
          <w:w w:val="99"/>
          <w:sz w:val="28"/>
          <w:szCs w:val="28"/>
        </w:rPr>
        <w:t>(в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: 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одс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sz w:val="28"/>
          <w:szCs w:val="28"/>
        </w:rPr>
        <w:t>е 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 xml:space="preserve">х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д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ч,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spacing w:val="3"/>
          <w:sz w:val="28"/>
          <w:szCs w:val="28"/>
        </w:rPr>
        <w:t>ф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</w:t>
      </w:r>
      <w:r w:rsidRPr="00DD3479">
        <w:rPr>
          <w:rFonts w:ascii="Times New Roman" w:hAnsi="Times New Roman"/>
          <w:w w:val="99"/>
          <w:sz w:val="28"/>
          <w:szCs w:val="28"/>
        </w:rPr>
        <w:t>ло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 ро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г</w:t>
      </w:r>
      <w:r w:rsidRPr="00DD3479">
        <w:rPr>
          <w:rFonts w:ascii="Times New Roman" w:hAnsi="Times New Roman"/>
          <w:sz w:val="28"/>
          <w:szCs w:val="28"/>
        </w:rPr>
        <w:t xml:space="preserve">рах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3. 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кре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ма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 ра</w:t>
      </w:r>
      <w:r w:rsidRPr="00DD3479">
        <w:rPr>
          <w:rFonts w:ascii="Times New Roman" w:hAnsi="Times New Roman"/>
          <w:spacing w:val="-1"/>
          <w:sz w:val="28"/>
          <w:szCs w:val="28"/>
        </w:rPr>
        <w:t>сче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я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 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же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 б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2</w:t>
      </w:r>
      <w:r w:rsidRPr="00DD3479">
        <w:rPr>
          <w:rFonts w:ascii="Times New Roman" w:hAnsi="Times New Roman"/>
          <w:spacing w:val="2"/>
          <w:sz w:val="28"/>
          <w:szCs w:val="28"/>
        </w:rPr>
        <w:t>2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1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1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2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2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lastRenderedPageBreak/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4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 xml:space="preserve">-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 xml:space="preserve">5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A86C1C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6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6 </w:t>
      </w:r>
      <w:r w:rsidRPr="00DD3479">
        <w:rPr>
          <w:rFonts w:ascii="Times New Roman" w:hAnsi="Times New Roman"/>
          <w:spacing w:val="1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7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4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абра</w:t>
      </w:r>
      <w:r w:rsidRPr="00DD3479">
        <w:rPr>
          <w:rFonts w:ascii="Times New Roman" w:hAnsi="Times New Roman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ба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:                                              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90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100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20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22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5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7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80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89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17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19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4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8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70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79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15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16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6F77D3" w:rsidRPr="00DD3479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w w:val="99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69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z w:val="28"/>
          <w:szCs w:val="28"/>
        </w:rPr>
        <w:t xml:space="preserve"> 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15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2</w:t>
      </w:r>
      <w:r w:rsidRPr="00DD347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6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 xml:space="preserve"> </w:t>
      </w:r>
    </w:p>
    <w:p w:rsidR="006F77D3" w:rsidRDefault="006F77D3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</w:t>
      </w:r>
      <w:r w:rsidRPr="00DD3479">
        <w:rPr>
          <w:rFonts w:ascii="Times New Roman" w:hAnsi="Times New Roman"/>
          <w:b/>
          <w:bCs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DD3479">
        <w:rPr>
          <w:rFonts w:ascii="Times New Roman" w:hAnsi="Times New Roman"/>
          <w:b/>
          <w:bCs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DD3479">
        <w:rPr>
          <w:rFonts w:ascii="Times New Roman" w:hAnsi="Times New Roman"/>
          <w:b/>
          <w:bCs/>
          <w:sz w:val="28"/>
          <w:szCs w:val="28"/>
        </w:rPr>
        <w:t>ь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b/>
          <w:bCs/>
          <w:sz w:val="28"/>
          <w:szCs w:val="28"/>
        </w:rPr>
        <w:t>а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DD3479">
        <w:rPr>
          <w:rFonts w:ascii="Times New Roman" w:hAnsi="Times New Roman"/>
          <w:b/>
          <w:bCs/>
          <w:sz w:val="28"/>
          <w:szCs w:val="28"/>
        </w:rPr>
        <w:t>аб</w:t>
      </w:r>
      <w:r w:rsidRPr="00DD3479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b/>
          <w:bCs/>
          <w:sz w:val="28"/>
          <w:szCs w:val="28"/>
        </w:rPr>
        <w:t>а №</w:t>
      </w:r>
      <w:r>
        <w:rPr>
          <w:rFonts w:ascii="Times New Roman" w:hAnsi="Times New Roman"/>
          <w:b/>
          <w:bCs/>
          <w:sz w:val="28"/>
          <w:szCs w:val="28"/>
        </w:rPr>
        <w:t>2</w:t>
      </w:r>
    </w:p>
    <w:p w:rsidR="00604709" w:rsidRPr="00DD3479" w:rsidRDefault="00604709" w:rsidP="00A86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1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Как называется</w:t>
      </w:r>
      <w:r>
        <w:rPr>
          <w:rFonts w:ascii="Times New Roman" w:hAnsi="Times New Roman"/>
          <w:w w:val="99"/>
          <w:sz w:val="28"/>
          <w:szCs w:val="28"/>
        </w:rPr>
        <w:t xml:space="preserve"> преобразователь электрического тока в оптическое излучение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световод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катод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Фотоизлучатель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2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Как называется</w:t>
      </w:r>
      <w:r>
        <w:rPr>
          <w:rFonts w:ascii="Times New Roman" w:hAnsi="Times New Roman"/>
          <w:w w:val="99"/>
          <w:sz w:val="28"/>
          <w:szCs w:val="28"/>
        </w:rPr>
        <w:t xml:space="preserve"> преобразователь оптического излучения в электрический ток</w:t>
      </w:r>
      <w:r w:rsidRPr="00DD3479">
        <w:rPr>
          <w:rFonts w:ascii="Times New Roman" w:hAnsi="Times New Roman"/>
          <w:sz w:val="28"/>
          <w:szCs w:val="28"/>
        </w:rPr>
        <w:t>?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А)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световод</w:t>
      </w:r>
      <w:r w:rsidRPr="00DD3479">
        <w:rPr>
          <w:rFonts w:ascii="Times New Roman" w:hAnsi="Times New Roman"/>
          <w:sz w:val="28"/>
          <w:szCs w:val="28"/>
        </w:rPr>
        <w:t xml:space="preserve">;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Б)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катод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pacing w:val="-1"/>
          <w:sz w:val="28"/>
          <w:szCs w:val="28"/>
        </w:rPr>
        <w:t>В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–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Фотоизлучатель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3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Трёхфазные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мощные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выпрямители</w:t>
      </w:r>
      <w:r w:rsidRPr="005D1475">
        <w:rPr>
          <w:rFonts w:ascii="Times New Roman" w:hAnsi="Times New Roman"/>
          <w:sz w:val="28"/>
          <w:szCs w:val="28"/>
          <w:lang w:val="en-US"/>
        </w:rPr>
        <w:t> </w:t>
      </w:r>
      <w:r w:rsidRPr="005D1475">
        <w:rPr>
          <w:rFonts w:ascii="Times New Roman" w:hAnsi="Times New Roman"/>
          <w:sz w:val="28"/>
          <w:szCs w:val="28"/>
        </w:rPr>
        <w:t>используются: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в электровозах, городском электротранспорте (трамвай, троллейбус, метро), в промышленных установках для электролиза.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в простейших электронных приборах массового использования</w:t>
      </w:r>
    </w:p>
    <w:p w:rsidR="00604709" w:rsidRPr="00DA1FD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DA1FD9">
        <w:rPr>
          <w:rFonts w:ascii="Times New Roman" w:hAnsi="Times New Roman"/>
          <w:sz w:val="28"/>
          <w:szCs w:val="28"/>
        </w:rPr>
        <w:t>) в малогабаритных радиоприёмниках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sz w:val="28"/>
          <w:szCs w:val="28"/>
        </w:rPr>
        <w:t>4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 xml:space="preserve">Какими методами получают </w:t>
      </w:r>
      <w:r w:rsidRPr="005D1475">
        <w:rPr>
          <w:rFonts w:ascii="Times New Roman" w:hAnsi="Times New Roman"/>
          <w:sz w:val="28"/>
          <w:szCs w:val="28"/>
          <w:lang w:val="en-US"/>
        </w:rPr>
        <w:t>p</w:t>
      </w:r>
      <w:r w:rsidRPr="005D1475">
        <w:rPr>
          <w:rFonts w:ascii="Times New Roman" w:hAnsi="Times New Roman"/>
          <w:sz w:val="28"/>
          <w:szCs w:val="28"/>
        </w:rPr>
        <w:t>-</w:t>
      </w:r>
      <w:r w:rsidRPr="005D1475">
        <w:rPr>
          <w:rFonts w:ascii="Times New Roman" w:hAnsi="Times New Roman"/>
          <w:sz w:val="28"/>
          <w:szCs w:val="28"/>
          <w:lang w:val="en-US"/>
        </w:rPr>
        <w:t>n</w:t>
      </w:r>
      <w:r w:rsidRPr="005D1475">
        <w:rPr>
          <w:rFonts w:ascii="Times New Roman" w:hAnsi="Times New Roman"/>
          <w:sz w:val="28"/>
          <w:szCs w:val="28"/>
        </w:rPr>
        <w:t xml:space="preserve"> переходы транзисторов?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методами основания, выращивания, эпитаксии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методами сплавления, диффузии, эпитаксии, выращивания.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5D1475">
        <w:rPr>
          <w:rFonts w:ascii="Times New Roman" w:hAnsi="Times New Roman"/>
          <w:sz w:val="28"/>
          <w:szCs w:val="28"/>
        </w:rPr>
        <w:t>) методами зондирования, ионизации, сплавления, диффузии.</w:t>
      </w:r>
    </w:p>
    <w:p w:rsidR="0060470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w w:val="99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5</w:t>
      </w:r>
      <w:r w:rsidRPr="00DD3479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</w:t>
      </w:r>
      <w:r w:rsidRPr="00DD3479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DD3479">
        <w:rPr>
          <w:rFonts w:ascii="Times New Roman" w:hAnsi="Times New Roman"/>
          <w:b/>
          <w:bCs/>
          <w:sz w:val="28"/>
          <w:szCs w:val="28"/>
        </w:rPr>
        <w:t>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DD3479">
        <w:rPr>
          <w:rFonts w:ascii="Times New Roman" w:hAnsi="Times New Roman"/>
          <w:spacing w:val="43"/>
          <w:sz w:val="28"/>
          <w:szCs w:val="28"/>
        </w:rPr>
        <w:t xml:space="preserve"> 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</w:rPr>
        <w:t>Интегральные схемы по функциональному назначению делятся на два основных класса: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A</w:t>
      </w:r>
      <w:r w:rsidRPr="005D1475">
        <w:rPr>
          <w:rFonts w:ascii="Times New Roman" w:hAnsi="Times New Roman"/>
          <w:sz w:val="28"/>
          <w:szCs w:val="28"/>
        </w:rPr>
        <w:t>) простые, сложные</w:t>
      </w:r>
    </w:p>
    <w:p w:rsidR="00604709" w:rsidRPr="005D1475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B</w:t>
      </w:r>
      <w:r w:rsidRPr="005D1475">
        <w:rPr>
          <w:rFonts w:ascii="Times New Roman" w:hAnsi="Times New Roman"/>
          <w:sz w:val="28"/>
          <w:szCs w:val="28"/>
        </w:rPr>
        <w:t>) дифференциальные, непрерывные</w:t>
      </w:r>
    </w:p>
    <w:p w:rsidR="00604709" w:rsidRPr="0060470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1475">
        <w:rPr>
          <w:rFonts w:ascii="Times New Roman" w:hAnsi="Times New Roman"/>
          <w:sz w:val="28"/>
          <w:szCs w:val="28"/>
          <w:lang w:val="en-US"/>
        </w:rPr>
        <w:t>C</w:t>
      </w:r>
      <w:r w:rsidRPr="00DA1FD9">
        <w:rPr>
          <w:rFonts w:ascii="Times New Roman" w:hAnsi="Times New Roman"/>
          <w:sz w:val="28"/>
          <w:szCs w:val="28"/>
        </w:rPr>
        <w:t>) аналоговые и цифровые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6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Генератор электрического тока - это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преобразователь магнитной энергии в электрическую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Преобразователь механической энергии в электрическую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1B077F">
        <w:rPr>
          <w:rFonts w:ascii="Times New Roman" w:hAnsi="Times New Roman"/>
          <w:sz w:val="28"/>
          <w:szCs w:val="28"/>
        </w:rPr>
        <w:t>) преобразователь СВЧ волн электромагнитного поля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b/>
          <w:bCs/>
          <w:sz w:val="28"/>
          <w:szCs w:val="28"/>
        </w:rPr>
        <w:t>7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b/>
          <w:bCs/>
          <w:sz w:val="28"/>
          <w:szCs w:val="28"/>
        </w:rPr>
        <w:t>зада</w:t>
      </w:r>
      <w:r w:rsidRPr="00DD3479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b/>
          <w:bCs/>
          <w:sz w:val="28"/>
          <w:szCs w:val="28"/>
        </w:rPr>
        <w:t>е</w:t>
      </w:r>
      <w:r w:rsidRPr="00DD3479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</w:rPr>
        <w:t>Двигатель - это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A</w:t>
      </w:r>
      <w:r w:rsidRPr="001B077F">
        <w:rPr>
          <w:rFonts w:ascii="Times New Roman" w:hAnsi="Times New Roman"/>
          <w:sz w:val="28"/>
          <w:szCs w:val="28"/>
        </w:rPr>
        <w:t>) преобразователь какого-либо вида энергии в механическую</w:t>
      </w:r>
    </w:p>
    <w:p w:rsidR="00604709" w:rsidRPr="001B077F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B</w:t>
      </w:r>
      <w:r w:rsidRPr="001B077F">
        <w:rPr>
          <w:rFonts w:ascii="Times New Roman" w:hAnsi="Times New Roman"/>
          <w:sz w:val="28"/>
          <w:szCs w:val="28"/>
        </w:rPr>
        <w:t>) преобразователь химической энергии в механическую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77F">
        <w:rPr>
          <w:rFonts w:ascii="Times New Roman" w:hAnsi="Times New Roman"/>
          <w:sz w:val="28"/>
          <w:szCs w:val="28"/>
          <w:lang w:val="en-US"/>
        </w:rPr>
        <w:t>C</w:t>
      </w:r>
      <w:r w:rsidRPr="001B077F">
        <w:rPr>
          <w:rFonts w:ascii="Times New Roman" w:hAnsi="Times New Roman"/>
          <w:sz w:val="28"/>
          <w:szCs w:val="28"/>
        </w:rPr>
        <w:t>) преобразователь элект</w:t>
      </w:r>
      <w:r>
        <w:rPr>
          <w:rFonts w:ascii="Times New Roman" w:hAnsi="Times New Roman"/>
          <w:sz w:val="28"/>
          <w:szCs w:val="28"/>
        </w:rPr>
        <w:t>рической энергии в механическую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7329C3" w:rsidRDefault="007329C3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Кр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DD3479">
        <w:rPr>
          <w:rFonts w:ascii="Times New Roman" w:hAnsi="Times New Roman"/>
          <w:sz w:val="28"/>
          <w:szCs w:val="28"/>
        </w:rPr>
        <w:t>ер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я: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1.С</w:t>
      </w:r>
      <w:r w:rsidRPr="00DD3479">
        <w:rPr>
          <w:rFonts w:ascii="Times New Roman" w:hAnsi="Times New Roman"/>
          <w:spacing w:val="1"/>
          <w:sz w:val="28"/>
          <w:szCs w:val="28"/>
        </w:rPr>
        <w:t>ф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ть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еоб</w:t>
      </w:r>
      <w:r w:rsidRPr="00DD3479">
        <w:rPr>
          <w:rFonts w:ascii="Times New Roman" w:hAnsi="Times New Roman"/>
          <w:spacing w:val="2"/>
          <w:sz w:val="28"/>
          <w:szCs w:val="28"/>
        </w:rPr>
        <w:t>х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-1"/>
          <w:sz w:val="28"/>
          <w:szCs w:val="28"/>
        </w:rPr>
        <w:t>д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sz w:val="28"/>
          <w:szCs w:val="28"/>
        </w:rPr>
        <w:t>д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z w:val="28"/>
          <w:szCs w:val="28"/>
        </w:rPr>
        <w:t>ем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дея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ль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2. З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sz w:val="28"/>
          <w:szCs w:val="28"/>
        </w:rPr>
        <w:t>е о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ак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-2"/>
          <w:sz w:val="28"/>
          <w:szCs w:val="28"/>
        </w:rPr>
        <w:t>я</w:t>
      </w:r>
      <w:r w:rsidRPr="00DD3479">
        <w:rPr>
          <w:rFonts w:ascii="Times New Roman" w:hAnsi="Times New Roman"/>
          <w:w w:val="99"/>
          <w:sz w:val="28"/>
          <w:szCs w:val="28"/>
        </w:rPr>
        <w:t>тий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-1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ме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к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рак</w:t>
      </w:r>
      <w:r w:rsidRPr="00DD3479">
        <w:rPr>
          <w:rFonts w:ascii="Times New Roman" w:hAnsi="Times New Roman"/>
          <w:w w:val="99"/>
          <w:sz w:val="28"/>
          <w:szCs w:val="28"/>
        </w:rPr>
        <w:t>ти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sz w:val="28"/>
          <w:szCs w:val="28"/>
        </w:rPr>
        <w:t>кому ре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ю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 xml:space="preserve">ч </w:t>
      </w:r>
      <w:r w:rsidRPr="00DD3479">
        <w:rPr>
          <w:rFonts w:ascii="Times New Roman" w:hAnsi="Times New Roman"/>
          <w:w w:val="99"/>
          <w:sz w:val="28"/>
          <w:szCs w:val="28"/>
        </w:rPr>
        <w:t>(в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ом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льн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: 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2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одс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  <w:r w:rsidRPr="00DD3479">
        <w:rPr>
          <w:rFonts w:ascii="Times New Roman" w:hAnsi="Times New Roman"/>
          <w:w w:val="99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ш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DD3479">
        <w:rPr>
          <w:rFonts w:ascii="Times New Roman" w:hAnsi="Times New Roman"/>
          <w:sz w:val="28"/>
          <w:szCs w:val="28"/>
        </w:rPr>
        <w:t>е 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4"/>
          <w:sz w:val="28"/>
          <w:szCs w:val="28"/>
        </w:rPr>
        <w:t>у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2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 xml:space="preserve">х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д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ад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ч,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рофе</w:t>
      </w:r>
      <w:r w:rsidRPr="00DD3479">
        <w:rPr>
          <w:rFonts w:ascii="Times New Roman" w:hAnsi="Times New Roman"/>
          <w:spacing w:val="-1"/>
          <w:sz w:val="28"/>
          <w:szCs w:val="28"/>
        </w:rPr>
        <w:t>сс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ь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spacing w:val="3"/>
          <w:sz w:val="28"/>
          <w:szCs w:val="28"/>
        </w:rPr>
        <w:t>ф</w:t>
      </w:r>
      <w:r w:rsidRPr="00DD3479">
        <w:rPr>
          <w:rFonts w:ascii="Times New Roman" w:hAnsi="Times New Roman"/>
          <w:spacing w:val="-6"/>
          <w:sz w:val="28"/>
          <w:szCs w:val="28"/>
        </w:rPr>
        <w:t>у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w w:val="99"/>
          <w:sz w:val="28"/>
          <w:szCs w:val="28"/>
        </w:rPr>
        <w:t>ий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де</w:t>
      </w:r>
      <w:r w:rsidRPr="00DD3479">
        <w:rPr>
          <w:rFonts w:ascii="Times New Roman" w:hAnsi="Times New Roman"/>
          <w:w w:val="99"/>
          <w:sz w:val="28"/>
          <w:szCs w:val="28"/>
        </w:rPr>
        <w:t>ло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ых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 ро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ых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w w:val="99"/>
          <w:sz w:val="28"/>
          <w:szCs w:val="28"/>
        </w:rPr>
        <w:t>г</w:t>
      </w:r>
      <w:r w:rsidRPr="00DD3479">
        <w:rPr>
          <w:rFonts w:ascii="Times New Roman" w:hAnsi="Times New Roman"/>
          <w:sz w:val="28"/>
          <w:szCs w:val="28"/>
        </w:rPr>
        <w:t xml:space="preserve">рах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-1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.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;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3. 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кре</w:t>
      </w:r>
      <w:r w:rsidRPr="00DD3479">
        <w:rPr>
          <w:rFonts w:ascii="Times New Roman" w:hAnsi="Times New Roman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ко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м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ма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ск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ы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-1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, ра</w:t>
      </w:r>
      <w:r w:rsidRPr="00DD3479">
        <w:rPr>
          <w:rFonts w:ascii="Times New Roman" w:hAnsi="Times New Roman"/>
          <w:spacing w:val="-1"/>
          <w:sz w:val="28"/>
          <w:szCs w:val="28"/>
        </w:rPr>
        <w:t>сче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я 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DD3479">
        <w:rPr>
          <w:rFonts w:ascii="Times New Roman" w:hAnsi="Times New Roman"/>
          <w:sz w:val="28"/>
          <w:szCs w:val="28"/>
        </w:rPr>
        <w:t>ос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ро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я ч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р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>же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О</w:t>
      </w:r>
      <w:r w:rsidRPr="00DD3479">
        <w:rPr>
          <w:rFonts w:ascii="Times New Roman" w:hAnsi="Times New Roman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щ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с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z w:val="28"/>
          <w:szCs w:val="28"/>
        </w:rPr>
        <w:t>о б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 2</w:t>
      </w:r>
      <w:r w:rsidRPr="00DD3479">
        <w:rPr>
          <w:rFonts w:ascii="Times New Roman" w:hAnsi="Times New Roman"/>
          <w:spacing w:val="2"/>
          <w:sz w:val="28"/>
          <w:szCs w:val="28"/>
        </w:rPr>
        <w:t>2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1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1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2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2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4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 xml:space="preserve">-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 xml:space="preserve">5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3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6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6 </w:t>
      </w:r>
      <w:r w:rsidRPr="00DD3479">
        <w:rPr>
          <w:rFonts w:ascii="Times New Roman" w:hAnsi="Times New Roman"/>
          <w:spacing w:val="1"/>
          <w:sz w:val="28"/>
          <w:szCs w:val="28"/>
        </w:rPr>
        <w:t>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.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З</w:t>
      </w:r>
      <w:r w:rsidRPr="00DD3479">
        <w:rPr>
          <w:rFonts w:ascii="Times New Roman" w:hAnsi="Times New Roman"/>
          <w:spacing w:val="-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да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w w:val="99"/>
          <w:sz w:val="28"/>
          <w:szCs w:val="28"/>
        </w:rPr>
        <w:t>№</w:t>
      </w:r>
      <w:r w:rsidRPr="00DD3479">
        <w:rPr>
          <w:rFonts w:ascii="Times New Roman" w:hAnsi="Times New Roman"/>
          <w:sz w:val="28"/>
          <w:szCs w:val="28"/>
        </w:rPr>
        <w:t>7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4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w w:val="99"/>
          <w:sz w:val="28"/>
          <w:szCs w:val="28"/>
        </w:rPr>
        <w:t>Из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л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spacing w:val="-1"/>
          <w:sz w:val="28"/>
          <w:szCs w:val="28"/>
        </w:rPr>
        <w:t>ес</w:t>
      </w:r>
      <w:r w:rsidRPr="00DD3479">
        <w:rPr>
          <w:rFonts w:ascii="Times New Roman" w:hAnsi="Times New Roman"/>
          <w:w w:val="99"/>
          <w:sz w:val="28"/>
          <w:szCs w:val="28"/>
        </w:rPr>
        <w:t>тв</w:t>
      </w:r>
      <w:r w:rsidRPr="00DD3479">
        <w:rPr>
          <w:rFonts w:ascii="Times New Roman" w:hAnsi="Times New Roman"/>
          <w:sz w:val="28"/>
          <w:szCs w:val="28"/>
        </w:rPr>
        <w:t xml:space="preserve">а 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абра</w:t>
      </w:r>
      <w:r w:rsidRPr="00DD3479">
        <w:rPr>
          <w:rFonts w:ascii="Times New Roman" w:hAnsi="Times New Roman"/>
          <w:w w:val="99"/>
          <w:sz w:val="28"/>
          <w:szCs w:val="28"/>
        </w:rPr>
        <w:t>нн</w:t>
      </w:r>
      <w:r w:rsidRPr="00DD3479">
        <w:rPr>
          <w:rFonts w:ascii="Times New Roman" w:hAnsi="Times New Roman"/>
          <w:spacing w:val="-1"/>
          <w:sz w:val="28"/>
          <w:szCs w:val="28"/>
        </w:rPr>
        <w:t>ы</w:t>
      </w:r>
      <w:r w:rsidRPr="00DD3479">
        <w:rPr>
          <w:rFonts w:ascii="Times New Roman" w:hAnsi="Times New Roman"/>
          <w:sz w:val="28"/>
          <w:szCs w:val="28"/>
        </w:rPr>
        <w:t>х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ба</w:t>
      </w:r>
      <w:r w:rsidRPr="00DD3479">
        <w:rPr>
          <w:rFonts w:ascii="Times New Roman" w:hAnsi="Times New Roman"/>
          <w:w w:val="99"/>
          <w:sz w:val="28"/>
          <w:szCs w:val="28"/>
        </w:rPr>
        <w:t>лл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в</w:t>
      </w:r>
      <w:r w:rsidRPr="00DD3479">
        <w:rPr>
          <w:rFonts w:ascii="Times New Roman" w:hAnsi="Times New Roman"/>
          <w:sz w:val="28"/>
          <w:szCs w:val="28"/>
        </w:rPr>
        <w:t xml:space="preserve">:                                              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90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100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20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22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1"/>
          <w:sz w:val="28"/>
          <w:szCs w:val="28"/>
        </w:rPr>
        <w:t>о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5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7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77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80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89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17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19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4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8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,</w:t>
      </w:r>
      <w:r w:rsidRPr="00DD3479">
        <w:rPr>
          <w:rFonts w:ascii="Times New Roman" w:hAnsi="Times New Roman"/>
          <w:spacing w:val="77"/>
          <w:sz w:val="28"/>
          <w:szCs w:val="28"/>
        </w:rPr>
        <w:t xml:space="preserve"> </w:t>
      </w:r>
    </w:p>
    <w:p w:rsidR="00604709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70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79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 xml:space="preserve">15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>16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z w:val="28"/>
          <w:szCs w:val="28"/>
        </w:rPr>
        <w:t xml:space="preserve"> 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pacing w:val="1"/>
          <w:sz w:val="28"/>
          <w:szCs w:val="28"/>
        </w:rPr>
        <w:t>е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3</w:t>
      </w:r>
      <w:r w:rsidRPr="00DD34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9"/>
          <w:sz w:val="28"/>
          <w:szCs w:val="28"/>
        </w:rPr>
        <w:t>«</w:t>
      </w:r>
      <w:r w:rsidRPr="00DD3479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pacing w:val="1"/>
          <w:sz w:val="28"/>
          <w:szCs w:val="28"/>
        </w:rPr>
        <w:t>а</w:t>
      </w:r>
      <w:r w:rsidRPr="00DD3479">
        <w:rPr>
          <w:rFonts w:ascii="Times New Roman" w:hAnsi="Times New Roman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6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 xml:space="preserve">, </w:t>
      </w:r>
    </w:p>
    <w:p w:rsidR="006F77D3" w:rsidRPr="00DD3479" w:rsidRDefault="00604709" w:rsidP="006047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3479">
        <w:rPr>
          <w:rFonts w:ascii="Times New Roman" w:hAnsi="Times New Roman"/>
          <w:sz w:val="28"/>
          <w:szCs w:val="28"/>
        </w:rPr>
        <w:t>69</w:t>
      </w:r>
      <w:r w:rsidRPr="00DD3479">
        <w:rPr>
          <w:rFonts w:ascii="Times New Roman" w:hAnsi="Times New Roman"/>
          <w:w w:val="99"/>
          <w:sz w:val="28"/>
          <w:szCs w:val="28"/>
        </w:rPr>
        <w:t>%</w:t>
      </w:r>
      <w:r w:rsidRPr="00DD3479">
        <w:rPr>
          <w:rFonts w:ascii="Times New Roman" w:hAnsi="Times New Roman"/>
          <w:sz w:val="28"/>
          <w:szCs w:val="28"/>
        </w:rPr>
        <w:t xml:space="preserve"> м</w:t>
      </w:r>
      <w:r w:rsidRPr="00DD3479">
        <w:rPr>
          <w:rFonts w:ascii="Times New Roman" w:hAnsi="Times New Roman"/>
          <w:spacing w:val="-1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>ее</w:t>
      </w:r>
      <w:r w:rsidRPr="00DD347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DD3479">
        <w:rPr>
          <w:rFonts w:ascii="Times New Roman" w:hAnsi="Times New Roman"/>
          <w:sz w:val="28"/>
          <w:szCs w:val="28"/>
        </w:rPr>
        <w:t>15 б</w:t>
      </w:r>
      <w:r w:rsidRPr="00DD3479">
        <w:rPr>
          <w:rFonts w:ascii="Times New Roman" w:hAnsi="Times New Roman"/>
          <w:w w:val="99"/>
          <w:sz w:val="28"/>
          <w:szCs w:val="28"/>
        </w:rPr>
        <w:t>)</w:t>
      </w:r>
      <w:r w:rsidRPr="00DD3479">
        <w:rPr>
          <w:rFonts w:ascii="Times New Roman" w:hAnsi="Times New Roman"/>
          <w:sz w:val="28"/>
          <w:szCs w:val="28"/>
        </w:rPr>
        <w:t xml:space="preserve"> </w:t>
      </w:r>
      <w:r w:rsidRPr="00DD3479">
        <w:rPr>
          <w:rFonts w:ascii="Times New Roman" w:hAnsi="Times New Roman"/>
          <w:w w:val="99"/>
          <w:sz w:val="28"/>
          <w:szCs w:val="28"/>
        </w:rPr>
        <w:t>-</w:t>
      </w:r>
      <w:r w:rsidRPr="00DD34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3479">
        <w:rPr>
          <w:rFonts w:ascii="Times New Roman" w:hAnsi="Times New Roman"/>
          <w:sz w:val="28"/>
          <w:szCs w:val="28"/>
        </w:rPr>
        <w:t>о</w:t>
      </w:r>
      <w:r w:rsidRPr="00DD3479">
        <w:rPr>
          <w:rFonts w:ascii="Times New Roman" w:hAnsi="Times New Roman"/>
          <w:w w:val="99"/>
          <w:sz w:val="28"/>
          <w:szCs w:val="28"/>
        </w:rPr>
        <w:t>ц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1"/>
          <w:sz w:val="28"/>
          <w:szCs w:val="28"/>
        </w:rPr>
        <w:t>к</w:t>
      </w:r>
      <w:r w:rsidRPr="00DD3479">
        <w:rPr>
          <w:rFonts w:ascii="Times New Roman" w:hAnsi="Times New Roman"/>
          <w:sz w:val="28"/>
          <w:szCs w:val="28"/>
        </w:rPr>
        <w:t>а 2</w:t>
      </w:r>
      <w:r w:rsidRPr="00DD347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D3479">
        <w:rPr>
          <w:rFonts w:ascii="Times New Roman" w:hAnsi="Times New Roman"/>
          <w:spacing w:val="-6"/>
          <w:sz w:val="28"/>
          <w:szCs w:val="28"/>
        </w:rPr>
        <w:t>«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z w:val="28"/>
          <w:szCs w:val="28"/>
        </w:rPr>
        <w:t xml:space="preserve">е </w:t>
      </w:r>
      <w:r w:rsidRPr="00DD3479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DD3479">
        <w:rPr>
          <w:rFonts w:ascii="Times New Roman" w:hAnsi="Times New Roman"/>
          <w:sz w:val="28"/>
          <w:szCs w:val="28"/>
        </w:rPr>
        <w:t>а</w:t>
      </w:r>
      <w:r w:rsidRPr="00DD3479">
        <w:rPr>
          <w:rFonts w:ascii="Times New Roman" w:hAnsi="Times New Roman"/>
          <w:spacing w:val="-1"/>
          <w:sz w:val="28"/>
          <w:szCs w:val="28"/>
        </w:rPr>
        <w:t>ч</w:t>
      </w:r>
      <w:r w:rsidRPr="00DD3479">
        <w:rPr>
          <w:rFonts w:ascii="Times New Roman" w:hAnsi="Times New Roman"/>
          <w:w w:val="99"/>
          <w:sz w:val="28"/>
          <w:szCs w:val="28"/>
        </w:rPr>
        <w:t>т</w:t>
      </w:r>
      <w:r w:rsidRPr="00DD3479">
        <w:rPr>
          <w:rFonts w:ascii="Times New Roman" w:hAnsi="Times New Roman"/>
          <w:sz w:val="28"/>
          <w:szCs w:val="28"/>
        </w:rPr>
        <w:t>е</w:t>
      </w:r>
      <w:r w:rsidRPr="00DD3479">
        <w:rPr>
          <w:rFonts w:ascii="Times New Roman" w:hAnsi="Times New Roman"/>
          <w:w w:val="99"/>
          <w:sz w:val="28"/>
          <w:szCs w:val="28"/>
        </w:rPr>
        <w:t>н</w:t>
      </w:r>
      <w:r w:rsidRPr="00DD3479">
        <w:rPr>
          <w:rFonts w:ascii="Times New Roman" w:hAnsi="Times New Roman"/>
          <w:spacing w:val="5"/>
          <w:sz w:val="28"/>
          <w:szCs w:val="28"/>
        </w:rPr>
        <w:t>о</w:t>
      </w:r>
      <w:r w:rsidRPr="00DD3479">
        <w:rPr>
          <w:rFonts w:ascii="Times New Roman" w:hAnsi="Times New Roman"/>
          <w:spacing w:val="-7"/>
          <w:sz w:val="28"/>
          <w:szCs w:val="28"/>
        </w:rPr>
        <w:t>»</w:t>
      </w:r>
      <w:r w:rsidRPr="00DD3479">
        <w:rPr>
          <w:rFonts w:ascii="Times New Roman" w:hAnsi="Times New Roman"/>
          <w:sz w:val="28"/>
          <w:szCs w:val="28"/>
        </w:rPr>
        <w:t>.</w:t>
      </w:r>
    </w:p>
    <w:p w:rsidR="006F77D3" w:rsidRPr="00474D1D" w:rsidRDefault="006F77D3" w:rsidP="00474D1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7865E9" w:rsidRDefault="007865E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3F1463" w:rsidRPr="007329C3" w:rsidRDefault="00474D1D" w:rsidP="007329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329C3">
        <w:rPr>
          <w:rFonts w:ascii="Times New Roman" w:hAnsi="Times New Roman"/>
          <w:b/>
          <w:sz w:val="28"/>
          <w:szCs w:val="28"/>
        </w:rPr>
        <w:lastRenderedPageBreak/>
        <w:t>Экзаменационные вопросы:</w:t>
      </w:r>
    </w:p>
    <w:p w:rsidR="003F1463" w:rsidRPr="007329C3" w:rsidRDefault="003F1463" w:rsidP="007329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pacing w:val="-1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Проводимость в проводниках, полупроводниках, изоляторах.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Полевые транзисторы. Назначение, применение, достоинства, недостатки. Укажите </w:t>
      </w:r>
      <w:r w:rsidRPr="007329C3">
        <w:rPr>
          <w:rFonts w:ascii="Times New Roman" w:hAnsi="Times New Roman"/>
          <w:sz w:val="28"/>
          <w:szCs w:val="28"/>
        </w:rPr>
        <w:t>соответствие электродов биполярного транзистора и полевого по функциональному назначению.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Примесный полупроводник.   Основные и неосновные носители зарядов. Проводимость примесных полупроводников.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Расшифровать и пояснить структуры полевого транзистора МДП и МОП - структуры.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Собственная проводимость полупроводника.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Отличие канального транзистора от транзистора с изолированным затвором. Различие в параметрах и вольт-амперных характеристиках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Тиристоры.   Вольт-амперная характеристика. Параметры.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Двухтактный трансформаторный каскад. Параметры, особенности выбора транзисторов, достоинства и недостатки, области применения.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Принцип создания 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p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n</w:t>
      </w:r>
      <w:r w:rsidRPr="007329C3">
        <w:rPr>
          <w:rFonts w:ascii="Times New Roman" w:hAnsi="Times New Roman"/>
          <w:spacing w:val="-1"/>
          <w:sz w:val="28"/>
          <w:szCs w:val="28"/>
        </w:rPr>
        <w:t>-перехода.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Динисторы и тринисторы, поянить их отличие на ВАХ – вольт-амперных характеристиках.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Проводимость 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p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n</w:t>
      </w:r>
      <w:r w:rsidRPr="007329C3">
        <w:rPr>
          <w:rFonts w:ascii="Times New Roman" w:hAnsi="Times New Roman"/>
          <w:spacing w:val="-1"/>
          <w:sz w:val="28"/>
          <w:szCs w:val="28"/>
        </w:rPr>
        <w:t xml:space="preserve">-перехода, включённого в прямом направлении.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Фотоприборы. Принцип работы фотоприборов. Характеристики, вида фотоприборов, маркировка.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Проводимость 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p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n</w:t>
      </w:r>
      <w:r w:rsidRPr="007329C3">
        <w:rPr>
          <w:rFonts w:ascii="Times New Roman" w:hAnsi="Times New Roman"/>
          <w:spacing w:val="-1"/>
          <w:sz w:val="28"/>
          <w:szCs w:val="28"/>
        </w:rPr>
        <w:t xml:space="preserve">-перехода, включённого в обратном направлении.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Однотактный трансформаторный каскад. Принцип работы, параметры, особенности выбора транзисторов, области применения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Вольт-амперная характеристика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p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n</w:t>
      </w:r>
      <w:r w:rsidRPr="007329C3">
        <w:rPr>
          <w:rFonts w:ascii="Times New Roman" w:hAnsi="Times New Roman"/>
          <w:spacing w:val="-1"/>
          <w:sz w:val="28"/>
          <w:szCs w:val="28"/>
        </w:rPr>
        <w:t xml:space="preserve">-перехода: зарисовать. пояснить.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Однотактный резистивный каскад. Схема, принцип работы, параметры, особенности выбора транзисторов, области применения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Пробой 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p</w:t>
      </w:r>
      <w:r w:rsidRPr="007329C3">
        <w:rPr>
          <w:rFonts w:ascii="Times New Roman" w:hAnsi="Times New Roman"/>
          <w:i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i/>
          <w:spacing w:val="-1"/>
          <w:sz w:val="28"/>
          <w:szCs w:val="28"/>
          <w:lang w:val="en-US"/>
        </w:rPr>
        <w:t>n</w:t>
      </w:r>
      <w:r w:rsidRPr="007329C3">
        <w:rPr>
          <w:rFonts w:ascii="Times New Roman" w:hAnsi="Times New Roman"/>
          <w:spacing w:val="-1"/>
          <w:sz w:val="28"/>
          <w:szCs w:val="28"/>
        </w:rPr>
        <w:t>-перехода: виды пробоев и их применение.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Дифференциальный каскад. Схема, принцип работы, параметры, особенности выбора транзисторов, области применения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Разновидности полупроводниковых диодов, и их применение. 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Составной транзистор. Параметры и область применения.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Зарисовать и пояснить ВАХ полупроводникового выпрямительного диода.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Комплементарные транзисторы. Параметры, примеры  и области применения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Зарисовать и пояснить ВАХ стабилитрона.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Источники тока. Схема, принцип работы.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Полевой транзистор с изолированным затвором и индуцированным каналом.  Параметры и характеристики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  <w:lang w:val="en-US"/>
        </w:rPr>
        <w:t>RC</w:t>
      </w:r>
      <w:r w:rsidRPr="007329C3">
        <w:rPr>
          <w:rFonts w:ascii="Times New Roman" w:hAnsi="Times New Roman"/>
          <w:spacing w:val="-3"/>
          <w:sz w:val="28"/>
          <w:szCs w:val="28"/>
        </w:rPr>
        <w:t xml:space="preserve"> фильтры. Области применения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Зарисовать и пояснить ВАХ фото и светодиода.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Усилитель. Определение, классификация, параметры.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lastRenderedPageBreak/>
        <w:t>Объясните вентильные свойства полупроводникового выпрямительного диода.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Перечислите режимы работы усилительных элементов. Дайте краткую характеристику каждому режиму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Электронные лампы.   Принцип работы и область применения.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Простейший резистивный каскад: </w:t>
      </w:r>
      <w:r w:rsidRPr="007329C3">
        <w:rPr>
          <w:rFonts w:ascii="Times New Roman" w:hAnsi="Times New Roman"/>
          <w:sz w:val="28"/>
          <w:szCs w:val="28"/>
        </w:rPr>
        <w:t>Схема, назначение элементов, достоинства и недостатки.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Биполярные транзисторы. Порядок включения транзисторов. Принцип работы транзисторов в режиме насыщения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Что называется ОС - обратной связью</w:t>
      </w:r>
      <w:r w:rsidRPr="007329C3">
        <w:rPr>
          <w:rFonts w:ascii="Times New Roman" w:hAnsi="Times New Roman"/>
          <w:sz w:val="28"/>
          <w:szCs w:val="28"/>
        </w:rPr>
        <w:t>. Виды ОС, схемы ОС.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Полевые транзисторы. Порядок включения транзисторов в схему.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Способы введения и снятия ОС в усилителе.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Принцип работы транзисторов в режиме отсечки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Принци построения много каскадных усилителей</w:t>
      </w:r>
      <w:r w:rsidRPr="007329C3">
        <w:rPr>
          <w:rFonts w:ascii="Times New Roman" w:hAnsi="Times New Roman"/>
          <w:sz w:val="28"/>
          <w:szCs w:val="28"/>
        </w:rPr>
        <w:t>. Распределение усиления и искажений. Схемы межкаскадной связи.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Работа транзистора в режиме ключа.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ОУ - операционные усилители. Требования, предъявляемые к ОУ. Параметры идеального ОУ.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z w:val="28"/>
          <w:szCs w:val="28"/>
        </w:rPr>
        <w:t>Задача №20.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Схемы включения транзистора по переменного току, достоинства и недостатки.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Структурная схема ОУ. Назначение каскадов. Применение ОУ</w:t>
      </w:r>
      <w:r w:rsidRPr="007329C3">
        <w:rPr>
          <w:rFonts w:ascii="Times New Roman" w:hAnsi="Times New Roman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Порядок включения и принцип работы транзисторов в линейном режиме.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Генератор электрических колебаний. Необходимые условия самовозбуждения  генератора.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Статические характеристики биполярного транзистора включённого по схеме с ОЭ.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Причины нестабильности частоты автогенераторов</w:t>
      </w:r>
      <w:r w:rsidRPr="007329C3">
        <w:rPr>
          <w:rFonts w:ascii="Times New Roman" w:hAnsi="Times New Roman"/>
          <w:sz w:val="28"/>
          <w:szCs w:val="28"/>
        </w:rPr>
        <w:t>. Способы стабилизации частоты генератора.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Статические характеристики биполярного транзистора включённого по схеме с ОЭ.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Виды импульсных сигналов.   Параметры одиночных импульсов.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Смешанные параметры транзистора малого сигналы (</w:t>
      </w:r>
      <w:r w:rsidRPr="007329C3">
        <w:rPr>
          <w:rFonts w:ascii="Times New Roman" w:hAnsi="Times New Roman"/>
          <w:spacing w:val="-1"/>
          <w:sz w:val="28"/>
          <w:szCs w:val="28"/>
          <w:lang w:val="en-US"/>
        </w:rPr>
        <w:t>h</w:t>
      </w:r>
      <w:r w:rsidRPr="007329C3">
        <w:rPr>
          <w:rFonts w:ascii="Times New Roman" w:hAnsi="Times New Roman"/>
          <w:spacing w:val="-1"/>
          <w:sz w:val="28"/>
          <w:szCs w:val="28"/>
        </w:rPr>
        <w:t>-</w:t>
      </w:r>
      <w:r w:rsidRPr="007329C3">
        <w:rPr>
          <w:rFonts w:ascii="Times New Roman" w:hAnsi="Times New Roman"/>
          <w:spacing w:val="-3"/>
          <w:sz w:val="28"/>
          <w:szCs w:val="28"/>
        </w:rPr>
        <w:t xml:space="preserve"> па</w:t>
      </w:r>
      <w:r w:rsidRPr="007329C3">
        <w:rPr>
          <w:rFonts w:ascii="Times New Roman" w:hAnsi="Times New Roman"/>
          <w:sz w:val="28"/>
          <w:szCs w:val="28"/>
        </w:rPr>
        <w:t>раметры)</w:t>
      </w:r>
      <w:r w:rsidRPr="007329C3">
        <w:rPr>
          <w:rFonts w:ascii="Times New Roman" w:hAnsi="Times New Roman"/>
          <w:spacing w:val="-1"/>
          <w:sz w:val="28"/>
          <w:szCs w:val="28"/>
        </w:rPr>
        <w:t>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Дифференциальная цепь. Схема, назначение и принцип работы дифференциальной цепи.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Температурные и частотные свойства транзистора.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Что называется интегрирующей цепью. Схема, назначение и принцип работы интегрирующей цепи.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>Мультивибраторы. Схема ждущего мультивибратора.  Временные диаграммы, работа.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ВЧ и НЧ коррекция. АЧХ импульсных усилителей.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Триггеры, их назначение и разновидности.  Симметричный триггер: схема, принцип работы.  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 xml:space="preserve">Виды помех электронных устройств. Способы защиты.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lastRenderedPageBreak/>
        <w:t>Назначение цифровых, логических элементов, их параметры. Перечислите основные логические функции, их элементы и схемы.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3"/>
          <w:sz w:val="28"/>
          <w:szCs w:val="28"/>
        </w:rPr>
        <w:t>Перечислите типы триггеров выполненных по интегральной технологии, их отличительные особенности</w:t>
      </w:r>
      <w:r w:rsidRPr="007329C3">
        <w:rPr>
          <w:rFonts w:ascii="Times New Roman" w:hAnsi="Times New Roman"/>
          <w:sz w:val="28"/>
          <w:szCs w:val="28"/>
        </w:rPr>
        <w:t xml:space="preserve">. </w:t>
      </w:r>
    </w:p>
    <w:p w:rsidR="003F1463" w:rsidRPr="007329C3" w:rsidRDefault="003F1463" w:rsidP="007329C3">
      <w:pPr>
        <w:numPr>
          <w:ilvl w:val="0"/>
          <w:numId w:val="16"/>
        </w:numPr>
        <w:shd w:val="clear" w:color="auto" w:fill="FFFFFF"/>
        <w:tabs>
          <w:tab w:val="left" w:pos="278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Записать таблицу истинности для логической функции И-НЕ, ИЛИ-НЕ. </w:t>
      </w:r>
    </w:p>
    <w:p w:rsidR="003F1463" w:rsidRPr="007329C3" w:rsidRDefault="003F1463" w:rsidP="007329C3">
      <w:pPr>
        <w:shd w:val="clear" w:color="auto" w:fill="FFFFFF"/>
        <w:tabs>
          <w:tab w:val="left" w:pos="278"/>
        </w:tabs>
        <w:ind w:firstLine="567"/>
        <w:rPr>
          <w:rFonts w:ascii="Times New Roman" w:hAnsi="Times New Roman"/>
          <w:spacing w:val="-1"/>
          <w:sz w:val="28"/>
          <w:szCs w:val="28"/>
        </w:rPr>
      </w:pPr>
      <w:r w:rsidRPr="007329C3">
        <w:rPr>
          <w:rFonts w:ascii="Times New Roman" w:hAnsi="Times New Roman"/>
          <w:spacing w:val="-1"/>
          <w:sz w:val="28"/>
          <w:szCs w:val="28"/>
        </w:rPr>
        <w:t xml:space="preserve">Какие схемы выполняют эту функцию.  </w:t>
      </w:r>
      <w:r w:rsidRPr="007329C3">
        <w:rPr>
          <w:rFonts w:ascii="Times New Roman" w:hAnsi="Times New Roman"/>
          <w:spacing w:val="-3"/>
          <w:sz w:val="28"/>
          <w:szCs w:val="28"/>
        </w:rPr>
        <w:t xml:space="preserve">Счётчики: назначение, выполняемые ими функции, классификация. </w:t>
      </w:r>
    </w:p>
    <w:p w:rsidR="007329C3" w:rsidRDefault="007329C3" w:rsidP="007329C3">
      <w:pPr>
        <w:tabs>
          <w:tab w:val="left" w:pos="-284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bookmarkStart w:id="4" w:name="_Hlk114989457"/>
    </w:p>
    <w:p w:rsidR="007329C3" w:rsidRPr="007329C3" w:rsidRDefault="007329C3" w:rsidP="00732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1"/>
          <w:w w:val="99"/>
          <w:sz w:val="28"/>
          <w:szCs w:val="28"/>
        </w:rPr>
      </w:pPr>
      <w:r w:rsidRPr="007329C3">
        <w:rPr>
          <w:rFonts w:ascii="Times New Roman" w:hAnsi="Times New Roman"/>
          <w:bCs/>
          <w:spacing w:val="1"/>
          <w:w w:val="99"/>
          <w:sz w:val="28"/>
          <w:szCs w:val="28"/>
        </w:rPr>
        <w:t>Контролируемые компетенции: ОК01, ОК02, ПК1.1, ПК2.7, ПК3.2</w:t>
      </w:r>
    </w:p>
    <w:p w:rsidR="007329C3" w:rsidRDefault="007329C3" w:rsidP="007329C3">
      <w:pPr>
        <w:tabs>
          <w:tab w:val="left" w:pos="-284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7329C3" w:rsidRPr="008E4D2C" w:rsidRDefault="007329C3" w:rsidP="007329C3">
      <w:pPr>
        <w:tabs>
          <w:tab w:val="left" w:pos="-284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E4D2C">
        <w:rPr>
          <w:rFonts w:ascii="Times New Roman" w:hAnsi="Times New Roman"/>
          <w:sz w:val="28"/>
          <w:szCs w:val="28"/>
        </w:rPr>
        <w:t>Критерии оценки при опросе:</w:t>
      </w:r>
    </w:p>
    <w:p w:rsidR="007329C3" w:rsidRPr="008E4D2C" w:rsidRDefault="007329C3" w:rsidP="007329C3">
      <w:pPr>
        <w:tabs>
          <w:tab w:val="left" w:pos="-284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bookmarkEnd w:id="4"/>
    <w:p w:rsidR="007329C3" w:rsidRPr="008E4D2C" w:rsidRDefault="007329C3" w:rsidP="007329C3">
      <w:pPr>
        <w:shd w:val="clear" w:color="auto" w:fill="FFFFFF"/>
        <w:tabs>
          <w:tab w:val="left" w:pos="-284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8E4D2C">
        <w:rPr>
          <w:rFonts w:ascii="Times New Roman" w:hAnsi="Times New Roman"/>
          <w:b/>
          <w:bCs/>
          <w:spacing w:val="-4"/>
          <w:sz w:val="28"/>
          <w:szCs w:val="28"/>
        </w:rPr>
        <w:t>«отлично»</w:t>
      </w:r>
      <w:r w:rsidRPr="008E4D2C">
        <w:rPr>
          <w:rFonts w:ascii="Times New Roman" w:hAnsi="Times New Roman"/>
          <w:bCs/>
          <w:spacing w:val="-4"/>
          <w:sz w:val="28"/>
          <w:szCs w:val="28"/>
        </w:rPr>
        <w:t xml:space="preserve"> -  ставится при правильном ответе на три  вопроса из разных разделов;</w:t>
      </w:r>
    </w:p>
    <w:p w:rsidR="007329C3" w:rsidRPr="008E4D2C" w:rsidRDefault="007329C3" w:rsidP="007329C3">
      <w:pPr>
        <w:shd w:val="clear" w:color="auto" w:fill="FFFFFF"/>
        <w:tabs>
          <w:tab w:val="left" w:pos="-284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8E4D2C">
        <w:rPr>
          <w:rFonts w:ascii="Times New Roman" w:hAnsi="Times New Roman"/>
          <w:b/>
          <w:bCs/>
          <w:spacing w:val="-4"/>
          <w:sz w:val="28"/>
          <w:szCs w:val="28"/>
        </w:rPr>
        <w:t>«хорошо»</w:t>
      </w:r>
      <w:r w:rsidRPr="008E4D2C">
        <w:rPr>
          <w:rFonts w:ascii="Times New Roman" w:hAnsi="Times New Roman"/>
          <w:bCs/>
          <w:spacing w:val="-4"/>
          <w:sz w:val="28"/>
          <w:szCs w:val="28"/>
        </w:rPr>
        <w:t xml:space="preserve"> - ставится при правильном ответе на три вопроса, два из которых из одного раздела;</w:t>
      </w:r>
    </w:p>
    <w:p w:rsidR="007329C3" w:rsidRPr="008E4D2C" w:rsidRDefault="007329C3" w:rsidP="007329C3">
      <w:pPr>
        <w:shd w:val="clear" w:color="auto" w:fill="FFFFFF"/>
        <w:tabs>
          <w:tab w:val="left" w:pos="-284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8E4D2C">
        <w:rPr>
          <w:rFonts w:ascii="Times New Roman" w:hAnsi="Times New Roman"/>
          <w:b/>
          <w:bCs/>
          <w:spacing w:val="-4"/>
          <w:sz w:val="28"/>
          <w:szCs w:val="28"/>
        </w:rPr>
        <w:t>«удовлетворительно»</w:t>
      </w:r>
      <w:r w:rsidRPr="008E4D2C">
        <w:rPr>
          <w:rFonts w:ascii="Times New Roman" w:hAnsi="Times New Roman"/>
          <w:bCs/>
          <w:spacing w:val="-4"/>
          <w:sz w:val="28"/>
          <w:szCs w:val="28"/>
        </w:rPr>
        <w:t xml:space="preserve"> - ставится при правильном ответе на два вопроса;</w:t>
      </w:r>
    </w:p>
    <w:p w:rsidR="007329C3" w:rsidRPr="008E4D2C" w:rsidRDefault="007329C3" w:rsidP="007329C3">
      <w:p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E4D2C">
        <w:rPr>
          <w:rFonts w:ascii="Times New Roman" w:hAnsi="Times New Roman"/>
          <w:b/>
          <w:sz w:val="28"/>
          <w:szCs w:val="28"/>
        </w:rPr>
        <w:t>«неудовлетворительно»</w:t>
      </w:r>
      <w:r w:rsidRPr="008E4D2C">
        <w:rPr>
          <w:rFonts w:ascii="Times New Roman" w:hAnsi="Times New Roman"/>
          <w:sz w:val="28"/>
          <w:szCs w:val="28"/>
        </w:rPr>
        <w:t>- при отсутствии ответов или неправильные ответы на вопросы</w:t>
      </w:r>
    </w:p>
    <w:p w:rsidR="00474D1D" w:rsidRPr="007329C3" w:rsidRDefault="00474D1D" w:rsidP="007329C3">
      <w:pPr>
        <w:pStyle w:val="ae"/>
        <w:ind w:firstLine="567"/>
        <w:rPr>
          <w:sz w:val="28"/>
          <w:szCs w:val="28"/>
        </w:rPr>
      </w:pPr>
    </w:p>
    <w:sectPr w:rsidR="00474D1D" w:rsidRPr="007329C3" w:rsidSect="00A86C1C">
      <w:pgSz w:w="11906" w:h="16838"/>
      <w:pgMar w:top="1134" w:right="568" w:bottom="984" w:left="11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CCD" w:rsidRDefault="00C94CCD">
      <w:pPr>
        <w:spacing w:after="0" w:line="240" w:lineRule="auto"/>
      </w:pPr>
      <w:r>
        <w:separator/>
      </w:r>
    </w:p>
  </w:endnote>
  <w:endnote w:type="continuationSeparator" w:id="0">
    <w:p w:rsidR="00C94CCD" w:rsidRDefault="00C9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713282"/>
    </w:sdtPr>
    <w:sdtEndPr/>
    <w:sdtContent>
      <w:p w:rsidR="003F1463" w:rsidRDefault="00C94CC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F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1463" w:rsidRDefault="003F1463">
    <w:pPr>
      <w:pStyle w:val="ae"/>
      <w:spacing w:line="12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CCD" w:rsidRDefault="00C94CCD">
      <w:pPr>
        <w:spacing w:after="0" w:line="240" w:lineRule="auto"/>
      </w:pPr>
      <w:r>
        <w:separator/>
      </w:r>
    </w:p>
  </w:footnote>
  <w:footnote w:type="continuationSeparator" w:id="0">
    <w:p w:rsidR="00C94CCD" w:rsidRDefault="00C94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1223D"/>
    <w:multiLevelType w:val="hybridMultilevel"/>
    <w:tmpl w:val="0538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C7564"/>
    <w:multiLevelType w:val="hybridMultilevel"/>
    <w:tmpl w:val="96C6A5C6"/>
    <w:lvl w:ilvl="0" w:tplc="49E65E2E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144F42EB"/>
    <w:multiLevelType w:val="hybridMultilevel"/>
    <w:tmpl w:val="69763404"/>
    <w:lvl w:ilvl="0" w:tplc="67826CE8">
      <w:start w:val="2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5B20A03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305D1"/>
    <w:multiLevelType w:val="hybridMultilevel"/>
    <w:tmpl w:val="F6CE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066D6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7">
    <w:nsid w:val="355E0DC5"/>
    <w:multiLevelType w:val="hybridMultilevel"/>
    <w:tmpl w:val="BCC68780"/>
    <w:lvl w:ilvl="0" w:tplc="F40887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B031C53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AC6CCB"/>
    <w:multiLevelType w:val="hybridMultilevel"/>
    <w:tmpl w:val="1550E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C40424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3004F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2C1234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4">
    <w:nsid w:val="747A34F5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A46EF4"/>
    <w:multiLevelType w:val="hybridMultilevel"/>
    <w:tmpl w:val="11741638"/>
    <w:lvl w:ilvl="0" w:tplc="6212C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0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50B6"/>
    <w:rsid w:val="00055FC3"/>
    <w:rsid w:val="000622AA"/>
    <w:rsid w:val="00063E3D"/>
    <w:rsid w:val="00067AC9"/>
    <w:rsid w:val="00067FF2"/>
    <w:rsid w:val="00082E48"/>
    <w:rsid w:val="00084F93"/>
    <w:rsid w:val="00086ED3"/>
    <w:rsid w:val="00086FCE"/>
    <w:rsid w:val="000924D5"/>
    <w:rsid w:val="00093C9A"/>
    <w:rsid w:val="00097153"/>
    <w:rsid w:val="000A2E4B"/>
    <w:rsid w:val="000A7E2D"/>
    <w:rsid w:val="000B0927"/>
    <w:rsid w:val="000B1A82"/>
    <w:rsid w:val="000B4329"/>
    <w:rsid w:val="000B51C9"/>
    <w:rsid w:val="000C035A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205EC"/>
    <w:rsid w:val="0012066A"/>
    <w:rsid w:val="001207E3"/>
    <w:rsid w:val="00120969"/>
    <w:rsid w:val="00122616"/>
    <w:rsid w:val="00122CEA"/>
    <w:rsid w:val="00123D3F"/>
    <w:rsid w:val="00125D52"/>
    <w:rsid w:val="00127E27"/>
    <w:rsid w:val="00130EA9"/>
    <w:rsid w:val="00133420"/>
    <w:rsid w:val="0013389C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5712"/>
    <w:rsid w:val="0017095F"/>
    <w:rsid w:val="0017128D"/>
    <w:rsid w:val="00171A4B"/>
    <w:rsid w:val="001735FF"/>
    <w:rsid w:val="00174828"/>
    <w:rsid w:val="001756A0"/>
    <w:rsid w:val="00175A9F"/>
    <w:rsid w:val="001760DF"/>
    <w:rsid w:val="00180A1D"/>
    <w:rsid w:val="00182F6C"/>
    <w:rsid w:val="00184179"/>
    <w:rsid w:val="00187315"/>
    <w:rsid w:val="00190208"/>
    <w:rsid w:val="0019145B"/>
    <w:rsid w:val="00195F41"/>
    <w:rsid w:val="001A0912"/>
    <w:rsid w:val="001A160B"/>
    <w:rsid w:val="001A6780"/>
    <w:rsid w:val="001B0162"/>
    <w:rsid w:val="001B077F"/>
    <w:rsid w:val="001B2E24"/>
    <w:rsid w:val="001B3252"/>
    <w:rsid w:val="001B72AE"/>
    <w:rsid w:val="001B748E"/>
    <w:rsid w:val="001C373E"/>
    <w:rsid w:val="001C6C19"/>
    <w:rsid w:val="001C7E22"/>
    <w:rsid w:val="001D0270"/>
    <w:rsid w:val="001D4D21"/>
    <w:rsid w:val="001D697F"/>
    <w:rsid w:val="001D7C08"/>
    <w:rsid w:val="001D7F22"/>
    <w:rsid w:val="001E29F2"/>
    <w:rsid w:val="001E63C2"/>
    <w:rsid w:val="001F4135"/>
    <w:rsid w:val="001F7900"/>
    <w:rsid w:val="00204774"/>
    <w:rsid w:val="00207836"/>
    <w:rsid w:val="0021299D"/>
    <w:rsid w:val="00213B2D"/>
    <w:rsid w:val="00214573"/>
    <w:rsid w:val="0021536F"/>
    <w:rsid w:val="00215CD0"/>
    <w:rsid w:val="002232C5"/>
    <w:rsid w:val="002271C5"/>
    <w:rsid w:val="00232B13"/>
    <w:rsid w:val="00234022"/>
    <w:rsid w:val="00234657"/>
    <w:rsid w:val="00237FD2"/>
    <w:rsid w:val="00242034"/>
    <w:rsid w:val="00243EC7"/>
    <w:rsid w:val="00243F7C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554E"/>
    <w:rsid w:val="002A5858"/>
    <w:rsid w:val="002A593D"/>
    <w:rsid w:val="002A5E48"/>
    <w:rsid w:val="002B3F0D"/>
    <w:rsid w:val="002B5532"/>
    <w:rsid w:val="002B59F9"/>
    <w:rsid w:val="002B7854"/>
    <w:rsid w:val="002C157D"/>
    <w:rsid w:val="002C2D63"/>
    <w:rsid w:val="002C5CCA"/>
    <w:rsid w:val="002E284B"/>
    <w:rsid w:val="002E5AF8"/>
    <w:rsid w:val="002E64E0"/>
    <w:rsid w:val="002F2312"/>
    <w:rsid w:val="002F33C0"/>
    <w:rsid w:val="002F35DA"/>
    <w:rsid w:val="002F50E5"/>
    <w:rsid w:val="002F69C2"/>
    <w:rsid w:val="003004C6"/>
    <w:rsid w:val="003053CD"/>
    <w:rsid w:val="00306942"/>
    <w:rsid w:val="00307CF4"/>
    <w:rsid w:val="003103C3"/>
    <w:rsid w:val="00317F20"/>
    <w:rsid w:val="003217C2"/>
    <w:rsid w:val="00323660"/>
    <w:rsid w:val="00327F85"/>
    <w:rsid w:val="00330375"/>
    <w:rsid w:val="00333848"/>
    <w:rsid w:val="00341374"/>
    <w:rsid w:val="00341D7A"/>
    <w:rsid w:val="003426CC"/>
    <w:rsid w:val="00342DD1"/>
    <w:rsid w:val="0034564A"/>
    <w:rsid w:val="00346CFF"/>
    <w:rsid w:val="0035090D"/>
    <w:rsid w:val="00351F96"/>
    <w:rsid w:val="00352031"/>
    <w:rsid w:val="00352908"/>
    <w:rsid w:val="00354AA2"/>
    <w:rsid w:val="0035748D"/>
    <w:rsid w:val="0035777C"/>
    <w:rsid w:val="00357FFC"/>
    <w:rsid w:val="00363022"/>
    <w:rsid w:val="00363D80"/>
    <w:rsid w:val="00372D83"/>
    <w:rsid w:val="0037407D"/>
    <w:rsid w:val="00380AD0"/>
    <w:rsid w:val="003876AB"/>
    <w:rsid w:val="00394410"/>
    <w:rsid w:val="003969F6"/>
    <w:rsid w:val="00397F78"/>
    <w:rsid w:val="003A0DA2"/>
    <w:rsid w:val="003A1D57"/>
    <w:rsid w:val="003A48E2"/>
    <w:rsid w:val="003A5FCB"/>
    <w:rsid w:val="003A60B9"/>
    <w:rsid w:val="003B0B6D"/>
    <w:rsid w:val="003B71F3"/>
    <w:rsid w:val="003B7547"/>
    <w:rsid w:val="003C1095"/>
    <w:rsid w:val="003C3708"/>
    <w:rsid w:val="003C42B3"/>
    <w:rsid w:val="003C4674"/>
    <w:rsid w:val="003C7060"/>
    <w:rsid w:val="003D1EE3"/>
    <w:rsid w:val="003D22B0"/>
    <w:rsid w:val="003E2A25"/>
    <w:rsid w:val="003E45F8"/>
    <w:rsid w:val="003E6ADC"/>
    <w:rsid w:val="003E7245"/>
    <w:rsid w:val="003F10E8"/>
    <w:rsid w:val="003F1463"/>
    <w:rsid w:val="003F2ACC"/>
    <w:rsid w:val="003F390A"/>
    <w:rsid w:val="003F534C"/>
    <w:rsid w:val="003F7F47"/>
    <w:rsid w:val="00400907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3099B"/>
    <w:rsid w:val="0043183B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BB"/>
    <w:rsid w:val="004633F9"/>
    <w:rsid w:val="00463DCB"/>
    <w:rsid w:val="004653C1"/>
    <w:rsid w:val="004655AE"/>
    <w:rsid w:val="00465D34"/>
    <w:rsid w:val="004718D4"/>
    <w:rsid w:val="00473588"/>
    <w:rsid w:val="00474D1D"/>
    <w:rsid w:val="00476CC8"/>
    <w:rsid w:val="00476D47"/>
    <w:rsid w:val="0048320C"/>
    <w:rsid w:val="00485B28"/>
    <w:rsid w:val="00485F9B"/>
    <w:rsid w:val="00486DAB"/>
    <w:rsid w:val="004873B1"/>
    <w:rsid w:val="00492885"/>
    <w:rsid w:val="00493DA2"/>
    <w:rsid w:val="004A13BC"/>
    <w:rsid w:val="004A3D07"/>
    <w:rsid w:val="004B0D26"/>
    <w:rsid w:val="004B2A4A"/>
    <w:rsid w:val="004B3731"/>
    <w:rsid w:val="004B437B"/>
    <w:rsid w:val="004B47D0"/>
    <w:rsid w:val="004B7C5E"/>
    <w:rsid w:val="004C341B"/>
    <w:rsid w:val="004C3F3B"/>
    <w:rsid w:val="004C3FA4"/>
    <w:rsid w:val="004C5056"/>
    <w:rsid w:val="004D165F"/>
    <w:rsid w:val="004D26F2"/>
    <w:rsid w:val="004D4DAF"/>
    <w:rsid w:val="004D4F77"/>
    <w:rsid w:val="004D533B"/>
    <w:rsid w:val="004D6591"/>
    <w:rsid w:val="004D6A8F"/>
    <w:rsid w:val="004D7C12"/>
    <w:rsid w:val="004E09EB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3437"/>
    <w:rsid w:val="00513FD7"/>
    <w:rsid w:val="00514D43"/>
    <w:rsid w:val="00515673"/>
    <w:rsid w:val="00516535"/>
    <w:rsid w:val="00517DB2"/>
    <w:rsid w:val="005200E1"/>
    <w:rsid w:val="00522612"/>
    <w:rsid w:val="00522CAD"/>
    <w:rsid w:val="00522D82"/>
    <w:rsid w:val="0052381B"/>
    <w:rsid w:val="005240DA"/>
    <w:rsid w:val="005267C1"/>
    <w:rsid w:val="00530F83"/>
    <w:rsid w:val="0053118B"/>
    <w:rsid w:val="00534F5F"/>
    <w:rsid w:val="00535284"/>
    <w:rsid w:val="00535AD1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8068C"/>
    <w:rsid w:val="00587F3C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C1A36"/>
    <w:rsid w:val="005C4E43"/>
    <w:rsid w:val="005C589C"/>
    <w:rsid w:val="005C686D"/>
    <w:rsid w:val="005D1475"/>
    <w:rsid w:val="005D3E70"/>
    <w:rsid w:val="005D682C"/>
    <w:rsid w:val="005D6E72"/>
    <w:rsid w:val="005E155C"/>
    <w:rsid w:val="005E1E3E"/>
    <w:rsid w:val="005E7FB2"/>
    <w:rsid w:val="005F5716"/>
    <w:rsid w:val="005F6386"/>
    <w:rsid w:val="0060046B"/>
    <w:rsid w:val="00602552"/>
    <w:rsid w:val="006027DC"/>
    <w:rsid w:val="00604709"/>
    <w:rsid w:val="00605291"/>
    <w:rsid w:val="00607579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71098"/>
    <w:rsid w:val="006736D2"/>
    <w:rsid w:val="006748F9"/>
    <w:rsid w:val="00675F99"/>
    <w:rsid w:val="006765F4"/>
    <w:rsid w:val="00676915"/>
    <w:rsid w:val="00680A39"/>
    <w:rsid w:val="006813E5"/>
    <w:rsid w:val="006904E8"/>
    <w:rsid w:val="006941E4"/>
    <w:rsid w:val="0069476D"/>
    <w:rsid w:val="006A127E"/>
    <w:rsid w:val="006A419D"/>
    <w:rsid w:val="006A6C0B"/>
    <w:rsid w:val="006A75DF"/>
    <w:rsid w:val="006B3A9D"/>
    <w:rsid w:val="006B66E3"/>
    <w:rsid w:val="006B70AE"/>
    <w:rsid w:val="006C0253"/>
    <w:rsid w:val="006C0EEE"/>
    <w:rsid w:val="006C3CB1"/>
    <w:rsid w:val="006C4E0D"/>
    <w:rsid w:val="006C727D"/>
    <w:rsid w:val="006C7636"/>
    <w:rsid w:val="006D4449"/>
    <w:rsid w:val="006D4504"/>
    <w:rsid w:val="006D5EAB"/>
    <w:rsid w:val="006E088E"/>
    <w:rsid w:val="006E41F4"/>
    <w:rsid w:val="006E6354"/>
    <w:rsid w:val="006F73BD"/>
    <w:rsid w:val="006F77D3"/>
    <w:rsid w:val="00700DF2"/>
    <w:rsid w:val="0070163E"/>
    <w:rsid w:val="00702937"/>
    <w:rsid w:val="0071467C"/>
    <w:rsid w:val="00716D7B"/>
    <w:rsid w:val="007179F7"/>
    <w:rsid w:val="007205BB"/>
    <w:rsid w:val="00720D55"/>
    <w:rsid w:val="00720E69"/>
    <w:rsid w:val="007327AF"/>
    <w:rsid w:val="007329C3"/>
    <w:rsid w:val="007368C4"/>
    <w:rsid w:val="00736C29"/>
    <w:rsid w:val="007405AA"/>
    <w:rsid w:val="007434EB"/>
    <w:rsid w:val="00745E0A"/>
    <w:rsid w:val="007465D3"/>
    <w:rsid w:val="00751A21"/>
    <w:rsid w:val="00757B13"/>
    <w:rsid w:val="0076016D"/>
    <w:rsid w:val="0076496A"/>
    <w:rsid w:val="00770055"/>
    <w:rsid w:val="00772BDA"/>
    <w:rsid w:val="00774BC9"/>
    <w:rsid w:val="00774E69"/>
    <w:rsid w:val="00777BB4"/>
    <w:rsid w:val="007865E9"/>
    <w:rsid w:val="007866D1"/>
    <w:rsid w:val="00786884"/>
    <w:rsid w:val="00791577"/>
    <w:rsid w:val="0079451C"/>
    <w:rsid w:val="00797569"/>
    <w:rsid w:val="00797571"/>
    <w:rsid w:val="00797D5D"/>
    <w:rsid w:val="007A01E7"/>
    <w:rsid w:val="007A67E2"/>
    <w:rsid w:val="007C0DB6"/>
    <w:rsid w:val="007C2082"/>
    <w:rsid w:val="007C21FD"/>
    <w:rsid w:val="007C32B9"/>
    <w:rsid w:val="007C567F"/>
    <w:rsid w:val="007C5DE3"/>
    <w:rsid w:val="007D48CB"/>
    <w:rsid w:val="007D6319"/>
    <w:rsid w:val="007D6CD0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42B2"/>
    <w:rsid w:val="0080597D"/>
    <w:rsid w:val="008060EC"/>
    <w:rsid w:val="00810160"/>
    <w:rsid w:val="0081472E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51D7"/>
    <w:rsid w:val="008B0624"/>
    <w:rsid w:val="008B07CD"/>
    <w:rsid w:val="008B1338"/>
    <w:rsid w:val="008B1F0F"/>
    <w:rsid w:val="008B5FE0"/>
    <w:rsid w:val="008C075A"/>
    <w:rsid w:val="008C0A3A"/>
    <w:rsid w:val="008C15D5"/>
    <w:rsid w:val="008C5682"/>
    <w:rsid w:val="008D1647"/>
    <w:rsid w:val="008D3290"/>
    <w:rsid w:val="008D3E4F"/>
    <w:rsid w:val="008D47FD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BA2"/>
    <w:rsid w:val="0093068B"/>
    <w:rsid w:val="00930F50"/>
    <w:rsid w:val="009338F6"/>
    <w:rsid w:val="00936387"/>
    <w:rsid w:val="0094025A"/>
    <w:rsid w:val="00951682"/>
    <w:rsid w:val="009651FF"/>
    <w:rsid w:val="00967E78"/>
    <w:rsid w:val="00970616"/>
    <w:rsid w:val="00972604"/>
    <w:rsid w:val="009743FA"/>
    <w:rsid w:val="00976ED1"/>
    <w:rsid w:val="009828B8"/>
    <w:rsid w:val="0098415F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B325D"/>
    <w:rsid w:val="009B5F89"/>
    <w:rsid w:val="009B74BB"/>
    <w:rsid w:val="009B79FB"/>
    <w:rsid w:val="009C437F"/>
    <w:rsid w:val="009C7941"/>
    <w:rsid w:val="009D0574"/>
    <w:rsid w:val="009D1437"/>
    <w:rsid w:val="009E2D3F"/>
    <w:rsid w:val="009E3A23"/>
    <w:rsid w:val="009E4393"/>
    <w:rsid w:val="009E451E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1D18"/>
    <w:rsid w:val="00A24120"/>
    <w:rsid w:val="00A25FE7"/>
    <w:rsid w:val="00A2726D"/>
    <w:rsid w:val="00A276C5"/>
    <w:rsid w:val="00A370E9"/>
    <w:rsid w:val="00A43AF0"/>
    <w:rsid w:val="00A55CE3"/>
    <w:rsid w:val="00A62715"/>
    <w:rsid w:val="00A633A3"/>
    <w:rsid w:val="00A80E44"/>
    <w:rsid w:val="00A86C1C"/>
    <w:rsid w:val="00A87984"/>
    <w:rsid w:val="00A9072C"/>
    <w:rsid w:val="00A91A93"/>
    <w:rsid w:val="00A92D39"/>
    <w:rsid w:val="00A93B8E"/>
    <w:rsid w:val="00A95DA0"/>
    <w:rsid w:val="00A96084"/>
    <w:rsid w:val="00A96086"/>
    <w:rsid w:val="00A964A9"/>
    <w:rsid w:val="00A97CF0"/>
    <w:rsid w:val="00AA0404"/>
    <w:rsid w:val="00AA41A1"/>
    <w:rsid w:val="00AA5F71"/>
    <w:rsid w:val="00AA7849"/>
    <w:rsid w:val="00AB1648"/>
    <w:rsid w:val="00AB37AD"/>
    <w:rsid w:val="00AB4705"/>
    <w:rsid w:val="00AB642A"/>
    <w:rsid w:val="00AC205A"/>
    <w:rsid w:val="00AC2BAD"/>
    <w:rsid w:val="00AC60BC"/>
    <w:rsid w:val="00AC7ECB"/>
    <w:rsid w:val="00AD0986"/>
    <w:rsid w:val="00AD3A2D"/>
    <w:rsid w:val="00AD768E"/>
    <w:rsid w:val="00AE0DAD"/>
    <w:rsid w:val="00AE1A28"/>
    <w:rsid w:val="00AE3ED1"/>
    <w:rsid w:val="00AE63C7"/>
    <w:rsid w:val="00AE6DEC"/>
    <w:rsid w:val="00AF2970"/>
    <w:rsid w:val="00B00E42"/>
    <w:rsid w:val="00B02965"/>
    <w:rsid w:val="00B04551"/>
    <w:rsid w:val="00B04C46"/>
    <w:rsid w:val="00B059BD"/>
    <w:rsid w:val="00B0764A"/>
    <w:rsid w:val="00B07DD5"/>
    <w:rsid w:val="00B10AA5"/>
    <w:rsid w:val="00B1138E"/>
    <w:rsid w:val="00B113C7"/>
    <w:rsid w:val="00B1446F"/>
    <w:rsid w:val="00B22BCC"/>
    <w:rsid w:val="00B233CF"/>
    <w:rsid w:val="00B27BD8"/>
    <w:rsid w:val="00B3247B"/>
    <w:rsid w:val="00B4028C"/>
    <w:rsid w:val="00B4085D"/>
    <w:rsid w:val="00B4510D"/>
    <w:rsid w:val="00B53702"/>
    <w:rsid w:val="00B552F0"/>
    <w:rsid w:val="00B6664C"/>
    <w:rsid w:val="00B66664"/>
    <w:rsid w:val="00B672DB"/>
    <w:rsid w:val="00B722CB"/>
    <w:rsid w:val="00B72613"/>
    <w:rsid w:val="00B72B28"/>
    <w:rsid w:val="00B741F3"/>
    <w:rsid w:val="00B77D18"/>
    <w:rsid w:val="00B81E6B"/>
    <w:rsid w:val="00B87246"/>
    <w:rsid w:val="00B87FA3"/>
    <w:rsid w:val="00B90EC4"/>
    <w:rsid w:val="00B94D69"/>
    <w:rsid w:val="00B96139"/>
    <w:rsid w:val="00B97FD7"/>
    <w:rsid w:val="00BA3131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D050A"/>
    <w:rsid w:val="00BD124C"/>
    <w:rsid w:val="00BD46C9"/>
    <w:rsid w:val="00BD6A79"/>
    <w:rsid w:val="00BE0C76"/>
    <w:rsid w:val="00BE3DC0"/>
    <w:rsid w:val="00BE41F4"/>
    <w:rsid w:val="00BE628B"/>
    <w:rsid w:val="00BE7841"/>
    <w:rsid w:val="00BF2AFF"/>
    <w:rsid w:val="00C005DA"/>
    <w:rsid w:val="00C02CFA"/>
    <w:rsid w:val="00C0577C"/>
    <w:rsid w:val="00C0776F"/>
    <w:rsid w:val="00C07EF9"/>
    <w:rsid w:val="00C1470F"/>
    <w:rsid w:val="00C15BCF"/>
    <w:rsid w:val="00C22E74"/>
    <w:rsid w:val="00C23739"/>
    <w:rsid w:val="00C24B86"/>
    <w:rsid w:val="00C24D06"/>
    <w:rsid w:val="00C32FBA"/>
    <w:rsid w:val="00C332AD"/>
    <w:rsid w:val="00C43A01"/>
    <w:rsid w:val="00C44EE0"/>
    <w:rsid w:val="00C46394"/>
    <w:rsid w:val="00C47A3B"/>
    <w:rsid w:val="00C507A1"/>
    <w:rsid w:val="00C51A33"/>
    <w:rsid w:val="00C569F8"/>
    <w:rsid w:val="00C65203"/>
    <w:rsid w:val="00C800C6"/>
    <w:rsid w:val="00C85AC8"/>
    <w:rsid w:val="00C94CCD"/>
    <w:rsid w:val="00C95867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C6550"/>
    <w:rsid w:val="00CD16F5"/>
    <w:rsid w:val="00CE3A01"/>
    <w:rsid w:val="00CE4385"/>
    <w:rsid w:val="00CE7562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5A96"/>
    <w:rsid w:val="00D30EB1"/>
    <w:rsid w:val="00D34DC0"/>
    <w:rsid w:val="00D420C1"/>
    <w:rsid w:val="00D42CBF"/>
    <w:rsid w:val="00D43D6D"/>
    <w:rsid w:val="00D469B3"/>
    <w:rsid w:val="00D50207"/>
    <w:rsid w:val="00D503E5"/>
    <w:rsid w:val="00D50720"/>
    <w:rsid w:val="00D50BA2"/>
    <w:rsid w:val="00D53C5A"/>
    <w:rsid w:val="00D54424"/>
    <w:rsid w:val="00D56C4B"/>
    <w:rsid w:val="00D56EF9"/>
    <w:rsid w:val="00D627D8"/>
    <w:rsid w:val="00D64712"/>
    <w:rsid w:val="00D64F47"/>
    <w:rsid w:val="00D66C98"/>
    <w:rsid w:val="00D67F2E"/>
    <w:rsid w:val="00D72EEC"/>
    <w:rsid w:val="00D778A4"/>
    <w:rsid w:val="00D850E0"/>
    <w:rsid w:val="00D9201F"/>
    <w:rsid w:val="00D94CBB"/>
    <w:rsid w:val="00DA04DC"/>
    <w:rsid w:val="00DA0718"/>
    <w:rsid w:val="00DA0C1B"/>
    <w:rsid w:val="00DA1885"/>
    <w:rsid w:val="00DA1FD9"/>
    <w:rsid w:val="00DA3EBD"/>
    <w:rsid w:val="00DA6050"/>
    <w:rsid w:val="00DB2208"/>
    <w:rsid w:val="00DB3308"/>
    <w:rsid w:val="00DB5F6C"/>
    <w:rsid w:val="00DB7668"/>
    <w:rsid w:val="00DC1A0E"/>
    <w:rsid w:val="00DC33C4"/>
    <w:rsid w:val="00DC388E"/>
    <w:rsid w:val="00DC4599"/>
    <w:rsid w:val="00DC49AE"/>
    <w:rsid w:val="00DC51B6"/>
    <w:rsid w:val="00DD032F"/>
    <w:rsid w:val="00DD2D5E"/>
    <w:rsid w:val="00DD3479"/>
    <w:rsid w:val="00DD55A1"/>
    <w:rsid w:val="00DD6BF6"/>
    <w:rsid w:val="00DE526D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C6A"/>
    <w:rsid w:val="00E31A38"/>
    <w:rsid w:val="00E33748"/>
    <w:rsid w:val="00E40D4E"/>
    <w:rsid w:val="00E41BA5"/>
    <w:rsid w:val="00E43044"/>
    <w:rsid w:val="00E43148"/>
    <w:rsid w:val="00E44BB4"/>
    <w:rsid w:val="00E50099"/>
    <w:rsid w:val="00E504F5"/>
    <w:rsid w:val="00E51BC8"/>
    <w:rsid w:val="00E52BAA"/>
    <w:rsid w:val="00E623E9"/>
    <w:rsid w:val="00E72540"/>
    <w:rsid w:val="00E7619E"/>
    <w:rsid w:val="00E80B01"/>
    <w:rsid w:val="00E8159E"/>
    <w:rsid w:val="00E87B4D"/>
    <w:rsid w:val="00E9371E"/>
    <w:rsid w:val="00E94350"/>
    <w:rsid w:val="00E9663E"/>
    <w:rsid w:val="00E96E7F"/>
    <w:rsid w:val="00E973D0"/>
    <w:rsid w:val="00EA1C7D"/>
    <w:rsid w:val="00EA541E"/>
    <w:rsid w:val="00EA5C53"/>
    <w:rsid w:val="00EA6672"/>
    <w:rsid w:val="00EA7E1E"/>
    <w:rsid w:val="00EB1CC7"/>
    <w:rsid w:val="00EB1CE1"/>
    <w:rsid w:val="00EB4235"/>
    <w:rsid w:val="00EB4CD3"/>
    <w:rsid w:val="00EC0681"/>
    <w:rsid w:val="00EC1D66"/>
    <w:rsid w:val="00EC2CE6"/>
    <w:rsid w:val="00ED00F8"/>
    <w:rsid w:val="00ED0DA8"/>
    <w:rsid w:val="00ED57B0"/>
    <w:rsid w:val="00ED5F58"/>
    <w:rsid w:val="00EE445B"/>
    <w:rsid w:val="00EE4D4A"/>
    <w:rsid w:val="00EE60E0"/>
    <w:rsid w:val="00EE7558"/>
    <w:rsid w:val="00EF12EB"/>
    <w:rsid w:val="00EF5BA8"/>
    <w:rsid w:val="00EF6362"/>
    <w:rsid w:val="00EF7B48"/>
    <w:rsid w:val="00F012B8"/>
    <w:rsid w:val="00F11F91"/>
    <w:rsid w:val="00F16423"/>
    <w:rsid w:val="00F176EF"/>
    <w:rsid w:val="00F209F6"/>
    <w:rsid w:val="00F22AB6"/>
    <w:rsid w:val="00F26910"/>
    <w:rsid w:val="00F36BC6"/>
    <w:rsid w:val="00F3795B"/>
    <w:rsid w:val="00F43BFE"/>
    <w:rsid w:val="00F44B18"/>
    <w:rsid w:val="00F45570"/>
    <w:rsid w:val="00F4689B"/>
    <w:rsid w:val="00F53E90"/>
    <w:rsid w:val="00F561A2"/>
    <w:rsid w:val="00F563CA"/>
    <w:rsid w:val="00F56A50"/>
    <w:rsid w:val="00F624AC"/>
    <w:rsid w:val="00F64BFA"/>
    <w:rsid w:val="00F65376"/>
    <w:rsid w:val="00F679A3"/>
    <w:rsid w:val="00F71838"/>
    <w:rsid w:val="00F73386"/>
    <w:rsid w:val="00F74331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22A4"/>
    <w:rsid w:val="00F9511E"/>
    <w:rsid w:val="00FA5FED"/>
    <w:rsid w:val="00FB01B8"/>
    <w:rsid w:val="00FB1255"/>
    <w:rsid w:val="00FC3594"/>
    <w:rsid w:val="00FC4854"/>
    <w:rsid w:val="00FC5AC2"/>
    <w:rsid w:val="00FC7FCE"/>
    <w:rsid w:val="00FD15D0"/>
    <w:rsid w:val="00FD2166"/>
    <w:rsid w:val="00FD258F"/>
    <w:rsid w:val="00FD33B0"/>
    <w:rsid w:val="00FD5946"/>
    <w:rsid w:val="00FE1D5B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F6C1AD-FA20-4513-8F48-0D7686DC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77D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locked/>
    <w:rsid w:val="009E3A23"/>
    <w:rPr>
      <w:rFonts w:cs="Times New Roman"/>
    </w:rPr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 w:cs="Times New Roman"/>
      <w:sz w:val="28"/>
      <w:u w:color="000000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paragraph" w:styleId="afe">
    <w:name w:val="Title"/>
    <w:basedOn w:val="a0"/>
    <w:link w:val="aff"/>
    <w:qFormat/>
    <w:rsid w:val="004653C1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f">
    <w:name w:val="Название Знак"/>
    <w:basedOn w:val="a1"/>
    <w:link w:val="afe"/>
    <w:rsid w:val="004653C1"/>
    <w:rPr>
      <w:rFonts w:ascii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1"/>
    <w:link w:val="4"/>
    <w:uiPriority w:val="9"/>
    <w:rsid w:val="006F77D3"/>
    <w:rPr>
      <w:rFonts w:ascii="Calibri" w:hAnsi="Calibri" w:cs="Times New Roman"/>
      <w:b/>
      <w:bCs/>
      <w:sz w:val="28"/>
      <w:szCs w:val="28"/>
    </w:rPr>
  </w:style>
  <w:style w:type="paragraph" w:styleId="aff0">
    <w:name w:val="Subtitle"/>
    <w:basedOn w:val="a0"/>
    <w:link w:val="aff1"/>
    <w:qFormat/>
    <w:rsid w:val="006F77D3"/>
    <w:pPr>
      <w:spacing w:after="0" w:line="360" w:lineRule="auto"/>
      <w:jc w:val="center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rsid w:val="006F77D3"/>
    <w:rPr>
      <w:rFonts w:ascii="Cambria" w:hAnsi="Cambria" w:cs="Times New Roman"/>
      <w:sz w:val="24"/>
      <w:szCs w:val="24"/>
    </w:rPr>
  </w:style>
  <w:style w:type="paragraph" w:styleId="21">
    <w:name w:val="Body Text 2"/>
    <w:basedOn w:val="a0"/>
    <w:link w:val="22"/>
    <w:rsid w:val="006F7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6F77D3"/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link w:val="32"/>
    <w:uiPriority w:val="99"/>
    <w:rsid w:val="006F77D3"/>
    <w:rPr>
      <w:rFonts w:ascii="Calibri" w:hAnsi="Calibri"/>
      <w:sz w:val="16"/>
      <w:szCs w:val="16"/>
    </w:rPr>
  </w:style>
  <w:style w:type="paragraph" w:styleId="32">
    <w:name w:val="Body Text 3"/>
    <w:basedOn w:val="a0"/>
    <w:link w:val="31"/>
    <w:uiPriority w:val="99"/>
    <w:unhideWhenUsed/>
    <w:rsid w:val="006F77D3"/>
    <w:pPr>
      <w:spacing w:after="120"/>
    </w:pPr>
    <w:rPr>
      <w:rFonts w:ascii="Calibri" w:hAnsi="Calibri" w:cstheme="minorHAnsi"/>
      <w:sz w:val="16"/>
      <w:szCs w:val="16"/>
    </w:rPr>
  </w:style>
  <w:style w:type="character" w:customStyle="1" w:styleId="310">
    <w:name w:val="Основной текст 3 Знак1"/>
    <w:basedOn w:val="a1"/>
    <w:uiPriority w:val="99"/>
    <w:rsid w:val="006F77D3"/>
    <w:rPr>
      <w:rFonts w:cs="Times New Roman"/>
      <w:sz w:val="16"/>
      <w:szCs w:val="16"/>
    </w:rPr>
  </w:style>
  <w:style w:type="character" w:customStyle="1" w:styleId="33">
    <w:name w:val="Основной текст (3)_"/>
    <w:link w:val="34"/>
    <w:uiPriority w:val="99"/>
    <w:locked/>
    <w:rsid w:val="006F77D3"/>
    <w:rPr>
      <w:i/>
      <w:iCs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6F77D3"/>
    <w:pPr>
      <w:widowControl w:val="0"/>
      <w:shd w:val="clear" w:color="auto" w:fill="FFFFFF"/>
      <w:spacing w:after="0" w:line="240" w:lineRule="atLeast"/>
      <w:jc w:val="center"/>
    </w:pPr>
    <w:rPr>
      <w:rFonts w:cstheme="minorHAnsi"/>
      <w:i/>
      <w:iCs/>
      <w:sz w:val="18"/>
      <w:szCs w:val="18"/>
    </w:rPr>
  </w:style>
  <w:style w:type="character" w:customStyle="1" w:styleId="41">
    <w:name w:val="Заголовок №4_"/>
    <w:link w:val="42"/>
    <w:locked/>
    <w:rsid w:val="006F77D3"/>
    <w:rPr>
      <w:sz w:val="17"/>
      <w:szCs w:val="17"/>
      <w:shd w:val="clear" w:color="auto" w:fill="FFFFFF"/>
    </w:rPr>
  </w:style>
  <w:style w:type="paragraph" w:customStyle="1" w:styleId="42">
    <w:name w:val="Заголовок №4"/>
    <w:basedOn w:val="a0"/>
    <w:link w:val="41"/>
    <w:rsid w:val="006F77D3"/>
    <w:pPr>
      <w:widowControl w:val="0"/>
      <w:shd w:val="clear" w:color="auto" w:fill="FFFFFF"/>
      <w:spacing w:before="60" w:after="0" w:line="240" w:lineRule="atLeast"/>
      <w:outlineLvl w:val="3"/>
    </w:pPr>
    <w:rPr>
      <w:rFonts w:cstheme="minorHAnsi"/>
      <w:sz w:val="17"/>
      <w:szCs w:val="17"/>
    </w:rPr>
  </w:style>
  <w:style w:type="character" w:customStyle="1" w:styleId="aff2">
    <w:name w:val="Основной текст + Полужирный"/>
    <w:uiPriority w:val="99"/>
    <w:rsid w:val="006F77D3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43">
    <w:name w:val="Заголовок №4 + Курсив"/>
    <w:rsid w:val="006F77D3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/>
    </w:rPr>
  </w:style>
  <w:style w:type="character" w:customStyle="1" w:styleId="apple-style-span">
    <w:name w:val="apple-style-span"/>
    <w:basedOn w:val="a1"/>
    <w:rsid w:val="00474D1D"/>
  </w:style>
  <w:style w:type="character" w:customStyle="1" w:styleId="apple-converted-space">
    <w:name w:val="apple-converted-space"/>
    <w:basedOn w:val="a1"/>
    <w:rsid w:val="00474D1D"/>
  </w:style>
  <w:style w:type="paragraph" w:styleId="aff3">
    <w:name w:val="List"/>
    <w:basedOn w:val="a0"/>
    <w:rsid w:val="003F1463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styleId="aff4">
    <w:name w:val="caption"/>
    <w:basedOn w:val="a0"/>
    <w:next w:val="a0"/>
    <w:qFormat/>
    <w:rsid w:val="003F1463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6E821-E77F-49D4-93DC-44237FA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9030</Words>
  <Characters>51477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3</cp:revision>
  <cp:lastPrinted>2020-10-02T00:21:00Z</cp:lastPrinted>
  <dcterms:created xsi:type="dcterms:W3CDTF">2023-04-25T12:43:00Z</dcterms:created>
  <dcterms:modified xsi:type="dcterms:W3CDTF">2023-04-25T12:43:00Z</dcterms:modified>
</cp:coreProperties>
</file>