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5BBC" w:rsidRPr="00E57392" w:rsidRDefault="00D34F8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lang w:eastAsia="ru-RU"/>
        </w:rPr>
      </w:pPr>
      <w:r w:rsidRPr="00E57392">
        <w:rPr>
          <w:rFonts w:ascii="Times New Roman" w:hAnsi="Times New Roman" w:cs="Times New Roman"/>
          <w:sz w:val="24"/>
          <w:lang w:eastAsia="ru-RU"/>
        </w:rPr>
        <w:t xml:space="preserve">Приложение </w:t>
      </w:r>
      <w:r w:rsidR="003670FF">
        <w:rPr>
          <w:rFonts w:ascii="Times New Roman" w:hAnsi="Times New Roman" w:cs="Times New Roman"/>
          <w:sz w:val="24"/>
          <w:lang w:eastAsia="ru-RU"/>
        </w:rPr>
        <w:t xml:space="preserve">9.4.8 </w:t>
      </w:r>
      <w:r w:rsidRPr="00E57392">
        <w:rPr>
          <w:rFonts w:ascii="Times New Roman" w:hAnsi="Times New Roman" w:cs="Times New Roman"/>
          <w:sz w:val="24"/>
          <w:lang w:eastAsia="ru-RU"/>
        </w:rPr>
        <w:t xml:space="preserve">к ППССЗ </w:t>
      </w:r>
    </w:p>
    <w:p w:rsidR="00E57392" w:rsidRPr="00E57392" w:rsidRDefault="00E5739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lang w:eastAsia="ru-RU"/>
        </w:rPr>
      </w:pPr>
      <w:r w:rsidRPr="00E57392">
        <w:rPr>
          <w:rFonts w:ascii="Times New Roman" w:hAnsi="Times New Roman" w:cs="Times New Roman"/>
          <w:sz w:val="24"/>
          <w:lang w:eastAsia="ru-RU"/>
        </w:rPr>
        <w:t xml:space="preserve">по специальности 23.02.01 Организация перевозок и </w:t>
      </w:r>
    </w:p>
    <w:p w:rsidR="00D95BBC" w:rsidRPr="00E57392" w:rsidRDefault="00E5739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lang w:eastAsia="ru-RU"/>
        </w:rPr>
      </w:pPr>
      <w:r w:rsidRPr="00E57392">
        <w:rPr>
          <w:rFonts w:ascii="Times New Roman" w:hAnsi="Times New Roman" w:cs="Times New Roman"/>
          <w:sz w:val="24"/>
          <w:lang w:eastAsia="ru-RU"/>
        </w:rPr>
        <w:t>управление на транспорте (по видам)</w:t>
      </w:r>
      <w:r w:rsidR="00D34F83" w:rsidRPr="00E57392">
        <w:rPr>
          <w:rFonts w:ascii="Times New Roman" w:hAnsi="Times New Roman" w:cs="Times New Roman"/>
          <w:sz w:val="24"/>
          <w:lang w:eastAsia="ru-RU"/>
        </w:rPr>
        <w:t xml:space="preserve">  </w:t>
      </w:r>
    </w:p>
    <w:p w:rsidR="00D95BBC" w:rsidRDefault="00D95B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8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D95BBC" w:rsidRDefault="00D34F8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 xml:space="preserve">ФОНД ОЦЕНОЧНЫХ </w:t>
      </w:r>
      <w:r>
        <w:rPr>
          <w:rFonts w:ascii="Times New Roman" w:hAnsi="Times New Roman" w:cs="Times New Roman"/>
          <w:b/>
          <w:spacing w:val="-2"/>
          <w:w w:val="105"/>
          <w:sz w:val="28"/>
        </w:rPr>
        <w:t>СРЕДСТВ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ind w:right="25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>УЧЕБНОЙ ДИСЦИПЛИНЫ</w:t>
      </w:r>
    </w:p>
    <w:p w:rsidR="00D95BBC" w:rsidRDefault="00D95BB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ОУД. 08 Информатика</w:t>
      </w:r>
    </w:p>
    <w:p w:rsidR="00D95BBC" w:rsidRPr="008A176D" w:rsidRDefault="00D34F8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A176D">
        <w:rPr>
          <w:rFonts w:ascii="Times New Roman" w:hAnsi="Times New Roman" w:cs="Times New Roman"/>
          <w:sz w:val="28"/>
        </w:rPr>
        <w:t>основной профессиональной образовательной программы</w:t>
      </w:r>
    </w:p>
    <w:p w:rsidR="008A176D" w:rsidRPr="008A176D" w:rsidRDefault="00D34F83" w:rsidP="00E573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A176D">
        <w:rPr>
          <w:rFonts w:ascii="Times New Roman" w:hAnsi="Times New Roman" w:cs="Times New Roman"/>
          <w:sz w:val="28"/>
        </w:rPr>
        <w:t xml:space="preserve">по специальности </w:t>
      </w:r>
    </w:p>
    <w:p w:rsidR="00D95BBC" w:rsidRPr="008A176D" w:rsidRDefault="00E57392" w:rsidP="00E5739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A176D">
        <w:rPr>
          <w:rFonts w:ascii="Times New Roman" w:hAnsi="Times New Roman" w:cs="Times New Roman"/>
          <w:b/>
          <w:sz w:val="28"/>
        </w:rPr>
        <w:t>23.02.01</w:t>
      </w:r>
      <w:r w:rsidR="00D34F83" w:rsidRPr="008A176D">
        <w:rPr>
          <w:rFonts w:ascii="Times New Roman" w:hAnsi="Times New Roman" w:cs="Times New Roman"/>
          <w:b/>
          <w:sz w:val="28"/>
        </w:rPr>
        <w:t xml:space="preserve"> </w:t>
      </w:r>
      <w:r w:rsidRPr="008A176D">
        <w:rPr>
          <w:rFonts w:ascii="Times New Roman" w:hAnsi="Times New Roman" w:cs="Times New Roman"/>
          <w:b/>
          <w:sz w:val="28"/>
        </w:rPr>
        <w:t>Организация перевозок и управление на транспорте (по видам)</w:t>
      </w:r>
    </w:p>
    <w:p w:rsidR="00E57392" w:rsidRDefault="00E57392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D95BBC" w:rsidRPr="00E57392" w:rsidRDefault="00D34F83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E57392">
        <w:rPr>
          <w:rFonts w:ascii="Times New Roman" w:hAnsi="Times New Roman" w:cs="Times New Roman"/>
          <w:i/>
          <w:sz w:val="24"/>
        </w:rPr>
        <w:t>(Базовая  подготовка среднего профессионального образования)</w:t>
      </w:r>
    </w:p>
    <w:p w:rsidR="00D95BBC" w:rsidRDefault="00D95BB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D95BBC" w:rsidRDefault="00D95BB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D95BBC" w:rsidRDefault="00D95BBC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D95BBC" w:rsidRDefault="00D95BBC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D95BBC" w:rsidRDefault="00D34F83">
      <w:pPr>
        <w:pStyle w:val="af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D95BBC" w:rsidRDefault="00D34F83">
      <w:pPr>
        <w:pStyle w:val="af3"/>
        <w:numPr>
          <w:ilvl w:val="1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D95BBC" w:rsidRDefault="00D34F83">
      <w:pPr>
        <w:pStyle w:val="af3"/>
        <w:numPr>
          <w:ilvl w:val="0"/>
          <w:numId w:val="3"/>
        </w:numPr>
        <w:tabs>
          <w:tab w:val="left" w:pos="142"/>
        </w:tabs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D95BBC" w:rsidRDefault="00D95BBC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pStyle w:val="af3"/>
        <w:numPr>
          <w:ilvl w:val="0"/>
          <w:numId w:val="4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D95BBC" w:rsidRDefault="00D95BB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0" w:name="_Hlk120213516"/>
      <w:bookmarkStart w:id="1" w:name="_Hlk120221210"/>
      <w:r>
        <w:rPr>
          <w:rFonts w:ascii="Times New Roman" w:hAnsi="Times New Roman" w:cs="Times New Roman"/>
          <w:sz w:val="28"/>
          <w:lang w:eastAsia="ru-RU"/>
        </w:rPr>
        <w:t>Освоение содержания учебной дисциплины ОУД. 08 Информатика обеспечивает достижение студентами следующих результатов:</w:t>
      </w:r>
    </w:p>
    <w:bookmarkEnd w:id="0"/>
    <w:bookmarkEnd w:id="1"/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 (Л):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Л3 интерес к различным сферам профессиональной деятельности;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Л5 совершенствование языковой и читательское культуры как средства взаимодействия между людьми и познания мира;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 самостоятельно формулировать и актуализировать проблему, рассматривать ее всесторонне;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М2 устанавливать существенный признак или основания для сравнения, классификации и обобщения;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М3 определять цели деятельности, задавать параметры и критерии их достижения;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М4 выявлять закономерности и противоречия в рассматриваемых явлениях;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 М5 вносить коррективы в деятельность, оценивать соответствие результатов целям, оценивать риски последствий деятельности;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М6 развивать креативное мышление при решении жизненных проблем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М7 владеть навыками учебно-исследовательской и проектной деятельности, навыками разрешения проблем;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М10 уметь переносить знания в познавательную и практическую области жизнедеятельности;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М11 уметь интегрировать знания из разных предметных областей;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М15 оценивать достоверность, легитимность информации, ее соответствие правовым и морально-эстетическим нормам;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- 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>
        <w:rPr>
          <w:rFonts w:ascii="Times New Roman" w:hAnsi="Times New Roman" w:cs="Times New Roman"/>
          <w:bCs/>
          <w:sz w:val="28"/>
          <w:lang w:eastAsia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М17 владеть навыками распознавания и защиты информации, информационной безопасности личности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 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</w:t>
      </w:r>
      <w:r>
        <w:rPr>
          <w:rFonts w:ascii="Times New Roman" w:hAnsi="Times New Roman" w:cs="Times New Roman"/>
          <w:sz w:val="28"/>
          <w:lang w:eastAsia="ru-RU"/>
        </w:rPr>
        <w:lastRenderedPageBreak/>
        <w:t>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D95BBC" w:rsidRDefault="00D34F83">
      <w:pPr>
        <w:spacing w:after="0" w:line="36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личностных, осваиваемых в рамках программы воспитания (ЛР):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ЛР4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- ЛР10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ЛР14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-ЛР23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D95BBC" w:rsidRDefault="00D34F83">
      <w:pPr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Формой аттестации по учебной дисциплине является дифференцированный зачёт.</w:t>
      </w:r>
    </w:p>
    <w:p w:rsidR="00D95BBC" w:rsidRDefault="00D34F8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D95BBC" w:rsidRDefault="00D95BBC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pStyle w:val="af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D95BBC" w:rsidRDefault="00D95BBC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781"/>
        <w:gridCol w:w="3122"/>
      </w:tblGrid>
      <w:tr w:rsidR="00D95BBC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Л4, Л5,М13, М15,П1,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строке, содержащей запись этого числа в позиционной системе счисления с заданным основанием;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П12, ЛР4,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П4, ЛР4,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дифференцированного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П2,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технологии создания, хранения, вывода графических изображений.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(включая выбор оптимального решения, подбор линии тренда, решение задач 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D95BBC" w:rsidRDefault="00D34F8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Оценка освоения учебной дисциплины:</w:t>
      </w:r>
    </w:p>
    <w:p w:rsidR="00D95BBC" w:rsidRDefault="00D95BBC">
      <w:pPr>
        <w:pStyle w:val="af3"/>
        <w:spacing w:after="0"/>
        <w:ind w:left="-284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pStyle w:val="af3"/>
        <w:numPr>
          <w:ilvl w:val="1"/>
          <w:numId w:val="6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 w:cs="Times New Roman"/>
          <w:i/>
          <w:sz w:val="28"/>
        </w:rPr>
        <w:t>(название дисциплины),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D95BBC" w:rsidRDefault="00D95BB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5"/>
        <w:gridCol w:w="2444"/>
        <w:gridCol w:w="2078"/>
        <w:gridCol w:w="2076"/>
        <w:gridCol w:w="2078"/>
        <w:gridCol w:w="2026"/>
        <w:gridCol w:w="2079"/>
      </w:tblGrid>
      <w:tr w:rsidR="00D95BBC"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D95BBC"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D95BBC"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Л,П,М,ЛР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Л,П,М,ЛР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Л,П,М,ЛР 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П3, П5,П7, П10,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 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М15,П5,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1.3. Компьютер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цифровое представление информации. Устройство компьютера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М15,П2,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ЛР14,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lastRenderedPageBreak/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2, 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№2, 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Л4, Л5,М2, М10, М13, М15,П3,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1.7.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Службы Интернета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5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№5,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М15,П3,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1.8. Сетевое хранение данных и цифрового контента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(Т,ПР №6,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Л3, Л4, Л5,М6, М12, М13, М15,П3,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Л4, Л5,М2, М4, М11, М16, М17,П3, П4,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П3, П5,П7, П10,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 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Обработка информации в текстовых процессорах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7, 8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№7, 8,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Л5,М14,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П2,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9, 10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№9, 10,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Л5,М14, П2,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11, 12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№11, 12,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2.4. Представление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информации в виде презентаций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Практическая работа № 13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2.5. Интерактивные и мультимедийные объекты на слайде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2.6. Гипертекстовое представление информации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15, 16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№15, 16,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3.1.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Модели и моделирование. Этапы моделирования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3.2. Списки, графы, деревья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17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(Т,ПР №17,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3.3. Математические модели в профессиональной области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18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№18,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3.4. Понятие алгоритма и основные алгоритмические структуры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19, 20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(Т, ПР №19, 20,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Л1, Л2, М1, М3, М5, М8, М9,П9,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3.5. Базы данных как модель предметной области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21,22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№21, 22,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3.6. Технологии обработки информации в электронных таблицах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3.7. Формулы и функции в электронных таблицах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3.8.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Визуализация данных в электронных таблицах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25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№25,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Прикладной модуль1 Аналитика и визуализация данных на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 Введение в язык программирования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27, 28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(ПР №27, 28,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1.2 Основные алгоритмические конструкции на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 Работа с символьными строками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29-33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№29-33,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35, 36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№35. 36,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 Проектная работа «Применение Python в профессионал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ьной сфере»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37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№37, П,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модуль2 Основы 3D моделирования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 Система трехмерного моделирования КОМПАС-3DLT. Окно документа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2.2 Основные приемы создания геометрических тел (многогранники, тела вращения, эскизы, группы геометрических тел)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38-42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№38-42,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2.3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Редактирование 3D моделей. Создание 3D моделей. Отсечение части детали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43-46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№43-46,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2.4 Создание 3D моделей простейших объектов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47-52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№47-52, П,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Л6,М7, 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5"/>
        <w:gridCol w:w="4786"/>
      </w:tblGrid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5E7E9D" w:rsidRDefault="005E7E9D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E7E9D" w:rsidRDefault="005E7E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4.Задания для оценки освоения дисциплины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Кодирование видеоинформации, аудиоинформации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Методы архивации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Логические элементы компьютеров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Службы и сервисы Интернета Электронная коммерция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Электронная коммерция 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Цифровые сервисы государственных услуг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Достоверность информации в Интернете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Соблюдение мер безопасности, предотвращающих незаконное распространение персональных данных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Тренды в развитии цифровых технологий; риски и прогнозы использования цифровых технологий при решении профессиональных задач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Автоматическое формирование списка иллюстраций, сносок и цитат, списка используемой литературы и таблиц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Анимация в презентации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Композиция объектов презентации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Теория игр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Сферы применения Python, возможность использования Python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Применение логического условия и логических операции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Применение цикла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Применение операций над строковым типом данных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Применение массивов данных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Применение КОМПАС-3D в профессиональной деятельности, в быту и в обучении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</w:t>
      </w:r>
      <w:r>
        <w:rPr>
          <w:rFonts w:ascii="Times New Roman" w:hAnsi="Times New Roman"/>
          <w:sz w:val="28"/>
          <w:szCs w:val="28"/>
        </w:rPr>
        <w:lastRenderedPageBreak/>
        <w:t>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97A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Применение Python в профессиональной сфере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97A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02, ПК 2.1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«незачтено» выставляется обучающемуся, если обоснован выбор задания (объекта) для моделирования, задание (объект)согласован с преподавателем; имелись нарушения регламента выполнения проекта; созданная модель неполностью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2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>Перевести целое число</w:t>
      </w:r>
      <w:r w:rsidR="00F95FC1">
        <w:rPr>
          <w:rFonts w:ascii="Times New Roman" w:hAnsi="Times New Roman" w:cs="Times New Roman"/>
          <w:sz w:val="28"/>
        </w:rPr>
        <w:t xml:space="preserve"> </w:t>
      </w:r>
      <w:r w:rsidR="00F95FC1" w:rsidRPr="00F95FC1">
        <w:rPr>
          <w:rFonts w:ascii="Times New Roman" w:hAnsi="Times New Roman" w:cs="Times New Roman"/>
          <w:sz w:val="28"/>
        </w:rPr>
        <w:t>113</w:t>
      </w:r>
      <w:r w:rsidR="00F95FC1">
        <w:rPr>
          <w:rFonts w:ascii="Times New Roman" w:hAnsi="Times New Roman" w:cs="Times New Roman"/>
          <w:sz w:val="28"/>
        </w:rPr>
        <w:t xml:space="preserve"> </w:t>
      </w:r>
      <w:r w:rsidR="00F95FC1" w:rsidRPr="00F95FC1">
        <w:rPr>
          <w:rFonts w:ascii="Times New Roman" w:hAnsi="Times New Roman" w:cs="Times New Roman"/>
          <w:sz w:val="28"/>
        </w:rPr>
        <w:t>из десятичной системы счисления в двоичную, восьмеричную, шестнадцатеричную.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</w:t>
      </w:r>
      <w:r w:rsidR="00BB0190">
        <w:rPr>
          <w:rFonts w:ascii="Times New Roman" w:hAnsi="Times New Roman" w:cs="Times New Roman"/>
          <w:sz w:val="28"/>
        </w:rPr>
        <w:t xml:space="preserve"> (3 б)</w:t>
      </w:r>
      <w:r>
        <w:rPr>
          <w:rFonts w:ascii="Times New Roman" w:hAnsi="Times New Roman" w:cs="Times New Roman"/>
          <w:sz w:val="28"/>
        </w:rPr>
        <w:t xml:space="preserve"> </w:t>
      </w:r>
      <w:r w:rsidR="00F95FC1" w:rsidRPr="00F95FC1">
        <w:rPr>
          <w:rFonts w:ascii="Times New Roman" w:hAnsi="Times New Roman" w:cs="Times New Roman"/>
          <w:sz w:val="28"/>
        </w:rPr>
        <w:t>Выполните сложение, вычитание и умножение в двоичном коде чисел:1010111, 1110.</w:t>
      </w:r>
    </w:p>
    <w:p w:rsidR="00F95FC1" w:rsidRPr="000D796B" w:rsidRDefault="00D34F83" w:rsidP="00F9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F95FC1">
        <w:rPr>
          <w:rFonts w:ascii="Times New Roman" w:hAnsi="Times New Roman" w:cs="Times New Roman"/>
          <w:sz w:val="28"/>
        </w:rPr>
        <w:t>3</w:t>
      </w:r>
      <w:r w:rsidR="00BB0190">
        <w:rPr>
          <w:rFonts w:ascii="Times New Roman" w:hAnsi="Times New Roman" w:cs="Times New Roman"/>
          <w:sz w:val="28"/>
        </w:rPr>
        <w:t xml:space="preserve"> (2 б)</w:t>
      </w:r>
      <w:r w:rsidR="00F95FC1">
        <w:rPr>
          <w:rFonts w:ascii="Times New Roman" w:hAnsi="Times New Roman" w:cs="Times New Roman"/>
          <w:sz w:val="28"/>
        </w:rPr>
        <w:t xml:space="preserve">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>Построить таблицу истинности и логическую схему,</w:t>
      </w:r>
      <w:r w:rsidR="00F95FC1">
        <w:rPr>
          <w:rFonts w:ascii="Times New Roman" w:hAnsi="Times New Roman"/>
          <w:color w:val="000000"/>
          <w:sz w:val="28"/>
          <w:szCs w:val="28"/>
        </w:rPr>
        <w:t xml:space="preserve"> соответствующую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 xml:space="preserve">логическому выражению для логической функции F: </w:t>
      </w:r>
    </w:p>
    <w:p w:rsidR="00F95FC1" w:rsidRPr="004F1D42" w:rsidRDefault="00F95FC1" w:rsidP="00F95FC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4F1D42">
        <w:rPr>
          <w:rFonts w:ascii="Times New Roman" w:hAnsi="Times New Roman"/>
          <w:color w:val="000000"/>
          <w:sz w:val="28"/>
          <w:szCs w:val="28"/>
        </w:rPr>
        <w:t xml:space="preserve">F = X </w:t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DA"/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D8"/>
      </w:r>
      <w:r w:rsidRPr="004F1D42">
        <w:rPr>
          <w:rFonts w:ascii="Times New Roman" w:hAnsi="Times New Roman"/>
          <w:color w:val="000000"/>
          <w:sz w:val="28"/>
          <w:szCs w:val="28"/>
        </w:rPr>
        <w:t xml:space="preserve"> Y </w:t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26"/>
      </w:r>
      <w:r w:rsidRPr="004F1D42">
        <w:rPr>
          <w:rFonts w:ascii="Times New Roman" w:hAnsi="Times New Roman"/>
          <w:color w:val="000000"/>
          <w:sz w:val="28"/>
          <w:szCs w:val="28"/>
        </w:rPr>
        <w:t xml:space="preserve"> X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95BBC" w:rsidRDefault="00F95FC1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r w:rsidR="00BB0190">
        <w:rPr>
          <w:rFonts w:ascii="Times New Roman" w:hAnsi="Times New Roman" w:cs="Times New Roman"/>
          <w:sz w:val="28"/>
        </w:rPr>
        <w:t xml:space="preserve">( 1 б) </w:t>
      </w:r>
      <w:r w:rsidRPr="00F95FC1">
        <w:rPr>
          <w:rFonts w:ascii="Times New Roman" w:hAnsi="Times New Roman" w:cs="Times New Roman"/>
          <w:sz w:val="28"/>
        </w:rPr>
        <w:t xml:space="preserve">Какой объём памяти видеокарты (в Мб) займёт изображение </w:t>
      </w:r>
      <w:r>
        <w:rPr>
          <w:rFonts w:ascii="Times New Roman" w:hAnsi="Times New Roman" w:cs="Times New Roman"/>
          <w:sz w:val="28"/>
        </w:rPr>
        <w:t>16</w:t>
      </w:r>
      <w:r w:rsidRPr="00F95FC1">
        <w:rPr>
          <w:rFonts w:ascii="Times New Roman" w:hAnsi="Times New Roman" w:cs="Times New Roman"/>
          <w:sz w:val="28"/>
        </w:rPr>
        <w:t xml:space="preserve">-разрядного файла типа BMP, экранный размер которого </w:t>
      </w:r>
      <w:r>
        <w:rPr>
          <w:rFonts w:ascii="Times New Roman" w:hAnsi="Times New Roman" w:cs="Times New Roman"/>
          <w:sz w:val="28"/>
        </w:rPr>
        <w:t>640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×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480</w:t>
      </w:r>
      <w:r w:rsidRPr="00F95FC1">
        <w:rPr>
          <w:rFonts w:ascii="Times New Roman" w:hAnsi="Times New Roman" w:cs="Times New Roman"/>
          <w:sz w:val="28"/>
        </w:rPr>
        <w:t xml:space="preserve"> пикселей?</w:t>
      </w:r>
    </w:p>
    <w:bookmarkEnd w:id="2"/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r w:rsidR="00BB0190">
        <w:rPr>
          <w:rFonts w:ascii="Times New Roman" w:hAnsi="Times New Roman" w:cs="Times New Roman"/>
          <w:sz w:val="28"/>
        </w:rPr>
        <w:t xml:space="preserve">( 1 б) </w:t>
      </w:r>
      <w:r w:rsidRPr="00F95FC1">
        <w:rPr>
          <w:rFonts w:ascii="Times New Roman" w:hAnsi="Times New Roman" w:cs="Times New Roman"/>
          <w:sz w:val="28"/>
        </w:rPr>
        <w:t xml:space="preserve">Найдите количество информации на </w:t>
      </w:r>
      <w:r>
        <w:rPr>
          <w:rFonts w:ascii="Times New Roman" w:hAnsi="Times New Roman" w:cs="Times New Roman"/>
          <w:sz w:val="28"/>
        </w:rPr>
        <w:t>10</w:t>
      </w:r>
      <w:r w:rsidRPr="00F95FC1">
        <w:rPr>
          <w:rFonts w:ascii="Times New Roman" w:hAnsi="Times New Roman" w:cs="Times New Roman"/>
          <w:sz w:val="28"/>
        </w:rPr>
        <w:t xml:space="preserve"> страницах текста (на каждой странице </w:t>
      </w:r>
      <w:r>
        <w:rPr>
          <w:rFonts w:ascii="Times New Roman" w:hAnsi="Times New Roman" w:cs="Times New Roman"/>
          <w:sz w:val="28"/>
        </w:rPr>
        <w:t>15</w:t>
      </w:r>
      <w:r w:rsidRPr="00F95FC1">
        <w:rPr>
          <w:rFonts w:ascii="Times New Roman" w:hAnsi="Times New Roman" w:cs="Times New Roman"/>
          <w:sz w:val="28"/>
        </w:rPr>
        <w:t xml:space="preserve"> строк по </w:t>
      </w:r>
      <w:r>
        <w:rPr>
          <w:rFonts w:ascii="Times New Roman" w:hAnsi="Times New Roman" w:cs="Times New Roman"/>
          <w:sz w:val="28"/>
        </w:rPr>
        <w:t>20</w:t>
      </w:r>
      <w:r w:rsidRPr="00F95FC1">
        <w:rPr>
          <w:rFonts w:ascii="Times New Roman" w:hAnsi="Times New Roman" w:cs="Times New Roman"/>
          <w:sz w:val="28"/>
        </w:rPr>
        <w:t xml:space="preserve"> символов) при использовании алфавита из </w:t>
      </w:r>
      <w:r>
        <w:rPr>
          <w:rFonts w:ascii="Times New Roman" w:hAnsi="Times New Roman" w:cs="Times New Roman"/>
          <w:sz w:val="28"/>
        </w:rPr>
        <w:t>64</w:t>
      </w:r>
      <w:r w:rsidRPr="00F95FC1">
        <w:rPr>
          <w:rFonts w:ascii="Times New Roman" w:hAnsi="Times New Roman" w:cs="Times New Roman"/>
          <w:sz w:val="28"/>
        </w:rPr>
        <w:t xml:space="preserve"> символов.</w:t>
      </w:r>
    </w:p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 xml:space="preserve">Перевести целое число </w:t>
      </w:r>
      <w:r w:rsidR="00F95FC1">
        <w:rPr>
          <w:rFonts w:ascii="Times New Roman" w:hAnsi="Times New Roman" w:cs="Times New Roman"/>
          <w:sz w:val="28"/>
        </w:rPr>
        <w:t>154</w:t>
      </w:r>
      <w:r w:rsidR="00F95FC1" w:rsidRPr="00F95FC1">
        <w:rPr>
          <w:rFonts w:ascii="Times New Roman" w:hAnsi="Times New Roman" w:cs="Times New Roman"/>
          <w:sz w:val="28"/>
        </w:rPr>
        <w:t xml:space="preserve"> из десятичной системы счисления в двоичную, восьмеричную, шестнадцатеричную</w:t>
      </w:r>
    </w:p>
    <w:p w:rsidR="00F95FC1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2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>Выполните сложение, вычитание и умножение в двоичном коде чисел:1100110, 1011</w:t>
      </w:r>
    </w:p>
    <w:p w:rsidR="00F95FC1" w:rsidRPr="000D796B" w:rsidRDefault="00D34F83" w:rsidP="00F9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F95FC1">
        <w:rPr>
          <w:rFonts w:ascii="Times New Roman" w:hAnsi="Times New Roman" w:cs="Times New Roman"/>
          <w:sz w:val="28"/>
        </w:rPr>
        <w:t xml:space="preserve">3 </w:t>
      </w:r>
      <w:r w:rsidR="00BB0190">
        <w:rPr>
          <w:rFonts w:ascii="Times New Roman" w:hAnsi="Times New Roman" w:cs="Times New Roman"/>
          <w:sz w:val="28"/>
        </w:rPr>
        <w:t xml:space="preserve">(2 б)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>Построить таблицу истинности и логическую схему,</w:t>
      </w:r>
      <w:r w:rsidR="00F95FC1">
        <w:rPr>
          <w:rFonts w:ascii="Times New Roman" w:hAnsi="Times New Roman"/>
          <w:color w:val="000000"/>
          <w:sz w:val="28"/>
          <w:szCs w:val="28"/>
        </w:rPr>
        <w:t xml:space="preserve"> соответствующую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 xml:space="preserve">логическому выражению для логической функции F: </w:t>
      </w:r>
    </w:p>
    <w:p w:rsidR="00D95BBC" w:rsidRP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73E5">
        <w:rPr>
          <w:rFonts w:ascii="Times New Roman" w:hAnsi="Times New Roman"/>
          <w:color w:val="000000"/>
          <w:sz w:val="28"/>
          <w:szCs w:val="28"/>
        </w:rPr>
        <w:t xml:space="preserve">F = X </w:t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26"/>
      </w:r>
      <w:r w:rsidRPr="009C73E5">
        <w:rPr>
          <w:rFonts w:ascii="Times New Roman" w:hAnsi="Times New Roman"/>
          <w:color w:val="000000"/>
          <w:sz w:val="28"/>
          <w:szCs w:val="28"/>
        </w:rPr>
        <w:t xml:space="preserve"> (Y </w:t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DA"/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D8"/>
      </w:r>
      <w:r w:rsidRPr="009C73E5">
        <w:rPr>
          <w:rFonts w:ascii="Times New Roman" w:hAnsi="Times New Roman"/>
          <w:color w:val="000000"/>
          <w:sz w:val="28"/>
          <w:szCs w:val="28"/>
        </w:rPr>
        <w:t xml:space="preserve"> X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F95FC1" w:rsidRDefault="00F95FC1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r w:rsidR="00BB0190">
        <w:rPr>
          <w:rFonts w:ascii="Times New Roman" w:hAnsi="Times New Roman" w:cs="Times New Roman"/>
          <w:sz w:val="28"/>
        </w:rPr>
        <w:t xml:space="preserve">(1 б) </w:t>
      </w:r>
      <w:r w:rsidRPr="00F95FC1">
        <w:rPr>
          <w:rFonts w:ascii="Times New Roman" w:hAnsi="Times New Roman" w:cs="Times New Roman"/>
          <w:sz w:val="28"/>
        </w:rPr>
        <w:t xml:space="preserve">Какой объём памяти видеокарты (в Мб) займёт изображение </w:t>
      </w:r>
      <w:r>
        <w:rPr>
          <w:rFonts w:ascii="Times New Roman" w:hAnsi="Times New Roman" w:cs="Times New Roman"/>
          <w:sz w:val="28"/>
        </w:rPr>
        <w:t>32</w:t>
      </w:r>
      <w:r w:rsidRPr="00F95FC1">
        <w:rPr>
          <w:rFonts w:ascii="Times New Roman" w:hAnsi="Times New Roman" w:cs="Times New Roman"/>
          <w:sz w:val="28"/>
        </w:rPr>
        <w:t xml:space="preserve">-разрядного файла типа BMP, экранный размер которого </w:t>
      </w:r>
      <w:r>
        <w:rPr>
          <w:rFonts w:ascii="Times New Roman" w:hAnsi="Times New Roman" w:cs="Times New Roman"/>
          <w:sz w:val="28"/>
        </w:rPr>
        <w:t>800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×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640</w:t>
      </w:r>
      <w:r w:rsidRPr="00F95FC1">
        <w:rPr>
          <w:rFonts w:ascii="Times New Roman" w:hAnsi="Times New Roman" w:cs="Times New Roman"/>
          <w:sz w:val="28"/>
        </w:rPr>
        <w:t xml:space="preserve"> пикселей?</w:t>
      </w:r>
    </w:p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r w:rsidR="00BB0190">
        <w:rPr>
          <w:rFonts w:ascii="Times New Roman" w:hAnsi="Times New Roman" w:cs="Times New Roman"/>
          <w:sz w:val="28"/>
        </w:rPr>
        <w:t xml:space="preserve">(1 б) </w:t>
      </w:r>
      <w:r w:rsidRPr="00F95FC1">
        <w:rPr>
          <w:rFonts w:ascii="Times New Roman" w:hAnsi="Times New Roman" w:cs="Times New Roman"/>
          <w:sz w:val="28"/>
        </w:rPr>
        <w:t xml:space="preserve">Найдите количество информации на </w:t>
      </w:r>
      <w:r w:rsidR="00BB0190">
        <w:rPr>
          <w:rFonts w:ascii="Times New Roman" w:hAnsi="Times New Roman" w:cs="Times New Roman"/>
          <w:sz w:val="28"/>
        </w:rPr>
        <w:t>4</w:t>
      </w:r>
      <w:r w:rsidRPr="00F95FC1">
        <w:rPr>
          <w:rFonts w:ascii="Times New Roman" w:hAnsi="Times New Roman" w:cs="Times New Roman"/>
          <w:sz w:val="28"/>
        </w:rPr>
        <w:t xml:space="preserve"> страницах текста (на каждой странице </w:t>
      </w:r>
      <w:r w:rsidR="00BB0190">
        <w:rPr>
          <w:rFonts w:ascii="Times New Roman" w:hAnsi="Times New Roman" w:cs="Times New Roman"/>
          <w:sz w:val="28"/>
        </w:rPr>
        <w:t>25</w:t>
      </w:r>
      <w:r w:rsidRPr="00F95FC1">
        <w:rPr>
          <w:rFonts w:ascii="Times New Roman" w:hAnsi="Times New Roman" w:cs="Times New Roman"/>
          <w:sz w:val="28"/>
        </w:rPr>
        <w:t xml:space="preserve"> строк по </w:t>
      </w:r>
      <w:r w:rsidR="00BB019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0</w:t>
      </w:r>
      <w:r w:rsidRPr="00F95FC1">
        <w:rPr>
          <w:rFonts w:ascii="Times New Roman" w:hAnsi="Times New Roman" w:cs="Times New Roman"/>
          <w:sz w:val="28"/>
        </w:rPr>
        <w:t xml:space="preserve"> символов) при использовании алфавита из </w:t>
      </w:r>
      <w:r>
        <w:rPr>
          <w:rFonts w:ascii="Times New Roman" w:hAnsi="Times New Roman" w:cs="Times New Roman"/>
          <w:sz w:val="28"/>
        </w:rPr>
        <w:t>64</w:t>
      </w:r>
      <w:r w:rsidRPr="00F95FC1">
        <w:rPr>
          <w:rFonts w:ascii="Times New Roman" w:hAnsi="Times New Roman" w:cs="Times New Roman"/>
          <w:sz w:val="28"/>
        </w:rPr>
        <w:t xml:space="preserve"> символов.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1031"/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r w:rsidR="00BB0190">
        <w:rPr>
          <w:rFonts w:ascii="Times New Roman" w:hAnsi="Times New Roman" w:cs="Times New Roman"/>
          <w:sz w:val="28"/>
        </w:rPr>
        <w:t>ОК 2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3"/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» баллов в</w:t>
      </w:r>
      <w:r w:rsidR="00BB0190">
        <w:rPr>
          <w:rFonts w:ascii="Times New Roman" w:hAnsi="Times New Roman" w:cs="Times New Roman"/>
          <w:sz w:val="28"/>
        </w:rPr>
        <w:t>ыставляется обучающемуся, если суммарное количество баллов за выполненные задания контрольной работы  от 9 до 10.</w:t>
      </w:r>
    </w:p>
    <w:p w:rsidR="00BB0190" w:rsidRDefault="00D34F83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» балл</w:t>
      </w:r>
      <w:r w:rsidR="00BB019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B0190">
        <w:rPr>
          <w:rFonts w:ascii="Times New Roman" w:hAnsi="Times New Roman" w:cs="Times New Roman"/>
          <w:sz w:val="28"/>
        </w:rPr>
        <w:t>суммарное количество баллов за выполненные задания контрольной работы  от 7 до 8.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 балл</w:t>
      </w:r>
      <w:r w:rsidR="00BB019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B0190">
        <w:rPr>
          <w:rFonts w:ascii="Times New Roman" w:hAnsi="Times New Roman" w:cs="Times New Roman"/>
          <w:sz w:val="28"/>
        </w:rPr>
        <w:t>суммарное количество баллов за выполненные задания контрольной работы  от 5 до 6.</w:t>
      </w:r>
      <w:r w:rsidR="00BB0190">
        <w:rPr>
          <w:rFonts w:ascii="Times New Roman" w:hAnsi="Times New Roman" w:cs="Times New Roman"/>
          <w:sz w:val="24"/>
        </w:rPr>
        <w:t xml:space="preserve"> 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18"/>
      </w:tblGrid>
      <w:tr w:rsidR="00D95BBC">
        <w:tc>
          <w:tcPr>
            <w:tcW w:w="5353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 самостоятельно комплектовать и модернизировать … ПК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валгебре логики называется ...</w:t>
      </w:r>
    </w:p>
    <w:p w:rsidR="00D95BBC" w:rsidRDefault="00D34F83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D95BBC" w:rsidRDefault="00D34F83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D95BBC">
        <w:tc>
          <w:tcPr>
            <w:tcW w:w="4785" w:type="dxa"/>
          </w:tcPr>
          <w:p w:rsidR="00D95BBC" w:rsidRDefault="00D95BB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расположенныхна небольшой территории;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значительномрасстоянии друг от друга (более 2 км);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различныхстранах, континентах;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пределахрегиона страны.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компьютер,предоставляющий свои ресурсы другимкомпьютерам?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 w:rsidRPr="00D34F83">
        <w:rPr>
          <w:rFonts w:ascii="Times New Roman" w:hAnsi="Times New Roman" w:cs="Times New Roman"/>
          <w:sz w:val="28"/>
          <w:lang w:val="en-US"/>
        </w:rPr>
        <w:t>) user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D34F83">
        <w:rPr>
          <w:rFonts w:ascii="Times New Roman" w:hAnsi="Times New Roman" w:cs="Times New Roman"/>
          <w:sz w:val="28"/>
          <w:lang w:val="en-US"/>
        </w:rPr>
        <w:t>) school.msk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 w:rsidRPr="00D34F83">
        <w:rPr>
          <w:rFonts w:ascii="Times New Roman" w:hAnsi="Times New Roman" w:cs="Times New Roman"/>
          <w:sz w:val="28"/>
          <w:lang w:val="en-US"/>
        </w:rPr>
        <w:t>) school.msk.ru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 w:rsidRPr="00D34F83">
        <w:rPr>
          <w:rFonts w:ascii="Times New Roman" w:hAnsi="Times New Roman" w:cs="Times New Roman"/>
          <w:sz w:val="28"/>
          <w:lang w:val="en-US"/>
        </w:rPr>
        <w:t>) /page.html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D34F83">
        <w:rPr>
          <w:rFonts w:ascii="Times New Roman" w:hAnsi="Times New Roman" w:cs="Times New Roman"/>
          <w:sz w:val="28"/>
          <w:lang w:val="en-US"/>
        </w:rPr>
        <w:t>) web-server.ru/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43"/>
        <w:gridCol w:w="6319"/>
      </w:tblGrid>
      <w:tr w:rsidR="00D95BBC">
        <w:trPr>
          <w:trHeight w:val="642"/>
        </w:trPr>
        <w:tc>
          <w:tcPr>
            <w:tcW w:w="3243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F86864" w:rsidRDefault="00F86864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D34F83">
        <w:rPr>
          <w:rFonts w:ascii="Times New Roman" w:hAnsi="Times New Roman" w:cs="Times New Roman"/>
          <w:sz w:val="28"/>
        </w:rPr>
        <w:t>Что такое облачное хранилище данных?</w:t>
      </w:r>
    </w:p>
    <w:p w:rsid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34F83">
        <w:rPr>
          <w:rFonts w:ascii="Times New Roman" w:hAnsi="Times New Roman" w:cs="Times New Roman"/>
          <w:sz w:val="28"/>
        </w:rPr>
        <w:t>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34F83">
        <w:rPr>
          <w:rFonts w:ascii="Times New Roman" w:hAnsi="Times New Roman" w:cs="Times New Roman"/>
          <w:sz w:val="28"/>
        </w:rPr>
        <w:t>флешка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34F83">
        <w:rPr>
          <w:rFonts w:ascii="Times New Roman" w:hAnsi="Times New Roman" w:cs="Times New Roman"/>
          <w:sz w:val="28"/>
        </w:rPr>
        <w:t xml:space="preserve"> диск</w:t>
      </w:r>
    </w:p>
    <w:p w:rsid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34F83">
        <w:rPr>
          <w:rFonts w:ascii="Times New Roman" w:hAnsi="Times New Roman" w:cs="Times New Roman"/>
          <w:sz w:val="28"/>
        </w:rPr>
        <w:t>папка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D34F83">
        <w:rPr>
          <w:rFonts w:ascii="Times New Roman" w:hAnsi="Times New Roman" w:cs="Times New Roman"/>
          <w:sz w:val="28"/>
        </w:rPr>
        <w:t>Типы облачных хранилищ</w:t>
      </w:r>
      <w:r>
        <w:rPr>
          <w:rFonts w:ascii="Times New Roman" w:hAnsi="Times New Roman" w:cs="Times New Roman"/>
          <w:sz w:val="28"/>
        </w:rPr>
        <w:t>: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34F83">
        <w:rPr>
          <w:rFonts w:ascii="Times New Roman" w:hAnsi="Times New Roman" w:cs="Times New Roman"/>
          <w:sz w:val="28"/>
        </w:rPr>
        <w:t>объектное,</w:t>
      </w:r>
      <w:r>
        <w:rPr>
          <w:rFonts w:ascii="Times New Roman" w:hAnsi="Times New Roman" w:cs="Times New Roman"/>
          <w:sz w:val="28"/>
        </w:rPr>
        <w:t xml:space="preserve"> </w:t>
      </w:r>
      <w:r w:rsidRPr="00D34F83">
        <w:rPr>
          <w:rFonts w:ascii="Times New Roman" w:hAnsi="Times New Roman" w:cs="Times New Roman"/>
          <w:sz w:val="28"/>
        </w:rPr>
        <w:t xml:space="preserve">файловое, блочное 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34F83">
        <w:rPr>
          <w:rFonts w:ascii="Times New Roman" w:hAnsi="Times New Roman" w:cs="Times New Roman"/>
          <w:sz w:val="28"/>
        </w:rPr>
        <w:t>блочное, папковое, дисковое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34F83">
        <w:rPr>
          <w:rFonts w:ascii="Times New Roman" w:hAnsi="Times New Roman" w:cs="Times New Roman"/>
          <w:sz w:val="28"/>
        </w:rPr>
        <w:t xml:space="preserve"> папковое, дисковое, флешковое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D34F83">
        <w:rPr>
          <w:rFonts w:ascii="Times New Roman" w:hAnsi="Times New Roman" w:cs="Times New Roman"/>
          <w:sz w:val="28"/>
        </w:rPr>
        <w:t xml:space="preserve"> сетевое, серверное</w:t>
      </w:r>
    </w:p>
    <w:p w:rsidR="00F86864" w:rsidRDefault="00F86864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Pr="00F86864">
        <w:rPr>
          <w:rFonts w:ascii="Times New Roman" w:hAnsi="Times New Roman" w:cs="Times New Roman"/>
          <w:sz w:val="28"/>
        </w:rPr>
        <w:t>Три основные модели доступа к облачным хранилищам</w:t>
      </w:r>
      <w:r>
        <w:rPr>
          <w:rFonts w:ascii="Times New Roman" w:hAnsi="Times New Roman" w:cs="Times New Roman"/>
          <w:sz w:val="28"/>
        </w:rPr>
        <w:t>: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F86864">
        <w:rPr>
          <w:rFonts w:ascii="Times New Roman" w:hAnsi="Times New Roman" w:cs="Times New Roman"/>
          <w:sz w:val="28"/>
        </w:rPr>
        <w:t>публичное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F86864">
        <w:t xml:space="preserve"> </w:t>
      </w:r>
      <w:r w:rsidRPr="00F86864">
        <w:rPr>
          <w:rFonts w:ascii="Times New Roman" w:hAnsi="Times New Roman" w:cs="Times New Roman"/>
          <w:sz w:val="28"/>
        </w:rPr>
        <w:t>частное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F86864">
        <w:t xml:space="preserve"> </w:t>
      </w:r>
      <w:r w:rsidRPr="00F86864">
        <w:rPr>
          <w:rFonts w:ascii="Times New Roman" w:hAnsi="Times New Roman" w:cs="Times New Roman"/>
          <w:sz w:val="28"/>
        </w:rPr>
        <w:t>гибридное</w:t>
      </w:r>
    </w:p>
    <w:p w:rsidR="00E626A8" w:rsidRDefault="00F86864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="00E626A8" w:rsidRPr="00E626A8">
        <w:rPr>
          <w:rFonts w:ascii="Times New Roman" w:hAnsi="Times New Roman" w:cs="Times New Roman"/>
          <w:sz w:val="28"/>
        </w:rPr>
        <w:t>Плюсы облачного хранилища</w:t>
      </w:r>
      <w:r w:rsidR="00E626A8">
        <w:rPr>
          <w:rFonts w:ascii="Times New Roman" w:hAnsi="Times New Roman" w:cs="Times New Roman"/>
          <w:sz w:val="28"/>
        </w:rPr>
        <w:t>: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E626A8">
        <w:rPr>
          <w:rFonts w:ascii="Times New Roman" w:hAnsi="Times New Roman" w:cs="Times New Roman"/>
          <w:sz w:val="28"/>
        </w:rPr>
        <w:t>доступ к данным с любого устройства, имеющего выход в интернет.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E626A8">
        <w:rPr>
          <w:rFonts w:ascii="Times New Roman" w:hAnsi="Times New Roman" w:cs="Times New Roman"/>
          <w:sz w:val="28"/>
        </w:rPr>
        <w:t>сохранение данных даже в случае сбоев.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E626A8">
        <w:rPr>
          <w:rFonts w:ascii="Times New Roman" w:hAnsi="Times New Roman" w:cs="Times New Roman"/>
          <w:sz w:val="28"/>
        </w:rPr>
        <w:t>организация совместной работы с информацией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E626A8">
        <w:rPr>
          <w:rFonts w:ascii="Times New Roman" w:hAnsi="Times New Roman" w:cs="Times New Roman"/>
          <w:sz w:val="28"/>
        </w:rPr>
        <w:t>могут быть проблемы с безопасностью сохранности данных</w:t>
      </w:r>
    </w:p>
    <w:p w:rsidR="00E626A8" w:rsidRPr="00E626A8" w:rsidRDefault="00F86864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="00E626A8" w:rsidRPr="00E626A8">
        <w:rPr>
          <w:rFonts w:ascii="Times New Roman" w:hAnsi="Times New Roman" w:cs="Times New Roman"/>
          <w:sz w:val="28"/>
        </w:rPr>
        <w:t>Минусы облачного хранилища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а) </w:t>
      </w:r>
      <w:r w:rsidRPr="00E626A8">
        <w:rPr>
          <w:rFonts w:ascii="Times New Roman" w:hAnsi="Times New Roman" w:cs="Times New Roman"/>
          <w:sz w:val="28"/>
        </w:rPr>
        <w:t>необходимость качественного интернета.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E626A8">
        <w:rPr>
          <w:rFonts w:ascii="Times New Roman" w:hAnsi="Times New Roman" w:cs="Times New Roman"/>
          <w:sz w:val="28"/>
        </w:rPr>
        <w:t>сохранение данных даже в случае сбоев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E626A8">
        <w:rPr>
          <w:rFonts w:ascii="Times New Roman" w:hAnsi="Times New Roman" w:cs="Times New Roman"/>
          <w:sz w:val="28"/>
        </w:rPr>
        <w:t>замедление работы в облаке, если файлы весят много.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E626A8">
        <w:rPr>
          <w:rFonts w:ascii="Times New Roman" w:hAnsi="Times New Roman" w:cs="Times New Roman"/>
          <w:sz w:val="28"/>
        </w:rPr>
        <w:t>могут быть проблемы с безопасностью сохранности данных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53BC9" w:rsidRPr="00D53BC9">
        <w:rPr>
          <w:rFonts w:ascii="Times New Roman" w:hAnsi="Times New Roman" w:cs="Times New Roman"/>
          <w:sz w:val="28"/>
        </w:rPr>
        <w:t>Лицензия на программное обеспечение – это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распространения программного обеспечения, защищённого авторским правом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и распространения программного обеспечения, незащищённого авторским правом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и распространения программного обеспечения, защищённого авторским правом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программного обеспечения, защищённого авторским правом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D53BC9" w:rsidRPr="00D53BC9">
        <w:rPr>
          <w:rFonts w:ascii="Times New Roman" w:hAnsi="Times New Roman" w:cs="Times New Roman"/>
          <w:sz w:val="28"/>
        </w:rPr>
        <w:t>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уязвимость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слабое место системы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угроза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атака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D53BC9" w:rsidRPr="00D53BC9">
        <w:rPr>
          <w:rFonts w:ascii="Times New Roman" w:hAnsi="Times New Roman" w:cs="Times New Roman"/>
          <w:sz w:val="28"/>
        </w:rPr>
        <w:t>Пароль пользователя должен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содержать цифры и буквы, знаки препинания и быть сложным для угадывания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содержать только буквы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иметь явную привязку к владельцу (его имя, дата рождения, номер телефона и т.п.)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быть простым и легко запоминаться, например «123», «111», «qwerty» и т.д.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D53BC9" w:rsidRPr="00D53BC9">
        <w:rPr>
          <w:rFonts w:ascii="Times New Roman" w:hAnsi="Times New Roman" w:cs="Times New Roman"/>
          <w:sz w:val="28"/>
        </w:rPr>
        <w:t>Что требуется ввести для авторизованного доступа к сервису для подтверждения, что логином хочет воспользоваться его владелец</w:t>
      </w:r>
      <w:r w:rsidR="00D53BC9">
        <w:rPr>
          <w:rFonts w:ascii="Times New Roman" w:hAnsi="Times New Roman" w:cs="Times New Roman"/>
          <w:sz w:val="28"/>
        </w:rPr>
        <w:t>?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D53BC9" w:rsidRPr="00D53BC9">
        <w:rPr>
          <w:rFonts w:ascii="Times New Roman" w:hAnsi="Times New Roman" w:cs="Times New Roman"/>
          <w:sz w:val="28"/>
        </w:rPr>
        <w:t>Виды информационной безопасности: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персональная, корпоративная, государственная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клиентская, серверная, сетевая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локальная, глобальная, смешанная</w:t>
      </w:r>
    </w:p>
    <w:p w:rsid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53BC9" w:rsidRPr="00F86864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D53BC9" w:rsidRPr="00F86864">
        <w:rPr>
          <w:rFonts w:ascii="Times New Roman" w:hAnsi="Times New Roman" w:cs="Times New Roman"/>
          <w:sz w:val="28"/>
        </w:rPr>
        <w:t>К показателям информационной безопасности относятся: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F86864">
        <w:rPr>
          <w:rFonts w:ascii="Times New Roman" w:hAnsi="Times New Roman" w:cs="Times New Roman"/>
          <w:sz w:val="28"/>
        </w:rPr>
        <w:t>дискретность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F86864">
        <w:rPr>
          <w:rFonts w:ascii="Times New Roman" w:hAnsi="Times New Roman" w:cs="Times New Roman"/>
          <w:sz w:val="28"/>
        </w:rPr>
        <w:t>целостность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F86864">
        <w:rPr>
          <w:rFonts w:ascii="Times New Roman" w:hAnsi="Times New Roman" w:cs="Times New Roman"/>
          <w:sz w:val="28"/>
        </w:rPr>
        <w:t>конфиденциальность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F86864">
        <w:rPr>
          <w:rFonts w:ascii="Times New Roman" w:hAnsi="Times New Roman" w:cs="Times New Roman"/>
          <w:sz w:val="28"/>
        </w:rPr>
        <w:t>доступность</w:t>
      </w:r>
    </w:p>
    <w:p w:rsid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</w:t>
      </w:r>
      <w:r w:rsidRPr="00F86864">
        <w:rPr>
          <w:rFonts w:ascii="Times New Roman" w:hAnsi="Times New Roman" w:cs="Times New Roman"/>
          <w:sz w:val="28"/>
        </w:rPr>
        <w:t>актуальность</w:t>
      </w:r>
    </w:p>
    <w:p w:rsidR="00F86864" w:rsidRPr="00F86864" w:rsidRDefault="00D34F83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F86864" w:rsidRPr="00F86864">
        <w:rPr>
          <w:rFonts w:ascii="Times New Roman" w:hAnsi="Times New Roman" w:cs="Times New Roman"/>
          <w:sz w:val="28"/>
        </w:rPr>
        <w:t xml:space="preserve">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пользования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распоряжения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б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собственник информации имеет право использовать ее в своих интересах</w:t>
            </w:r>
          </w:p>
        </w:tc>
      </w:tr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владения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никто, кроме собственника информации, не может ее изменять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820190" w:rsidRDefault="00820190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5A6CA1" w:rsidRDefault="00D34F83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5A6CA1" w:rsidRPr="005A6CA1">
        <w:rPr>
          <w:rFonts w:ascii="Times New Roman" w:hAnsi="Times New Roman" w:cs="Times New Roman"/>
          <w:bCs/>
          <w:sz w:val="28"/>
        </w:rPr>
        <w:t>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 w:rsidR="005A6CA1" w:rsidRPr="005A6CA1">
        <w:rPr>
          <w:rFonts w:ascii="Times New Roman" w:hAnsi="Times New Roman" w:cs="Times New Roman"/>
          <w:bCs/>
          <w:sz w:val="28"/>
        </w:rPr>
        <w:tab/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D95BBC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471CD1" w:rsidRPr="00471CD1">
        <w:rPr>
          <w:rFonts w:ascii="Times New Roman" w:hAnsi="Times New Roman" w:cs="Times New Roman"/>
          <w:bCs/>
          <w:sz w:val="28"/>
        </w:rPr>
        <w:t>Процесс оформления страницы, абза</w:t>
      </w:r>
      <w:r w:rsidR="00471CD1">
        <w:rPr>
          <w:rFonts w:ascii="Times New Roman" w:hAnsi="Times New Roman" w:cs="Times New Roman"/>
          <w:bCs/>
          <w:sz w:val="28"/>
        </w:rPr>
        <w:t>ца, строки, символа называется: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471CD1" w:rsidRPr="00471CD1">
        <w:rPr>
          <w:rFonts w:ascii="Times New Roman" w:hAnsi="Times New Roman" w:cs="Times New Roman"/>
          <w:bCs/>
          <w:sz w:val="28"/>
        </w:rPr>
        <w:t>Под редактированием в т</w:t>
      </w:r>
      <w:r w:rsidR="00471CD1">
        <w:rPr>
          <w:rFonts w:ascii="Times New Roman" w:hAnsi="Times New Roman" w:cs="Times New Roman"/>
          <w:bCs/>
          <w:sz w:val="28"/>
        </w:rPr>
        <w:t>екстовом процессоре понимается: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а) проверка и исправление тек</w:t>
      </w:r>
      <w:r>
        <w:rPr>
          <w:rFonts w:ascii="Times New Roman" w:hAnsi="Times New Roman" w:cs="Times New Roman"/>
          <w:bCs/>
          <w:sz w:val="28"/>
        </w:rPr>
        <w:t>ста при подготовке его к печати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б) процесс оформления ст</w:t>
      </w:r>
      <w:r>
        <w:rPr>
          <w:rFonts w:ascii="Times New Roman" w:hAnsi="Times New Roman" w:cs="Times New Roman"/>
          <w:bCs/>
          <w:sz w:val="28"/>
        </w:rPr>
        <w:t>раницы, абзаца, строки, символа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в) назначение специа</w:t>
      </w:r>
      <w:r>
        <w:rPr>
          <w:rFonts w:ascii="Times New Roman" w:hAnsi="Times New Roman" w:cs="Times New Roman"/>
          <w:bCs/>
          <w:sz w:val="28"/>
        </w:rPr>
        <w:t>льных стилей символам и абзацам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г) задани</w:t>
      </w:r>
      <w:r>
        <w:rPr>
          <w:rFonts w:ascii="Times New Roman" w:hAnsi="Times New Roman" w:cs="Times New Roman"/>
          <w:bCs/>
          <w:sz w:val="28"/>
        </w:rPr>
        <w:t>е и изменение параметров абзаца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471CD1" w:rsidRPr="00471CD1">
        <w:rPr>
          <w:rFonts w:ascii="Times New Roman" w:hAnsi="Times New Roman" w:cs="Times New Roman"/>
          <w:bCs/>
          <w:sz w:val="28"/>
        </w:rPr>
        <w:t>Нажатие клавиши Enter при наборе текста обозначает окончание:</w:t>
      </w:r>
      <w:r w:rsidR="00471CD1" w:rsidRPr="00471CD1">
        <w:rPr>
          <w:rFonts w:ascii="Times New Roman" w:hAnsi="Times New Roman" w:cs="Times New Roman"/>
          <w:bCs/>
          <w:sz w:val="28"/>
        </w:rPr>
        <w:tab/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471CD1" w:rsidRPr="00471CD1">
        <w:rPr>
          <w:rFonts w:ascii="Times New Roman" w:hAnsi="Times New Roman" w:cs="Times New Roman"/>
          <w:bCs/>
          <w:sz w:val="28"/>
        </w:rPr>
        <w:t>Сохранить отредактированный документ п</w:t>
      </w:r>
      <w:r w:rsidR="00471CD1">
        <w:rPr>
          <w:rFonts w:ascii="Times New Roman" w:hAnsi="Times New Roman" w:cs="Times New Roman"/>
          <w:bCs/>
          <w:sz w:val="28"/>
        </w:rPr>
        <w:t>од новым именем можно командой: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а) Сохранить как …;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б) Заменить;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в) Сохранить;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г) Подготовить.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471CD1" w:rsidRPr="00471CD1">
        <w:rPr>
          <w:rFonts w:ascii="Times New Roman" w:hAnsi="Times New Roman" w:cs="Times New Roman"/>
          <w:bCs/>
          <w:sz w:val="28"/>
        </w:rPr>
        <w:t>Абзац — это фрагмент текста,</w:t>
      </w:r>
      <w:r w:rsidR="00E74354">
        <w:rPr>
          <w:rFonts w:ascii="Times New Roman" w:hAnsi="Times New Roman" w:cs="Times New Roman"/>
          <w:bCs/>
          <w:sz w:val="28"/>
        </w:rPr>
        <w:t xml:space="preserve"> …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74354">
        <w:rPr>
          <w:rFonts w:ascii="Times New Roman" w:hAnsi="Times New Roman" w:cs="Times New Roman"/>
          <w:bCs/>
          <w:sz w:val="28"/>
        </w:rPr>
        <w:t>процесс ввода которого закончился нажатием на клавишу Esc.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74354">
        <w:rPr>
          <w:rFonts w:ascii="Times New Roman" w:hAnsi="Times New Roman" w:cs="Times New Roman"/>
          <w:bCs/>
          <w:sz w:val="28"/>
        </w:rPr>
        <w:t>между двумя точками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74354">
        <w:rPr>
          <w:rFonts w:ascii="Times New Roman" w:hAnsi="Times New Roman" w:cs="Times New Roman"/>
          <w:bCs/>
          <w:sz w:val="28"/>
        </w:rPr>
        <w:t>процесс ввода которого закончился нажатием на клавишу Enter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E74354">
        <w:rPr>
          <w:rFonts w:ascii="Times New Roman" w:hAnsi="Times New Roman" w:cs="Times New Roman"/>
          <w:bCs/>
          <w:sz w:val="28"/>
        </w:rPr>
        <w:t>длина которого от 1до 100 символов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74354" w:rsidRPr="00E74354">
        <w:rPr>
          <w:rFonts w:ascii="Times New Roman" w:hAnsi="Times New Roman" w:cs="Times New Roman"/>
          <w:bCs/>
          <w:sz w:val="28"/>
        </w:rPr>
        <w:t>Как называется этап подготовки текстового документа, на котором он заносится во внешнюю память</w:t>
      </w:r>
      <w:r w:rsidR="00E74354">
        <w:rPr>
          <w:rFonts w:ascii="Times New Roman" w:hAnsi="Times New Roman" w:cs="Times New Roman"/>
          <w:bCs/>
          <w:sz w:val="28"/>
        </w:rPr>
        <w:t>?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74354">
        <w:rPr>
          <w:rFonts w:ascii="Times New Roman" w:hAnsi="Times New Roman" w:cs="Times New Roman"/>
          <w:bCs/>
          <w:sz w:val="28"/>
        </w:rPr>
        <w:t>вводом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74354">
        <w:t xml:space="preserve"> </w:t>
      </w:r>
      <w:r w:rsidRPr="00E74354">
        <w:rPr>
          <w:rFonts w:ascii="Times New Roman" w:hAnsi="Times New Roman" w:cs="Times New Roman"/>
          <w:bCs/>
          <w:sz w:val="28"/>
        </w:rPr>
        <w:t>сохранением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E74354" w:rsidRPr="00E74354" w:rsidRDefault="00D34F83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E74354" w:rsidRPr="00E74354">
        <w:rPr>
          <w:rFonts w:ascii="Times New Roman" w:hAnsi="Times New Roman" w:cs="Times New Roman"/>
          <w:bCs/>
          <w:sz w:val="28"/>
        </w:rPr>
        <w:t>Курсор – это…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D95BBC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6B48DA" w:rsidRPr="006B48DA" w:rsidRDefault="00D34F83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6B48DA" w:rsidRPr="006B48DA">
        <w:rPr>
          <w:rFonts w:ascii="Times New Roman" w:hAnsi="Times New Roman" w:cs="Times New Roman"/>
          <w:bCs/>
          <w:sz w:val="28"/>
        </w:rPr>
        <w:t>Что такое текстовый документ?</w:t>
      </w:r>
    </w:p>
    <w:p w:rsidR="006B48DA" w:rsidRPr="006B48DA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6B48DA">
        <w:rPr>
          <w:rFonts w:ascii="Times New Roman" w:hAnsi="Times New Roman" w:cs="Times New Roman"/>
          <w:bCs/>
          <w:sz w:val="28"/>
        </w:rPr>
        <w:t>письменное подтверждение чего либо, закреплённое печатью</w:t>
      </w:r>
    </w:p>
    <w:p w:rsidR="006B48DA" w:rsidRPr="006B48DA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6B48DA">
        <w:rPr>
          <w:rFonts w:ascii="Times New Roman" w:hAnsi="Times New Roman" w:cs="Times New Roman"/>
          <w:bCs/>
          <w:sz w:val="28"/>
        </w:rPr>
        <w:t>информация официального характера в виде текста, хранящаяся на бумажном или электронном носителе.</w:t>
      </w:r>
    </w:p>
    <w:p w:rsidR="00D95BBC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6B48DA">
        <w:rPr>
          <w:rFonts w:ascii="Times New Roman" w:hAnsi="Times New Roman" w:cs="Times New Roman"/>
          <w:bCs/>
          <w:sz w:val="28"/>
        </w:rPr>
        <w:t>любая информация в текстовой форме на бумажном, электронном или ином вещественном носителе</w:t>
      </w:r>
    </w:p>
    <w:p w:rsidR="006B48DA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</w:t>
      </w:r>
      <w:r w:rsidR="006B48DA">
        <w:rPr>
          <w:rFonts w:ascii="Times New Roman" w:hAnsi="Times New Roman" w:cs="Times New Roman"/>
          <w:bCs/>
          <w:sz w:val="28"/>
        </w:rPr>
        <w:t xml:space="preserve">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пиктограммами и способами выравнивания абзаца.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tbl>
      <w:tblPr>
        <w:tblW w:w="9923" w:type="dxa"/>
        <w:tblInd w:w="108" w:type="dxa"/>
        <w:tblLayout w:type="fixed"/>
        <w:tblLook w:val="01E0"/>
      </w:tblPr>
      <w:tblGrid>
        <w:gridCol w:w="3402"/>
        <w:gridCol w:w="6521"/>
      </w:tblGrid>
      <w:tr w:rsidR="006B48DA" w:rsidRPr="006B48DA" w:rsidTr="006B48DA">
        <w:tc>
          <w:tcPr>
            <w:tcW w:w="3402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6432" t="8826" r="61456" b="89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8423" t="8908" r="59746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0181" t="8908" r="57915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1780" t="8908" r="56239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1E0"/>
      </w:tblPr>
      <w:tblGrid>
        <w:gridCol w:w="4111"/>
        <w:gridCol w:w="5812"/>
      </w:tblGrid>
      <w:tr w:rsidR="006B48DA" w:rsidRPr="006B48DA" w:rsidTr="006B48DA">
        <w:tc>
          <w:tcPr>
            <w:tcW w:w="411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1E0"/>
      </w:tblPr>
      <w:tblGrid>
        <w:gridCol w:w="4111"/>
        <w:gridCol w:w="5812"/>
      </w:tblGrid>
      <w:tr w:rsidR="006B48DA" w:rsidRPr="006B48DA" w:rsidTr="006B48DA">
        <w:tc>
          <w:tcPr>
            <w:tcW w:w="411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3) Смещение</w:t>
            </w:r>
            <w:r w:rsidRPr="006B48DA"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а)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lastRenderedPageBreak/>
              <w:t xml:space="preserve">б)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в)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г)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20190" w:rsidRPr="00820190" w:rsidRDefault="00D34F83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20190" w:rsidRPr="00820190">
        <w:rPr>
          <w:rFonts w:ascii="Times New Roman" w:hAnsi="Times New Roman" w:cs="Times New Roman"/>
          <w:bCs/>
          <w:sz w:val="28"/>
        </w:rPr>
        <w:t>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вставками 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колонками 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колонтитулами </w:t>
      </w:r>
    </w:p>
    <w:p w:rsidR="00D95BBC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="00820190" w:rsidRPr="00820190">
        <w:rPr>
          <w:rFonts w:ascii="Times New Roman" w:hAnsi="Times New Roman" w:cs="Times New Roman"/>
          <w:bCs/>
          <w:sz w:val="28"/>
        </w:rPr>
        <w:t>) разделами</w:t>
      </w:r>
    </w:p>
    <w:p w:rsidR="00F8018D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F8018D" w:rsidRPr="00F8018D">
        <w:rPr>
          <w:rFonts w:ascii="Times New Roman" w:hAnsi="Times New Roman" w:cs="Times New Roman"/>
          <w:bCs/>
          <w:sz w:val="28"/>
        </w:rPr>
        <w:t xml:space="preserve">Колонтитул – это </w:t>
      </w:r>
      <w:r w:rsidR="00F8018D">
        <w:rPr>
          <w:rFonts w:ascii="Times New Roman" w:hAnsi="Times New Roman" w:cs="Times New Roman"/>
          <w:bCs/>
          <w:sz w:val="28"/>
        </w:rPr>
        <w:t>…</w:t>
      </w:r>
    </w:p>
    <w:p w:rsidR="00D95BBC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F8018D">
        <w:rPr>
          <w:rFonts w:ascii="Times New Roman" w:hAnsi="Times New Roman" w:cs="Times New Roman"/>
          <w:bCs/>
          <w:sz w:val="28"/>
        </w:rPr>
        <w:t>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F8018D">
        <w:rPr>
          <w:rFonts w:ascii="Times New Roman" w:hAnsi="Times New Roman" w:cs="Times New Roman"/>
          <w:bCs/>
          <w:sz w:val="28"/>
        </w:rPr>
        <w:t>пояснительный текст к слову, фразе, вынесенный в конце страницы или в конце документа, размещается под чертой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F8018D">
        <w:rPr>
          <w:rFonts w:ascii="Times New Roman" w:hAnsi="Times New Roman" w:cs="Times New Roman"/>
          <w:bCs/>
          <w:sz w:val="28"/>
        </w:rPr>
        <w:t>часть гипертекстового документа, ссылающаяся на какой-то сторонний элемент (команду, файл, место в том же или ином файле, стран</w:t>
      </w:r>
      <w:r>
        <w:rPr>
          <w:rFonts w:ascii="Times New Roman" w:hAnsi="Times New Roman" w:cs="Times New Roman"/>
          <w:bCs/>
          <w:sz w:val="28"/>
        </w:rPr>
        <w:t>ицу в всемирной паутине и т.д.)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F8018D">
        <w:rPr>
          <w:rFonts w:ascii="Times New Roman" w:hAnsi="Times New Roman" w:cs="Times New Roman"/>
          <w:bCs/>
          <w:sz w:val="28"/>
        </w:rPr>
        <w:t>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F8018D" w:rsidRPr="00F8018D">
        <w:rPr>
          <w:rFonts w:ascii="Times New Roman" w:hAnsi="Times New Roman" w:cs="Times New Roman"/>
          <w:bCs/>
          <w:sz w:val="28"/>
        </w:rPr>
        <w:t xml:space="preserve">Оглавление составляется из </w:t>
      </w:r>
      <w:r w:rsidR="00F8018D">
        <w:rPr>
          <w:rFonts w:ascii="Times New Roman" w:hAnsi="Times New Roman" w:cs="Times New Roman"/>
          <w:bCs/>
          <w:sz w:val="28"/>
        </w:rPr>
        <w:t>…</w:t>
      </w:r>
      <w:r w:rsidR="00F8018D" w:rsidRPr="00F8018D">
        <w:rPr>
          <w:rFonts w:ascii="Times New Roman" w:hAnsi="Times New Roman" w:cs="Times New Roman"/>
          <w:bCs/>
          <w:sz w:val="28"/>
        </w:rPr>
        <w:t>документа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="00A06384">
        <w:rPr>
          <w:rFonts w:ascii="Times New Roman" w:hAnsi="Times New Roman" w:cs="Times New Roman"/>
          <w:bCs/>
          <w:sz w:val="28"/>
        </w:rPr>
        <w:t xml:space="preserve"> закладок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A06384">
        <w:rPr>
          <w:rFonts w:ascii="Times New Roman" w:hAnsi="Times New Roman" w:cs="Times New Roman"/>
          <w:bCs/>
          <w:sz w:val="28"/>
        </w:rPr>
        <w:t xml:space="preserve"> гиперссылок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A06384">
        <w:rPr>
          <w:rFonts w:ascii="Times New Roman" w:hAnsi="Times New Roman" w:cs="Times New Roman"/>
          <w:bCs/>
          <w:sz w:val="28"/>
        </w:rPr>
        <w:t xml:space="preserve"> </w:t>
      </w:r>
      <w:r w:rsidR="00A06384" w:rsidRPr="00A06384">
        <w:rPr>
          <w:rFonts w:ascii="Times New Roman" w:hAnsi="Times New Roman" w:cs="Times New Roman"/>
          <w:bCs/>
          <w:sz w:val="28"/>
        </w:rPr>
        <w:t>заголовков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A06384">
        <w:rPr>
          <w:rFonts w:ascii="Times New Roman" w:hAnsi="Times New Roman" w:cs="Times New Roman"/>
          <w:bCs/>
          <w:sz w:val="28"/>
        </w:rPr>
        <w:t>перекрестных ссылок</w:t>
      </w:r>
    </w:p>
    <w:p w:rsidR="00A06384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A06384" w:rsidRPr="00A06384">
        <w:rPr>
          <w:rFonts w:ascii="Times New Roman" w:hAnsi="Times New Roman" w:cs="Times New Roman"/>
          <w:bCs/>
          <w:sz w:val="28"/>
        </w:rPr>
        <w:t>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1E0"/>
      </w:tblPr>
      <w:tblGrid>
        <w:gridCol w:w="4678"/>
        <w:gridCol w:w="5245"/>
      </w:tblGrid>
      <w:tr w:rsidR="00A06384" w:rsidTr="00A06384">
        <w:tc>
          <w:tcPr>
            <w:tcW w:w="4678" w:type="dxa"/>
            <w:shd w:val="clear" w:color="auto" w:fill="auto"/>
          </w:tcPr>
          <w:p w:rsidR="00A06384" w:rsidRPr="00D90874" w:rsidRDefault="009E6CC4" w:rsidP="00565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 w:rsidRPr="009E6CC4">
              <w:rPr>
                <w:rFonts w:ascii="Times New Roman" w:hAnsi="Times New Roman"/>
                <w:sz w:val="24"/>
                <w:szCs w:val="24"/>
              </w:rPr>
              <w:pict>
                <v:group id="_x0000_s2050" style="width:204.75pt;height:160.3pt;mso-position-horizontal-relative:char;mso-position-vertical-relative:line" coordorigin="2097,4728" coordsize="4095,320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2051" type="#_x0000_t75" style="position:absolute;left:2097;top:4728;width:4095;height:3206;visibility:visible;mso-position-vertical:top">
                    <v:imagedata r:id="rId22" o:title="" croptop="18550f" cropbottom="26580f" cropleft="2104f" cropright="42717f"/>
                  </v:shape>
                  <v:oval id="_x0000_s2052" style="position:absolute;left:2391;top:4808;width:376;height:363" strokecolor="red">
                    <v:textbox style="mso-next-textbox:#_x0000_s2052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_x0000_s2053" style="position:absolute;left:2479;top:5923;width:376;height:363" strokecolor="red">
                    <v:textbox style="mso-next-textbox:#_x0000_s2053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_x0000_s2054" style="position:absolute;left:2391;top:6925;width:376;height:363" strokecolor="red">
                    <v:textbox style="mso-next-textbox:#_x0000_s2054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_x0000_s2055" style="position:absolute;left:2479;top:7513;width:376;height:363" strokecolor="red">
                    <v:textbox style="mso-next-textbox:#_x0000_s2055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а) основной текст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б) верхний колонтитул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в) сноска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г) таблица</w:t>
            </w:r>
          </w:p>
          <w:p w:rsid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hint="default"/>
              </w:rPr>
            </w:pPr>
            <w:r w:rsidRPr="00A06384"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565F59" w:rsidRPr="00565F59" w:rsidRDefault="00D34F83" w:rsidP="00565F5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565F59" w:rsidRPr="00565F59"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565F59" w:rsidRPr="00565F59" w:rsidRDefault="00565F59" w:rsidP="00565F5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65F59"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134" t="20441" r="68915" b="57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а) колонки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б) буквица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D95BBC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г) колонтитул</w:t>
      </w:r>
    </w:p>
    <w:p w:rsidR="00565F59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565F59" w:rsidRPr="00565F59">
        <w:rPr>
          <w:rFonts w:ascii="Times New Roman" w:hAnsi="Times New Roman" w:cs="Times New Roman"/>
          <w:bCs/>
          <w:sz w:val="28"/>
        </w:rPr>
        <w:t>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1E0"/>
      </w:tblPr>
      <w:tblGrid>
        <w:gridCol w:w="3119"/>
        <w:gridCol w:w="6804"/>
      </w:tblGrid>
      <w:tr w:rsidR="00565F59" w:rsidRPr="00565F59" w:rsidTr="00565F59">
        <w:tc>
          <w:tcPr>
            <w:tcW w:w="3119" w:type="dxa"/>
            <w:shd w:val="clear" w:color="auto" w:fill="auto"/>
          </w:tcPr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а)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б)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в)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г)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</w:t>
      </w:r>
      <w:r w:rsidR="00565F5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Компьютерная графика и мультимедиа. Технология обработки графических объектов</w:t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0A4C47" w:rsidRPr="000A4C47" w:rsidRDefault="00D34F83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r w:rsidR="000A4C47" w:rsidRPr="000A4C47">
        <w:rPr>
          <w:rFonts w:ascii="Times New Roman" w:hAnsi="Times New Roman" w:cs="Times New Roman"/>
          <w:bCs/>
          <w:sz w:val="28"/>
        </w:rPr>
        <w:t>Графическим редактором называется программа, предназначенная для ...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0A4C47">
        <w:rPr>
          <w:rFonts w:ascii="Times New Roman" w:hAnsi="Times New Roman" w:cs="Times New Roman"/>
          <w:bCs/>
          <w:sz w:val="28"/>
        </w:rPr>
        <w:t>построения диаграмм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0A4C47">
        <w:rPr>
          <w:rFonts w:ascii="Times New Roman" w:hAnsi="Times New Roman" w:cs="Times New Roman"/>
          <w:bCs/>
          <w:sz w:val="28"/>
        </w:rPr>
        <w:t>редактирования звуковой дорожки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0A4C47">
        <w:rPr>
          <w:rFonts w:ascii="Times New Roman" w:hAnsi="Times New Roman" w:cs="Times New Roman"/>
          <w:bCs/>
          <w:sz w:val="28"/>
        </w:rPr>
        <w:t xml:space="preserve">редактирования вида и начертания шрифта </w:t>
      </w:r>
    </w:p>
    <w:p w:rsidR="00D95BBC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0A4C47">
        <w:rPr>
          <w:rFonts w:ascii="Times New Roman" w:hAnsi="Times New Roman" w:cs="Times New Roman"/>
          <w:bCs/>
          <w:sz w:val="28"/>
        </w:rPr>
        <w:t>работы с графическим изображением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0E05B5" w:rsidRPr="000E05B5">
        <w:rPr>
          <w:rFonts w:ascii="Times New Roman" w:hAnsi="Times New Roman" w:cs="Times New Roman"/>
          <w:bCs/>
          <w:sz w:val="28"/>
        </w:rPr>
        <w:t>… графическое изображение хранится в памяти компьютера с помощью точек различного цвета, которые образуют строки и столбцы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0E05B5" w:rsidRPr="000E05B5">
        <w:rPr>
          <w:rFonts w:ascii="Times New Roman" w:hAnsi="Times New Roman" w:cs="Times New Roman"/>
          <w:bCs/>
          <w:sz w:val="28"/>
        </w:rPr>
        <w:t>… графикой называется графика, представляющая собой изображение в виде графических примитивов, описанных формулами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0E05B5" w:rsidRPr="0095632A"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</w:t>
      </w:r>
      <w:r w:rsidR="000E05B5">
        <w:rPr>
          <w:rFonts w:ascii="Times New Roman" w:hAnsi="Times New Roman"/>
          <w:sz w:val="28"/>
          <w:szCs w:val="28"/>
        </w:rPr>
        <w:t xml:space="preserve"> </w:t>
      </w:r>
      <w:r w:rsidR="000E05B5" w:rsidRPr="0095632A">
        <w:rPr>
          <w:rFonts w:ascii="Times New Roman" w:hAnsi="Times New Roman"/>
          <w:sz w:val="28"/>
          <w:szCs w:val="28"/>
        </w:rPr>
        <w:t xml:space="preserve">красный, </w:t>
      </w:r>
      <w:r w:rsidR="000E05B5">
        <w:rPr>
          <w:rFonts w:ascii="Times New Roman" w:hAnsi="Times New Roman"/>
          <w:sz w:val="28"/>
          <w:szCs w:val="28"/>
        </w:rPr>
        <w:t>…</w:t>
      </w:r>
      <w:r w:rsidR="000E05B5" w:rsidRPr="0095632A">
        <w:rPr>
          <w:rFonts w:ascii="Times New Roman" w:hAnsi="Times New Roman"/>
          <w:sz w:val="28"/>
          <w:szCs w:val="28"/>
        </w:rPr>
        <w:t>, синий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0E05B5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0E05B5">
        <w:rPr>
          <w:rFonts w:ascii="Times New Roman" w:hAnsi="Times New Roman"/>
          <w:sz w:val="28"/>
          <w:szCs w:val="28"/>
        </w:rPr>
        <w:t xml:space="preserve">В </w:t>
      </w:r>
      <w:r w:rsidR="000E05B5" w:rsidRPr="00D07C82">
        <w:rPr>
          <w:rFonts w:ascii="Times New Roman" w:hAnsi="Times New Roman"/>
          <w:sz w:val="28"/>
          <w:szCs w:val="28"/>
        </w:rPr>
        <w:t>цветово</w:t>
      </w:r>
      <w:r w:rsidR="000E05B5">
        <w:rPr>
          <w:rFonts w:ascii="Times New Roman" w:hAnsi="Times New Roman"/>
          <w:sz w:val="28"/>
          <w:szCs w:val="28"/>
        </w:rPr>
        <w:t>й</w:t>
      </w:r>
      <w:r w:rsidR="000E05B5" w:rsidRPr="00D07C82">
        <w:rPr>
          <w:rFonts w:ascii="Times New Roman" w:hAnsi="Times New Roman"/>
          <w:sz w:val="28"/>
          <w:szCs w:val="28"/>
        </w:rPr>
        <w:t xml:space="preserve"> </w:t>
      </w:r>
      <w:r w:rsidR="000E05B5">
        <w:rPr>
          <w:rFonts w:ascii="Times New Roman" w:hAnsi="Times New Roman"/>
          <w:sz w:val="28"/>
          <w:szCs w:val="28"/>
        </w:rPr>
        <w:t>модели</w:t>
      </w:r>
      <w:r w:rsidR="000E05B5" w:rsidRPr="00D07C82">
        <w:rPr>
          <w:rFonts w:ascii="Times New Roman" w:hAnsi="Times New Roman"/>
          <w:sz w:val="28"/>
          <w:szCs w:val="28"/>
        </w:rPr>
        <w:t xml:space="preserve"> CMYK </w:t>
      </w:r>
      <w:r w:rsidR="000E05B5" w:rsidRPr="0095632A">
        <w:rPr>
          <w:rFonts w:ascii="Times New Roman" w:hAnsi="Times New Roman"/>
          <w:sz w:val="28"/>
          <w:szCs w:val="28"/>
        </w:rPr>
        <w:t>составляющими цветовыми компонентами являются</w:t>
      </w:r>
      <w:r w:rsidR="000E05B5">
        <w:rPr>
          <w:rFonts w:ascii="Times New Roman" w:hAnsi="Times New Roman"/>
          <w:sz w:val="28"/>
          <w:szCs w:val="28"/>
        </w:rPr>
        <w:t xml:space="preserve"> </w:t>
      </w:r>
      <w:r w:rsidR="000E05B5" w:rsidRPr="00D07C82">
        <w:rPr>
          <w:rFonts w:ascii="Times New Roman" w:hAnsi="Times New Roman"/>
          <w:sz w:val="28"/>
          <w:szCs w:val="28"/>
        </w:rPr>
        <w:t>бирюзов</w:t>
      </w:r>
      <w:r w:rsidR="000E05B5">
        <w:rPr>
          <w:rFonts w:ascii="Times New Roman" w:hAnsi="Times New Roman"/>
          <w:sz w:val="28"/>
          <w:szCs w:val="28"/>
        </w:rPr>
        <w:t>ый, пурпурной</w:t>
      </w:r>
      <w:r w:rsidR="000E05B5" w:rsidRPr="00D07C82">
        <w:rPr>
          <w:rFonts w:ascii="Times New Roman" w:hAnsi="Times New Roman"/>
          <w:sz w:val="28"/>
          <w:szCs w:val="28"/>
        </w:rPr>
        <w:t xml:space="preserve">, </w:t>
      </w:r>
      <w:r w:rsidR="000E05B5">
        <w:rPr>
          <w:rFonts w:ascii="Times New Roman" w:hAnsi="Times New Roman"/>
          <w:sz w:val="28"/>
          <w:szCs w:val="28"/>
        </w:rPr>
        <w:t xml:space="preserve">… </w:t>
      </w:r>
      <w:r w:rsidR="000E05B5" w:rsidRPr="00D07C82">
        <w:rPr>
          <w:rFonts w:ascii="Times New Roman" w:hAnsi="Times New Roman"/>
          <w:sz w:val="28"/>
          <w:szCs w:val="28"/>
        </w:rPr>
        <w:t>и чёрн</w:t>
      </w:r>
      <w:r w:rsidR="000E05B5">
        <w:rPr>
          <w:rFonts w:ascii="Times New Roman" w:hAnsi="Times New Roman"/>
          <w:sz w:val="28"/>
          <w:szCs w:val="28"/>
        </w:rPr>
        <w:t>ы</w:t>
      </w:r>
      <w:r w:rsidR="000E05B5" w:rsidRPr="00D07C82">
        <w:rPr>
          <w:rFonts w:ascii="Times New Roman" w:hAnsi="Times New Roman"/>
          <w:sz w:val="28"/>
          <w:szCs w:val="28"/>
        </w:rPr>
        <w:t>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0E05B5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0E05B5" w:rsidRPr="000E05B5">
        <w:rPr>
          <w:rFonts w:ascii="Times New Roman" w:hAnsi="Times New Roman" w:cs="Times New Roman"/>
          <w:bCs/>
          <w:sz w:val="28"/>
        </w:rPr>
        <w:t>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</w:t>
      </w:r>
      <w:r w:rsidR="003338EF">
        <w:rPr>
          <w:rFonts w:ascii="Times New Roman" w:hAnsi="Times New Roman" w:cs="Times New Roman"/>
          <w:bCs/>
          <w:sz w:val="28"/>
        </w:rPr>
        <w:t>ем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</w:t>
      </w:r>
      <w:r w:rsidR="003338EF">
        <w:rPr>
          <w:rFonts w:ascii="Times New Roman" w:hAnsi="Times New Roman" w:cs="Times New Roman"/>
          <w:bCs/>
          <w:sz w:val="28"/>
        </w:rPr>
        <w:t>ом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</w:t>
      </w:r>
      <w:r w:rsidR="003338EF">
        <w:rPr>
          <w:rFonts w:ascii="Times New Roman" w:hAnsi="Times New Roman" w:cs="Times New Roman"/>
          <w:bCs/>
          <w:sz w:val="28"/>
        </w:rPr>
        <w:t>ом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3338EF">
        <w:rPr>
          <w:rFonts w:ascii="Times New Roman" w:hAnsi="Times New Roman" w:cs="Times New Roman"/>
          <w:bCs/>
          <w:sz w:val="28"/>
        </w:rPr>
        <w:t xml:space="preserve"> форматом</w:t>
      </w:r>
    </w:p>
    <w:p w:rsid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3338EF" w:rsidRPr="003338EF">
        <w:rPr>
          <w:rFonts w:ascii="Times New Roman" w:hAnsi="Times New Roman" w:cs="Times New Roman"/>
          <w:bCs/>
          <w:sz w:val="28"/>
        </w:rPr>
        <w:t>Для ввода изображения в компьютер используются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а) принтер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б) плоттер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в) сканер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3338EF" w:rsidRPr="003338EF">
        <w:rPr>
          <w:rFonts w:ascii="Times New Roman" w:hAnsi="Times New Roman" w:cs="Times New Roman"/>
          <w:bCs/>
          <w:sz w:val="28"/>
        </w:rPr>
        <w:t>Для в</w:t>
      </w:r>
      <w:r w:rsidR="003338EF">
        <w:rPr>
          <w:rFonts w:ascii="Times New Roman" w:hAnsi="Times New Roman" w:cs="Times New Roman"/>
          <w:bCs/>
          <w:sz w:val="28"/>
        </w:rPr>
        <w:t>ы</w:t>
      </w:r>
      <w:r w:rsidR="003338EF" w:rsidRPr="003338EF">
        <w:rPr>
          <w:rFonts w:ascii="Times New Roman" w:hAnsi="Times New Roman" w:cs="Times New Roman"/>
          <w:bCs/>
          <w:sz w:val="28"/>
        </w:rPr>
        <w:t>вода изображения в компьютер используются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а) принтер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монитор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в) сканер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3338EF" w:rsidRPr="003338EF">
        <w:rPr>
          <w:rFonts w:ascii="Times New Roman" w:hAnsi="Times New Roman" w:cs="Times New Roman"/>
          <w:bCs/>
          <w:sz w:val="28"/>
        </w:rPr>
        <w:t>К расширениям графических файлов можно отнести: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3338EF"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3338EF"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3338EF" w:rsidRPr="00197A8C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3338EF">
        <w:rPr>
          <w:rFonts w:ascii="Times New Roman" w:hAnsi="Times New Roman" w:cs="Times New Roman"/>
          <w:bCs/>
          <w:sz w:val="28"/>
          <w:lang w:val="en-US"/>
        </w:rPr>
        <w:t>mp</w:t>
      </w:r>
      <w:r w:rsidRPr="00197A8C">
        <w:rPr>
          <w:rFonts w:ascii="Times New Roman" w:hAnsi="Times New Roman" w:cs="Times New Roman"/>
          <w:bCs/>
          <w:sz w:val="28"/>
        </w:rPr>
        <w:t xml:space="preserve">3, </w:t>
      </w:r>
      <w:r w:rsidRPr="003338EF"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3338EF" w:rsidRPr="00197A8C" w:rsidRDefault="0017197E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gif</w:t>
      </w:r>
      <w:r w:rsidR="003338EF" w:rsidRPr="00197A8C">
        <w:rPr>
          <w:rFonts w:ascii="Times New Roman" w:hAnsi="Times New Roman" w:cs="Times New Roman"/>
          <w:bCs/>
          <w:sz w:val="28"/>
        </w:rPr>
        <w:t xml:space="preserve">,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bmp</w:t>
      </w:r>
      <w:r w:rsidR="003338EF" w:rsidRPr="00197A8C">
        <w:rPr>
          <w:rFonts w:ascii="Times New Roman" w:hAnsi="Times New Roman" w:cs="Times New Roman"/>
          <w:bCs/>
          <w:sz w:val="28"/>
        </w:rPr>
        <w:t xml:space="preserve">,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10. </w:t>
      </w:r>
      <w:r w:rsidR="0017197E" w:rsidRPr="0017197E">
        <w:rPr>
          <w:rFonts w:ascii="Times New Roman" w:hAnsi="Times New Roman" w:cs="Times New Roman"/>
          <w:bCs/>
          <w:sz w:val="28"/>
        </w:rPr>
        <w:t>Отличительной чертой технологии мультимедиа является: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Pr="0017197E">
        <w:rPr>
          <w:rFonts w:ascii="Times New Roman" w:hAnsi="Times New Roman" w:cs="Times New Roman"/>
          <w:bCs/>
          <w:sz w:val="28"/>
        </w:rPr>
        <w:t xml:space="preserve"> сочетание звуковой, графической, текстовой информации, видео и анимации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7197E">
        <w:rPr>
          <w:rFonts w:ascii="Times New Roman" w:hAnsi="Times New Roman" w:cs="Times New Roman"/>
          <w:bCs/>
          <w:sz w:val="28"/>
        </w:rPr>
        <w:t xml:space="preserve"> возможность обработки звуковой информации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17197E">
        <w:rPr>
          <w:rFonts w:ascii="Times New Roman" w:hAnsi="Times New Roman" w:cs="Times New Roman"/>
          <w:bCs/>
          <w:sz w:val="28"/>
        </w:rPr>
        <w:t xml:space="preserve"> объединение текстовой и графической информации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17197E">
        <w:rPr>
          <w:rFonts w:ascii="Times New Roman" w:hAnsi="Times New Roman" w:cs="Times New Roman"/>
          <w:bCs/>
          <w:sz w:val="28"/>
        </w:rPr>
        <w:t xml:space="preserve"> объединение звуковой и текстовой информации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17197E" w:rsidRPr="0017197E">
        <w:rPr>
          <w:rFonts w:ascii="Times New Roman" w:hAnsi="Times New Roman" w:cs="Times New Roman"/>
          <w:bCs/>
          <w:sz w:val="28"/>
        </w:rPr>
        <w:t>Из представленных ниже продуктов выберите мультимедийный.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Pr="0017197E">
        <w:rPr>
          <w:rFonts w:ascii="Times New Roman" w:hAnsi="Times New Roman" w:cs="Times New Roman"/>
          <w:bCs/>
          <w:sz w:val="28"/>
        </w:rPr>
        <w:t xml:space="preserve"> картина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7197E">
        <w:rPr>
          <w:rFonts w:ascii="Times New Roman" w:hAnsi="Times New Roman" w:cs="Times New Roman"/>
          <w:bCs/>
          <w:sz w:val="28"/>
        </w:rPr>
        <w:t xml:space="preserve"> презентация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17197E">
        <w:rPr>
          <w:rFonts w:ascii="Times New Roman" w:hAnsi="Times New Roman" w:cs="Times New Roman"/>
          <w:bCs/>
          <w:sz w:val="28"/>
        </w:rPr>
        <w:t xml:space="preserve"> фотография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17197E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книга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17197E" w:rsidRPr="0017197E">
        <w:rPr>
          <w:rFonts w:ascii="Times New Roman" w:hAnsi="Times New Roman" w:cs="Times New Roman"/>
          <w:bCs/>
          <w:sz w:val="28"/>
        </w:rPr>
        <w:t>По способу графического создания изображения различают ... графику.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17197E">
        <w:rPr>
          <w:rFonts w:ascii="Times New Roman" w:hAnsi="Times New Roman" w:cs="Times New Roman"/>
          <w:bCs/>
          <w:sz w:val="28"/>
        </w:rPr>
        <w:t>цветную и полноцветную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17197E">
        <w:rPr>
          <w:rFonts w:ascii="Times New Roman" w:hAnsi="Times New Roman" w:cs="Times New Roman"/>
          <w:bCs/>
          <w:sz w:val="28"/>
        </w:rPr>
        <w:t>растровую, векторную и фрактальную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17197E">
        <w:rPr>
          <w:rFonts w:ascii="Times New Roman" w:hAnsi="Times New Roman" w:cs="Times New Roman"/>
          <w:bCs/>
          <w:sz w:val="28"/>
        </w:rPr>
        <w:t>горизонтальную и вертикальную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</w:t>
      </w:r>
      <w:r w:rsidR="00565F5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Представление профессиональной информации в виде презентаций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6F6237" w:rsidRPr="006F6237">
        <w:rPr>
          <w:rFonts w:ascii="Times New Roman" w:hAnsi="Times New Roman" w:cs="Times New Roman"/>
          <w:bCs/>
          <w:sz w:val="28"/>
        </w:rPr>
        <w:t>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6F6237" w:rsidRPr="006F6237">
        <w:rPr>
          <w:rFonts w:ascii="Times New Roman" w:hAnsi="Times New Roman" w:cs="Times New Roman"/>
          <w:bCs/>
          <w:sz w:val="28"/>
        </w:rPr>
        <w:t>Основным эл</w:t>
      </w:r>
      <w:r w:rsidR="006F6237">
        <w:rPr>
          <w:rFonts w:ascii="Times New Roman" w:hAnsi="Times New Roman" w:cs="Times New Roman"/>
          <w:bCs/>
          <w:sz w:val="28"/>
        </w:rPr>
        <w:t>ементом презентации является …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6F6237" w:rsidRPr="001033DA"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</w:t>
      </w:r>
      <w:r w:rsidR="006F6237">
        <w:rPr>
          <w:rFonts w:ascii="Times New Roman" w:hAnsi="Times New Roman"/>
          <w:sz w:val="28"/>
          <w:szCs w:val="28"/>
        </w:rPr>
        <w:t xml:space="preserve"> </w:t>
      </w:r>
      <w:r w:rsidR="006F6237" w:rsidRPr="001033DA">
        <w:rPr>
          <w:rFonts w:ascii="Times New Roman" w:hAnsi="Times New Roman"/>
          <w:sz w:val="28"/>
          <w:szCs w:val="28"/>
        </w:rPr>
        <w:t>…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6F6237" w:rsidRDefault="00D34F83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</w:t>
      </w:r>
      <w:r w:rsidR="006F6237" w:rsidRPr="006F6237">
        <w:rPr>
          <w:rFonts w:ascii="Times New Roman" w:hAnsi="Times New Roman" w:cs="Times New Roman"/>
          <w:bCs/>
          <w:sz w:val="28"/>
        </w:rPr>
        <w:t>Каждый раз при добавлении в презентацию нового слайда необходимо</w:t>
      </w:r>
      <w:r w:rsidR="006F6237">
        <w:rPr>
          <w:rFonts w:ascii="Times New Roman" w:hAnsi="Times New Roman" w:cs="Times New Roman"/>
          <w:bCs/>
          <w:sz w:val="28"/>
        </w:rPr>
        <w:t xml:space="preserve"> </w:t>
      </w:r>
      <w:r w:rsidR="006F6237" w:rsidRPr="006F6237">
        <w:rPr>
          <w:rFonts w:ascii="Times New Roman" w:hAnsi="Times New Roman" w:cs="Times New Roman"/>
          <w:bCs/>
          <w:sz w:val="28"/>
        </w:rPr>
        <w:t>выбрать тип … слайда, который определяет, как будут размещаться на слайде различные объекты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D95BBC" w:rsidRDefault="00D34F83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6F6237" w:rsidRPr="006F6237">
        <w:rPr>
          <w:rFonts w:ascii="Times New Roman" w:hAnsi="Times New Roman" w:cs="Times New Roman"/>
          <w:bCs/>
          <w:sz w:val="28"/>
        </w:rPr>
        <w:t>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B6452B">
        <w:rPr>
          <w:rFonts w:ascii="Times New Roman" w:hAnsi="Times New Roman" w:cs="Times New Roman"/>
          <w:bCs/>
          <w:sz w:val="28"/>
        </w:rPr>
        <w:t>дизайн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B6452B">
        <w:rPr>
          <w:rFonts w:ascii="Times New Roman" w:hAnsi="Times New Roman" w:cs="Times New Roman"/>
          <w:bCs/>
          <w:sz w:val="28"/>
        </w:rPr>
        <w:t xml:space="preserve"> фигура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B6452B">
        <w:rPr>
          <w:rFonts w:ascii="Times New Roman" w:hAnsi="Times New Roman" w:cs="Times New Roman"/>
          <w:bCs/>
          <w:sz w:val="28"/>
        </w:rPr>
        <w:t xml:space="preserve"> гиперссылка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6F6237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анимация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B6452B">
        <w:rPr>
          <w:rFonts w:ascii="Times New Roman" w:hAnsi="Times New Roman"/>
          <w:sz w:val="28"/>
          <w:szCs w:val="28"/>
        </w:rPr>
        <w:t>… –</w:t>
      </w:r>
      <w:r w:rsidR="00B6452B" w:rsidRPr="00783165">
        <w:rPr>
          <w:rFonts w:ascii="Times New Roman" w:hAnsi="Times New Roman"/>
          <w:sz w:val="28"/>
          <w:szCs w:val="28"/>
        </w:rPr>
        <w:t xml:space="preserve">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6F6237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анимация</w:t>
      </w:r>
    </w:p>
    <w:p w:rsidR="00B6452B" w:rsidRDefault="00D34F83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B6452B" w:rsidRPr="00E923CE"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1E0"/>
      </w:tblPr>
      <w:tblGrid>
        <w:gridCol w:w="4395"/>
        <w:gridCol w:w="4961"/>
      </w:tblGrid>
      <w:tr w:rsidR="00B6452B" w:rsidRPr="00B6452B" w:rsidTr="00EA7BA0">
        <w:tc>
          <w:tcPr>
            <w:tcW w:w="4395" w:type="dxa"/>
          </w:tcPr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B6452B">
        <w:rPr>
          <w:rFonts w:ascii="Times New Roman" w:hAnsi="Times New Roman"/>
          <w:sz w:val="28"/>
          <w:szCs w:val="28"/>
        </w:rPr>
        <w:t>… – это интерактивные (</w:t>
      </w:r>
      <w:r w:rsidR="00B6452B" w:rsidRPr="000360EF">
        <w:rPr>
          <w:rFonts w:ascii="Times New Roman" w:hAnsi="Times New Roman"/>
          <w:sz w:val="28"/>
          <w:szCs w:val="28"/>
        </w:rPr>
        <w:t>диалоговые) системы, обеспечивающие одновременную работу со</w:t>
      </w:r>
      <w:r w:rsidR="00B6452B">
        <w:rPr>
          <w:rFonts w:ascii="Times New Roman" w:hAnsi="Times New Roman"/>
          <w:sz w:val="28"/>
          <w:szCs w:val="28"/>
        </w:rPr>
        <w:t xml:space="preserve"> </w:t>
      </w:r>
      <w:r w:rsidR="00B6452B" w:rsidRPr="000360EF">
        <w:rPr>
          <w:rFonts w:ascii="Times New Roman" w:hAnsi="Times New Roman"/>
          <w:sz w:val="28"/>
          <w:szCs w:val="28"/>
        </w:rPr>
        <w:t>звуком, анимированной компьютерной графикой, видеокадрами, статическими изображениями и тестами.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2. </w:t>
      </w:r>
      <w:r w:rsidR="00DC2863" w:rsidRPr="00DC2863">
        <w:rPr>
          <w:rFonts w:ascii="Times New Roman" w:hAnsi="Times New Roman" w:cs="Times New Roman"/>
          <w:bCs/>
          <w:sz w:val="28"/>
        </w:rPr>
        <w:t xml:space="preserve">Интерактивность – возможность диалога компьютера с </w:t>
      </w:r>
      <w:r w:rsidR="001425D8">
        <w:rPr>
          <w:rFonts w:ascii="Times New Roman" w:hAnsi="Times New Roman" w:cs="Times New Roman"/>
          <w:bCs/>
          <w:sz w:val="28"/>
        </w:rPr>
        <w:t xml:space="preserve">… </w:t>
      </w:r>
      <w:r w:rsidR="00DC2863" w:rsidRPr="00DC2863">
        <w:rPr>
          <w:rFonts w:ascii="Times New Roman" w:hAnsi="Times New Roman" w:cs="Times New Roman"/>
          <w:bCs/>
          <w:sz w:val="28"/>
        </w:rPr>
        <w:t>на основе графического интерфейса с управляющими элементами (кнопки, текстовые окна и т.д.).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425D8">
        <w:rPr>
          <w:rFonts w:ascii="Times New Roman" w:hAnsi="Times New Roman" w:cs="Times New Roman"/>
          <w:bCs/>
          <w:sz w:val="28"/>
        </w:rPr>
        <w:t xml:space="preserve"> </w:t>
      </w:r>
      <w:r w:rsidRPr="00DC2863">
        <w:rPr>
          <w:rFonts w:ascii="Times New Roman" w:hAnsi="Times New Roman" w:cs="Times New Roman"/>
          <w:bCs/>
          <w:sz w:val="28"/>
        </w:rPr>
        <w:t>пользователем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160246" w:rsidRDefault="00160246" w:rsidP="0016024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A7BA0" w:rsidRPr="00EA7BA0" w:rsidRDefault="00D34F83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A7BA0" w:rsidRPr="00EA7BA0">
        <w:rPr>
          <w:rFonts w:ascii="Times New Roman" w:hAnsi="Times New Roman" w:cs="Times New Roman"/>
          <w:bCs/>
          <w:sz w:val="28"/>
        </w:rPr>
        <w:t>.Важная особенность мультимедиа технологии является: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A7BA0">
        <w:rPr>
          <w:rFonts w:ascii="Times New Roman" w:hAnsi="Times New Roman" w:cs="Times New Roman"/>
          <w:bCs/>
          <w:sz w:val="28"/>
        </w:rPr>
        <w:t>анимация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A7BA0">
        <w:rPr>
          <w:rFonts w:ascii="Times New Roman" w:hAnsi="Times New Roman" w:cs="Times New Roman"/>
          <w:bCs/>
          <w:sz w:val="28"/>
        </w:rPr>
        <w:t>многозадачность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A7BA0">
        <w:rPr>
          <w:rFonts w:ascii="Times New Roman" w:hAnsi="Times New Roman" w:cs="Times New Roman"/>
          <w:bCs/>
          <w:sz w:val="28"/>
        </w:rPr>
        <w:t>интерактивность</w:t>
      </w:r>
    </w:p>
    <w:p w:rsid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EA7BA0">
        <w:rPr>
          <w:rFonts w:ascii="Times New Roman" w:hAnsi="Times New Roman" w:cs="Times New Roman"/>
          <w:bCs/>
          <w:sz w:val="28"/>
        </w:rPr>
        <w:t>оптимизация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160246">
        <w:rPr>
          <w:rFonts w:ascii="Times New Roman" w:hAnsi="Times New Roman" w:cs="Times New Roman"/>
          <w:bCs/>
          <w:sz w:val="28"/>
        </w:rPr>
        <w:t>Возможные эффекты анимации в презентации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60246">
        <w:rPr>
          <w:rFonts w:ascii="Times New Roman" w:hAnsi="Times New Roman" w:cs="Times New Roman"/>
          <w:bCs/>
          <w:sz w:val="28"/>
        </w:rPr>
        <w:t>вход, выход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60246">
        <w:rPr>
          <w:rFonts w:ascii="Times New Roman" w:hAnsi="Times New Roman" w:cs="Times New Roman"/>
          <w:bCs/>
          <w:sz w:val="28"/>
        </w:rPr>
        <w:t xml:space="preserve"> вход, выделение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60246">
        <w:rPr>
          <w:rFonts w:ascii="Times New Roman" w:hAnsi="Times New Roman" w:cs="Times New Roman"/>
          <w:bCs/>
          <w:sz w:val="28"/>
        </w:rPr>
        <w:t xml:space="preserve"> выделение, пути перемещения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160246" w:rsidRPr="00160246">
        <w:rPr>
          <w:rFonts w:ascii="Times New Roman" w:hAnsi="Times New Roman" w:cs="Times New Roman"/>
          <w:bCs/>
          <w:sz w:val="28"/>
        </w:rPr>
        <w:t xml:space="preserve"> </w:t>
      </w:r>
      <w:r w:rsidR="00160246">
        <w:rPr>
          <w:rFonts w:ascii="Times New Roman" w:hAnsi="Times New Roman" w:cs="Times New Roman"/>
          <w:bCs/>
          <w:sz w:val="28"/>
        </w:rPr>
        <w:t>вход, выход, выделение, пути перемещения</w:t>
      </w:r>
    </w:p>
    <w:p w:rsidR="00EA7BA0" w:rsidRDefault="00D34F83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160246" w:rsidRPr="00160246">
        <w:rPr>
          <w:rFonts w:ascii="Times New Roman" w:hAnsi="Times New Roman" w:cs="Times New Roman"/>
          <w:bCs/>
          <w:sz w:val="28"/>
        </w:rPr>
        <w:t xml:space="preserve">Переход – это специальный эффект, который используется при отображении нового слайда в ходе </w:t>
      </w:r>
      <w:r w:rsidR="00160246">
        <w:rPr>
          <w:rFonts w:ascii="Times New Roman" w:hAnsi="Times New Roman" w:cs="Times New Roman"/>
          <w:bCs/>
          <w:sz w:val="28"/>
        </w:rPr>
        <w:t>…</w:t>
      </w:r>
      <w:r w:rsidR="00160246" w:rsidRPr="00160246">
        <w:t xml:space="preserve"> </w:t>
      </w:r>
      <w:r w:rsidR="00160246" w:rsidRPr="00160246">
        <w:rPr>
          <w:rFonts w:ascii="Times New Roman" w:hAnsi="Times New Roman" w:cs="Times New Roman"/>
          <w:bCs/>
          <w:sz w:val="28"/>
        </w:rPr>
        <w:t>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60246" w:rsidRPr="00160246">
        <w:rPr>
          <w:rFonts w:ascii="Times New Roman" w:hAnsi="Times New Roman" w:cs="Times New Roman"/>
          <w:bCs/>
          <w:sz w:val="28"/>
        </w:rPr>
        <w:t>демонстрации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60246">
        <w:rPr>
          <w:rFonts w:ascii="Times New Roman" w:hAnsi="Times New Roman" w:cs="Times New Roman"/>
          <w:bCs/>
          <w:sz w:val="28"/>
        </w:rPr>
        <w:t xml:space="preserve"> редактирования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60246">
        <w:rPr>
          <w:rFonts w:ascii="Times New Roman" w:hAnsi="Times New Roman" w:cs="Times New Roman"/>
          <w:bCs/>
          <w:sz w:val="28"/>
        </w:rPr>
        <w:t xml:space="preserve"> создания</w:t>
      </w:r>
    </w:p>
    <w:p w:rsidR="00160246" w:rsidRPr="00160246" w:rsidRDefault="00D34F83" w:rsidP="0016024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160246" w:rsidRPr="00160246"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1E0"/>
      </w:tblPr>
      <w:tblGrid>
        <w:gridCol w:w="3828"/>
        <w:gridCol w:w="5892"/>
      </w:tblGrid>
      <w:tr w:rsidR="00160246" w:rsidRPr="00160246" w:rsidTr="00160246">
        <w:tc>
          <w:tcPr>
            <w:tcW w:w="3828" w:type="dxa"/>
            <w:shd w:val="clear" w:color="auto" w:fill="auto"/>
          </w:tcPr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1)</w:t>
            </w:r>
            <w:r w:rsidRPr="00160246">
              <w:rPr>
                <w:noProof/>
                <w:sz w:val="28"/>
                <w:lang w:eastAsia="ru-RU"/>
              </w:rPr>
              <w:t xml:space="preserve">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1425D8">
        <w:rPr>
          <w:rFonts w:ascii="Times New Roman" w:hAnsi="Times New Roman" w:cs="Times New Roman"/>
          <w:bCs/>
          <w:sz w:val="28"/>
        </w:rPr>
        <w:t xml:space="preserve">Установите последовательность </w:t>
      </w:r>
      <w:r w:rsidR="001425D8" w:rsidRPr="001425D8">
        <w:rPr>
          <w:rFonts w:ascii="Times New Roman" w:hAnsi="Times New Roman" w:cs="Times New Roman"/>
          <w:bCs/>
          <w:sz w:val="28"/>
        </w:rPr>
        <w:t>этап</w:t>
      </w:r>
      <w:r w:rsidR="001425D8">
        <w:rPr>
          <w:rFonts w:ascii="Times New Roman" w:hAnsi="Times New Roman" w:cs="Times New Roman"/>
          <w:bCs/>
          <w:sz w:val="28"/>
        </w:rPr>
        <w:t>ов</w:t>
      </w:r>
      <w:r w:rsidR="001425D8" w:rsidRPr="001425D8">
        <w:rPr>
          <w:rFonts w:ascii="Times New Roman" w:hAnsi="Times New Roman" w:cs="Times New Roman"/>
          <w:bCs/>
          <w:sz w:val="28"/>
        </w:rPr>
        <w:t xml:space="preserve"> разработки мультимедийной презентации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425D8" w:rsidRPr="001425D8">
        <w:rPr>
          <w:rFonts w:ascii="Times New Roman" w:hAnsi="Times New Roman" w:cs="Times New Roman"/>
          <w:sz w:val="28"/>
        </w:rPr>
        <w:t>Проектирование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425D8" w:rsidRPr="001425D8"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425D8" w:rsidRPr="001425D8">
        <w:rPr>
          <w:rFonts w:ascii="Times New Roman" w:hAnsi="Times New Roman" w:cs="Times New Roman"/>
          <w:sz w:val="28"/>
        </w:rPr>
        <w:t xml:space="preserve"> Тестирование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1425D8" w:rsidRPr="001425D8">
        <w:rPr>
          <w:rFonts w:ascii="Times New Roman" w:hAnsi="Times New Roman" w:cs="Times New Roman"/>
          <w:sz w:val="28"/>
        </w:rPr>
        <w:t xml:space="preserve"> Планирование</w:t>
      </w:r>
    </w:p>
    <w:p w:rsidR="001425D8" w:rsidRDefault="001425D8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 w:rsidRPr="001425D8"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1425D8" w:rsidRP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 w:rsidRPr="001425D8"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1425D8" w:rsidRDefault="001425D8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r w:rsidR="00703F9A" w:rsidRPr="00703F9A">
        <w:rPr>
          <w:rFonts w:ascii="Times New Roman" w:hAnsi="Times New Roman" w:cs="Times New Roman"/>
          <w:bCs/>
          <w:sz w:val="28"/>
        </w:rPr>
        <w:t>Web-страница (документ HTML) представляет собой: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текстовый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txt или doc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текстовый ф</w:t>
      </w:r>
      <w:r>
        <w:rPr>
          <w:rFonts w:ascii="Times New Roman" w:hAnsi="Times New Roman" w:cs="Times New Roman"/>
          <w:bCs/>
          <w:sz w:val="28"/>
        </w:rPr>
        <w:t>айл с расширением htm или html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двоичный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com или exe</w:t>
      </w:r>
    </w:p>
    <w:p w:rsidR="00D95BB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графический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gif или jpg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специальная команда, з</w:t>
      </w:r>
      <w:r>
        <w:rPr>
          <w:rFonts w:ascii="Times New Roman" w:hAnsi="Times New Roman" w:cs="Times New Roman"/>
          <w:bCs/>
          <w:sz w:val="28"/>
        </w:rPr>
        <w:t>аписанная в угловых скобках &lt; &gt;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текст, в к</w:t>
      </w:r>
      <w:r>
        <w:rPr>
          <w:rFonts w:ascii="Times New Roman" w:hAnsi="Times New Roman" w:cs="Times New Roman"/>
          <w:bCs/>
          <w:sz w:val="28"/>
        </w:rPr>
        <w:t>отором используются спецсимволы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указ</w:t>
      </w:r>
      <w:r>
        <w:rPr>
          <w:rFonts w:ascii="Times New Roman" w:hAnsi="Times New Roman" w:cs="Times New Roman"/>
          <w:bCs/>
          <w:sz w:val="28"/>
        </w:rPr>
        <w:t>атель на другой файл или объект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 xml:space="preserve">фрагмент программы, включённой в состав </w:t>
      </w:r>
      <w:r>
        <w:rPr>
          <w:rFonts w:ascii="Times New Roman" w:hAnsi="Times New Roman" w:cs="Times New Roman"/>
          <w:bCs/>
          <w:sz w:val="28"/>
        </w:rPr>
        <w:t>Web-страницы</w:t>
      </w:r>
    </w:p>
    <w:p w:rsidR="00703F9A" w:rsidRPr="00703F9A" w:rsidRDefault="00D34F83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703F9A" w:rsidRPr="00703F9A">
        <w:rPr>
          <w:rFonts w:ascii="Times New Roman" w:hAnsi="Times New Roman" w:cs="Times New Roman"/>
          <w:bCs/>
          <w:sz w:val="28"/>
        </w:rPr>
        <w:t>Для объявления Web-страницы используется тег:</w:t>
      </w:r>
    </w:p>
    <w:p w:rsidR="00703F9A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703F9A">
        <w:rPr>
          <w:rFonts w:ascii="Times New Roman" w:hAnsi="Times New Roman" w:cs="Times New Roman"/>
          <w:bCs/>
          <w:sz w:val="28"/>
        </w:rPr>
        <w:t>а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703F9A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D95BBC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703F9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703F9A" w:rsidRPr="00703F9A" w:rsidRDefault="00D34F83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703F9A">
        <w:rPr>
          <w:rFonts w:ascii="Times New Roman" w:hAnsi="Times New Roman" w:cs="Times New Roman"/>
          <w:bCs/>
          <w:sz w:val="28"/>
        </w:rPr>
        <w:t>И</w:t>
      </w:r>
      <w:r w:rsidR="00703F9A" w:rsidRPr="00703F9A">
        <w:rPr>
          <w:rFonts w:ascii="Times New Roman" w:hAnsi="Times New Roman" w:cs="Times New Roman"/>
          <w:bCs/>
          <w:sz w:val="28"/>
        </w:rPr>
        <w:t>справить код Web-страницы на языке HTML можно с помощью программы: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</w:rPr>
        <w:t>электронные таблицы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СУБД</w:t>
      </w:r>
    </w:p>
    <w:p w:rsidR="00D95BB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</w:rPr>
        <w:t>текстовый редактор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BC07AA" w:rsidRPr="00BC07AA">
        <w:rPr>
          <w:rFonts w:ascii="Times New Roman" w:hAnsi="Times New Roman" w:cs="Times New Roman"/>
          <w:bCs/>
          <w:sz w:val="28"/>
        </w:rPr>
        <w:t>Основное содержание Web-страницы размещается внутри тега: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б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D95BBC" w:rsidRPr="00197A8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>
        <w:rPr>
          <w:rFonts w:ascii="Times New Roman" w:hAnsi="Times New Roman" w:cs="Times New Roman"/>
          <w:bCs/>
          <w:sz w:val="28"/>
          <w:lang w:val="en-US"/>
        </w:rPr>
        <w:t>body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BC07AA" w:rsidRPr="00BC07AA">
        <w:rPr>
          <w:rFonts w:ascii="Times New Roman" w:hAnsi="Times New Roman" w:cs="Times New Roman"/>
          <w:bCs/>
          <w:sz w:val="28"/>
        </w:rPr>
        <w:t>Каким тегом задается абзац в HTML: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а) allign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б) td</w:t>
      </w:r>
    </w:p>
    <w:p w:rsidR="00D95BBC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BC07AA" w:rsidRPr="00BC07AA">
        <w:rPr>
          <w:rFonts w:ascii="Times New Roman" w:hAnsi="Times New Roman" w:cs="Times New Roman"/>
          <w:bCs/>
          <w:sz w:val="28"/>
        </w:rPr>
        <w:t>Название web-страницы записывается в теге: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б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D95BBC" w:rsidRPr="00197A8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html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BC07AA" w:rsidRPr="00BC07AA">
        <w:rPr>
          <w:rFonts w:ascii="Times New Roman" w:hAnsi="Times New Roman" w:cs="Times New Roman"/>
          <w:bCs/>
          <w:sz w:val="28"/>
        </w:rPr>
        <w:t>Абзац «История ЭВМ» выровнен по центру, если записан код: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) &lt;font align = «center»&gt; </w:t>
      </w:r>
      <w:r w:rsidRPr="00BC07AA">
        <w:rPr>
          <w:rFonts w:ascii="Times New Roman" w:hAnsi="Times New Roman" w:cs="Times New Roman"/>
          <w:bCs/>
          <w:sz w:val="28"/>
        </w:rPr>
        <w:t>История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</w:rPr>
        <w:t>ЭВМ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&lt;/font&gt;</w:t>
      </w:r>
    </w:p>
    <w:p w:rsidR="00BC07AA" w:rsidRPr="009846D6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б) &lt;р alig</w:t>
      </w:r>
      <w:r w:rsidR="009846D6">
        <w:rPr>
          <w:rFonts w:ascii="Times New Roman" w:hAnsi="Times New Roman" w:cs="Times New Roman"/>
          <w:bCs/>
          <w:sz w:val="28"/>
        </w:rPr>
        <w:t xml:space="preserve">n = «center»&gt; История ЭВМ &lt;/р&gt; </w:t>
      </w:r>
    </w:p>
    <w:p w:rsidR="00D95BB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&lt;h3 align = «center»&gt; </w:t>
      </w:r>
      <w:r w:rsidRPr="00BC07AA">
        <w:rPr>
          <w:rFonts w:ascii="Times New Roman" w:hAnsi="Times New Roman" w:cs="Times New Roman"/>
          <w:bCs/>
          <w:sz w:val="28"/>
        </w:rPr>
        <w:t>История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</w:rPr>
        <w:t>ЭВМ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 &lt;/h3&gt;</w:t>
      </w:r>
    </w:p>
    <w:p w:rsidR="009846D6" w:rsidRPr="009846D6" w:rsidRDefault="009846D6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&lt;title align = «center»&gt; </w:t>
      </w:r>
      <w:r w:rsidRPr="00BC07AA">
        <w:rPr>
          <w:rFonts w:ascii="Times New Roman" w:hAnsi="Times New Roman" w:cs="Times New Roman"/>
          <w:bCs/>
          <w:sz w:val="28"/>
        </w:rPr>
        <w:t>История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</w:rPr>
        <w:t>ЭВМ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&lt;/</w:t>
      </w:r>
      <w:r w:rsidRPr="009846D6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  <w:lang w:val="en-US"/>
        </w:rPr>
        <w:t>title &gt;</w:t>
      </w:r>
    </w:p>
    <w:p w:rsidR="009846D6" w:rsidRPr="009846D6" w:rsidRDefault="00D34F83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9. </w:t>
      </w:r>
      <w:r w:rsidR="009846D6" w:rsidRPr="009846D6">
        <w:rPr>
          <w:rFonts w:ascii="Times New Roman" w:hAnsi="Times New Roman" w:cs="Times New Roman"/>
          <w:bCs/>
          <w:sz w:val="28"/>
        </w:rPr>
        <w:t>С помощью какого тега можно вставить рисунок: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а)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б)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img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D95BB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в)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9846D6" w:rsidRPr="009846D6" w:rsidRDefault="00D34F83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10. </w:t>
      </w:r>
      <w:r w:rsidR="009846D6" w:rsidRPr="009846D6">
        <w:rPr>
          <w:rFonts w:ascii="Times New Roman" w:hAnsi="Times New Roman" w:cs="Times New Roman"/>
          <w:bCs/>
          <w:sz w:val="28"/>
        </w:rPr>
        <w:t>Программа для просмотра гипертекстовых страниц называется: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9846D6">
        <w:rPr>
          <w:rFonts w:ascii="Times New Roman" w:hAnsi="Times New Roman" w:cs="Times New Roman"/>
          <w:bCs/>
          <w:sz w:val="28"/>
        </w:rPr>
        <w:t>сервер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9846D6">
        <w:rPr>
          <w:rFonts w:ascii="Times New Roman" w:hAnsi="Times New Roman" w:cs="Times New Roman"/>
          <w:bCs/>
          <w:sz w:val="28"/>
        </w:rPr>
        <w:t xml:space="preserve"> протокол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9846D6">
        <w:rPr>
          <w:rFonts w:ascii="Times New Roman" w:hAnsi="Times New Roman" w:cs="Times New Roman"/>
          <w:bCs/>
          <w:sz w:val="28"/>
        </w:rPr>
        <w:t xml:space="preserve"> HTML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9846D6">
        <w:rPr>
          <w:rFonts w:ascii="Times New Roman" w:hAnsi="Times New Roman" w:cs="Times New Roman"/>
          <w:bCs/>
          <w:sz w:val="28"/>
        </w:rPr>
        <w:t xml:space="preserve"> браузер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9846D6" w:rsidRPr="009846D6">
        <w:rPr>
          <w:rFonts w:ascii="Times New Roman" w:hAnsi="Times New Roman" w:cs="Times New Roman"/>
          <w:bCs/>
          <w:sz w:val="28"/>
        </w:rPr>
        <w:t>Атрибут</w:t>
      </w:r>
      <w:r w:rsidR="009846D6">
        <w:rPr>
          <w:rFonts w:ascii="Times New Roman" w:hAnsi="Times New Roman" w:cs="Times New Roman"/>
          <w:bCs/>
          <w:sz w:val="28"/>
        </w:rPr>
        <w:t>ы</w:t>
      </w:r>
      <w:r w:rsidR="009846D6" w:rsidRPr="009846D6">
        <w:rPr>
          <w:rFonts w:ascii="Times New Roman" w:hAnsi="Times New Roman" w:cs="Times New Roman"/>
          <w:bCs/>
          <w:sz w:val="28"/>
        </w:rPr>
        <w:t xml:space="preserve"> тега FONT: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="00746410">
        <w:rPr>
          <w:rFonts w:ascii="Times New Roman" w:hAnsi="Times New Roman" w:cs="Times New Roman"/>
          <w:bCs/>
          <w:sz w:val="28"/>
        </w:rPr>
        <w:t xml:space="preserve">) color </w:t>
      </w:r>
    </w:p>
    <w:p w:rsidR="009846D6" w:rsidRPr="00746410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б</w:t>
      </w:r>
      <w:r w:rsidR="00746410" w:rsidRPr="00197A8C">
        <w:rPr>
          <w:rFonts w:ascii="Times New Roman" w:hAnsi="Times New Roman" w:cs="Times New Roman"/>
          <w:bCs/>
          <w:sz w:val="28"/>
        </w:rPr>
        <w:t xml:space="preserve">) </w:t>
      </w:r>
      <w:r w:rsidR="00746410">
        <w:rPr>
          <w:rFonts w:ascii="Times New Roman" w:hAnsi="Times New Roman" w:cs="Times New Roman"/>
          <w:bCs/>
          <w:sz w:val="28"/>
          <w:lang w:val="en-US"/>
        </w:rPr>
        <w:t>face</w:t>
      </w:r>
      <w:r w:rsidR="00746410" w:rsidRPr="00197A8C">
        <w:rPr>
          <w:rFonts w:ascii="Times New Roman" w:hAnsi="Times New Roman" w:cs="Times New Roman"/>
          <w:bCs/>
          <w:sz w:val="28"/>
        </w:rPr>
        <w:t xml:space="preserve"> </w:t>
      </w:r>
    </w:p>
    <w:p w:rsidR="009846D6" w:rsidRPr="00197A8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9846D6" w:rsidRPr="00197A8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9846D6" w:rsidRPr="009846D6">
        <w:rPr>
          <w:rFonts w:ascii="Times New Roman" w:hAnsi="Times New Roman" w:cs="Times New Roman"/>
          <w:bCs/>
          <w:sz w:val="28"/>
        </w:rPr>
        <w:t>В HTML тэг</w:t>
      </w:r>
      <w:r w:rsidR="009846D6">
        <w:rPr>
          <w:rFonts w:ascii="Times New Roman" w:hAnsi="Times New Roman" w:cs="Times New Roman"/>
          <w:bCs/>
          <w:sz w:val="28"/>
        </w:rPr>
        <w:t>и бывают: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б) одиночны</w:t>
      </w:r>
      <w:r>
        <w:rPr>
          <w:rFonts w:ascii="Times New Roman" w:hAnsi="Times New Roman" w:cs="Times New Roman"/>
          <w:bCs/>
          <w:sz w:val="28"/>
        </w:rPr>
        <w:t>е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в) парны</w:t>
      </w:r>
      <w:r>
        <w:rPr>
          <w:rFonts w:ascii="Times New Roman" w:hAnsi="Times New Roman" w:cs="Times New Roman"/>
          <w:bCs/>
          <w:sz w:val="28"/>
        </w:rPr>
        <w:t>е</w:t>
      </w:r>
    </w:p>
    <w:p w:rsidR="00682D09" w:rsidRDefault="00682D09" w:rsidP="00682D0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746410" w:rsidRPr="00746410">
        <w:rPr>
          <w:rFonts w:ascii="Times New Roman" w:hAnsi="Times New Roman" w:cs="Times New Roman"/>
          <w:bCs/>
          <w:sz w:val="28"/>
        </w:rPr>
        <w:t>Как называется упрощенное представление реального объекта?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746410" w:rsidRPr="00746410">
        <w:rPr>
          <w:rFonts w:ascii="Times New Roman" w:hAnsi="Times New Roman" w:cs="Times New Roman"/>
          <w:bCs/>
          <w:sz w:val="28"/>
        </w:rPr>
        <w:t>Процесс построения моделей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>г) проектирование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746410" w:rsidRPr="00746410">
        <w:rPr>
          <w:rFonts w:ascii="Times New Roman" w:hAnsi="Times New Roman" w:cs="Times New Roman"/>
          <w:bCs/>
          <w:sz w:val="28"/>
        </w:rPr>
        <w:t>Информационная модель, состоящая из строк и столбцов,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>г) чертеж.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746410" w:rsidRPr="00746410">
        <w:rPr>
          <w:rFonts w:ascii="Times New Roman" w:hAnsi="Times New Roman" w:cs="Times New Roman"/>
          <w:bCs/>
          <w:sz w:val="28"/>
        </w:rPr>
        <w:t>Устное представление информационной модели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746410" w:rsidRPr="00746410">
        <w:rPr>
          <w:rFonts w:ascii="Times New Roman" w:hAnsi="Times New Roman" w:cs="Times New Roman"/>
          <w:bCs/>
          <w:sz w:val="28"/>
        </w:rPr>
        <w:t>Как называется граф, предназначенный для отображения вложенности, подчиненности, наследования и т.п. между объектами?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746410" w:rsidRPr="00746410">
        <w:rPr>
          <w:rFonts w:ascii="Times New Roman" w:hAnsi="Times New Roman" w:cs="Times New Roman"/>
          <w:bCs/>
          <w:sz w:val="28"/>
        </w:rPr>
        <w:t>Результатом процесса формализации является: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746410">
        <w:rPr>
          <w:rFonts w:ascii="Times New Roman" w:hAnsi="Times New Roman" w:cs="Times New Roman"/>
          <w:bCs/>
          <w:sz w:val="28"/>
        </w:rPr>
        <w:t>) графическая модель;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E027D6" w:rsidRPr="00E027D6" w:rsidRDefault="00E027D6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 w:rsidRPr="00E027D6"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746410" w:rsidRPr="00746410">
        <w:rPr>
          <w:rFonts w:ascii="Times New Roman" w:hAnsi="Times New Roman" w:cs="Times New Roman"/>
          <w:bCs/>
          <w:sz w:val="28"/>
        </w:rPr>
        <w:t>Правильный порядок указанных этапов математического моделирования процесса: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746410">
        <w:rPr>
          <w:rFonts w:ascii="Times New Roman" w:hAnsi="Times New Roman" w:cs="Times New Roman"/>
          <w:bCs/>
          <w:sz w:val="28"/>
        </w:rPr>
        <w:t>) анализ резу</w:t>
      </w:r>
      <w:r>
        <w:rPr>
          <w:rFonts w:ascii="Times New Roman" w:hAnsi="Times New Roman" w:cs="Times New Roman"/>
          <w:bCs/>
          <w:sz w:val="28"/>
        </w:rPr>
        <w:t>льтата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746410">
        <w:rPr>
          <w:rFonts w:ascii="Times New Roman" w:hAnsi="Times New Roman" w:cs="Times New Roman"/>
          <w:bCs/>
          <w:sz w:val="28"/>
        </w:rPr>
        <w:t>) определение целей моделирования;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г)</w:t>
      </w:r>
      <w:r w:rsidRPr="00746410">
        <w:rPr>
          <w:rFonts w:ascii="Times New Roman" w:hAnsi="Times New Roman" w:cs="Times New Roman"/>
          <w:bCs/>
          <w:sz w:val="28"/>
        </w:rPr>
        <w:t xml:space="preserve"> поиск математического описания.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027D6" w:rsidRPr="00E027D6">
        <w:rPr>
          <w:rFonts w:ascii="Times New Roman" w:hAnsi="Times New Roman" w:cs="Times New Roman"/>
          <w:bCs/>
          <w:sz w:val="28"/>
        </w:rPr>
        <w:t>Какой граф называется взвешенным: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граф</w:t>
      </w:r>
      <w:r>
        <w:rPr>
          <w:rFonts w:ascii="Times New Roman" w:hAnsi="Times New Roman" w:cs="Times New Roman"/>
          <w:bCs/>
          <w:sz w:val="28"/>
        </w:rPr>
        <w:t>,</w:t>
      </w:r>
      <w:r w:rsidRPr="00E027D6">
        <w:rPr>
          <w:rFonts w:ascii="Times New Roman" w:hAnsi="Times New Roman" w:cs="Times New Roman"/>
          <w:bCs/>
          <w:sz w:val="28"/>
        </w:rPr>
        <w:t xml:space="preserve"> в котором его вершины или ребра характеризуются некоторой допол</w:t>
      </w:r>
      <w:r>
        <w:rPr>
          <w:rFonts w:ascii="Times New Roman" w:hAnsi="Times New Roman" w:cs="Times New Roman"/>
          <w:bCs/>
          <w:sz w:val="28"/>
        </w:rPr>
        <w:t xml:space="preserve">нительной информацией — весами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линия без стрелки, соединяющая вершины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дуга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вершина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027D6" w:rsidRPr="00E027D6">
        <w:rPr>
          <w:rFonts w:ascii="Times New Roman" w:hAnsi="Times New Roman" w:cs="Times New Roman"/>
          <w:bCs/>
          <w:sz w:val="28"/>
        </w:rPr>
        <w:t>Укажите название одной главной вершины дерева: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потомки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листья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E027D6" w:rsidRPr="00E027D6">
        <w:rPr>
          <w:rFonts w:ascii="Times New Roman" w:hAnsi="Times New Roman" w:cs="Times New Roman"/>
          <w:bCs/>
          <w:sz w:val="28"/>
        </w:rPr>
        <w:t>Граф, вершины которого соединяются рёбрами, называется: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направленным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ориентированным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E027D6" w:rsidRPr="00E027D6">
        <w:rPr>
          <w:rFonts w:ascii="Times New Roman" w:hAnsi="Times New Roman" w:cs="Times New Roman"/>
          <w:bCs/>
          <w:sz w:val="28"/>
        </w:rPr>
        <w:t>Какой граф называется ориентированным: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вер</w:t>
      </w:r>
      <w:r>
        <w:rPr>
          <w:rFonts w:ascii="Times New Roman" w:hAnsi="Times New Roman" w:cs="Times New Roman"/>
          <w:bCs/>
          <w:sz w:val="28"/>
        </w:rPr>
        <w:t xml:space="preserve">шины которого соединены дугами 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направленная линия, соединяющая вершины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кривая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ребро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027D6" w:rsidRPr="00E027D6">
        <w:rPr>
          <w:rFonts w:ascii="Times New Roman" w:hAnsi="Times New Roman" w:cs="Times New Roman"/>
          <w:bCs/>
          <w:sz w:val="28"/>
        </w:rPr>
        <w:t>Какой вид графа отображает родстве</w:t>
      </w:r>
      <w:r w:rsidR="00E027D6">
        <w:rPr>
          <w:rFonts w:ascii="Times New Roman" w:hAnsi="Times New Roman" w:cs="Times New Roman"/>
          <w:bCs/>
          <w:sz w:val="28"/>
        </w:rPr>
        <w:t>нные связи между членами семьи?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сеть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взвешенный граф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E027D6" w:rsidRPr="00E027D6">
        <w:rPr>
          <w:rFonts w:ascii="Times New Roman" w:hAnsi="Times New Roman" w:cs="Times New Roman"/>
          <w:bCs/>
          <w:sz w:val="28"/>
        </w:rPr>
        <w:t>Чем отличается дуга от ребра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дуга — направленная линия</w:t>
      </w:r>
      <w:r>
        <w:rPr>
          <w:rFonts w:ascii="Times New Roman" w:hAnsi="Times New Roman" w:cs="Times New Roman"/>
          <w:bCs/>
          <w:sz w:val="28"/>
        </w:rPr>
        <w:t xml:space="preserve">, ребро — ненаправленная линия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дерево, в котором каждый узел может иметь не более двух сыновей?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027D6">
        <w:rPr>
          <w:rFonts w:ascii="Times New Roman" w:hAnsi="Times New Roman" w:cs="Times New Roman"/>
          <w:bCs/>
          <w:sz w:val="28"/>
        </w:rPr>
        <w:t>ориентированное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027D6">
        <w:rPr>
          <w:rFonts w:ascii="Times New Roman" w:hAnsi="Times New Roman" w:cs="Times New Roman"/>
          <w:bCs/>
          <w:sz w:val="28"/>
        </w:rPr>
        <w:t xml:space="preserve"> бинарное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027D6">
        <w:rPr>
          <w:rFonts w:ascii="Times New Roman" w:hAnsi="Times New Roman" w:cs="Times New Roman"/>
          <w:bCs/>
          <w:sz w:val="28"/>
        </w:rPr>
        <w:t xml:space="preserve"> неориентированное</w:t>
      </w:r>
    </w:p>
    <w:p w:rsid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E027D6">
        <w:rPr>
          <w:rFonts w:ascii="Times New Roman" w:hAnsi="Times New Roman" w:cs="Times New Roman"/>
          <w:bCs/>
          <w:sz w:val="28"/>
        </w:rPr>
        <w:t xml:space="preserve"> корневое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C0000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</w:t>
      </w:r>
      <w:r w:rsidR="00C00003">
        <w:rPr>
          <w:rFonts w:ascii="Times New Roman" w:hAnsi="Times New Roman" w:cs="Times New Roman"/>
          <w:bCs/>
          <w:sz w:val="28"/>
        </w:rPr>
        <w:t xml:space="preserve"> Точки графа называются…</w:t>
      </w:r>
    </w:p>
    <w:p w:rsidR="00C00003" w:rsidRPr="00E027D6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C00003" w:rsidRPr="00E027D6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кривая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ребро</w:t>
      </w:r>
    </w:p>
    <w:p w:rsidR="00C00003" w:rsidRDefault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D95BBC" w:rsidRDefault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</w:t>
      </w:r>
      <w:r w:rsidR="00D34F8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Установите соответствие между </w:t>
      </w:r>
      <w:r w:rsidRPr="00C00003">
        <w:rPr>
          <w:rFonts w:ascii="Times New Roman" w:hAnsi="Times New Roman" w:cs="Times New Roman"/>
          <w:bCs/>
          <w:sz w:val="28"/>
        </w:rPr>
        <w:t>количеств</w:t>
      </w:r>
      <w:r>
        <w:rPr>
          <w:rFonts w:ascii="Times New Roman" w:hAnsi="Times New Roman" w:cs="Times New Roman"/>
          <w:bCs/>
          <w:sz w:val="28"/>
        </w:rPr>
        <w:t>ом</w:t>
      </w:r>
      <w:r w:rsidRPr="00C00003">
        <w:rPr>
          <w:rFonts w:ascii="Times New Roman" w:hAnsi="Times New Roman" w:cs="Times New Roman"/>
          <w:bCs/>
          <w:sz w:val="28"/>
        </w:rPr>
        <w:t xml:space="preserve"> рёбер</w:t>
      </w:r>
      <w:r>
        <w:rPr>
          <w:rFonts w:ascii="Times New Roman" w:hAnsi="Times New Roman" w:cs="Times New Roman"/>
          <w:bCs/>
          <w:sz w:val="28"/>
        </w:rPr>
        <w:t xml:space="preserve">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753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807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677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003" w:rsidRDefault="00D34F8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C00003">
        <w:rPr>
          <w:rFonts w:ascii="Times New Roman" w:hAnsi="Times New Roman" w:cs="Times New Roman"/>
          <w:bCs/>
          <w:sz w:val="28"/>
        </w:rPr>
        <w:t xml:space="preserve">Установите соответствие между </w:t>
      </w:r>
      <w:r w:rsidR="00C00003" w:rsidRPr="00C00003">
        <w:rPr>
          <w:rFonts w:ascii="Times New Roman" w:hAnsi="Times New Roman" w:cs="Times New Roman"/>
          <w:bCs/>
          <w:sz w:val="28"/>
        </w:rPr>
        <w:t>количеств</w:t>
      </w:r>
      <w:r w:rsidR="00C00003">
        <w:rPr>
          <w:rFonts w:ascii="Times New Roman" w:hAnsi="Times New Roman" w:cs="Times New Roman"/>
          <w:bCs/>
          <w:sz w:val="28"/>
        </w:rPr>
        <w:t>ом</w:t>
      </w:r>
      <w:r w:rsidR="00C00003" w:rsidRPr="00C00003">
        <w:rPr>
          <w:rFonts w:ascii="Times New Roman" w:hAnsi="Times New Roman" w:cs="Times New Roman"/>
          <w:bCs/>
          <w:sz w:val="28"/>
        </w:rPr>
        <w:t xml:space="preserve"> </w:t>
      </w:r>
      <w:r w:rsidR="00C00003">
        <w:rPr>
          <w:rFonts w:ascii="Times New Roman" w:hAnsi="Times New Roman" w:cs="Times New Roman"/>
          <w:bCs/>
          <w:sz w:val="28"/>
        </w:rPr>
        <w:t>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753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807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677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B1A31" w:rsidRPr="00EB1A31">
        <w:rPr>
          <w:rFonts w:ascii="Times New Roman" w:hAnsi="Times New Roman" w:cs="Times New Roman"/>
          <w:bCs/>
          <w:sz w:val="28"/>
        </w:rPr>
        <w:t>Игровые модели – это модели, которые описывают соперничество двух (или более) сторон, каждая из которых стремится к</w:t>
      </w:r>
      <w:r w:rsidR="00EB1A31">
        <w:rPr>
          <w:rFonts w:ascii="Times New Roman" w:hAnsi="Times New Roman" w:cs="Times New Roman"/>
          <w:bCs/>
          <w:sz w:val="28"/>
        </w:rPr>
        <w:t xml:space="preserve"> …</w:t>
      </w:r>
      <w:r w:rsidR="00EB1A31" w:rsidRPr="00EB1A31">
        <w:rPr>
          <w:rFonts w:ascii="Times New Roman" w:hAnsi="Times New Roman" w:cs="Times New Roman"/>
          <w:bCs/>
          <w:sz w:val="28"/>
        </w:rPr>
        <w:t>, т. е. преследует свою цель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1A31">
        <w:rPr>
          <w:rFonts w:ascii="Times New Roman" w:hAnsi="Times New Roman" w:cs="Times New Roman"/>
          <w:bCs/>
          <w:sz w:val="28"/>
        </w:rPr>
        <w:t>выигрышу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B1A31" w:rsidRPr="00EB1A31">
        <w:rPr>
          <w:rFonts w:ascii="Times New Roman" w:hAnsi="Times New Roman" w:cs="Times New Roman"/>
          <w:bCs/>
          <w:sz w:val="28"/>
        </w:rPr>
        <w:t>Все позиции (игровые ситуации)</w:t>
      </w:r>
      <w:r w:rsidR="00EB1A31">
        <w:rPr>
          <w:rFonts w:ascii="Times New Roman" w:hAnsi="Times New Roman" w:cs="Times New Roman"/>
          <w:bCs/>
          <w:sz w:val="28"/>
        </w:rPr>
        <w:t xml:space="preserve"> </w:t>
      </w:r>
      <w:r w:rsidR="00EB1A31" w:rsidRPr="009C1B48">
        <w:rPr>
          <w:rFonts w:ascii="Times New Roman" w:hAnsi="Times New Roman"/>
          <w:sz w:val="28"/>
          <w:szCs w:val="28"/>
        </w:rPr>
        <w:t>делятся</w:t>
      </w:r>
      <w:r w:rsidR="00EB1A31">
        <w:rPr>
          <w:rFonts w:ascii="Times New Roman" w:hAnsi="Times New Roman"/>
          <w:sz w:val="28"/>
          <w:szCs w:val="28"/>
        </w:rPr>
        <w:t xml:space="preserve"> </w:t>
      </w:r>
      <w:r w:rsidR="00EB1A31" w:rsidRPr="009C1B48">
        <w:rPr>
          <w:rFonts w:ascii="Times New Roman" w:hAnsi="Times New Roman"/>
          <w:sz w:val="28"/>
          <w:szCs w:val="28"/>
        </w:rPr>
        <w:t>на</w:t>
      </w:r>
      <w:r w:rsidR="00EB1A31">
        <w:rPr>
          <w:rFonts w:ascii="Times New Roman" w:hAnsi="Times New Roman"/>
          <w:sz w:val="28"/>
          <w:szCs w:val="28"/>
        </w:rPr>
        <w:t>: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9C1B48">
        <w:rPr>
          <w:rFonts w:ascii="Times New Roman" w:hAnsi="Times New Roman"/>
          <w:sz w:val="28"/>
          <w:szCs w:val="28"/>
        </w:rPr>
        <w:t>выигрышные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B48">
        <w:rPr>
          <w:rFonts w:ascii="Times New Roman" w:hAnsi="Times New Roman"/>
          <w:sz w:val="28"/>
          <w:szCs w:val="28"/>
        </w:rPr>
        <w:t>и проигрышные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B1A31" w:rsidRPr="00EB1A31">
        <w:rPr>
          <w:rFonts w:ascii="Times New Roman" w:hAnsi="Times New Roman" w:cs="Times New Roman"/>
          <w:bCs/>
          <w:sz w:val="28"/>
        </w:rPr>
        <w:t xml:space="preserve">Выигрышная позиция – это такая позиция, в которой игрок, делающий первый ход, может гарантированно </w:t>
      </w:r>
      <w:r w:rsidR="00EB1A31">
        <w:rPr>
          <w:rFonts w:ascii="Times New Roman" w:hAnsi="Times New Roman" w:cs="Times New Roman"/>
          <w:bCs/>
          <w:sz w:val="28"/>
        </w:rPr>
        <w:t xml:space="preserve">… </w:t>
      </w:r>
      <w:r w:rsidR="00EB1A31" w:rsidRPr="00EB1A31">
        <w:rPr>
          <w:rFonts w:ascii="Times New Roman" w:hAnsi="Times New Roman" w:cs="Times New Roman"/>
          <w:bCs/>
          <w:sz w:val="28"/>
        </w:rPr>
        <w:t>при любой игре соперника, если не сделает ошибку.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="008624A2">
        <w:rPr>
          <w:rFonts w:ascii="Times New Roman" w:hAnsi="Times New Roman" w:cs="Times New Roman"/>
          <w:bCs/>
          <w:sz w:val="28"/>
        </w:rPr>
        <w:t>ретироваться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</w:t>
      </w:r>
      <w:r w:rsidR="008624A2" w:rsidRPr="008624A2">
        <w:rPr>
          <w:rFonts w:ascii="Times New Roman" w:hAnsi="Times New Roman" w:cs="Times New Roman"/>
          <w:bCs/>
          <w:sz w:val="28"/>
        </w:rPr>
        <w:t xml:space="preserve">Выигрышная стратегия – алгоритм выбора очередного хода, позволяющий </w:t>
      </w:r>
      <w:r w:rsidR="008624A2">
        <w:rPr>
          <w:rFonts w:ascii="Times New Roman" w:hAnsi="Times New Roman" w:cs="Times New Roman"/>
          <w:bCs/>
          <w:sz w:val="28"/>
        </w:rPr>
        <w:t>игроку…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8624A2" w:rsidRPr="008624A2">
        <w:rPr>
          <w:rFonts w:ascii="Times New Roman" w:hAnsi="Times New Roman" w:cs="Times New Roman"/>
          <w:bCs/>
          <w:sz w:val="28"/>
        </w:rPr>
        <w:t>Если игрок начинает играть в проигрышной позиции, он обязательно</w:t>
      </w:r>
      <w:r w:rsidR="008624A2">
        <w:rPr>
          <w:rFonts w:ascii="Times New Roman" w:hAnsi="Times New Roman" w:cs="Times New Roman"/>
          <w:bCs/>
          <w:sz w:val="28"/>
        </w:rPr>
        <w:t xml:space="preserve"> …</w:t>
      </w:r>
      <w:r w:rsidR="008624A2" w:rsidRPr="008624A2">
        <w:rPr>
          <w:rFonts w:ascii="Times New Roman" w:hAnsi="Times New Roman" w:cs="Times New Roman"/>
          <w:bCs/>
          <w:sz w:val="28"/>
        </w:rPr>
        <w:t>, если ошибку не сделает его соперник.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8624A2">
        <w:t xml:space="preserve"> </w:t>
      </w:r>
      <w:r w:rsidRPr="008624A2">
        <w:rPr>
          <w:rFonts w:ascii="Times New Roman" w:hAnsi="Times New Roman" w:cs="Times New Roman"/>
          <w:bCs/>
          <w:sz w:val="28"/>
        </w:rPr>
        <w:t>проиграет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EB1A31" w:rsidRPr="00EB1A31" w:rsidRDefault="00D34F83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EB1A31" w:rsidRPr="00EB1A31">
        <w:rPr>
          <w:rFonts w:ascii="Times New Roman" w:hAnsi="Times New Roman" w:cs="Times New Roman"/>
          <w:bCs/>
          <w:sz w:val="28"/>
        </w:rPr>
        <w:t>Игры с полной информацией – игры, в которых:</w:t>
      </w:r>
    </w:p>
    <w:p w:rsidR="00EB1A31" w:rsidRP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1A31">
        <w:rPr>
          <w:rFonts w:ascii="Times New Roman" w:hAnsi="Times New Roman" w:cs="Times New Roman"/>
          <w:bCs/>
          <w:sz w:val="28"/>
        </w:rPr>
        <w:t>порядок ходов игроков определяется правилами (а не скоростью реакции);</w:t>
      </w:r>
    </w:p>
    <w:p w:rsidR="00D95BBC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B1A31">
        <w:rPr>
          <w:rFonts w:ascii="Times New Roman" w:hAnsi="Times New Roman" w:cs="Times New Roman"/>
          <w:bCs/>
          <w:sz w:val="28"/>
        </w:rPr>
        <w:t>в любой момент игроки имеют полную информацию о состоянии игры, т. е. о позиции и всех возможных ходах любого из игроков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B1A31">
        <w:rPr>
          <w:rFonts w:ascii="Times New Roman" w:hAnsi="Times New Roman" w:cs="Times New Roman"/>
          <w:bCs/>
          <w:sz w:val="28"/>
        </w:rPr>
        <w:t>порядок ходов игроков определяется скоростью реакции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B1A31" w:rsidRPr="00EB1A31">
        <w:rPr>
          <w:rFonts w:ascii="Times New Roman" w:hAnsi="Times New Roman" w:cs="Times New Roman"/>
          <w:bCs/>
          <w:sz w:val="28"/>
        </w:rPr>
        <w:t>Примеры игр с полной информацией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9C1B48">
        <w:rPr>
          <w:rFonts w:ascii="Times New Roman" w:hAnsi="Times New Roman"/>
          <w:sz w:val="28"/>
          <w:szCs w:val="28"/>
        </w:rPr>
        <w:t>шашки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B1A31">
        <w:rPr>
          <w:rFonts w:ascii="Times New Roman" w:hAnsi="Times New Roman"/>
          <w:sz w:val="28"/>
          <w:szCs w:val="28"/>
        </w:rPr>
        <w:t xml:space="preserve"> </w:t>
      </w:r>
      <w:r w:rsidRPr="009C1B48">
        <w:rPr>
          <w:rFonts w:ascii="Times New Roman" w:hAnsi="Times New Roman"/>
          <w:sz w:val="28"/>
          <w:szCs w:val="28"/>
        </w:rPr>
        <w:t>шахматы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C00003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9C1B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8624A2" w:rsidRDefault="008624A2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1965C5" w:rsidRDefault="001965C5" w:rsidP="001965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A5CDC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A5CDC">
        <w:rPr>
          <w:rFonts w:ascii="Times New Roman" w:hAnsi="Times New Roman"/>
          <w:sz w:val="28"/>
          <w:szCs w:val="28"/>
        </w:rPr>
        <w:t>…</w:t>
      </w:r>
      <w:r w:rsidR="008A5CDC" w:rsidRPr="00ED1B94">
        <w:rPr>
          <w:rFonts w:ascii="Times New Roman" w:hAnsi="Times New Roman"/>
          <w:sz w:val="28"/>
          <w:szCs w:val="28"/>
        </w:rPr>
        <w:t xml:space="preserve"> алгоритм – это</w:t>
      </w:r>
      <w:r w:rsidR="008A5CDC">
        <w:rPr>
          <w:rFonts w:ascii="Times New Roman" w:hAnsi="Times New Roman"/>
          <w:sz w:val="28"/>
          <w:szCs w:val="28"/>
        </w:rPr>
        <w:t xml:space="preserve"> </w:t>
      </w:r>
      <w:r w:rsidR="008A5CDC" w:rsidRPr="00ED1B94">
        <w:rPr>
          <w:rFonts w:ascii="Times New Roman" w:hAnsi="Times New Roman"/>
          <w:sz w:val="28"/>
          <w:szCs w:val="28"/>
        </w:rPr>
        <w:t>алгоритм, содержащий многократное повторение некоторых операторов</w:t>
      </w:r>
    </w:p>
    <w:p w:rsid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</w:t>
      </w:r>
      <w:r w:rsidRPr="00ED1B94">
        <w:rPr>
          <w:rFonts w:ascii="Times New Roman" w:hAnsi="Times New Roman"/>
          <w:sz w:val="28"/>
          <w:szCs w:val="28"/>
        </w:rPr>
        <w:t xml:space="preserve"> алгоритм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 xml:space="preserve">алгоритм, </w:t>
      </w:r>
      <w:r>
        <w:rPr>
          <w:rFonts w:ascii="Times New Roman" w:hAnsi="Times New Roman"/>
          <w:sz w:val="28"/>
          <w:szCs w:val="28"/>
        </w:rPr>
        <w:t xml:space="preserve">в котором </w:t>
      </w:r>
      <w:r w:rsidRPr="00FA386C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>ы</w:t>
      </w:r>
      <w:r w:rsidRPr="00FA386C">
        <w:rPr>
          <w:rFonts w:ascii="Times New Roman" w:hAnsi="Times New Roman"/>
          <w:sz w:val="28"/>
          <w:szCs w:val="28"/>
        </w:rPr>
        <w:t xml:space="preserve"> выполняются последовательно друг за другом</w:t>
      </w:r>
    </w:p>
    <w:p w:rsid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</w:t>
      </w:r>
      <w:r w:rsidRPr="00ED1B94">
        <w:rPr>
          <w:rFonts w:ascii="Times New Roman" w:hAnsi="Times New Roman"/>
          <w:sz w:val="28"/>
          <w:szCs w:val="28"/>
        </w:rPr>
        <w:t xml:space="preserve"> алгоритм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алгоритм,</w:t>
      </w:r>
      <w:r w:rsidRPr="00FA3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котором </w:t>
      </w:r>
      <w:r w:rsidRPr="00FA386C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>ы</w:t>
      </w:r>
      <w:r w:rsidRPr="00FA386C">
        <w:rPr>
          <w:rFonts w:ascii="Times New Roman" w:hAnsi="Times New Roman"/>
          <w:sz w:val="28"/>
          <w:szCs w:val="28"/>
        </w:rPr>
        <w:t xml:space="preserve"> выполняются</w:t>
      </w:r>
      <w:r>
        <w:rPr>
          <w:rFonts w:ascii="Times New Roman" w:hAnsi="Times New Roman"/>
          <w:sz w:val="28"/>
          <w:szCs w:val="28"/>
        </w:rPr>
        <w:t xml:space="preserve"> в зависимости от истинности условия</w:t>
      </w:r>
    </w:p>
    <w:p w:rsidR="008A5CDC" w:rsidRPr="008A5CDC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8A5CDC" w:rsidRPr="008A5CDC">
        <w:rPr>
          <w:rFonts w:ascii="Times New Roman" w:hAnsi="Times New Roman"/>
          <w:sz w:val="28"/>
          <w:szCs w:val="28"/>
        </w:rPr>
        <w:t>Алгоритм – это: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а) правила в</w:t>
      </w:r>
      <w:r w:rsidR="00840085">
        <w:rPr>
          <w:rFonts w:ascii="Times New Roman" w:hAnsi="Times New Roman"/>
          <w:sz w:val="28"/>
          <w:szCs w:val="28"/>
        </w:rPr>
        <w:t>ыполнения определенных действий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б) ориентированный граф, указывающий порядок испо</w:t>
      </w:r>
      <w:r w:rsidR="00840085">
        <w:rPr>
          <w:rFonts w:ascii="Times New Roman" w:hAnsi="Times New Roman"/>
          <w:sz w:val="28"/>
          <w:szCs w:val="28"/>
        </w:rPr>
        <w:t>лнения некоторого набора команд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</w:t>
      </w:r>
      <w:r w:rsidR="00840085">
        <w:rPr>
          <w:rFonts w:ascii="Times New Roman" w:hAnsi="Times New Roman"/>
          <w:sz w:val="28"/>
          <w:szCs w:val="28"/>
        </w:rPr>
        <w:t>лей</w:t>
      </w:r>
    </w:p>
    <w:p w:rsidR="008A5CDC" w:rsidRPr="008A5CDC" w:rsidRDefault="00840085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8A5CDC" w:rsidRDefault="00840085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840085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840085" w:rsidRPr="00840085">
        <w:rPr>
          <w:rFonts w:ascii="Times New Roman" w:hAnsi="Times New Roman" w:cs="Times New Roman"/>
          <w:bCs/>
          <w:sz w:val="28"/>
        </w:rPr>
        <w:t>Эта фигура в блок-схемах алгоритмов используется для обозначения:</w:t>
      </w:r>
    </w:p>
    <w:p w:rsidR="00840085" w:rsidRDefault="009E6CC4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2062" style="width:74.85pt;height:46.45pt;mso-position-horizontal-relative:char;mso-position-vertical-relative:line" coordorigin="1494,9976" coordsize="1440,1058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2063" type="#_x0000_t116" style="position:absolute;left:1494;top:9976;width:1440;height:720"/>
            <v:line id="_x0000_s2064" style="position:absolute" from="2214,10674" to="2214,11034">
              <v:stroke endarrow="block"/>
            </v:line>
            <w10:wrap type="none"/>
            <w10:anchorlock/>
          </v:group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40085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начала и конца алгоритма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логического условия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заголовка алгоритма</w:t>
      </w:r>
    </w:p>
    <w:p w:rsid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840085" w:rsidRPr="00840085">
        <w:rPr>
          <w:rFonts w:ascii="Times New Roman" w:hAnsi="Times New Roman" w:cs="Times New Roman"/>
          <w:bCs/>
          <w:sz w:val="28"/>
        </w:rPr>
        <w:t>Эта фигура в блок-схемах алгоритмов используется для обозначения:</w:t>
      </w:r>
    </w:p>
    <w:p w:rsidR="00840085" w:rsidRDefault="009E6C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2065" style="width:1in;height:49.55pt;mso-position-horizontal-relative:char;mso-position-vertical-relative:line" coordorigin="1674,7434" coordsize="1440,1980">
            <v:line id="_x0000_s2066" style="position:absolute" from="2394,7434" to="2394,7974">
              <v:stroke endarrow="block"/>
            </v:line>
            <v:line id="_x0000_s2067" style="position:absolute" from="2394,8874" to="2394,9414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2068" type="#_x0000_t111" style="position:absolute;left:1674;top:7974;width:1440;height:960"/>
            <w10:wrap type="none"/>
            <w10:anchorlock/>
          </v:group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840085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840085" w:rsidRPr="00840085">
        <w:rPr>
          <w:rFonts w:ascii="Times New Roman" w:hAnsi="Times New Roman" w:cs="Times New Roman"/>
          <w:bCs/>
          <w:sz w:val="28"/>
        </w:rPr>
        <w:t>Как изображается на блок-схеме блок обработки информации?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32" type="#_x0000_t111" style="width:1in;height:25.3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2131" type="#_x0000_t109" style="width:1in;height:33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130" type="#_x0000_t176" style="width:1in;height:27.7pt;mso-position-horizontal-relative:char;mso-position-vertical-relative:line">
            <w10:wrap type="none"/>
            <w10:anchorlock/>
          </v:shape>
        </w:pict>
      </w:r>
    </w:p>
    <w:p w:rsidR="00D95BBC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9E6CC4" w:rsidRP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2129" type="#_x0000_t110" style="width:72.05pt;height:48pt;mso-position-horizontal-relative:char;mso-position-vertical-relative:line">
            <w10:wrap type="none"/>
            <w10:anchorlock/>
          </v:shape>
        </w:pict>
      </w:r>
    </w:p>
    <w:p w:rsidR="00840085" w:rsidRDefault="00D34F83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840085">
        <w:rPr>
          <w:rFonts w:ascii="Times New Roman" w:hAnsi="Times New Roman" w:cs="Times New Roman"/>
          <w:bCs/>
          <w:sz w:val="28"/>
        </w:rPr>
        <w:t xml:space="preserve">. </w:t>
      </w:r>
      <w:r w:rsidR="00840085" w:rsidRPr="00840085">
        <w:rPr>
          <w:rFonts w:ascii="Times New Roman" w:hAnsi="Times New Roman" w:cs="Times New Roman"/>
          <w:bCs/>
          <w:sz w:val="28"/>
        </w:rPr>
        <w:t xml:space="preserve">Как изображается на блок-схеме </w:t>
      </w:r>
      <w:r w:rsidR="00840085">
        <w:rPr>
          <w:rFonts w:ascii="Times New Roman" w:hAnsi="Times New Roman" w:cs="Times New Roman"/>
          <w:bCs/>
          <w:sz w:val="28"/>
        </w:rPr>
        <w:t xml:space="preserve">логический </w:t>
      </w:r>
      <w:r w:rsidR="00840085" w:rsidRPr="00840085">
        <w:rPr>
          <w:rFonts w:ascii="Times New Roman" w:hAnsi="Times New Roman" w:cs="Times New Roman"/>
          <w:bCs/>
          <w:sz w:val="28"/>
        </w:rPr>
        <w:t>блок?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8" type="#_x0000_t111" style="width:1in;height:25.3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7" type="#_x0000_t109" style="width:1in;height:33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6" type="#_x0000_t176" style="width:1in;height:27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9E6CC4" w:rsidRP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5" type="#_x0000_t110" style="width:72.05pt;height:48pt;mso-position-horizontal-relative:char;mso-position-vertical-relative:line">
            <w10:wrap type="none"/>
            <w10:anchorlock/>
          </v:shape>
        </w:pict>
      </w:r>
    </w:p>
    <w:p w:rsidR="00840085" w:rsidRDefault="00D34F83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840085" w:rsidRPr="00840085">
        <w:rPr>
          <w:rFonts w:ascii="Times New Roman" w:hAnsi="Times New Roman" w:cs="Times New Roman"/>
          <w:bCs/>
          <w:sz w:val="28"/>
        </w:rPr>
        <w:t>Как изображается на блок-схеме блок</w:t>
      </w:r>
      <w:r w:rsidR="00F27319">
        <w:rPr>
          <w:rFonts w:ascii="Times New Roman" w:hAnsi="Times New Roman" w:cs="Times New Roman"/>
          <w:bCs/>
          <w:sz w:val="28"/>
        </w:rPr>
        <w:t xml:space="preserve"> модификатор</w:t>
      </w:r>
      <w:r w:rsidR="00840085" w:rsidRPr="00840085">
        <w:rPr>
          <w:rFonts w:ascii="Times New Roman" w:hAnsi="Times New Roman" w:cs="Times New Roman"/>
          <w:bCs/>
          <w:sz w:val="28"/>
        </w:rPr>
        <w:t>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4" type="#_x0000_t111" style="width:1in;height:25.3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2123" type="#_x0000_t117" style="width:1in;height:33.25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2" type="#_x0000_t176" style="width:1in;height:27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9E6CC4" w:rsidRPr="009E6CC4">
        <w:rPr>
          <w:rFonts w:ascii="Times New Roman" w:hAnsi="Times New Roman"/>
          <w:sz w:val="28"/>
          <w:szCs w:val="24"/>
        </w:rPr>
      </w:r>
      <w:r w:rsidR="009E6CC4">
        <w:rPr>
          <w:rFonts w:ascii="Times New Roman" w:hAnsi="Times New Roman"/>
          <w:sz w:val="28"/>
          <w:szCs w:val="24"/>
        </w:rPr>
        <w:pict>
          <v:shape id="_x0000_s2121" type="#_x0000_t110" style="width:72.05pt;height:48pt;mso-position-horizontal-relative:char;mso-position-vertical-relative:line">
            <w10:wrap type="none"/>
            <w10:anchorlock/>
          </v:shape>
        </w:pict>
      </w:r>
    </w:p>
    <w:p w:rsidR="00F27319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10. </w:t>
      </w:r>
      <w:r w:rsidR="00F27319" w:rsidRPr="00F27319">
        <w:rPr>
          <w:rFonts w:ascii="Times New Roman" w:hAnsi="Times New Roman" w:cs="Times New Roman"/>
          <w:bCs/>
          <w:sz w:val="28"/>
        </w:rPr>
        <w:t>Алгоритмическая конструкция какого типа изображена на блок-схеме: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1" type="#_x0000_t75" style="width:203.25pt;height:123.75pt" o:ole="">
            <v:imagedata r:id="rId34" o:title=""/>
          </v:shape>
          <o:OLEObject Type="Embed" ProgID="Visio.Drawing.11" ShapeID="_x0000_i1041" DrawAspect="Content" ObjectID="_1806567895" r:id="rId35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линейная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циклическая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разветвляющаяся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вспомогательная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F27319" w:rsidRPr="00F27319">
        <w:rPr>
          <w:rFonts w:ascii="Times New Roman" w:hAnsi="Times New Roman" w:cs="Times New Roman"/>
          <w:bCs/>
          <w:sz w:val="28"/>
        </w:rPr>
        <w:t xml:space="preserve">Алгоритмическая конструкция какого типа изображена на </w:t>
      </w:r>
      <w:r w:rsidR="00F27319">
        <w:rPr>
          <w:rFonts w:ascii="Times New Roman" w:hAnsi="Times New Roman" w:cs="Times New Roman"/>
          <w:bCs/>
          <w:sz w:val="28"/>
        </w:rPr>
        <w:t xml:space="preserve">фрагменте </w:t>
      </w:r>
      <w:r w:rsidR="00F27319" w:rsidRPr="00F27319">
        <w:rPr>
          <w:rFonts w:ascii="Times New Roman" w:hAnsi="Times New Roman" w:cs="Times New Roman"/>
          <w:bCs/>
          <w:sz w:val="28"/>
        </w:rPr>
        <w:t>блок-схеме: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2" type="#_x0000_t75" style="width:203.25pt;height:123.75pt" o:ole="">
            <v:imagedata r:id="rId36" o:title=""/>
          </v:shape>
          <o:OLEObject Type="Embed" ProgID="Visio.Drawing.11" ShapeID="_x0000_i1042" DrawAspect="Content" ObjectID="_1806567896" r:id="rId37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линейная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циклическая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разветвляющаяся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вспомогательная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F27319" w:rsidRPr="00F27319">
        <w:rPr>
          <w:rFonts w:ascii="Times New Roman" w:hAnsi="Times New Roman" w:cs="Times New Roman"/>
          <w:bCs/>
          <w:sz w:val="28"/>
        </w:rPr>
        <w:t>Фрагмент блок-схемы представляет собой алгоритм, который содержит команду ветвления: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3" type="#_x0000_t75" style="width:203.25pt;height:123.75pt" o:ole="">
            <v:imagedata r:id="rId38" o:title=""/>
          </v:shape>
          <o:OLEObject Type="Embed" ProgID="Visio.Drawing.11" ShapeID="_x0000_i1043" DrawAspect="Content" ObjectID="_1806567897" r:id="rId39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в полной форме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 линейной форме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BB152F" w:rsidRPr="00BB152F">
        <w:rPr>
          <w:rFonts w:ascii="Times New Roman" w:hAnsi="Times New Roman" w:cs="Times New Roman"/>
          <w:sz w:val="28"/>
        </w:rPr>
        <w:t>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 w:rsidR="00BB152F" w:rsidRPr="00BB152F">
        <w:rPr>
          <w:rFonts w:ascii="Times New Roman" w:hAnsi="Times New Roman" w:cs="Times New Roman"/>
          <w:sz w:val="28"/>
        </w:rPr>
        <w:tab/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текстовым редактором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B152F" w:rsidRPr="00BB152F">
        <w:rPr>
          <w:rFonts w:ascii="Times New Roman" w:hAnsi="Times New Roman" w:cs="Times New Roman"/>
          <w:sz w:val="28"/>
        </w:rPr>
        <w:t>Управляющая программа, предназначенная для хранения, поиска и обраб</w:t>
      </w:r>
      <w:r w:rsidR="00BB152F">
        <w:rPr>
          <w:rFonts w:ascii="Times New Roman" w:hAnsi="Times New Roman" w:cs="Times New Roman"/>
          <w:sz w:val="28"/>
        </w:rPr>
        <w:t>отки данных в базе, называется: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в) системой </w:t>
      </w:r>
      <w:r>
        <w:rPr>
          <w:rFonts w:ascii="Times New Roman" w:hAnsi="Times New Roman" w:cs="Times New Roman"/>
          <w:sz w:val="28"/>
        </w:rPr>
        <w:t>управления базами данных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B152F">
        <w:rPr>
          <w:rFonts w:ascii="Times New Roman" w:hAnsi="Times New Roman" w:cs="Times New Roman"/>
          <w:sz w:val="28"/>
        </w:rPr>
        <w:t>Для чего предназначены запросы?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вв</w:t>
      </w:r>
      <w:r>
        <w:rPr>
          <w:rFonts w:ascii="Times New Roman" w:hAnsi="Times New Roman" w:cs="Times New Roman"/>
          <w:sz w:val="28"/>
        </w:rPr>
        <w:t>ода данных базы и их просмотра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вывода обра</w:t>
      </w:r>
      <w:r>
        <w:rPr>
          <w:rFonts w:ascii="Times New Roman" w:hAnsi="Times New Roman" w:cs="Times New Roman"/>
          <w:sz w:val="28"/>
        </w:rPr>
        <w:t>ботанных данных базы на принтер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BB152F" w:rsidRPr="00BB152F">
        <w:rPr>
          <w:rFonts w:ascii="Times New Roman" w:hAnsi="Times New Roman" w:cs="Times New Roman"/>
          <w:sz w:val="28"/>
        </w:rPr>
        <w:t>Для чего предназначены формы?</w:t>
      </w:r>
      <w:r w:rsidR="00BB152F" w:rsidRPr="00BB152F">
        <w:rPr>
          <w:rFonts w:ascii="Times New Roman" w:hAnsi="Times New Roman" w:cs="Times New Roman"/>
          <w:sz w:val="28"/>
        </w:rPr>
        <w:tab/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в</w:t>
      </w:r>
      <w:r>
        <w:rPr>
          <w:rFonts w:ascii="Times New Roman" w:hAnsi="Times New Roman" w:cs="Times New Roman"/>
          <w:sz w:val="28"/>
        </w:rPr>
        <w:t>вода данных базы и их просмотра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автомати</w:t>
      </w:r>
      <w:r>
        <w:rPr>
          <w:rFonts w:ascii="Times New Roman" w:hAnsi="Times New Roman" w:cs="Times New Roman"/>
          <w:sz w:val="28"/>
        </w:rPr>
        <w:t>ческого выполнения групп команд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BB152F" w:rsidRPr="00BB152F">
        <w:rPr>
          <w:rFonts w:ascii="Times New Roman" w:hAnsi="Times New Roman" w:cs="Times New Roman"/>
          <w:sz w:val="28"/>
        </w:rPr>
        <w:t xml:space="preserve">Без каких объектов не </w:t>
      </w:r>
      <w:r w:rsidR="00BB152F">
        <w:rPr>
          <w:rFonts w:ascii="Times New Roman" w:hAnsi="Times New Roman" w:cs="Times New Roman"/>
          <w:sz w:val="28"/>
        </w:rPr>
        <w:t>может существовать база данных?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BB152F" w:rsidRPr="00BB152F">
        <w:rPr>
          <w:rFonts w:ascii="Times New Roman" w:hAnsi="Times New Roman" w:cs="Times New Roman"/>
          <w:sz w:val="28"/>
        </w:rPr>
        <w:t xml:space="preserve">Таблицы в </w:t>
      </w:r>
      <w:r w:rsidR="00BB152F">
        <w:rPr>
          <w:rFonts w:ascii="Times New Roman" w:hAnsi="Times New Roman" w:cs="Times New Roman"/>
          <w:sz w:val="28"/>
        </w:rPr>
        <w:t>базах данных предназначены для: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автоматиче</w:t>
      </w:r>
      <w:r>
        <w:rPr>
          <w:rFonts w:ascii="Times New Roman" w:hAnsi="Times New Roman" w:cs="Times New Roman"/>
          <w:sz w:val="28"/>
        </w:rPr>
        <w:t>ского выполнения группы команд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выполнен</w:t>
      </w:r>
      <w:r>
        <w:rPr>
          <w:rFonts w:ascii="Times New Roman" w:hAnsi="Times New Roman" w:cs="Times New Roman"/>
          <w:sz w:val="28"/>
        </w:rPr>
        <w:t>ия сложных программных действий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д) для в</w:t>
      </w:r>
      <w:r>
        <w:rPr>
          <w:rFonts w:ascii="Times New Roman" w:hAnsi="Times New Roman" w:cs="Times New Roman"/>
          <w:sz w:val="28"/>
        </w:rPr>
        <w:t>вода данных базы и их просмотра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BB152F" w:rsidRPr="00BB152F">
        <w:rPr>
          <w:rFonts w:ascii="Times New Roman" w:hAnsi="Times New Roman" w:cs="Times New Roman"/>
          <w:sz w:val="28"/>
        </w:rPr>
        <w:t>В представленной на рисунке таблице базы данных количество полей равно: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6546" t="39873" r="46793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BB152F" w:rsidRPr="00BB152F">
        <w:rPr>
          <w:rFonts w:ascii="Times New Roman" w:hAnsi="Times New Roman" w:cs="Times New Roman"/>
          <w:sz w:val="28"/>
        </w:rPr>
        <w:t xml:space="preserve">В представленной на рисунке таблице базы данных количество </w:t>
      </w:r>
      <w:r w:rsidR="00BB152F">
        <w:rPr>
          <w:rFonts w:ascii="Times New Roman" w:hAnsi="Times New Roman" w:cs="Times New Roman"/>
          <w:sz w:val="28"/>
        </w:rPr>
        <w:t>записей</w:t>
      </w:r>
      <w:r w:rsidR="00BB152F" w:rsidRPr="00BB152F">
        <w:rPr>
          <w:rFonts w:ascii="Times New Roman" w:hAnsi="Times New Roman" w:cs="Times New Roman"/>
          <w:sz w:val="28"/>
        </w:rPr>
        <w:t xml:space="preserve"> равно: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6546" t="39873" r="46793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BB152F" w:rsidRPr="00BB152F">
        <w:rPr>
          <w:rFonts w:ascii="Times New Roman" w:hAnsi="Times New Roman" w:cs="Times New Roman"/>
          <w:sz w:val="28"/>
        </w:rPr>
        <w:t>Сто</w:t>
      </w:r>
      <w:r w:rsidR="00BB152F">
        <w:rPr>
          <w:rFonts w:ascii="Times New Roman" w:hAnsi="Times New Roman" w:cs="Times New Roman"/>
          <w:sz w:val="28"/>
        </w:rPr>
        <w:t>лбец таблицы в СУБД называется: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ключевым полем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7724B7">
        <w:rPr>
          <w:rFonts w:ascii="Times New Roman" w:hAnsi="Times New Roman" w:cs="Times New Roman"/>
          <w:sz w:val="28"/>
        </w:rPr>
        <w:t>Строка таблицы в СУБД называется: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ключевым полем</w:t>
      </w:r>
    </w:p>
    <w:p w:rsid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7724B7" w:rsidRPr="007724B7">
        <w:rPr>
          <w:rFonts w:ascii="Times New Roman" w:hAnsi="Times New Roman" w:cs="Times New Roman"/>
          <w:sz w:val="28"/>
        </w:rPr>
        <w:t>Ба</w:t>
      </w:r>
      <w:r w:rsidR="007724B7">
        <w:rPr>
          <w:rFonts w:ascii="Times New Roman" w:hAnsi="Times New Roman" w:cs="Times New Roman"/>
          <w:sz w:val="28"/>
        </w:rPr>
        <w:t>зовыми объектами СУБД являются: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24B7">
        <w:rPr>
          <w:rFonts w:ascii="Times New Roman" w:hAnsi="Times New Roman" w:cs="Times New Roman"/>
          <w:sz w:val="28"/>
        </w:rPr>
        <w:t>в) та</w:t>
      </w:r>
      <w:r>
        <w:rPr>
          <w:rFonts w:ascii="Times New Roman" w:hAnsi="Times New Roman" w:cs="Times New Roman"/>
          <w:sz w:val="28"/>
        </w:rPr>
        <w:t>блицы</w:t>
      </w:r>
    </w:p>
    <w:p w:rsidR="00D95BBC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7724B7" w:rsidRPr="007724B7">
        <w:rPr>
          <w:rFonts w:ascii="Times New Roman" w:hAnsi="Times New Roman" w:cs="Times New Roman"/>
          <w:sz w:val="28"/>
        </w:rPr>
        <w:t xml:space="preserve">Отношение, установленное между полями связанных таблиц, при которой одной записи в первой таблице соответствует единственная запись во второй </w:t>
      </w:r>
      <w:r w:rsidR="007724B7">
        <w:rPr>
          <w:rFonts w:ascii="Times New Roman" w:hAnsi="Times New Roman" w:cs="Times New Roman"/>
          <w:sz w:val="28"/>
        </w:rPr>
        <w:t>таблице и наоборот, называется: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D95BBC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D03C90" w:rsidRPr="00D03C90" w:rsidRDefault="00D34F83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D03C90" w:rsidRPr="00D03C90">
        <w:rPr>
          <w:rFonts w:ascii="Times New Roman" w:hAnsi="Times New Roman" w:cs="Times New Roman"/>
          <w:sz w:val="28"/>
        </w:rPr>
        <w:t xml:space="preserve">Сколько знаков может быть в </w:t>
      </w:r>
      <w:r w:rsidR="00D03C90">
        <w:rPr>
          <w:rFonts w:ascii="Times New Roman" w:hAnsi="Times New Roman" w:cs="Times New Roman"/>
          <w:sz w:val="28"/>
        </w:rPr>
        <w:t xml:space="preserve">поле с </w:t>
      </w:r>
      <w:r w:rsidR="00D03C90" w:rsidRPr="00D03C90">
        <w:rPr>
          <w:rFonts w:ascii="Times New Roman" w:hAnsi="Times New Roman" w:cs="Times New Roman"/>
          <w:sz w:val="28"/>
        </w:rPr>
        <w:t>текстов</w:t>
      </w:r>
      <w:r w:rsidR="00D03C90">
        <w:rPr>
          <w:rFonts w:ascii="Times New Roman" w:hAnsi="Times New Roman" w:cs="Times New Roman"/>
          <w:sz w:val="28"/>
        </w:rPr>
        <w:t>ым типом данных</w:t>
      </w:r>
      <w:r w:rsidR="00D03C90" w:rsidRPr="00D03C90">
        <w:rPr>
          <w:rFonts w:ascii="Times New Roman" w:hAnsi="Times New Roman" w:cs="Times New Roman"/>
          <w:sz w:val="28"/>
        </w:rPr>
        <w:t>?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D03C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255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D03C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1024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D03C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512</w:t>
      </w:r>
    </w:p>
    <w:p w:rsidR="00D03C90" w:rsidRPr="00D03C90" w:rsidRDefault="00D34F83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 w:rsidR="00D03C90">
        <w:rPr>
          <w:rFonts w:ascii="Times New Roman" w:hAnsi="Times New Roman" w:cs="Times New Roman"/>
          <w:sz w:val="28"/>
        </w:rPr>
        <w:t xml:space="preserve">Столбец </w:t>
      </w:r>
      <w:r w:rsidR="00D03C90" w:rsidRPr="00D03C90">
        <w:rPr>
          <w:rFonts w:ascii="Times New Roman" w:hAnsi="Times New Roman" w:cs="Times New Roman"/>
          <w:sz w:val="28"/>
        </w:rPr>
        <w:t xml:space="preserve"> подстановок в </w:t>
      </w:r>
      <w:r w:rsidR="00D03C90">
        <w:rPr>
          <w:rFonts w:ascii="Times New Roman" w:hAnsi="Times New Roman" w:cs="Times New Roman"/>
          <w:sz w:val="28"/>
        </w:rPr>
        <w:t>таблице СУБД</w:t>
      </w:r>
      <w:r w:rsidR="00D03C90" w:rsidRPr="00D03C90">
        <w:rPr>
          <w:rFonts w:ascii="Times New Roman" w:hAnsi="Times New Roman" w:cs="Times New Roman"/>
          <w:sz w:val="28"/>
        </w:rPr>
        <w:t xml:space="preserve"> используется: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Pr="00D03C90">
        <w:rPr>
          <w:rFonts w:ascii="Times New Roman" w:hAnsi="Times New Roman" w:cs="Times New Roman"/>
          <w:sz w:val="28"/>
        </w:rPr>
        <w:t xml:space="preserve"> для создания нового поля в таблице.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D03C90">
        <w:rPr>
          <w:rFonts w:ascii="Times New Roman" w:hAnsi="Times New Roman" w:cs="Times New Roman"/>
          <w:sz w:val="28"/>
        </w:rPr>
        <w:t xml:space="preserve"> для создания новых таблиц.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03C90">
        <w:rPr>
          <w:rFonts w:ascii="Times New Roman" w:hAnsi="Times New Roman" w:cs="Times New Roman"/>
          <w:sz w:val="28"/>
        </w:rPr>
        <w:t xml:space="preserve"> для добавления значений полей из других таблиц или фиксированного списка данных.</w:t>
      </w:r>
    </w:p>
    <w:p w:rsidR="00D95BBC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D03C90">
        <w:rPr>
          <w:rFonts w:ascii="Times New Roman" w:hAnsi="Times New Roman" w:cs="Times New Roman"/>
          <w:sz w:val="28"/>
        </w:rPr>
        <w:t xml:space="preserve"> для ввода или вывода выражений</w:t>
      </w:r>
    </w:p>
    <w:p w:rsidR="00A72DA3" w:rsidRP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</w:t>
      </w:r>
      <w:r w:rsidR="00A72DA3" w:rsidRPr="00A72DA3">
        <w:rPr>
          <w:rFonts w:ascii="Times New Roman" w:hAnsi="Times New Roman" w:cs="Times New Roman"/>
          <w:sz w:val="28"/>
        </w:rPr>
        <w:t>Ключевое поле базы данных - это: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7E5C24" w:rsidRPr="00A72DA3">
        <w:rPr>
          <w:rFonts w:ascii="Times New Roman" w:hAnsi="Times New Roman" w:cs="Times New Roman"/>
          <w:sz w:val="28"/>
        </w:rPr>
        <w:t xml:space="preserve">поле </w:t>
      </w:r>
      <w:r w:rsidRPr="00A72DA3">
        <w:rPr>
          <w:rFonts w:ascii="Times New Roman" w:hAnsi="Times New Roman" w:cs="Times New Roman"/>
          <w:sz w:val="28"/>
        </w:rPr>
        <w:t>типа "Счетчик"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</w:t>
      </w:r>
      <w:r w:rsidRPr="00A72DA3">
        <w:rPr>
          <w:rFonts w:ascii="Times New Roman" w:hAnsi="Times New Roman" w:cs="Times New Roman"/>
          <w:sz w:val="28"/>
        </w:rPr>
        <w:t xml:space="preserve"> </w:t>
      </w:r>
      <w:r w:rsidR="007E5C24" w:rsidRPr="00A72DA3">
        <w:rPr>
          <w:rFonts w:ascii="Times New Roman" w:hAnsi="Times New Roman" w:cs="Times New Roman"/>
          <w:sz w:val="28"/>
        </w:rPr>
        <w:t>поле</w:t>
      </w:r>
      <w:r w:rsidRPr="00A72DA3">
        <w:rPr>
          <w:rFonts w:ascii="Times New Roman" w:hAnsi="Times New Roman" w:cs="Times New Roman"/>
          <w:sz w:val="28"/>
        </w:rPr>
        <w:t>, значения которого могут быть типа "Счетчик" или "Числовой"</w:t>
      </w:r>
    </w:p>
    <w:p w:rsidR="00A72DA3" w:rsidRPr="00A72DA3" w:rsidRDefault="007E5C24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A72DA3"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A72DA3" w:rsidRDefault="007E5C24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A72DA3"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A72DA3" w:rsidRP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A72DA3" w:rsidRPr="00A72DA3">
        <w:rPr>
          <w:rFonts w:ascii="Times New Roman" w:hAnsi="Times New Roman" w:cs="Times New Roman"/>
          <w:sz w:val="28"/>
        </w:rPr>
        <w:t>В режиме конструктора таблицы СУБД Access можно: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Pr="00A72DA3">
        <w:rPr>
          <w:rFonts w:ascii="Times New Roman" w:hAnsi="Times New Roman" w:cs="Times New Roman"/>
          <w:sz w:val="28"/>
        </w:rPr>
        <w:t xml:space="preserve"> создавать таблицу, добавляя поля и устанавливая для них значений и свойства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A72DA3">
        <w:rPr>
          <w:rFonts w:ascii="Times New Roman" w:hAnsi="Times New Roman" w:cs="Times New Roman"/>
          <w:sz w:val="28"/>
        </w:rPr>
        <w:t xml:space="preserve"> вносить данные.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D95BBC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A72DA3">
        <w:rPr>
          <w:rFonts w:ascii="Times New Roman" w:hAnsi="Times New Roman" w:cs="Times New Roman"/>
          <w:sz w:val="28"/>
        </w:rPr>
        <w:t xml:space="preserve"> формировать отчеты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A72DA3" w:rsidRPr="00A72DA3">
        <w:rPr>
          <w:rFonts w:ascii="Times New Roman" w:hAnsi="Times New Roman" w:cs="Times New Roman"/>
          <w:sz w:val="28"/>
        </w:rPr>
        <w:t>Какой тип связи необходимо установить, если одной записи в таблице А может соответствовать несколько записей в таблице В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A72DA3">
        <w:rPr>
          <w:rFonts w:ascii="Times New Roman" w:hAnsi="Times New Roman" w:cs="Times New Roman"/>
          <w:sz w:val="28"/>
        </w:rPr>
        <w:t>Какие типы данных можно выбирать для полей таблицы: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16E6C" w:rsidRPr="00816E6C">
        <w:rPr>
          <w:rFonts w:ascii="Times New Roman" w:hAnsi="Times New Roman" w:cs="Times New Roman"/>
          <w:bCs/>
          <w:sz w:val="28"/>
        </w:rPr>
        <w:t>Электронная … – это программа, моделирующая на экране двумерную таблицу, состоящую из строк и столбцов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Pr="00816E6C">
        <w:rPr>
          <w:rFonts w:ascii="Times New Roman" w:hAnsi="Times New Roman" w:cs="Times New Roman"/>
          <w:bCs/>
          <w:sz w:val="28"/>
        </w:rPr>
        <w:t xml:space="preserve">В ячейках </w:t>
      </w:r>
      <w:r>
        <w:rPr>
          <w:rFonts w:ascii="Times New Roman" w:hAnsi="Times New Roman" w:cs="Times New Roman"/>
          <w:bCs/>
          <w:sz w:val="28"/>
        </w:rPr>
        <w:t xml:space="preserve">электронной таблицы </w:t>
      </w:r>
      <w:r w:rsidRPr="00816E6C">
        <w:rPr>
          <w:rFonts w:ascii="Times New Roman" w:hAnsi="Times New Roman" w:cs="Times New Roman"/>
          <w:bCs/>
          <w:sz w:val="28"/>
        </w:rPr>
        <w:t xml:space="preserve">установлен </w:t>
      </w:r>
      <w:r>
        <w:rPr>
          <w:rFonts w:ascii="Times New Roman" w:hAnsi="Times New Roman" w:cs="Times New Roman"/>
          <w:bCs/>
          <w:sz w:val="28"/>
        </w:rPr>
        <w:t xml:space="preserve">… </w:t>
      </w:r>
      <w:r w:rsidRPr="00816E6C">
        <w:rPr>
          <w:rFonts w:ascii="Times New Roman" w:hAnsi="Times New Roman" w:cs="Times New Roman"/>
          <w:bCs/>
          <w:sz w:val="28"/>
        </w:rPr>
        <w:t>формат:</w:t>
      </w:r>
    </w:p>
    <w:p w:rsidR="00816E6C" w:rsidRDefault="009B6DF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B6DFC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58434" t="47242" r="29733" b="4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9B6DFC" w:rsidRDefault="009B6DFC" w:rsidP="009B6D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Адрес ячейки в эл</w:t>
      </w:r>
      <w:r>
        <w:rPr>
          <w:rFonts w:ascii="Times New Roman" w:hAnsi="Times New Roman" w:cs="Times New Roman"/>
          <w:bCs/>
          <w:sz w:val="28"/>
        </w:rPr>
        <w:t>ектронной таблице определяется: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номером листа и номером строки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номером листа и именем столбца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в) наз</w:t>
      </w:r>
      <w:r>
        <w:rPr>
          <w:rFonts w:ascii="Times New Roman" w:hAnsi="Times New Roman" w:cs="Times New Roman"/>
          <w:bCs/>
          <w:sz w:val="28"/>
        </w:rPr>
        <w:t>ванием столбца и номером строки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 xml:space="preserve">Диапазоном в </w:t>
      </w:r>
      <w:r>
        <w:rPr>
          <w:rFonts w:ascii="Times New Roman" w:hAnsi="Times New Roman" w:cs="Times New Roman"/>
          <w:bCs/>
          <w:sz w:val="28"/>
        </w:rPr>
        <w:t>электронной таблице называется: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совокупность листов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5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Что является минимальным элементом электронной таблицы?</w:t>
      </w:r>
      <w:r w:rsidRPr="00816E6C">
        <w:rPr>
          <w:rFonts w:ascii="Times New Roman" w:hAnsi="Times New Roman" w:cs="Times New Roman"/>
          <w:bCs/>
          <w:sz w:val="28"/>
        </w:rPr>
        <w:tab/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</w:rPr>
        <w:t>лист</w:t>
      </w:r>
    </w:p>
    <w:p w:rsidR="00816E6C" w:rsidRDefault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1E0"/>
      </w:tblPr>
      <w:tblGrid>
        <w:gridCol w:w="4703"/>
        <w:gridCol w:w="5645"/>
      </w:tblGrid>
      <w:tr w:rsidR="00816E6C" w:rsidRPr="00816E6C" w:rsidTr="00816E6C">
        <w:tc>
          <w:tcPr>
            <w:tcW w:w="4252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>) C3:C11</w:t>
            </w:r>
          </w:p>
        </w:tc>
      </w:tr>
    </w:tbl>
    <w:p w:rsidR="00816E6C" w:rsidRDefault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1E0"/>
      </w:tblPr>
      <w:tblGrid>
        <w:gridCol w:w="4703"/>
        <w:gridCol w:w="5645"/>
      </w:tblGrid>
      <w:tr w:rsidR="00816E6C" w:rsidRPr="00816E6C" w:rsidTr="00816E6C">
        <w:tc>
          <w:tcPr>
            <w:tcW w:w="4252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t="35294" b="6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>) выделение всей строки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Формула в </w:t>
      </w:r>
      <w:r w:rsidR="00275D8E">
        <w:rPr>
          <w:rFonts w:ascii="Times New Roman" w:hAnsi="Times New Roman" w:cs="Times New Roman"/>
          <w:bCs/>
          <w:sz w:val="28"/>
        </w:rPr>
        <w:t>электронных таблицах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 </w:t>
      </w:r>
      <w:r w:rsidR="00275D8E">
        <w:rPr>
          <w:rFonts w:ascii="Times New Roman" w:hAnsi="Times New Roman" w:cs="Times New Roman"/>
          <w:bCs/>
          <w:sz w:val="28"/>
        </w:rPr>
        <w:t>начинается со знака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275D8E" w:rsidRPr="00275D8E">
        <w:rPr>
          <w:rFonts w:ascii="Times New Roman" w:hAnsi="Times New Roman" w:cs="Times New Roman"/>
          <w:bCs/>
          <w:sz w:val="28"/>
        </w:rPr>
        <w:t>Результатом вычисления в ячейке С</w:t>
      </w:r>
      <w:r w:rsidR="00275D8E">
        <w:rPr>
          <w:rFonts w:ascii="Times New Roman" w:hAnsi="Times New Roman" w:cs="Times New Roman"/>
          <w:bCs/>
          <w:sz w:val="28"/>
        </w:rPr>
        <w:t>3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 будет…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23441" r="75922" b="6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275D8E" w:rsidRPr="00275D8E">
        <w:rPr>
          <w:rFonts w:ascii="Times New Roman" w:hAnsi="Times New Roman" w:cs="Times New Roman"/>
          <w:bCs/>
          <w:sz w:val="28"/>
        </w:rPr>
        <w:t>Результатом вычисления в ячейке С1 будет…</w:t>
      </w:r>
    </w:p>
    <w:p w:rsidR="00275D8E" w:rsidRDefault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16055" r="77303" b="77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а) 20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б) 10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в) 15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lastRenderedPageBreak/>
        <w:t>г) 5</w:t>
      </w:r>
    </w:p>
    <w:p w:rsidR="00275D8E" w:rsidRDefault="00D34F83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275D8E" w:rsidRPr="00275D8E">
        <w:rPr>
          <w:rFonts w:ascii="Times New Roman" w:hAnsi="Times New Roman" w:cs="Times New Roman"/>
          <w:bCs/>
          <w:sz w:val="28"/>
        </w:rPr>
        <w:t>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t="26234" r="67897" b="6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</w:rPr>
        <w:t>) =МАКС(А1:В1)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</w:rPr>
        <w:t>) =МАКС(А1:А2)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</w:rPr>
        <w:t>) =МИН(А1:А2)</w:t>
      </w:r>
    </w:p>
    <w:p w:rsidR="00D95BBC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</w:rPr>
        <w:t>) =МИН(А1:В1)</w:t>
      </w:r>
    </w:p>
    <w:p w:rsidR="002F0C17" w:rsidRDefault="00D34F83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2F0C17">
        <w:rPr>
          <w:rFonts w:ascii="Times New Roman" w:hAnsi="Times New Roman" w:cs="Times New Roman"/>
          <w:bCs/>
          <w:sz w:val="28"/>
        </w:rPr>
        <w:t>Функция КОРЕНЬ возвращает …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D95BBC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275D8E" w:rsidRPr="00275D8E">
        <w:rPr>
          <w:rFonts w:ascii="Times New Roman" w:hAnsi="Times New Roman" w:cs="Times New Roman"/>
          <w:bCs/>
          <w:sz w:val="28"/>
        </w:rPr>
        <w:t>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1E0"/>
      </w:tblPr>
      <w:tblGrid>
        <w:gridCol w:w="2977"/>
        <w:gridCol w:w="6379"/>
      </w:tblGrid>
      <w:tr w:rsidR="00275D8E" w:rsidRPr="00275D8E" w:rsidTr="00F95FC1">
        <w:tc>
          <w:tcPr>
            <w:tcW w:w="2977" w:type="dxa"/>
            <w:shd w:val="clear" w:color="auto" w:fill="auto"/>
          </w:tcPr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8000" cy="162000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40000" cy="183396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4000" cy="163902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использован</w:t>
            </w:r>
            <w:r w:rsidR="002F0C17">
              <w:rPr>
                <w:rFonts w:ascii="Times New Roman" w:hAnsi="Times New Roman"/>
                <w:sz w:val="28"/>
                <w:szCs w:val="24"/>
              </w:rPr>
              <w:t>о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недопустим</w:t>
            </w:r>
            <w:r w:rsidR="002F0C17">
              <w:rPr>
                <w:rFonts w:ascii="Times New Roman" w:hAnsi="Times New Roman"/>
                <w:sz w:val="28"/>
                <w:szCs w:val="24"/>
              </w:rPr>
              <w:t>ое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значение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аргумента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ширина ячейки не позволяет отобразить число в заданном формате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в формуле делается попытка деления на нуль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в формуле задана ссылка на несуществующую ячейку</w:t>
            </w:r>
          </w:p>
        </w:tc>
      </w:tr>
    </w:tbl>
    <w:p w:rsid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275D8E" w:rsidRDefault="00D34F83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Формула в </w:t>
      </w:r>
      <w:r w:rsidR="00275D8E">
        <w:rPr>
          <w:rFonts w:ascii="Times New Roman" w:hAnsi="Times New Roman" w:cs="Times New Roman"/>
          <w:bCs/>
          <w:sz w:val="28"/>
        </w:rPr>
        <w:t>электронной таблице может содержать: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</w:rPr>
        <w:t>функции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б) файлы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D95BBC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г) числа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0580D">
        <w:rPr>
          <w:rFonts w:ascii="Times New Roman" w:hAnsi="Times New Roman" w:cs="Times New Roman"/>
          <w:bCs/>
          <w:sz w:val="28"/>
        </w:rPr>
        <w:t>…</w:t>
      </w:r>
      <w:r w:rsidR="00E0580D" w:rsidRPr="00E0580D">
        <w:rPr>
          <w:rFonts w:ascii="Times New Roman" w:hAnsi="Times New Roman" w:cs="Times New Roman"/>
          <w:bCs/>
          <w:sz w:val="28"/>
        </w:rPr>
        <w:t xml:space="preserve"> — </w:t>
      </w:r>
      <w:r w:rsidR="00E0580D">
        <w:rPr>
          <w:rFonts w:ascii="Times New Roman" w:hAnsi="Times New Roman" w:cs="Times New Roman"/>
          <w:bCs/>
          <w:sz w:val="28"/>
        </w:rPr>
        <w:t xml:space="preserve">это </w:t>
      </w:r>
      <w:r w:rsidR="00E0580D" w:rsidRPr="00E0580D">
        <w:rPr>
          <w:rFonts w:ascii="Times New Roman" w:hAnsi="Times New Roman" w:cs="Times New Roman"/>
          <w:bCs/>
          <w:sz w:val="28"/>
        </w:rPr>
        <w:t>способ граф</w:t>
      </w:r>
      <w:r w:rsidR="00E0580D">
        <w:rPr>
          <w:rFonts w:ascii="Times New Roman" w:hAnsi="Times New Roman" w:cs="Times New Roman"/>
          <w:bCs/>
          <w:sz w:val="28"/>
        </w:rPr>
        <w:t>ического отображения информации,</w:t>
      </w:r>
      <w:r w:rsidR="00E0580D" w:rsidRPr="00E0580D">
        <w:rPr>
          <w:rFonts w:ascii="Times New Roman" w:hAnsi="Times New Roman" w:cs="Times New Roman"/>
          <w:bCs/>
          <w:sz w:val="28"/>
        </w:rPr>
        <w:t xml:space="preserve"> их используют, чтобы визуализировать данные таблицы и показать зависимости между этими данными.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0580D" w:rsidRDefault="00D34F83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0580D" w:rsidRPr="00E0580D">
        <w:rPr>
          <w:rFonts w:ascii="Times New Roman" w:hAnsi="Times New Roman" w:cs="Times New Roman"/>
          <w:bCs/>
          <w:sz w:val="28"/>
        </w:rPr>
        <w:t>На представленном рисунке отсутствует элемент диаграммы: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6740" t="27003" r="53371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D95BBC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г) легенда</w:t>
      </w:r>
    </w:p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6D42A1" w:rsidRPr="006D42A1">
        <w:rPr>
          <w:rFonts w:ascii="Times New Roman" w:hAnsi="Times New Roman" w:cs="Times New Roman"/>
          <w:bCs/>
          <w:sz w:val="28"/>
        </w:rPr>
        <w:t>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1E0"/>
      </w:tblPr>
      <w:tblGrid>
        <w:gridCol w:w="4678"/>
        <w:gridCol w:w="5245"/>
      </w:tblGrid>
      <w:tr w:rsidR="006D42A1" w:rsidRPr="006D42A1" w:rsidTr="006D42A1">
        <w:tc>
          <w:tcPr>
            <w:tcW w:w="4678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3926" t="23854" r="61993" b="29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6D42A1">
        <w:rPr>
          <w:rFonts w:ascii="Times New Roman" w:hAnsi="Times New Roman" w:cs="Times New Roman"/>
          <w:bCs/>
          <w:sz w:val="28"/>
        </w:rPr>
        <w:t>Как называется тип диаграммы представленной на рисунке?</w:t>
      </w:r>
    </w:p>
    <w:p w:rsidR="006D42A1" w:rsidRDefault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D42A1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6740" t="27003" r="53371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6D42A1">
        <w:rPr>
          <w:rFonts w:ascii="Times New Roman" w:hAnsi="Times New Roman" w:cs="Times New Roman"/>
          <w:bCs/>
          <w:sz w:val="28"/>
        </w:rPr>
        <w:t>К основным элементам диаграммы относятся: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6D42A1" w:rsidRPr="006D42A1">
        <w:rPr>
          <w:rFonts w:ascii="Times New Roman" w:hAnsi="Times New Roman" w:cs="Times New Roman"/>
          <w:bCs/>
          <w:sz w:val="28"/>
        </w:rPr>
        <w:t>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1E0"/>
      </w:tblPr>
      <w:tblGrid>
        <w:gridCol w:w="4111"/>
        <w:gridCol w:w="5812"/>
      </w:tblGrid>
      <w:tr w:rsidR="006D42A1" w:rsidRPr="006D42A1" w:rsidTr="006D42A1">
        <w:tc>
          <w:tcPr>
            <w:tcW w:w="4111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6D42A1" w:rsidRPr="006D42A1">
        <w:rPr>
          <w:rFonts w:ascii="Times New Roman" w:hAnsi="Times New Roman" w:cs="Times New Roman"/>
          <w:bCs/>
          <w:sz w:val="28"/>
        </w:rPr>
        <w:t>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1E0"/>
      </w:tblPr>
      <w:tblGrid>
        <w:gridCol w:w="3969"/>
        <w:gridCol w:w="5954"/>
      </w:tblGrid>
      <w:tr w:rsidR="006D42A1" w:rsidRPr="006D42A1" w:rsidTr="006D42A1">
        <w:tc>
          <w:tcPr>
            <w:tcW w:w="3969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F499E" w:rsidRDefault="00D34F83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C53C4D">
        <w:rPr>
          <w:rFonts w:ascii="Times New Roman" w:hAnsi="Times New Roman" w:cs="Times New Roman"/>
          <w:bCs/>
          <w:sz w:val="28"/>
        </w:rPr>
        <w:t xml:space="preserve">… </w:t>
      </w:r>
      <w:r w:rsidR="00C53C4D" w:rsidRPr="00C53C4D">
        <w:rPr>
          <w:rFonts w:ascii="Times New Roman" w:hAnsi="Times New Roman" w:cs="Times New Roman"/>
          <w:bCs/>
          <w:sz w:val="28"/>
        </w:rPr>
        <w:t xml:space="preserve">в </w:t>
      </w:r>
      <w:r w:rsidR="00C53C4D">
        <w:rPr>
          <w:rFonts w:ascii="Times New Roman" w:hAnsi="Times New Roman" w:cs="Times New Roman"/>
          <w:bCs/>
          <w:sz w:val="28"/>
        </w:rPr>
        <w:t>электронной таблице</w:t>
      </w:r>
      <w:r w:rsidR="00C53C4D" w:rsidRPr="00C53C4D">
        <w:rPr>
          <w:rFonts w:ascii="Times New Roman" w:hAnsi="Times New Roman" w:cs="Times New Roman"/>
          <w:bCs/>
          <w:sz w:val="28"/>
        </w:rPr>
        <w:t xml:space="preserve"> — </w:t>
      </w:r>
      <w:r w:rsidR="00C53C4D">
        <w:rPr>
          <w:rFonts w:ascii="Times New Roman" w:hAnsi="Times New Roman" w:cs="Times New Roman"/>
          <w:bCs/>
          <w:sz w:val="28"/>
        </w:rPr>
        <w:t xml:space="preserve">это </w:t>
      </w:r>
      <w:r w:rsidR="00C53C4D" w:rsidRPr="00C53C4D">
        <w:rPr>
          <w:rFonts w:ascii="Times New Roman" w:hAnsi="Times New Roman" w:cs="Times New Roman"/>
          <w:bCs/>
          <w:sz w:val="28"/>
        </w:rPr>
        <w:t>инструмент, с помощью которого информацию из таблицы организовывают в необходимом порядке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C53C4D">
        <w:rPr>
          <w:rFonts w:ascii="Times New Roman" w:hAnsi="Times New Roman" w:cs="Times New Roman"/>
          <w:bCs/>
          <w:sz w:val="28"/>
        </w:rPr>
        <w:t xml:space="preserve"> сортировка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C53C4D" w:rsidRDefault="00D34F83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C53C4D" w:rsidRPr="00DF499E">
        <w:rPr>
          <w:rFonts w:ascii="Times New Roman" w:hAnsi="Times New Roman" w:cs="Times New Roman"/>
          <w:bCs/>
          <w:sz w:val="28"/>
        </w:rPr>
        <w:t xml:space="preserve">Фильтрация данных в </w:t>
      </w:r>
      <w:r w:rsidR="00C53C4D">
        <w:rPr>
          <w:rFonts w:ascii="Times New Roman" w:hAnsi="Times New Roman" w:cs="Times New Roman"/>
          <w:bCs/>
          <w:sz w:val="28"/>
        </w:rPr>
        <w:t>электронной таблице</w:t>
      </w:r>
      <w:r w:rsidR="00C53C4D" w:rsidRPr="00DF499E">
        <w:rPr>
          <w:rFonts w:ascii="Times New Roman" w:hAnsi="Times New Roman" w:cs="Times New Roman"/>
          <w:bCs/>
          <w:sz w:val="28"/>
        </w:rPr>
        <w:t xml:space="preserve"> – это процедура, предназначенная для: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Сколько в таблице останется строк с данными после фильтрации со следующим критерием:</w:t>
      </w:r>
    </w:p>
    <w:p w:rsidR="00EB6DBE" w:rsidRPr="00197A8C" w:rsidRDefault="00EB6DBE" w:rsidP="00EB6DB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Математика </w:t>
      </w:r>
      <w:r w:rsidRPr="00197A8C">
        <w:rPr>
          <w:rFonts w:ascii="Times New Roman" w:hAnsi="Times New Roman" w:cs="Times New Roman"/>
          <w:bCs/>
          <w:sz w:val="28"/>
        </w:rPr>
        <w:t>&gt; 80</w:t>
      </w:r>
    </w:p>
    <w:p w:rsidR="00EB6DBE" w:rsidRPr="00197A8C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DBE">
        <w:rPr>
          <w:rFonts w:ascii="Times New Roman" w:hAnsi="Times New Roman" w:cs="Times New Roman"/>
          <w:bCs/>
          <w:sz w:val="28"/>
        </w:rPr>
        <w:t xml:space="preserve"> 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6DBE">
        <w:rPr>
          <w:rFonts w:ascii="Times New Roman" w:hAnsi="Times New Roman" w:cs="Times New Roman"/>
          <w:bCs/>
          <w:sz w:val="28"/>
        </w:rPr>
        <w:t>2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B6DBE">
        <w:rPr>
          <w:rFonts w:ascii="Times New Roman" w:hAnsi="Times New Roman" w:cs="Times New Roman"/>
          <w:bCs/>
          <w:sz w:val="28"/>
        </w:rPr>
        <w:t>5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B6DBE">
        <w:rPr>
          <w:rFonts w:ascii="Times New Roman" w:hAnsi="Times New Roman" w:cs="Times New Roman"/>
          <w:bCs/>
          <w:sz w:val="28"/>
        </w:rPr>
        <w:t>4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EB6DBE">
        <w:rPr>
          <w:rFonts w:ascii="Times New Roman" w:hAnsi="Times New Roman" w:cs="Times New Roman"/>
          <w:bCs/>
          <w:sz w:val="28"/>
        </w:rPr>
        <w:t>3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В каком порядке отсортирован столбец ФИО?</w:t>
      </w:r>
    </w:p>
    <w:p w:rsidR="00EB6DBE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B6DBE"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Какая фамилия окажется на первом месте после сортировки столбца Русский язык по убыванию</w:t>
      </w:r>
    </w:p>
    <w:p w:rsidR="006D42A1" w:rsidRDefault="00EB6DBE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B6DBE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EB6DBE">
        <w:rPr>
          <w:rFonts w:ascii="Times New Roman" w:hAnsi="Times New Roman" w:cs="Times New Roman"/>
          <w:bCs/>
          <w:sz w:val="28"/>
        </w:rPr>
        <w:t xml:space="preserve"> Чернов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EB6DBE">
        <w:rPr>
          <w:rFonts w:ascii="Times New Roman" w:hAnsi="Times New Roman" w:cs="Times New Roman"/>
          <w:bCs/>
          <w:sz w:val="28"/>
        </w:rPr>
        <w:t xml:space="preserve"> Зайцева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EB6DBE">
        <w:rPr>
          <w:rFonts w:ascii="Times New Roman" w:hAnsi="Times New Roman" w:cs="Times New Roman"/>
          <w:bCs/>
          <w:sz w:val="28"/>
        </w:rPr>
        <w:t xml:space="preserve"> Сергеев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EB6DBE">
        <w:rPr>
          <w:rFonts w:ascii="Times New Roman" w:hAnsi="Times New Roman" w:cs="Times New Roman"/>
          <w:bCs/>
          <w:sz w:val="28"/>
        </w:rPr>
        <w:t xml:space="preserve"> Скворцова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</w:t>
      </w:r>
      <w:r w:rsidRPr="00C53C4D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</w:t>
      </w:r>
      <w:r w:rsidRPr="00C53C4D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D95BBC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D95BBC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D95BBC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D95BBC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D95BBC" w:rsidTr="0068454D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D95BBC" w:rsidTr="0068454D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  <w:bookmarkStart w:id="4" w:name="_GoBack"/>
      <w:bookmarkEnd w:id="4"/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</w:tblGrid>
      <w:tr w:rsidR="00F86864" w:rsidTr="00F86864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F86864" w:rsidTr="00F86864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565F59" w:rsidTr="00565F59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565F59" w:rsidTr="00565F59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F27319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27319" w:rsidRDefault="00F273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D95BBC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D95BBC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86% до 100%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70% до 85%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51% до 69%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95B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D95BB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D95BBC" w:rsidRDefault="00D95BB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D95BBC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D95BBC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 w:rsidP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P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572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572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B645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B645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8454D" w:rsidRDefault="0068454D" w:rsidP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965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460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</w:tbl>
    <w:p w:rsidR="00D95BBC" w:rsidRDefault="00D95B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D95BBC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</w:t>
      </w:r>
      <w:r w:rsidR="00581DA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Определение объемов различных носителей</w:t>
      </w:r>
      <w:r w:rsidR="0068454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информации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D95BBC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581DA2">
        <w:rPr>
          <w:rFonts w:ascii="Times New Roman" w:hAnsi="Times New Roman" w:cs="Times New Roman"/>
          <w:sz w:val="28"/>
        </w:rPr>
        <w:t>. В кодировке Unicode на каждый символ отводится 2 байта. Определите информационный объем строки «Где родился, там и пригодился»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581DA2">
        <w:rPr>
          <w:rFonts w:ascii="Times New Roman" w:hAnsi="Times New Roman" w:cs="Times New Roman"/>
          <w:sz w:val="28"/>
        </w:rPr>
        <w:t>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</w:t>
      </w:r>
      <w:r w:rsidR="00581DA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 xml:space="preserve">1. Запишите числа </w:t>
      </w:r>
      <w:r>
        <w:rPr>
          <w:rFonts w:ascii="Times New Roman" w:hAnsi="Times New Roman" w:cs="Times New Roman"/>
          <w:sz w:val="28"/>
        </w:rPr>
        <w:t xml:space="preserve">542,38 </w:t>
      </w:r>
      <w:r w:rsidRPr="00581DA2">
        <w:rPr>
          <w:rFonts w:ascii="Times New Roman" w:hAnsi="Times New Roman" w:cs="Times New Roman"/>
          <w:sz w:val="28"/>
        </w:rPr>
        <w:t>в развернутой форме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581DA2">
        <w:rPr>
          <w:rFonts w:ascii="Times New Roman" w:hAnsi="Times New Roman" w:cs="Times New Roman"/>
          <w:sz w:val="28"/>
        </w:rPr>
        <w:t xml:space="preserve">. Переведите целое число 1147 в СС: </w:t>
      </w:r>
      <w:r>
        <w:rPr>
          <w:rFonts w:ascii="Times New Roman" w:hAnsi="Times New Roman" w:cs="Times New Roman"/>
          <w:sz w:val="28"/>
        </w:rPr>
        <w:t>2</w:t>
      </w:r>
      <w:r w:rsidRPr="00581DA2">
        <w:rPr>
          <w:rFonts w:ascii="Times New Roman" w:hAnsi="Times New Roman" w:cs="Times New Roman"/>
          <w:sz w:val="28"/>
        </w:rPr>
        <w:t>-ричную, 8-ричную, 16-ричную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81DA2">
        <w:rPr>
          <w:rFonts w:ascii="Times New Roman" w:hAnsi="Times New Roman" w:cs="Times New Roman"/>
          <w:sz w:val="28"/>
        </w:rPr>
        <w:t xml:space="preserve">. Переведите 2-ные числа </w:t>
      </w:r>
      <w:r>
        <w:rPr>
          <w:rFonts w:ascii="Times New Roman" w:hAnsi="Times New Roman" w:cs="Times New Roman"/>
          <w:sz w:val="28"/>
        </w:rPr>
        <w:t xml:space="preserve">11011110101 </w:t>
      </w:r>
      <w:r w:rsidRPr="00581DA2">
        <w:rPr>
          <w:rFonts w:ascii="Times New Roman" w:hAnsi="Times New Roman" w:cs="Times New Roman"/>
          <w:sz w:val="28"/>
        </w:rPr>
        <w:t>в 8-ричную СС, 16-ричную СС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581DA2">
        <w:rPr>
          <w:rFonts w:ascii="Times New Roman" w:hAnsi="Times New Roman" w:cs="Times New Roman"/>
          <w:sz w:val="28"/>
        </w:rPr>
        <w:t>. Десятичное число 63 в некоторой СС записывается как 120. Определите основание СС.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581DA2">
        <w:rPr>
          <w:rFonts w:ascii="Times New Roman" w:hAnsi="Times New Roman" w:cs="Times New Roman"/>
          <w:sz w:val="28"/>
        </w:rPr>
        <w:t xml:space="preserve">. Запишите десятичные числа </w:t>
      </w:r>
      <w:r>
        <w:rPr>
          <w:rFonts w:ascii="Times New Roman" w:hAnsi="Times New Roman" w:cs="Times New Roman"/>
          <w:sz w:val="28"/>
        </w:rPr>
        <w:t xml:space="preserve">217,93 </w:t>
      </w:r>
      <w:r w:rsidRPr="00581DA2">
        <w:rPr>
          <w:rFonts w:ascii="Times New Roman" w:hAnsi="Times New Roman" w:cs="Times New Roman"/>
          <w:sz w:val="28"/>
        </w:rPr>
        <w:t>в нормализованной форме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 Арифметические действия в разных СС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D6C1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81DA2">
        <w:rPr>
          <w:rFonts w:ascii="Times New Roman" w:hAnsi="Times New Roman" w:cs="Times New Roman"/>
          <w:sz w:val="28"/>
        </w:rPr>
        <w:t>Сравните числа в разных СС</w:t>
      </w:r>
      <w:r>
        <w:rPr>
          <w:rFonts w:ascii="Times New Roman" w:hAnsi="Times New Roman" w:cs="Times New Roman"/>
          <w:sz w:val="28"/>
        </w:rPr>
        <w:t xml:space="preserve">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581DA2" w:rsidRPr="005D6C1C" w:rsidRDefault="005D6C1C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</w:t>
      </w:r>
      <w:r w:rsidR="00581DA2" w:rsidRPr="00581DA2">
        <w:rPr>
          <w:rFonts w:ascii="Times New Roman" w:hAnsi="Times New Roman" w:cs="Times New Roman"/>
          <w:sz w:val="28"/>
        </w:rPr>
        <w:t>. Выполните арифметические операции</w:t>
      </w:r>
      <w:r>
        <w:rPr>
          <w:rFonts w:ascii="Times New Roman" w:hAnsi="Times New Roman" w:cs="Times New Roman"/>
          <w:sz w:val="28"/>
        </w:rPr>
        <w:t xml:space="preserve">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5D6C1C" w:rsidRPr="00581DA2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81DA2">
        <w:rPr>
          <w:rFonts w:ascii="Times New Roman" w:hAnsi="Times New Roman" w:cs="Times New Roman"/>
          <w:sz w:val="28"/>
        </w:rPr>
        <w:t>. Решите уравнение 54</w:t>
      </w:r>
      <w:r w:rsidRPr="00581DA2">
        <w:rPr>
          <w:rFonts w:ascii="Times New Roman" w:hAnsi="Times New Roman" w:cs="Times New Roman"/>
          <w:sz w:val="28"/>
          <w:vertAlign w:val="subscript"/>
        </w:rPr>
        <w:t>7</w:t>
      </w:r>
      <w:r w:rsidRPr="00581DA2">
        <w:rPr>
          <w:rFonts w:ascii="Times New Roman" w:hAnsi="Times New Roman" w:cs="Times New Roman"/>
          <w:sz w:val="28"/>
        </w:rPr>
        <w:t>+х=320</w:t>
      </w:r>
      <w:r w:rsidRPr="00581DA2">
        <w:rPr>
          <w:rFonts w:ascii="Times New Roman" w:hAnsi="Times New Roman" w:cs="Times New Roman"/>
          <w:sz w:val="28"/>
          <w:vertAlign w:val="subscript"/>
        </w:rPr>
        <w:t>5</w:t>
      </w:r>
    </w:p>
    <w:p w:rsidR="005D6C1C" w:rsidRPr="00581DA2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581DA2">
        <w:rPr>
          <w:rFonts w:ascii="Times New Roman" w:hAnsi="Times New Roman" w:cs="Times New Roman"/>
          <w:sz w:val="28"/>
        </w:rPr>
        <w:t xml:space="preserve">. Какое </w:t>
      </w:r>
      <w:r>
        <w:rPr>
          <w:rFonts w:ascii="Times New Roman" w:hAnsi="Times New Roman" w:cs="Times New Roman"/>
          <w:sz w:val="28"/>
        </w:rPr>
        <w:t>чис</w:t>
      </w:r>
      <w:r w:rsidRPr="00581DA2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а</w:t>
      </w:r>
      <w:r w:rsidRPr="00581DA2">
        <w:rPr>
          <w:rFonts w:ascii="Times New Roman" w:hAnsi="Times New Roman" w:cs="Times New Roman"/>
          <w:sz w:val="28"/>
        </w:rPr>
        <w:t xml:space="preserve"> С, записанны</w:t>
      </w:r>
      <w:r>
        <w:rPr>
          <w:rFonts w:ascii="Times New Roman" w:hAnsi="Times New Roman" w:cs="Times New Roman"/>
          <w:sz w:val="28"/>
        </w:rPr>
        <w:t>е</w:t>
      </w:r>
      <w:r w:rsidRPr="00581DA2">
        <w:rPr>
          <w:rFonts w:ascii="Times New Roman" w:hAnsi="Times New Roman" w:cs="Times New Roman"/>
          <w:sz w:val="28"/>
        </w:rPr>
        <w:t xml:space="preserve"> в 2-ой СС, удовлетворяет неравенству 9D</w:t>
      </w:r>
      <w:r w:rsidRPr="00581DA2">
        <w:rPr>
          <w:rFonts w:ascii="Times New Roman" w:hAnsi="Times New Roman" w:cs="Times New Roman"/>
          <w:sz w:val="28"/>
          <w:vertAlign w:val="subscript"/>
        </w:rPr>
        <w:t>16</w:t>
      </w:r>
      <w:r w:rsidRPr="00581DA2">
        <w:rPr>
          <w:rFonts w:ascii="Times New Roman" w:hAnsi="Times New Roman" w:cs="Times New Roman"/>
          <w:sz w:val="28"/>
        </w:rPr>
        <w:t>&lt;C&lt; 237</w:t>
      </w:r>
      <w:r w:rsidRPr="00581DA2">
        <w:rPr>
          <w:rFonts w:ascii="Times New Roman" w:hAnsi="Times New Roman" w:cs="Times New Roman"/>
          <w:sz w:val="28"/>
          <w:vertAlign w:val="subscript"/>
        </w:rPr>
        <w:t>8</w:t>
      </w:r>
      <w:r w:rsidRPr="00581DA2">
        <w:rPr>
          <w:rFonts w:ascii="Times New Roman" w:hAnsi="Times New Roman" w:cs="Times New Roman"/>
          <w:sz w:val="28"/>
        </w:rPr>
        <w:t>?</w:t>
      </w:r>
    </w:p>
    <w:p w:rsidR="00D95BBC" w:rsidRDefault="00D34F83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 Построение таблицы истинности логического выражения</w:t>
      </w:r>
    </w:p>
    <w:p w:rsidR="005D6C1C" w:rsidRP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D6C1C">
        <w:rPr>
          <w:rFonts w:ascii="Times New Roman" w:hAnsi="Times New Roman" w:cs="Times New Roman"/>
          <w:sz w:val="28"/>
        </w:rPr>
        <w:t>Построить таблицу истинности для логической функции F: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8A0590">
        <w:rPr>
          <w:rFonts w:ascii="Times New Roman" w:hAnsi="Times New Roman"/>
          <w:sz w:val="28"/>
          <w:szCs w:val="28"/>
          <w:lang w:val="en-US"/>
        </w:rPr>
        <w:t>F</w:t>
      </w:r>
      <w:r w:rsidRPr="008A0590">
        <w:rPr>
          <w:rFonts w:ascii="Times New Roman" w:hAnsi="Times New Roman"/>
          <w:sz w:val="28"/>
          <w:szCs w:val="28"/>
        </w:rPr>
        <w:t xml:space="preserve"> = (</w:t>
      </w:r>
      <w:r w:rsidRPr="008A0590">
        <w:rPr>
          <w:rFonts w:ascii="Times New Roman" w:hAnsi="Times New Roman"/>
          <w:sz w:val="28"/>
          <w:szCs w:val="28"/>
          <w:lang w:val="en-US"/>
        </w:rPr>
        <w:t>X</w:t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26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Y</w:t>
      </w:r>
      <w:r w:rsidRPr="008A0590">
        <w:rPr>
          <w:rFonts w:ascii="Times New Roman" w:hAnsi="Times New Roman"/>
          <w:sz w:val="28"/>
          <w:szCs w:val="28"/>
        </w:rPr>
        <w:t xml:space="preserve">)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A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8A0590">
        <w:rPr>
          <w:rFonts w:ascii="Times New Roman" w:hAnsi="Times New Roman"/>
          <w:sz w:val="28"/>
          <w:szCs w:val="28"/>
          <w:lang w:val="en-US"/>
        </w:rPr>
        <w:t>F</w:t>
      </w:r>
      <w:r w:rsidRPr="008A0590">
        <w:rPr>
          <w:rFonts w:ascii="Times New Roman" w:hAnsi="Times New Roman"/>
          <w:sz w:val="28"/>
          <w:szCs w:val="28"/>
        </w:rPr>
        <w:t xml:space="preserve"> =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B</w:t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E57392">
        <w:rPr>
          <w:rFonts w:ascii="Times New Roman" w:hAnsi="Times New Roman"/>
          <w:sz w:val="28"/>
          <w:szCs w:val="28"/>
        </w:rPr>
        <w:t>→</w:t>
      </w:r>
      <w:r w:rsidRPr="008A0590">
        <w:rPr>
          <w:rFonts w:ascii="Times New Roman" w:hAnsi="Times New Roman"/>
          <w:sz w:val="28"/>
          <w:szCs w:val="28"/>
        </w:rPr>
        <w:t xml:space="preserve"> ((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A</w:t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26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B</w:t>
      </w:r>
      <w:r w:rsidRPr="008A0590">
        <w:rPr>
          <w:rFonts w:ascii="Times New Roman" w:hAnsi="Times New Roman"/>
          <w:sz w:val="28"/>
          <w:szCs w:val="28"/>
        </w:rPr>
        <w:t xml:space="preserve">)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A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A27177" w:rsidRDefault="00A27177" w:rsidP="00A2717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532FC5">
        <w:rPr>
          <w:rFonts w:ascii="Times New Roman" w:hAnsi="Times New Roman"/>
          <w:sz w:val="28"/>
          <w:szCs w:val="28"/>
        </w:rPr>
        <w:t>Символом F обозначено одно из указанных ниже логических выражений от трех аргументов: X, Y, Z.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FC5">
        <w:rPr>
          <w:rFonts w:ascii="Times New Roman" w:hAnsi="Times New Roman"/>
          <w:sz w:val="28"/>
          <w:szCs w:val="28"/>
        </w:rPr>
        <w:t>Дан фрагмент таблицы истинности выражения F</w:t>
      </w:r>
      <w:r>
        <w:rPr>
          <w:rFonts w:ascii="Times New Roman" w:hAnsi="Times New Roman"/>
          <w:sz w:val="28"/>
          <w:szCs w:val="28"/>
        </w:rPr>
        <w:t>.</w:t>
      </w:r>
      <w:r w:rsidRPr="00672AC2">
        <w:rPr>
          <w:rFonts w:ascii="Times New Roman" w:hAnsi="Times New Roman"/>
          <w:sz w:val="28"/>
          <w:szCs w:val="28"/>
        </w:rPr>
        <w:t xml:space="preserve"> </w:t>
      </w:r>
      <w:r w:rsidRPr="00532FC5"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  <w:gridCol w:w="5212"/>
      </w:tblGrid>
      <w:tr w:rsidR="00A27177" w:rsidRPr="00672AC2" w:rsidTr="00CB0358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Ind w:w="1069" w:type="dxa"/>
              <w:tblLook w:val="04A0"/>
            </w:tblPr>
            <w:tblGrid>
              <w:gridCol w:w="508"/>
              <w:gridCol w:w="508"/>
              <w:gridCol w:w="471"/>
              <w:gridCol w:w="451"/>
            </w:tblGrid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A27177" w:rsidRPr="00532FC5" w:rsidTr="00CB0358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A27177" w:rsidRPr="00672AC2" w:rsidRDefault="00A27177" w:rsidP="00A27177">
            <w:pPr>
              <w:widowControl w:val="0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A27177" w:rsidRPr="00532FC5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532FC5"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A27177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C5"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7177" w:rsidRPr="00532FC5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A27177" w:rsidRPr="00672AC2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95BBC" w:rsidRDefault="00D34F83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5 Поиск в Интернете</w:t>
      </w:r>
    </w:p>
    <w:p w:rsidR="00D95BBC" w:rsidRDefault="00A27177" w:rsidP="00FC538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</w:t>
      </w:r>
      <w:r w:rsidRPr="00A27177">
        <w:rPr>
          <w:rFonts w:ascii="Times New Roman" w:hAnsi="Times New Roman" w:cs="Times New Roman"/>
          <w:sz w:val="28"/>
        </w:rPr>
        <w:t>логическ</w:t>
      </w:r>
      <w:r>
        <w:rPr>
          <w:rFonts w:ascii="Times New Roman" w:hAnsi="Times New Roman" w:cs="Times New Roman"/>
          <w:sz w:val="28"/>
        </w:rPr>
        <w:t>ие</w:t>
      </w:r>
      <w:r w:rsidRPr="00A27177">
        <w:rPr>
          <w:rFonts w:ascii="Times New Roman" w:hAnsi="Times New Roman" w:cs="Times New Roman"/>
          <w:sz w:val="28"/>
        </w:rPr>
        <w:t xml:space="preserve"> операции «ИЛИ»</w:t>
      </w:r>
      <w:r>
        <w:rPr>
          <w:rFonts w:ascii="Times New Roman" w:hAnsi="Times New Roman" w:cs="Times New Roman"/>
          <w:sz w:val="28"/>
        </w:rPr>
        <w:t xml:space="preserve"> (</w:t>
      </w:r>
      <w:r w:rsidRPr="00A27177">
        <w:rPr>
          <w:rFonts w:ascii="Times New Roman" w:hAnsi="Times New Roman" w:cs="Times New Roman"/>
          <w:sz w:val="28"/>
        </w:rPr>
        <w:t>в запросе используется символ |</w:t>
      </w:r>
      <w:r>
        <w:rPr>
          <w:rFonts w:ascii="Times New Roman" w:hAnsi="Times New Roman" w:cs="Times New Roman"/>
          <w:sz w:val="28"/>
        </w:rPr>
        <w:t>),</w:t>
      </w:r>
      <w:r w:rsidRPr="00A27177">
        <w:rPr>
          <w:rFonts w:ascii="Times New Roman" w:hAnsi="Times New Roman" w:cs="Times New Roman"/>
          <w:sz w:val="28"/>
        </w:rPr>
        <w:t xml:space="preserve"> «И» </w:t>
      </w:r>
      <w:r w:rsidR="00FC5387">
        <w:rPr>
          <w:rFonts w:ascii="Times New Roman" w:hAnsi="Times New Roman" w:cs="Times New Roman"/>
          <w:sz w:val="28"/>
        </w:rPr>
        <w:t>(</w:t>
      </w:r>
      <w:r w:rsidRPr="00A27177">
        <w:rPr>
          <w:rFonts w:ascii="Times New Roman" w:hAnsi="Times New Roman" w:cs="Times New Roman"/>
          <w:sz w:val="28"/>
        </w:rPr>
        <w:t>&amp;</w:t>
      </w:r>
      <w:r w:rsidR="00FC5387">
        <w:rPr>
          <w:rFonts w:ascii="Times New Roman" w:hAnsi="Times New Roman" w:cs="Times New Roman"/>
          <w:sz w:val="28"/>
        </w:rPr>
        <w:t>) составьте 5 запросов для поисковой системы</w:t>
      </w:r>
      <w:r w:rsidRPr="00A27177">
        <w:rPr>
          <w:rFonts w:ascii="Times New Roman" w:hAnsi="Times New Roman" w:cs="Times New Roman"/>
          <w:sz w:val="28"/>
        </w:rPr>
        <w:t xml:space="preserve">. Расположите </w:t>
      </w:r>
      <w:r w:rsidR="00FC5387">
        <w:rPr>
          <w:rFonts w:ascii="Times New Roman" w:hAnsi="Times New Roman" w:cs="Times New Roman"/>
          <w:sz w:val="28"/>
        </w:rPr>
        <w:t>получившиеся</w:t>
      </w:r>
      <w:r w:rsidRPr="00A27177">
        <w:rPr>
          <w:rFonts w:ascii="Times New Roman" w:hAnsi="Times New Roman" w:cs="Times New Roman"/>
          <w:sz w:val="28"/>
        </w:rPr>
        <w:t xml:space="preserve"> запрос</w:t>
      </w:r>
      <w:r w:rsidR="00FC5387">
        <w:rPr>
          <w:rFonts w:ascii="Times New Roman" w:hAnsi="Times New Roman" w:cs="Times New Roman"/>
          <w:sz w:val="28"/>
        </w:rPr>
        <w:t>ы</w:t>
      </w:r>
      <w:r w:rsidRPr="00A27177">
        <w:rPr>
          <w:rFonts w:ascii="Times New Roman" w:hAnsi="Times New Roman" w:cs="Times New Roman"/>
          <w:sz w:val="28"/>
        </w:rPr>
        <w:t xml:space="preserve"> в порядке возрастания количества страниц, которые найдет поисковый сервер по каждому запросу. </w:t>
      </w:r>
    </w:p>
    <w:p w:rsidR="00A27177" w:rsidRDefault="00A27177" w:rsidP="00A2717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27177">
        <w:rPr>
          <w:rFonts w:ascii="Times New Roman" w:hAnsi="Times New Roman" w:cs="Times New Roman"/>
          <w:sz w:val="28"/>
        </w:rPr>
        <w:t xml:space="preserve">Представьте в </w:t>
      </w:r>
      <w:r>
        <w:rPr>
          <w:rFonts w:ascii="Times New Roman" w:hAnsi="Times New Roman" w:cs="Times New Roman"/>
          <w:sz w:val="28"/>
        </w:rPr>
        <w:t xml:space="preserve">виде </w:t>
      </w:r>
      <w:r w:rsidRPr="00A27177">
        <w:rPr>
          <w:rFonts w:ascii="Times New Roman" w:hAnsi="Times New Roman" w:cs="Times New Roman"/>
          <w:sz w:val="28"/>
        </w:rPr>
        <w:t>таблице примеры использования цифровых сервисов государственных услуг (не менее 3).</w:t>
      </w:r>
      <w:r>
        <w:rPr>
          <w:rFonts w:ascii="Times New Roman" w:hAnsi="Times New Roman" w:cs="Times New Roman"/>
          <w:sz w:val="28"/>
        </w:rPr>
        <w:t xml:space="preserve"> </w:t>
      </w:r>
      <w:r w:rsidRPr="00A27177">
        <w:rPr>
          <w:rFonts w:ascii="Times New Roman" w:hAnsi="Times New Roman" w:cs="Times New Roman"/>
          <w:sz w:val="28"/>
        </w:rPr>
        <w:t>Выполненные задания отправить преподавателю</w:t>
      </w:r>
    </w:p>
    <w:p w:rsidR="00FC5387" w:rsidRPr="00A27177" w:rsidRDefault="00FC5387" w:rsidP="00A2717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FC5387">
        <w:rPr>
          <w:rFonts w:ascii="Times New Roman" w:hAnsi="Times New Roman" w:cs="Times New Roman"/>
          <w:sz w:val="28"/>
        </w:rPr>
        <w:t>Используя статистику поисковой системы Яндекс (</w:t>
      </w:r>
      <w:hyperlink r:id="rId63" w:history="1">
        <w:r w:rsidRPr="00217D6A">
          <w:rPr>
            <w:rStyle w:val="af1"/>
            <w:rFonts w:hAnsi="Times New Roman" w:cs="Times New Roman"/>
            <w:sz w:val="28"/>
          </w:rPr>
          <w:t>http://wordstat.yandex.ru/</w:t>
        </w:r>
      </w:hyperlink>
      <w:r w:rsidRPr="00FC5387">
        <w:rPr>
          <w:rFonts w:ascii="Times New Roman" w:hAnsi="Times New Roman" w:cs="Times New Roman"/>
          <w:sz w:val="28"/>
        </w:rPr>
        <w:t>), ответьте на следующий вопрос:</w:t>
      </w:r>
      <w:r>
        <w:rPr>
          <w:rFonts w:ascii="Times New Roman" w:hAnsi="Times New Roman" w:cs="Times New Roman"/>
          <w:sz w:val="28"/>
        </w:rPr>
        <w:t xml:space="preserve"> три самых популярных запроса с</w:t>
      </w:r>
      <w:r w:rsidRPr="00FC538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понятия профессиональной направленности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6 Облачные хранилища данных. Разделение прав доступа в облачных хранилищах. Коллективная работа над документами</w:t>
      </w:r>
    </w:p>
    <w:p w:rsidR="00D95BBC" w:rsidRPr="008F372D" w:rsidRDefault="008F372D" w:rsidP="008F372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8F372D">
        <w:rPr>
          <w:rFonts w:ascii="Times New Roman" w:hAnsi="Times New Roman" w:cs="Times New Roman"/>
          <w:sz w:val="28"/>
        </w:rPr>
        <w:t>Подготовить коллективную презентацию (по 4 чел.) профессиональной направленности</w:t>
      </w:r>
      <w:r>
        <w:rPr>
          <w:rFonts w:ascii="Times New Roman" w:hAnsi="Times New Roman" w:cs="Times New Roman"/>
          <w:sz w:val="28"/>
        </w:rPr>
        <w:t xml:space="preserve"> «Моя будущая профессия»</w:t>
      </w:r>
      <w:r w:rsidRPr="008F372D">
        <w:rPr>
          <w:rFonts w:ascii="Times New Roman" w:hAnsi="Times New Roman" w:cs="Times New Roman"/>
          <w:sz w:val="28"/>
        </w:rPr>
        <w:t>, расположить ее в облаке и предоставить доступ преподавателю для просмотра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7 Создание текстовых документов на компьютере (вставка графических объектов, таблиц)</w:t>
      </w:r>
    </w:p>
    <w:p w:rsidR="00D95BBC" w:rsidRDefault="008F372D" w:rsidP="008F372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</w:t>
      </w:r>
      <w:r w:rsidR="00CB0358">
        <w:rPr>
          <w:rFonts w:ascii="Times New Roman" w:hAnsi="Times New Roman" w:cs="Times New Roman"/>
          <w:sz w:val="28"/>
        </w:rPr>
        <w:t xml:space="preserve">профессиональной направленности </w:t>
      </w:r>
      <w:r>
        <w:rPr>
          <w:rFonts w:ascii="Times New Roman" w:hAnsi="Times New Roman" w:cs="Times New Roman"/>
          <w:sz w:val="28"/>
        </w:rPr>
        <w:t>по предоставленному образцу (</w:t>
      </w:r>
      <w:r w:rsidR="00CB0358">
        <w:rPr>
          <w:rFonts w:ascii="Times New Roman" w:hAnsi="Times New Roman" w:cs="Times New Roman"/>
          <w:sz w:val="28"/>
        </w:rPr>
        <w:t>документ должен содержать текст, списки, таблицы, рисунки).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8 Создание текстовых документов на компьютере (создание и редактирование математических формул)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(документ должен содержать математические формулы).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9 Многостраничные документы. Структура документа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10 Гипертекстовые документы. Совместная работа над документом.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11 Создание растрового изображения  в ПО Gimp. Работа с многослойными изображениями</w:t>
      </w:r>
    </w:p>
    <w:p w:rsidR="00CB0358" w:rsidRP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CB0358">
        <w:rPr>
          <w:rFonts w:ascii="Times New Roman" w:hAnsi="Times New Roman" w:cs="Times New Roman"/>
          <w:sz w:val="28"/>
        </w:rPr>
        <w:t>обработк</w:t>
      </w:r>
      <w:r>
        <w:rPr>
          <w:rFonts w:ascii="Times New Roman" w:hAnsi="Times New Roman" w:cs="Times New Roman"/>
          <w:sz w:val="28"/>
        </w:rPr>
        <w:t>у</w:t>
      </w:r>
      <w:r w:rsidRPr="00CB0358">
        <w:rPr>
          <w:rFonts w:ascii="Times New Roman" w:hAnsi="Times New Roman" w:cs="Times New Roman"/>
          <w:sz w:val="28"/>
        </w:rPr>
        <w:t xml:space="preserve">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12 Работа с векторными графическими объектами в ПО Inkscape.Группировка и трансформация объектов</w:t>
      </w:r>
    </w:p>
    <w:p w:rsidR="00CB0358" w:rsidRPr="00CB0358" w:rsidRDefault="00CB0358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CB0358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CB0358">
        <w:rPr>
          <w:rFonts w:ascii="Times New Roman" w:hAnsi="Times New Roman" w:cs="Times New Roman"/>
          <w:sz w:val="28"/>
        </w:rPr>
        <w:t xml:space="preserve"> векторны</w:t>
      </w:r>
      <w:r>
        <w:rPr>
          <w:rFonts w:ascii="Times New Roman" w:hAnsi="Times New Roman" w:cs="Times New Roman"/>
          <w:sz w:val="28"/>
        </w:rPr>
        <w:t>е</w:t>
      </w:r>
      <w:r w:rsidRPr="00CB0358">
        <w:rPr>
          <w:rFonts w:ascii="Times New Roman" w:hAnsi="Times New Roman" w:cs="Times New Roman"/>
          <w:sz w:val="28"/>
        </w:rPr>
        <w:t xml:space="preserve"> изображений в Inkscape (использование инструментов рисования, работа с контурами, рисование кривыми Безье)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13 Разработка компьютерной презентации</w:t>
      </w:r>
    </w:p>
    <w:p w:rsidR="00D95BBC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14 Принцип мультимедиа. Интерактивное представление информации</w:t>
      </w:r>
    </w:p>
    <w:p w:rsidR="00980754" w:rsidRPr="00980754" w:rsidRDefault="00980754" w:rsidP="0098075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</w:t>
      </w:r>
      <w:r w:rsidRPr="00980754">
        <w:rPr>
          <w:rFonts w:ascii="Times New Roman" w:hAnsi="Times New Roman" w:cs="Times New Roman"/>
          <w:sz w:val="28"/>
        </w:rPr>
        <w:t xml:space="preserve"> презентации профессиональной направленности с гипермедиа</w:t>
      </w:r>
      <w:r>
        <w:rPr>
          <w:rFonts w:ascii="Times New Roman" w:hAnsi="Times New Roman" w:cs="Times New Roman"/>
          <w:sz w:val="28"/>
        </w:rPr>
        <w:t xml:space="preserve"> </w:t>
      </w:r>
      <w:r w:rsidRPr="00980754">
        <w:rPr>
          <w:rFonts w:ascii="Times New Roman" w:hAnsi="Times New Roman" w:cs="Times New Roman"/>
          <w:sz w:val="28"/>
        </w:rPr>
        <w:t>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15 Создание веб-страницы</w:t>
      </w:r>
    </w:p>
    <w:p w:rsidR="00D95BBC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980754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980754">
        <w:rPr>
          <w:rFonts w:ascii="Times New Roman" w:hAnsi="Times New Roman" w:cs="Times New Roman"/>
          <w:sz w:val="28"/>
        </w:rPr>
        <w:t xml:space="preserve"> веб-страниц</w:t>
      </w:r>
      <w:r>
        <w:rPr>
          <w:rFonts w:ascii="Times New Roman" w:hAnsi="Times New Roman" w:cs="Times New Roman"/>
          <w:sz w:val="28"/>
        </w:rPr>
        <w:t>у</w:t>
      </w:r>
      <w:r w:rsidRPr="00980754">
        <w:rPr>
          <w:rFonts w:ascii="Times New Roman" w:hAnsi="Times New Roman" w:cs="Times New Roman"/>
          <w:sz w:val="28"/>
        </w:rPr>
        <w:t xml:space="preserve"> (создание структуры </w:t>
      </w:r>
      <w:r>
        <w:rPr>
          <w:rFonts w:ascii="Times New Roman" w:hAnsi="Times New Roman" w:cs="Times New Roman"/>
          <w:sz w:val="28"/>
        </w:rPr>
        <w:t>страницы</w:t>
      </w:r>
      <w:r w:rsidRPr="00980754">
        <w:rPr>
          <w:rFonts w:ascii="Times New Roman" w:hAnsi="Times New Roman" w:cs="Times New Roman"/>
          <w:sz w:val="28"/>
        </w:rPr>
        <w:t xml:space="preserve"> и наполнение </w:t>
      </w:r>
      <w:r>
        <w:rPr>
          <w:rFonts w:ascii="Times New Roman" w:hAnsi="Times New Roman" w:cs="Times New Roman"/>
          <w:sz w:val="28"/>
        </w:rPr>
        <w:t>текстом, рисунками, таблицей</w:t>
      </w:r>
      <w:r w:rsidRPr="00980754">
        <w:rPr>
          <w:rFonts w:ascii="Times New Roman" w:hAnsi="Times New Roman" w:cs="Times New Roman"/>
          <w:sz w:val="28"/>
        </w:rPr>
        <w:t>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16 Оформление гипертекстовой страницы</w:t>
      </w:r>
    </w:p>
    <w:p w:rsidR="00980754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980754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980754">
        <w:rPr>
          <w:rFonts w:ascii="Times New Roman" w:hAnsi="Times New Roman" w:cs="Times New Roman"/>
          <w:sz w:val="28"/>
        </w:rPr>
        <w:t xml:space="preserve"> веб-страниц</w:t>
      </w:r>
      <w:r>
        <w:rPr>
          <w:rFonts w:ascii="Times New Roman" w:hAnsi="Times New Roman" w:cs="Times New Roman"/>
          <w:sz w:val="28"/>
        </w:rPr>
        <w:t>у</w:t>
      </w:r>
      <w:r w:rsidRPr="009807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гиперссылками (</w:t>
      </w:r>
      <w:r w:rsidRPr="00980754">
        <w:rPr>
          <w:rFonts w:ascii="Times New Roman" w:hAnsi="Times New Roman" w:cs="Times New Roman"/>
          <w:sz w:val="28"/>
        </w:rPr>
        <w:t>на помеченное место на читаемой странице</w:t>
      </w:r>
      <w:r>
        <w:rPr>
          <w:rFonts w:ascii="Times New Roman" w:hAnsi="Times New Roman" w:cs="Times New Roman"/>
          <w:sz w:val="28"/>
        </w:rPr>
        <w:t xml:space="preserve">, </w:t>
      </w:r>
      <w:r w:rsidRPr="00980754">
        <w:rPr>
          <w:rFonts w:ascii="Times New Roman" w:hAnsi="Times New Roman" w:cs="Times New Roman"/>
          <w:sz w:val="28"/>
        </w:rPr>
        <w:t xml:space="preserve">на адрес любой </w:t>
      </w:r>
      <w:r>
        <w:rPr>
          <w:rFonts w:ascii="Times New Roman" w:hAnsi="Times New Roman" w:cs="Times New Roman"/>
          <w:sz w:val="28"/>
        </w:rPr>
        <w:t xml:space="preserve"> </w:t>
      </w:r>
      <w:r w:rsidRPr="00980754">
        <w:rPr>
          <w:rFonts w:ascii="Times New Roman" w:hAnsi="Times New Roman" w:cs="Times New Roman"/>
          <w:sz w:val="28"/>
        </w:rPr>
        <w:t>Веб-страницы сети Интернет</w:t>
      </w:r>
      <w:r>
        <w:rPr>
          <w:rFonts w:ascii="Times New Roman" w:hAnsi="Times New Roman" w:cs="Times New Roman"/>
          <w:sz w:val="28"/>
        </w:rPr>
        <w:t xml:space="preserve">, </w:t>
      </w:r>
      <w:r w:rsidRPr="00980754">
        <w:rPr>
          <w:rFonts w:ascii="Times New Roman" w:hAnsi="Times New Roman" w:cs="Times New Roman"/>
          <w:sz w:val="28"/>
        </w:rPr>
        <w:t>на адрес электронной почты E-mail</w:t>
      </w:r>
      <w:r>
        <w:rPr>
          <w:rFonts w:ascii="Times New Roman" w:hAnsi="Times New Roman" w:cs="Times New Roman"/>
          <w:sz w:val="28"/>
        </w:rPr>
        <w:t>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17 Решение задач, связанных с анализом графов</w:t>
      </w:r>
    </w:p>
    <w:p w:rsidR="00980754" w:rsidRDefault="00017CE9" w:rsidP="009807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80754" w:rsidRPr="00980754">
        <w:rPr>
          <w:rFonts w:ascii="Times New Roman" w:hAnsi="Times New Roman" w:cs="Times New Roman"/>
          <w:sz w:val="28"/>
        </w:rPr>
        <w:t xml:space="preserve">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017CE9" w:rsidRPr="00980754" w:rsidRDefault="009E6CC4" w:rsidP="00017C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E6CC4">
        <w:rPr>
          <w:rFonts w:ascii="Times New Roman" w:hAnsi="Times New Roman"/>
          <w:sz w:val="28"/>
          <w:szCs w:val="28"/>
          <w:lang w:eastAsia="ru-RU"/>
        </w:rPr>
      </w:r>
      <w:r w:rsidRPr="009E6CC4">
        <w:rPr>
          <w:rFonts w:ascii="Times New Roman" w:hAnsi="Times New Roman"/>
          <w:sz w:val="28"/>
          <w:szCs w:val="28"/>
          <w:lang w:eastAsia="ru-RU"/>
        </w:rPr>
        <w:pict>
          <v:group id="_x0000_s2086" editas="canvas" style="width:276pt;height:151.95pt;mso-position-horizontal-relative:char;mso-position-vertical-relative:line" coordorigin="2583,2027" coordsize="5520,3039">
            <o:lock v:ext="edit" aspectratio="t"/>
            <v:shape id="_x0000_s2087" type="#_x0000_t75" style="position:absolute;left:2583;top:2027;width:5520;height:3039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8" type="#_x0000_t202" style="position:absolute;left:3484;top:3749;width:538;height:463" stroked="f">
              <v:textbox style="mso-next-textbox:#_x0000_s2088">
                <w:txbxContent>
                  <w:p w:rsidR="00017CE9" w:rsidRDefault="00017CE9" w:rsidP="00017CE9">
                    <w:r>
                      <w:t>Г</w:t>
                    </w:r>
                  </w:p>
                </w:txbxContent>
              </v:textbox>
            </v:shape>
            <v:shape id="_x0000_s2089" type="#_x0000_t202" style="position:absolute;left:4024;top:2850;width:539;height:463" stroked="f">
              <v:textbox style="mso-next-textbox:#_x0000_s2089">
                <w:txbxContent>
                  <w:p w:rsidR="00017CE9" w:rsidRDefault="00017CE9" w:rsidP="00017CE9">
                    <w:r>
                      <w:t>В</w:t>
                    </w:r>
                  </w:p>
                </w:txbxContent>
              </v:textbox>
            </v:shape>
            <v:line id="_x0000_s2090" style="position:absolute;flip:y" from="3123,2490" to="4023,3211">
              <v:stroke endarrow="classic" endarrowlength="long"/>
            </v:line>
            <v:line id="_x0000_s2091" style="position:absolute" from="3122,3174" to="4022,3912">
              <v:stroke endarrow="classic" endarrowlength="long"/>
            </v:line>
            <v:line id="_x0000_s2092" style="position:absolute" from="4023,2490" to="5283,2491">
              <v:stroke startarrow="oval" endarrow="classic" endarrowlength="long"/>
            </v:line>
            <v:shape id="_x0000_s2093" style="position:absolute;left:3302;top:3209;width:113;height:1236;rotation:10134837fd" coordsize="1188,11" path="m,11l1188,e">
              <v:stroke endarrow="classic" endarrowlength="long"/>
              <v:path arrowok="t"/>
            </v:shape>
            <v:line id="_x0000_s2094" style="position:absolute" from="5283,2472" to="5283,2472">
              <v:stroke endarrow="block"/>
            </v:line>
            <v:line id="_x0000_s2095" style="position:absolute;flip:x" from="5205,3102" to="6113,3931">
              <v:stroke startarrow="oval" endarrow="classic" endarrowlength="long"/>
            </v:line>
            <v:line id="_x0000_s2096" style="position:absolute" from="4023,2490" to="4563,3211">
              <v:stroke endarrow="classic" endarrowlength="long"/>
            </v:line>
            <v:line id="_x0000_s2097" style="position:absolute;flip:y" from="4023,3192" to="4563,3912">
              <v:stroke startarrow="oval" endarrow="classic" endarrowlength="long"/>
            </v:line>
            <v:shape id="_x0000_s2098" style="position:absolute;left:4563;top:3117;width:1518;height:58" coordsize="1518,58" path="m,58l1518,e">
              <v:stroke startarrow="oval" endarrow="classic" endarrowlength="long"/>
              <v:path arrowok="t"/>
            </v:shape>
            <v:shape id="_x0000_s2099" type="#_x0000_t202" style="position:absolute;left:2695;top:2874;width:540;height:462" filled="f" stroked="f">
              <v:textbox style="mso-next-textbox:#_x0000_s2099">
                <w:txbxContent>
                  <w:p w:rsidR="00017CE9" w:rsidRDefault="00017CE9" w:rsidP="00017CE9">
                    <w:r>
                      <w:t>А</w:t>
                    </w:r>
                  </w:p>
                </w:txbxContent>
              </v:textbox>
            </v:shape>
            <v:shape id="_x0000_s2100" type="#_x0000_t202" style="position:absolute;left:3347;top:4445;width:540;height:463" filled="f" stroked="f">
              <v:textbox style="mso-next-textbox:#_x0000_s2100">
                <w:txbxContent>
                  <w:p w:rsidR="00017CE9" w:rsidRDefault="00017CE9" w:rsidP="00017CE9">
                    <w:r>
                      <w:t>Д</w:t>
                    </w:r>
                  </w:p>
                </w:txbxContent>
              </v:textbox>
            </v:shape>
            <v:shape id="_x0000_s2101" type="#_x0000_t202" style="position:absolute;left:4964;top:3514;width:539;height:462" filled="f" stroked="f">
              <v:textbox style="mso-next-textbox:#_x0000_s2101">
                <w:txbxContent>
                  <w:p w:rsidR="00017CE9" w:rsidRDefault="00017CE9" w:rsidP="00017CE9">
                    <w:r>
                      <w:t>З</w:t>
                    </w:r>
                  </w:p>
                </w:txbxContent>
              </v:textbox>
            </v:shape>
            <v:shape id="_x0000_s2102" type="#_x0000_t202" style="position:absolute;left:3663;top:2130;width:540;height:462" filled="f" stroked="f">
              <v:textbox style="mso-next-textbox:#_x0000_s2102">
                <w:txbxContent>
                  <w:p w:rsidR="00017CE9" w:rsidRDefault="00017CE9" w:rsidP="00017CE9">
                    <w:r>
                      <w:t>Б</w:t>
                    </w:r>
                  </w:p>
                </w:txbxContent>
              </v:textbox>
            </v:shape>
            <v:line id="_x0000_s2103" style="position:absolute" from="3123,3192" to="4563,3210">
              <v:stroke startarrow="oval" endarrow="classic" endarrowlength="long"/>
            </v:line>
            <v:shape id="_x0000_s2104" type="#_x0000_t202" style="position:absolute;left:4923;top:2027;width:540;height:463" filled="f" stroked="f">
              <v:textbox style="mso-next-textbox:#_x0000_s2104">
                <w:txbxContent>
                  <w:p w:rsidR="00017CE9" w:rsidRDefault="00017CE9" w:rsidP="00017CE9">
                    <w:r>
                      <w:t>Е</w:t>
                    </w:r>
                  </w:p>
                </w:txbxContent>
              </v:textbox>
            </v:shape>
            <v:line id="_x0000_s2105" style="position:absolute" from="7536,3156" to="7537,3174">
              <v:stroke startarrow="oval" endarrow="open" endarrowwidth="narrow" endarrowlength="long"/>
            </v:line>
            <v:line id="_x0000_s2106" style="position:absolute" from="5370,2510" to="7491,3117">
              <v:stroke endarrow="classic" endarrowlength="long"/>
            </v:line>
            <v:shape id="_x0000_s2107" style="position:absolute;left:6102;top:3102;width:1374;height:72" coordsize="1505,107" path="m,l1505,107e">
              <v:stroke startarrow="oval" endarrow="classic" endarrowwidth="narrow" endarrowlength="long"/>
              <v:path arrowok="t"/>
            </v:shape>
            <v:shape id="_x0000_s2108" type="#_x0000_t202" style="position:absolute;left:5513;top:2711;width:540;height:463" filled="f" stroked="f">
              <v:textbox style="mso-next-textbox:#_x0000_s2108">
                <w:txbxContent>
                  <w:p w:rsidR="00017CE9" w:rsidRDefault="00017CE9" w:rsidP="00017CE9">
                    <w:r>
                      <w:t>Ж</w:t>
                    </w:r>
                  </w:p>
                </w:txbxContent>
              </v:textbox>
            </v:shape>
            <v:line id="_x0000_s2109" style="position:absolute" from="5337,2492" to="5338,2510">
              <v:stroke startarrow="oval" endarrow="open" endarrowwidth="narrow" endarrowlength="long"/>
            </v:line>
            <v:line id="_x0000_s2110" style="position:absolute;flip:y" from="3595,3956" to="3988,4469">
              <v:stroke startarrow="oval" endarrow="classic" endarrowlength="long"/>
            </v:line>
            <v:line id="_x0000_s2111" style="position:absolute;flip:y" from="3663,4383" to="6282,4469">
              <v:stroke endarrow="classic" endarrowlength="long"/>
            </v:line>
            <v:line id="_x0000_s2112" style="position:absolute;flip:y" from="6337,3192" to="7491,4383">
              <v:stroke startarrow="oval" endarrow="classic" endarrowlength="long"/>
            </v:line>
            <v:line id="_x0000_s2113" style="position:absolute;flip:y" from="4048,3930" to="5176,3931">
              <v:stroke endarrow="classic" endarrowlength="long"/>
            </v:line>
            <v:shape id="_x0000_s2114" type="#_x0000_t202" style="position:absolute;left:6027;top:3980;width:539;height:462" filled="f" stroked="f">
              <v:textbox style="mso-next-textbox:#_x0000_s2114">
                <w:txbxContent>
                  <w:p w:rsidR="00017CE9" w:rsidRDefault="00017CE9" w:rsidP="00017CE9">
                    <w:r>
                      <w:t>И</w:t>
                    </w:r>
                  </w:p>
                </w:txbxContent>
              </v:textbox>
            </v:shape>
            <v:shape id="_x0000_s2115" type="#_x0000_t202" style="position:absolute;left:7401;top:2747;width:539;height:462" filled="f" stroked="f">
              <v:textbox style="mso-next-textbox:#_x0000_s2115">
                <w:txbxContent>
                  <w:p w:rsidR="00017CE9" w:rsidRDefault="00017CE9" w:rsidP="00017CE9">
                    <w:r>
                      <w:t>К</w:t>
                    </w:r>
                  </w:p>
                </w:txbxContent>
              </v:textbox>
            </v:shape>
            <v:line id="_x0000_s2116" style="position:absolute;flip:y" from="5205,3211" to="7401,3931">
              <v:stroke startarrow="oval" endarrow="classic" endarrowlength="long"/>
            </v:line>
            <w10:wrap type="none"/>
            <w10:anchorlock/>
          </v:group>
        </w:pic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D95BBC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2.  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017CE9" w:rsidRDefault="00017CE9" w:rsidP="00017CE9">
      <w:pPr>
        <w:tabs>
          <w:tab w:val="left" w:pos="993"/>
        </w:tabs>
        <w:ind w:left="34"/>
        <w:jc w:val="center"/>
      </w:pPr>
      <w:r>
        <w:object w:dxaOrig="5070" w:dyaOrig="2760">
          <v:shape id="_x0000_i1044" type="#_x0000_t75" style="width:252.75pt;height:138.75pt" o:ole="">
            <v:imagedata r:id="rId64" o:title=""/>
          </v:shape>
          <o:OLEObject Type="Embed" ProgID="PBrush" ShapeID="_x0000_i1044" DrawAspect="Content" ObjectID="_1806567898" r:id="rId65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017CE9" w:rsidRPr="006A68CE" w:rsidTr="00240DA1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017CE9" w:rsidRPr="006A68CE" w:rsidTr="00240DA1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017CE9" w:rsidRPr="006A68CE" w:rsidTr="00240DA1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A68CE">
        <w:rPr>
          <w:rFonts w:ascii="Times New Roman" w:hAnsi="Times New Roman"/>
          <w:sz w:val="28"/>
          <w:szCs w:val="28"/>
        </w:rPr>
        <w:t xml:space="preserve">Определите длину дороги из пункта </w:t>
      </w:r>
      <w:r>
        <w:rPr>
          <w:rFonts w:ascii="Times New Roman" w:hAnsi="Times New Roman"/>
          <w:sz w:val="28"/>
          <w:szCs w:val="28"/>
        </w:rPr>
        <w:t>А</w:t>
      </w:r>
      <w:r w:rsidRPr="006A68CE">
        <w:rPr>
          <w:rFonts w:ascii="Times New Roman" w:hAnsi="Times New Roman"/>
          <w:sz w:val="28"/>
          <w:szCs w:val="28"/>
        </w:rPr>
        <w:t xml:space="preserve"> в пункт </w:t>
      </w:r>
      <w:r>
        <w:rPr>
          <w:rFonts w:ascii="Times New Roman" w:hAnsi="Times New Roman"/>
          <w:sz w:val="28"/>
          <w:szCs w:val="28"/>
        </w:rPr>
        <w:t>Г</w:t>
      </w:r>
      <w:r w:rsidRPr="006A68CE">
        <w:rPr>
          <w:rFonts w:ascii="Times New Roman" w:hAnsi="Times New Roman"/>
          <w:sz w:val="28"/>
          <w:szCs w:val="28"/>
        </w:rPr>
        <w:t>. В ответе запишите целое число</w:t>
      </w:r>
      <w:r>
        <w:rPr>
          <w:rFonts w:ascii="Times New Roman" w:hAnsi="Times New Roman"/>
          <w:sz w:val="28"/>
          <w:szCs w:val="28"/>
        </w:rPr>
        <w:t xml:space="preserve"> – так, как оно указано в таблице.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18 Алгоритмы моделирования кратчайших путей между вершинами. Элементы теории игр (выигрышная стратегия)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017CE9">
        <w:rPr>
          <w:rFonts w:ascii="Times New Roman" w:hAnsi="Times New Roman" w:cs="Times New Roman"/>
          <w:sz w:val="28"/>
        </w:rPr>
        <w:t>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19 Разработка алгоритмов линейной и разветвляющейся структуры в виде блок-схем</w:t>
      </w:r>
    </w:p>
    <w:p w:rsidR="00D95BBC" w:rsidRPr="00017CE9" w:rsidRDefault="00017CE9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линейной структуры для решения задачи профессиональной направленности</w:t>
      </w:r>
    </w:p>
    <w:p w:rsidR="00017CE9" w:rsidRPr="00017CE9" w:rsidRDefault="00017CE9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разветвляющейся структуры для решения задачи профессиональной направленности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20 Разработка алгоритмов циклической структуры в виде блок-схем</w:t>
      </w:r>
    </w:p>
    <w:p w:rsidR="00593DCB" w:rsidRPr="00017CE9" w:rsidRDefault="00593DCB" w:rsidP="00593D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циклической структуры для решения задачи профессиональной направленности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21 Создание многотабличной базы данных, связей между таблицами. Создание форм и заполнение базы данных</w:t>
      </w:r>
    </w:p>
    <w:p w:rsidR="00593DCB" w:rsidRPr="00593DCB" w:rsidRDefault="00593DCB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93DCB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593DCB">
        <w:rPr>
          <w:rFonts w:ascii="Times New Roman" w:hAnsi="Times New Roman" w:cs="Times New Roman"/>
          <w:sz w:val="28"/>
        </w:rPr>
        <w:t xml:space="preserve"> баз</w:t>
      </w:r>
      <w:r>
        <w:rPr>
          <w:rFonts w:ascii="Times New Roman" w:hAnsi="Times New Roman" w:cs="Times New Roman"/>
          <w:sz w:val="28"/>
        </w:rPr>
        <w:t>у</w:t>
      </w:r>
      <w:r w:rsidRPr="00593DCB">
        <w:rPr>
          <w:rFonts w:ascii="Times New Roman" w:hAnsi="Times New Roman" w:cs="Times New Roman"/>
          <w:sz w:val="28"/>
        </w:rPr>
        <w:t xml:space="preserve"> данных «</w:t>
      </w:r>
      <w:r>
        <w:rPr>
          <w:rFonts w:ascii="Times New Roman" w:hAnsi="Times New Roman" w:cs="Times New Roman"/>
          <w:sz w:val="28"/>
        </w:rPr>
        <w:t>Студенты</w:t>
      </w:r>
      <w:r w:rsidRPr="00593DC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(создать несколько таблиц, создать связи между ними, создать формы и заполнить базу данных)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22 Формирование запросов и создание отчетов в базе данных</w:t>
      </w:r>
    </w:p>
    <w:p w:rsidR="00593DCB" w:rsidRPr="00593DCB" w:rsidRDefault="00593DCB" w:rsidP="00593DCB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 </w:t>
      </w:r>
      <w:r w:rsidRPr="00593DCB">
        <w:rPr>
          <w:rFonts w:ascii="Times New Roman" w:hAnsi="Times New Roman" w:cs="Times New Roman"/>
          <w:sz w:val="28"/>
        </w:rPr>
        <w:t>баз</w:t>
      </w:r>
      <w:r>
        <w:rPr>
          <w:rFonts w:ascii="Times New Roman" w:hAnsi="Times New Roman" w:cs="Times New Roman"/>
          <w:sz w:val="28"/>
        </w:rPr>
        <w:t>е</w:t>
      </w:r>
      <w:r w:rsidRPr="00593DCB">
        <w:rPr>
          <w:rFonts w:ascii="Times New Roman" w:hAnsi="Times New Roman" w:cs="Times New Roman"/>
          <w:sz w:val="28"/>
        </w:rPr>
        <w:t xml:space="preserve"> данных «</w:t>
      </w:r>
      <w:r>
        <w:rPr>
          <w:rFonts w:ascii="Times New Roman" w:hAnsi="Times New Roman" w:cs="Times New Roman"/>
          <w:sz w:val="28"/>
        </w:rPr>
        <w:t>Студенты</w:t>
      </w:r>
      <w:r w:rsidRPr="00593DC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сформировать запросы по заданным критериям и отчеты с заданными параметрами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23 Ввод и редактирование данных в табличном процессоре. Форматирование ячеек</w:t>
      </w:r>
    </w:p>
    <w:p w:rsidR="00D95BBC" w:rsidRPr="005B351F" w:rsidRDefault="005B351F" w:rsidP="005B35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B351F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5B351F">
        <w:rPr>
          <w:rFonts w:ascii="Times New Roman" w:hAnsi="Times New Roman" w:cs="Times New Roman"/>
          <w:sz w:val="28"/>
        </w:rPr>
        <w:t xml:space="preserve"> таблицы по образцу</w:t>
      </w:r>
      <w:r>
        <w:rPr>
          <w:rFonts w:ascii="Times New Roman" w:hAnsi="Times New Roman" w:cs="Times New Roman"/>
          <w:sz w:val="28"/>
        </w:rPr>
        <w:t xml:space="preserve"> (используя операции автозаполнения и форматирования содержимого ячеек)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24 Формулы и функции в электронных таблицах. Встроенные функции и их использование</w:t>
      </w:r>
    </w:p>
    <w:p w:rsidR="00D95BBC" w:rsidRPr="005B351F" w:rsidRDefault="005B351F" w:rsidP="005B35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351F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Выполнить в электронной таблице математические, статистические, финансовый  и логические вычисления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25 Визуализация данных в электронных таблицах</w:t>
      </w:r>
    </w:p>
    <w:p w:rsidR="005B351F" w:rsidRPr="005B351F" w:rsidRDefault="005B351F" w:rsidP="005B351F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B351F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CA54B3">
        <w:rPr>
          <w:rFonts w:ascii="Times New Roman" w:hAnsi="Times New Roman" w:cs="Times New Roman"/>
          <w:sz w:val="28"/>
        </w:rPr>
        <w:t xml:space="preserve"> </w:t>
      </w:r>
      <w:r w:rsidRPr="005B351F">
        <w:rPr>
          <w:rFonts w:ascii="Times New Roman" w:hAnsi="Times New Roman" w:cs="Times New Roman"/>
          <w:sz w:val="28"/>
        </w:rPr>
        <w:t>диаграмм</w:t>
      </w:r>
      <w:r w:rsidR="00CA54B3">
        <w:rPr>
          <w:rFonts w:ascii="Times New Roman" w:hAnsi="Times New Roman" w:cs="Times New Roman"/>
          <w:sz w:val="28"/>
        </w:rPr>
        <w:t>ы</w:t>
      </w:r>
      <w:r w:rsidRPr="005B351F">
        <w:rPr>
          <w:rFonts w:ascii="Times New Roman" w:hAnsi="Times New Roman" w:cs="Times New Roman"/>
          <w:sz w:val="28"/>
        </w:rPr>
        <w:t xml:space="preserve"> для иллюстрации статистических данных</w:t>
      </w:r>
    </w:p>
    <w:p w:rsidR="005B351F" w:rsidRDefault="005B351F" w:rsidP="005B351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5B351F">
        <w:rPr>
          <w:rFonts w:ascii="Times New Roman" w:hAnsi="Times New Roman" w:cs="Times New Roman"/>
          <w:sz w:val="28"/>
        </w:rPr>
        <w:lastRenderedPageBreak/>
        <w:t>2. Постро</w:t>
      </w:r>
      <w:r>
        <w:rPr>
          <w:rFonts w:ascii="Times New Roman" w:hAnsi="Times New Roman" w:cs="Times New Roman"/>
          <w:sz w:val="28"/>
        </w:rPr>
        <w:t>ить</w:t>
      </w:r>
      <w:r w:rsidRPr="005B351F">
        <w:rPr>
          <w:rFonts w:ascii="Times New Roman" w:hAnsi="Times New Roman" w:cs="Times New Roman"/>
          <w:sz w:val="28"/>
        </w:rPr>
        <w:t xml:space="preserve"> график</w:t>
      </w:r>
      <w:r>
        <w:rPr>
          <w:rFonts w:ascii="Times New Roman" w:hAnsi="Times New Roman" w:cs="Times New Roman"/>
          <w:sz w:val="28"/>
        </w:rPr>
        <w:t>и</w:t>
      </w:r>
      <w:r w:rsidRPr="005B351F">
        <w:rPr>
          <w:rFonts w:ascii="Times New Roman" w:hAnsi="Times New Roman" w:cs="Times New Roman"/>
          <w:sz w:val="28"/>
        </w:rPr>
        <w:t xml:space="preserve"> функций</w:t>
      </w:r>
      <w:r w:rsidRPr="005B351F">
        <w:rPr>
          <w:rFonts w:ascii="Times New Roman" w:hAnsi="Times New Roman" w:cs="Times New Roman"/>
          <w:b/>
          <w:sz w:val="28"/>
        </w:rPr>
        <w:t xml:space="preserve"> </w:t>
      </w:r>
    </w:p>
    <w:p w:rsidR="00D95BBC" w:rsidRDefault="00D34F83" w:rsidP="005B351F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26 Моделирование в электронных таблицах (на примерах задач из профессиональной области)</w:t>
      </w:r>
    </w:p>
    <w:p w:rsidR="00D95BBC" w:rsidRPr="00CA54B3" w:rsidRDefault="00CA5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27 Ввод и вывод данных. Математические операции с целыми и вещественными числами</w:t>
      </w:r>
    </w:p>
    <w:p w:rsidR="00D95BBC" w:rsidRDefault="00CA5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Осуществить ввод и вывод данных разного типа в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CA54B3" w:rsidRDefault="00CA54B3" w:rsidP="00CA54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CA54B3">
        <w:rPr>
          <w:rFonts w:ascii="Times New Roman" w:hAnsi="Times New Roman" w:cs="Times New Roman"/>
          <w:sz w:val="28"/>
        </w:rPr>
        <w:t xml:space="preserve">Вычислите значения </w:t>
      </w:r>
      <w:r>
        <w:rPr>
          <w:rFonts w:ascii="Times New Roman" w:hAnsi="Times New Roman" w:cs="Times New Roman"/>
          <w:sz w:val="28"/>
        </w:rPr>
        <w:t>предложенных</w:t>
      </w:r>
      <w:r w:rsidRPr="00CA54B3">
        <w:rPr>
          <w:rFonts w:ascii="Times New Roman" w:hAnsi="Times New Roman" w:cs="Times New Roman"/>
          <w:sz w:val="28"/>
        </w:rPr>
        <w:t xml:space="preserve"> выражений</w:t>
      </w:r>
      <w:r>
        <w:rPr>
          <w:rFonts w:ascii="Times New Roman" w:hAnsi="Times New Roman" w:cs="Times New Roman"/>
          <w:sz w:val="28"/>
        </w:rPr>
        <w:t xml:space="preserve"> с использованием различных операций и функций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CA54B3" w:rsidRPr="00CA54B3" w:rsidRDefault="00CA54B3" w:rsidP="00CA54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Представить в линейной форме формулы (содержащие дроби, степени и т.п.) и вычислить их значение в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28 Реализация линейного алгоритма в Python</w:t>
      </w:r>
    </w:p>
    <w:p w:rsidR="00D95BBC" w:rsidRPr="006077F3" w:rsidRDefault="006077F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линейного алгоритма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29 Реализация разветвляющихся алгоритмов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разветвляющегося алгоритма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30 Реализация алгоритмов с вложенным ветвлением</w:t>
      </w:r>
      <w:r w:rsidR="006077F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с вложенным ветвлением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31 Реализация цикла с параметром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цикл с параметром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32 Реализация цикла с условием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цикл с условием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33 Реализация вложенного цикла 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вложенного цикла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34 Операции со строками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операций со строковым типом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35 Массивы: ввод, вывод элементов массива, поиск в массиве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действий с массивом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36 Сортировка массива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выполнения сортировки массива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37 Выполнение проектной работы: разработка алгоритма, создание, ввод и отладка программы, анализ результатов</w:t>
      </w:r>
    </w:p>
    <w:p w:rsidR="00F83830" w:rsidRPr="006077F3" w:rsidRDefault="00F83830" w:rsidP="00F838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Разработать алгоритм, составить программу для реализации выбранного задания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38 Построение геометрических примитивов (отрезков, прямоугольников, окружности)</w:t>
      </w:r>
    </w:p>
    <w:p w:rsidR="00D95BBC" w:rsidRPr="00F83830" w:rsidRDefault="00F83830" w:rsidP="00F838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83830">
        <w:rPr>
          <w:rFonts w:ascii="Times New Roman" w:hAnsi="Times New Roman" w:cs="Times New Roman"/>
          <w:sz w:val="28"/>
        </w:rPr>
        <w:t>1. Построить геометрические фигуры (</w:t>
      </w:r>
      <w:r>
        <w:rPr>
          <w:rFonts w:ascii="Times New Roman" w:hAnsi="Times New Roman" w:cs="Times New Roman"/>
          <w:sz w:val="28"/>
        </w:rPr>
        <w:t xml:space="preserve">отрезок, </w:t>
      </w:r>
      <w:r w:rsidRPr="00F83830">
        <w:rPr>
          <w:rFonts w:ascii="Times New Roman" w:hAnsi="Times New Roman" w:cs="Times New Roman"/>
          <w:sz w:val="28"/>
        </w:rPr>
        <w:t>прямоугольник, треугольник, окружность</w:t>
      </w:r>
      <w:r>
        <w:rPr>
          <w:rFonts w:ascii="Times New Roman" w:hAnsi="Times New Roman" w:cs="Times New Roman"/>
          <w:sz w:val="28"/>
        </w:rPr>
        <w:t xml:space="preserve">) с заранее заданными значениями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  <w:r w:rsidRPr="00F83830">
        <w:rPr>
          <w:rFonts w:ascii="Times New Roman" w:hAnsi="Times New Roman" w:cs="Times New Roman"/>
          <w:sz w:val="28"/>
        </w:rPr>
        <w:t>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39 Построение эскизов</w:t>
      </w:r>
    </w:p>
    <w:p w:rsidR="00F83830" w:rsidRPr="00F83830" w:rsidRDefault="00F83830" w:rsidP="00F8383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эскиз</w:t>
      </w:r>
      <w:r>
        <w:rPr>
          <w:rFonts w:ascii="Times New Roman" w:hAnsi="Times New Roman" w:cs="Times New Roman"/>
          <w:sz w:val="28"/>
        </w:rPr>
        <w:t>ы</w:t>
      </w:r>
      <w:r w:rsidRPr="00F83830">
        <w:rPr>
          <w:rFonts w:ascii="Times New Roman" w:hAnsi="Times New Roman" w:cs="Times New Roman"/>
          <w:sz w:val="28"/>
        </w:rPr>
        <w:t xml:space="preserve"> объектов (геометрических тел и тел вращения)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40 Построение многогранников</w:t>
      </w:r>
    </w:p>
    <w:p w:rsidR="00F83830" w:rsidRPr="00F83830" w:rsidRDefault="00F83830" w:rsidP="00F8383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многогранников </w:t>
      </w:r>
      <w:r w:rsidRPr="00F8383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параллелепипед, </w:t>
      </w:r>
      <w:r w:rsidR="009605AC">
        <w:rPr>
          <w:rFonts w:ascii="Times New Roman" w:hAnsi="Times New Roman" w:cs="Times New Roman"/>
          <w:sz w:val="28"/>
        </w:rPr>
        <w:t>пирамида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41 Построение тел вращения</w:t>
      </w:r>
    </w:p>
    <w:p w:rsidR="009605AC" w:rsidRPr="00F83830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тел вращения </w:t>
      </w:r>
      <w:r w:rsidRPr="00F8383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цилиндр, конус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42 Создание группы геометрических тел</w:t>
      </w:r>
    </w:p>
    <w:p w:rsidR="009605AC" w:rsidRPr="00F83830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F83830">
        <w:rPr>
          <w:rFonts w:ascii="Times New Roman" w:hAnsi="Times New Roman" w:cs="Times New Roman"/>
          <w:sz w:val="28"/>
        </w:rPr>
        <w:t>(</w:t>
      </w:r>
      <w:r w:rsidRPr="009605AC">
        <w:rPr>
          <w:rFonts w:ascii="Times New Roman" w:hAnsi="Times New Roman" w:cs="Times New Roman"/>
          <w:sz w:val="28"/>
        </w:rPr>
        <w:t>представляюще</w:t>
      </w:r>
      <w:r>
        <w:rPr>
          <w:rFonts w:ascii="Times New Roman" w:hAnsi="Times New Roman" w:cs="Times New Roman"/>
          <w:sz w:val="28"/>
        </w:rPr>
        <w:t>й</w:t>
      </w:r>
      <w:r w:rsidRPr="009605AC">
        <w:rPr>
          <w:rFonts w:ascii="Times New Roman" w:hAnsi="Times New Roman" w:cs="Times New Roman"/>
          <w:sz w:val="28"/>
        </w:rPr>
        <w:t xml:space="preserve"> группу геометрических тел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9605AC" w:rsidRDefault="009605AC" w:rsidP="008A6D61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9605AC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05AC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43 Создание  3D модели с элементами закругления (скругления) и фасками</w:t>
      </w:r>
    </w:p>
    <w:p w:rsidR="009605AC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9605AC">
        <w:rPr>
          <w:rFonts w:ascii="Times New Roman" w:hAnsi="Times New Roman" w:cs="Times New Roman"/>
          <w:sz w:val="28"/>
        </w:rPr>
        <w:t>с элементами закругления и фасками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9605AC" w:rsidRPr="00F83830" w:rsidRDefault="009605AC" w:rsidP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9605A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44 Создание3D модели с ребрами жесткости</w:t>
      </w:r>
    </w:p>
    <w:p w:rsidR="009605AC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lastRenderedPageBreak/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9605AC">
        <w:rPr>
          <w:rFonts w:ascii="Times New Roman" w:hAnsi="Times New Roman" w:cs="Times New Roman"/>
          <w:sz w:val="28"/>
        </w:rPr>
        <w:t>с ребрами жесткости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9605A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435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t="4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45 Создание  3D модели по плоскому чертежу посредством операции «вращения»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8A6D61">
        <w:rPr>
          <w:rFonts w:ascii="Times New Roman" w:hAnsi="Times New Roman" w:cs="Times New Roman"/>
          <w:sz w:val="28"/>
        </w:rPr>
        <w:t>по плоскому чертежу посредством операции «вращения»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8A6D61" w:rsidRDefault="008A6D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A6D6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52525" cy="1371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D6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52500" cy="1181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D61" w:rsidRDefault="00D34F83" w:rsidP="008A6D6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46 Отсечение части детали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 и выполнить сечение детали плоскостью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80988" cy="1524000"/>
            <wp:effectExtent l="19050" t="0" r="0" b="0"/>
            <wp:docPr id="240" name="Рисунок 240" descr="https://studfile.net/html/2706/195/html_nNPGzMnvmz.yITG/htmlconvd-1fJaJv5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studfile.net/html/2706/195/html_nNPGzMnvmz.yITG/htmlconvd-1fJaJv54x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47811" t="29198" b="3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88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BBC" w:rsidRDefault="00D34F83" w:rsidP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47</w:t>
      </w:r>
      <w:r w:rsidR="008A6D61">
        <w:rPr>
          <w:rFonts w:ascii="Times New Roman" w:hAnsi="Times New Roman" w:cs="Times New Roman"/>
          <w:b/>
          <w:sz w:val="28"/>
        </w:rPr>
        <w:t>-52</w:t>
      </w:r>
      <w:r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95BBC" w:rsidRDefault="00D34F83" w:rsidP="00835CC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r w:rsidR="00835CC7">
        <w:rPr>
          <w:rFonts w:ascii="Times New Roman" w:hAnsi="Times New Roman" w:cs="Times New Roman"/>
          <w:sz w:val="28"/>
        </w:rPr>
        <w:t>ОК 1, ОК 2, ПК 2.1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 w:rsidP="000708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835CC7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» баллов выставляется обучающемуся, если </w:t>
      </w:r>
      <w:r w:rsidR="00070874" w:rsidRPr="00070874">
        <w:rPr>
          <w:rFonts w:ascii="Times New Roman" w:hAnsi="Times New Roman" w:cs="Times New Roman"/>
          <w:sz w:val="28"/>
        </w:rPr>
        <w:t>практическ</w:t>
      </w:r>
      <w:r w:rsidR="00070874">
        <w:rPr>
          <w:rFonts w:ascii="Times New Roman" w:hAnsi="Times New Roman" w:cs="Times New Roman"/>
          <w:sz w:val="28"/>
        </w:rPr>
        <w:t>ая</w:t>
      </w:r>
      <w:r w:rsidR="00070874" w:rsidRPr="00070874">
        <w:rPr>
          <w:rFonts w:ascii="Times New Roman" w:hAnsi="Times New Roman" w:cs="Times New Roman"/>
          <w:sz w:val="28"/>
        </w:rPr>
        <w:t xml:space="preserve"> </w:t>
      </w:r>
      <w:r w:rsidR="00070874">
        <w:rPr>
          <w:rFonts w:ascii="Times New Roman" w:hAnsi="Times New Roman" w:cs="Times New Roman"/>
          <w:sz w:val="28"/>
        </w:rPr>
        <w:t>работа</w:t>
      </w:r>
      <w:r w:rsidR="00070874" w:rsidRPr="00070874">
        <w:rPr>
          <w:rFonts w:ascii="Times New Roman" w:hAnsi="Times New Roman" w:cs="Times New Roman"/>
          <w:sz w:val="28"/>
        </w:rPr>
        <w:t xml:space="preserve"> выполнен</w:t>
      </w:r>
      <w:r w:rsidR="00070874">
        <w:rPr>
          <w:rFonts w:ascii="Times New Roman" w:hAnsi="Times New Roman" w:cs="Times New Roman"/>
          <w:sz w:val="28"/>
        </w:rPr>
        <w:t>а</w:t>
      </w:r>
      <w:r w:rsidR="00070874" w:rsidRPr="00070874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 xml:space="preserve">использованием рекомендаций </w:t>
      </w:r>
      <w:r w:rsidR="00070874" w:rsidRPr="00070874">
        <w:rPr>
          <w:rFonts w:ascii="Times New Roman" w:hAnsi="Times New Roman" w:cs="Times New Roman"/>
          <w:sz w:val="28"/>
        </w:rPr>
        <w:lastRenderedPageBreak/>
        <w:t>преподавателя;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показан высокий уровень знания изученного материала по</w:t>
      </w:r>
      <w:r w:rsidR="00070874">
        <w:rPr>
          <w:rFonts w:ascii="Times New Roman" w:hAnsi="Times New Roman" w:cs="Times New Roman"/>
          <w:sz w:val="28"/>
        </w:rPr>
        <w:t xml:space="preserve"> заданной теме; </w:t>
      </w:r>
      <w:r w:rsidR="00070874" w:rsidRPr="00070874">
        <w:rPr>
          <w:rFonts w:ascii="Times New Roman" w:hAnsi="Times New Roman" w:cs="Times New Roman"/>
          <w:sz w:val="28"/>
        </w:rPr>
        <w:t>проявлен творческий подход,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практико-ориентированные выводы;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одного недочета</w:t>
      </w:r>
      <w:r w:rsidR="00835CC7" w:rsidRPr="00835CC7">
        <w:rPr>
          <w:rFonts w:ascii="Times New Roman" w:hAnsi="Times New Roman" w:cs="Times New Roman"/>
          <w:sz w:val="28"/>
        </w:rPr>
        <w:t>.</w:t>
      </w:r>
    </w:p>
    <w:p w:rsidR="00D95BBC" w:rsidRDefault="00D34F83" w:rsidP="00DF16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DF161F">
        <w:rPr>
          <w:rFonts w:ascii="Times New Roman" w:hAnsi="Times New Roman" w:cs="Times New Roman"/>
          <w:sz w:val="28"/>
        </w:rPr>
        <w:t>4» балла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DF161F" w:rsidRPr="00DF161F">
        <w:rPr>
          <w:rFonts w:ascii="Times New Roman" w:hAnsi="Times New Roman" w:cs="Times New Roman"/>
          <w:sz w:val="28"/>
        </w:rPr>
        <w:t>практическ</w:t>
      </w:r>
      <w:r w:rsidR="00DF161F">
        <w:rPr>
          <w:rFonts w:ascii="Times New Roman" w:hAnsi="Times New Roman" w:cs="Times New Roman"/>
          <w:sz w:val="28"/>
        </w:rPr>
        <w:t xml:space="preserve">ая работа </w:t>
      </w:r>
      <w:r w:rsidR="00DF161F" w:rsidRPr="00DF161F">
        <w:rPr>
          <w:rFonts w:ascii="Times New Roman" w:hAnsi="Times New Roman" w:cs="Times New Roman"/>
          <w:sz w:val="28"/>
        </w:rPr>
        <w:t>выполнен</w:t>
      </w:r>
      <w:r w:rsidR="00DF161F">
        <w:rPr>
          <w:rFonts w:ascii="Times New Roman" w:hAnsi="Times New Roman" w:cs="Times New Roman"/>
          <w:sz w:val="28"/>
        </w:rPr>
        <w:t>а</w:t>
      </w:r>
      <w:r w:rsidR="00DF161F" w:rsidRPr="00DF161F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</w:t>
      </w:r>
      <w:r w:rsidR="00DF161F">
        <w:rPr>
          <w:rFonts w:ascii="Times New Roman" w:hAnsi="Times New Roman" w:cs="Times New Roman"/>
          <w:sz w:val="28"/>
        </w:rPr>
        <w:t xml:space="preserve"> заданной теме; </w:t>
      </w:r>
      <w:r w:rsidR="00DF161F" w:rsidRPr="00DF161F">
        <w:rPr>
          <w:rFonts w:ascii="Times New Roman" w:hAnsi="Times New Roman" w:cs="Times New Roman"/>
          <w:sz w:val="28"/>
        </w:rPr>
        <w:t>работа выполнена полностью, но допущено в ней: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DF161F" w:rsidRPr="00DF161F" w:rsidRDefault="00D34F83" w:rsidP="00DF16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DF161F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 балл</w:t>
      </w:r>
      <w:r w:rsidR="00DF161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</w:t>
      </w:r>
      <w:r w:rsidR="00DF161F" w:rsidRPr="00DF161F"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практическ</w:t>
      </w:r>
      <w:r w:rsidR="00DF161F">
        <w:rPr>
          <w:rFonts w:ascii="Times New Roman" w:hAnsi="Times New Roman" w:cs="Times New Roman"/>
          <w:sz w:val="28"/>
        </w:rPr>
        <w:t xml:space="preserve">ая работа </w:t>
      </w:r>
      <w:r w:rsidR="00DF161F" w:rsidRPr="00DF161F">
        <w:rPr>
          <w:rFonts w:ascii="Times New Roman" w:hAnsi="Times New Roman" w:cs="Times New Roman"/>
          <w:sz w:val="28"/>
        </w:rPr>
        <w:t>выполнен</w:t>
      </w:r>
      <w:r w:rsidR="00DF161F">
        <w:rPr>
          <w:rFonts w:ascii="Times New Roman" w:hAnsi="Times New Roman" w:cs="Times New Roman"/>
          <w:sz w:val="28"/>
        </w:rPr>
        <w:t>а</w:t>
      </w:r>
      <w:r w:rsidR="00DF161F" w:rsidRPr="00DF161F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продемонстрированы минимальные знания по основным темам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изученного материала;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выполнено не менее половины работы или допущены в ней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не более двух грубых ошибок</w:t>
      </w:r>
      <w:r w:rsidR="00DF161F">
        <w:rPr>
          <w:rFonts w:ascii="Times New Roman" w:hAnsi="Times New Roman" w:cs="Times New Roman"/>
          <w:sz w:val="28"/>
        </w:rPr>
        <w:t xml:space="preserve"> или </w:t>
      </w:r>
      <w:r w:rsidR="00DF161F" w:rsidRPr="00DF161F">
        <w:rPr>
          <w:rFonts w:ascii="Times New Roman" w:hAnsi="Times New Roman" w:cs="Times New Roman"/>
          <w:sz w:val="28"/>
        </w:rPr>
        <w:t xml:space="preserve">не более одной </w:t>
      </w:r>
      <w:r w:rsidR="00DF161F">
        <w:rPr>
          <w:rFonts w:ascii="Times New Roman" w:hAnsi="Times New Roman" w:cs="Times New Roman"/>
          <w:sz w:val="28"/>
        </w:rPr>
        <w:t>грубой ошибки и одного недочета.</w:t>
      </w:r>
    </w:p>
    <w:p w:rsidR="00AB7325" w:rsidRDefault="00AB732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</w:t>
      </w:r>
      <w:r w:rsidR="00AB7325">
        <w:rPr>
          <w:rFonts w:ascii="Times New Roman" w:hAnsi="Times New Roman" w:cs="Times New Roman"/>
          <w:b/>
          <w:sz w:val="28"/>
        </w:rPr>
        <w:t>дифференцированного зачета</w:t>
      </w:r>
      <w:r>
        <w:rPr>
          <w:rFonts w:ascii="Times New Roman" w:hAnsi="Times New Roman" w:cs="Times New Roman"/>
          <w:b/>
          <w:sz w:val="28"/>
        </w:rPr>
        <w:t>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B7325" w:rsidRPr="0064028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40284">
        <w:rPr>
          <w:rFonts w:ascii="Times New Roman" w:hAnsi="Times New Roman"/>
          <w:bCs/>
          <w:sz w:val="28"/>
          <w:szCs w:val="28"/>
        </w:rPr>
        <w:t xml:space="preserve">а) Вид и форма: </w:t>
      </w:r>
      <w:r>
        <w:rPr>
          <w:rFonts w:ascii="Times New Roman" w:hAnsi="Times New Roman"/>
          <w:bCs/>
          <w:sz w:val="28"/>
          <w:szCs w:val="28"/>
        </w:rPr>
        <w:t xml:space="preserve">компьютерное </w:t>
      </w:r>
      <w:r w:rsidRPr="00640284">
        <w:rPr>
          <w:rFonts w:ascii="Times New Roman" w:hAnsi="Times New Roman"/>
          <w:bCs/>
          <w:sz w:val="28"/>
          <w:szCs w:val="28"/>
        </w:rPr>
        <w:t xml:space="preserve">тестирование </w:t>
      </w:r>
    </w:p>
    <w:p w:rsidR="00AB7325" w:rsidRPr="0064028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284">
        <w:rPr>
          <w:rFonts w:ascii="Times New Roman" w:hAnsi="Times New Roman"/>
          <w:bCs/>
          <w:sz w:val="28"/>
          <w:szCs w:val="28"/>
        </w:rPr>
        <w:t xml:space="preserve">б) Количество заданий –  </w:t>
      </w:r>
      <w:r>
        <w:rPr>
          <w:rFonts w:ascii="Times New Roman" w:hAnsi="Times New Roman"/>
          <w:bCs/>
          <w:sz w:val="28"/>
          <w:szCs w:val="28"/>
        </w:rPr>
        <w:t>20</w:t>
      </w:r>
      <w:r w:rsidRPr="00640284">
        <w:rPr>
          <w:rFonts w:ascii="Times New Roman" w:hAnsi="Times New Roman"/>
          <w:bCs/>
          <w:sz w:val="28"/>
          <w:szCs w:val="28"/>
        </w:rPr>
        <w:t>;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Темы для контроля: </w:t>
      </w:r>
      <w:r w:rsidRPr="00640284">
        <w:rPr>
          <w:rFonts w:ascii="Times New Roman" w:hAnsi="Times New Roman"/>
          <w:sz w:val="28"/>
          <w:szCs w:val="28"/>
        </w:rPr>
        <w:t>Раздел 1</w:t>
      </w:r>
      <w:r>
        <w:rPr>
          <w:rFonts w:ascii="Times New Roman" w:hAnsi="Times New Roman"/>
          <w:sz w:val="28"/>
          <w:szCs w:val="28"/>
        </w:rPr>
        <w:t>,</w:t>
      </w:r>
      <w:r w:rsidRPr="00640284">
        <w:rPr>
          <w:rFonts w:ascii="Times New Roman" w:hAnsi="Times New Roman"/>
          <w:sz w:val="28"/>
          <w:szCs w:val="28"/>
        </w:rPr>
        <w:t xml:space="preserve"> Раздел 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40284">
        <w:rPr>
          <w:rFonts w:ascii="Times New Roman" w:hAnsi="Times New Roman"/>
          <w:sz w:val="28"/>
          <w:szCs w:val="28"/>
        </w:rPr>
        <w:t>Раздел 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D13C18">
        <w:rPr>
          <w:rFonts w:ascii="Times New Roman" w:hAnsi="Times New Roman"/>
          <w:sz w:val="28"/>
          <w:szCs w:val="28"/>
        </w:rPr>
        <w:t>ОК.1</w:t>
      </w:r>
      <w:r>
        <w:rPr>
          <w:rFonts w:ascii="Times New Roman" w:hAnsi="Times New Roman"/>
          <w:sz w:val="28"/>
          <w:szCs w:val="28"/>
        </w:rPr>
        <w:t>, ОК 2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86% до 100%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70% до 85%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51% до 69%</w:t>
      </w:r>
    </w:p>
    <w:sectPr w:rsidR="00AB7325" w:rsidRPr="00E43044" w:rsidSect="00AB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A3D" w:rsidRDefault="00AB5A3D" w:rsidP="00D95BBC">
      <w:pPr>
        <w:spacing w:after="0" w:line="240" w:lineRule="auto"/>
      </w:pPr>
      <w:r>
        <w:separator/>
      </w:r>
    </w:p>
  </w:endnote>
  <w:endnote w:type="continuationSeparator" w:id="0">
    <w:p w:rsidR="00AB5A3D" w:rsidRDefault="00AB5A3D" w:rsidP="00D95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58" w:rsidRDefault="009E6CC4">
    <w:pPr>
      <w:pStyle w:val="aa"/>
      <w:spacing w:line="12" w:lineRule="auto"/>
      <w:rPr>
        <w:rFonts w:eastAsia="Times New Roman" w:hint="default"/>
        <w:sz w:val="19"/>
      </w:rPr>
    </w:pPr>
    <w:r w:rsidRPr="009E6CC4"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6" type="#_x0000_t202" style="position:absolute;left:0;text-align:left;margin-left:309.95pt;margin-top:778.05pt;width:18pt;height:15.3pt;z-index:-251658752;mso-position-horizontal-relative:page;mso-position-vertical-relative:page" o:gfxdata="UEsFBgAAAAAAAAAAAAAAAAAAAAAAAFBLAwQKAAAAAACHTuJAAAAAAAAAAAAAAAAABAAAAGRycy9Q&#10;SwMEFAAAAAgAh07iQDMD6cPZAAAADQEAAA8AAABkcnMvZG93bnJldi54bWxNj81OwzAQhO9IvIO1&#10;SNyoHaSYJsSpEIITEiINB45O7CZW43WI3R/enu0JjjvzaXam2pz9xI52iS6ggmwlgFnsg3E4KPhs&#10;X+/WwGLSaPQU0Cr4sRE29fVVpUsTTtjY4zYNjEIwllrBmNJcch770XodV2G2SN4uLF4nOpeBm0Wf&#10;KNxP/F4Iyb12SB9GPdvn0fb77cErePrC5sV9v3cfza5xbVsIfJN7pW5vMvEILNlz+oPhUp+qQ02d&#10;unBAE9mkQGZFQSgZeS4zYITIPCepu0hr+QC8rvj/FfUvUEsDBBQAAAAIAIdO4kDdlX31twEAAD8D&#10;AAAOAAAAZHJzL2Uyb0RvYy54bWytUk1OGzEU3iNxB8v7ZiZTQDDKBKlCVJUQVIIewPHYGUv+49nJ&#10;TJbsuQJ36KKL7rjCcKM+myRUZYe68bx5v9/3vTc7H4wmawFBOdvQ6aSkRFjuWmWXDf1xd/nplJIQ&#10;mW2ZdlY0dCMCPZ8fHsx6X4vKdU63Agg2saHufUO7GH1dFIF3wrAwcV5YDEoHhkX8hWXRAuuxu9FF&#10;VZYnRe+g9eC4CAG9F69BOs/9pRQ83kgZRCS6oYgt5hfyu0hvMZ+xegnMd4pvYbAPoDBMWRy6b3XB&#10;IiMrUO9aGcXBBSfjhDtTOCkVF5kDspmW/7C57ZgXmQuKE/xepvD/2vLr9XcgqsXdUWKZwRWNT+PP&#10;8df4PP5+eXh5JEdJo96HGlNvPSbH4YsbUv7WH9CZqA8STPoiKYJxVHuzV1gMkXB0VtXpSYkRjqHp&#10;2dHnad5A8VbsIcSvwhmSjIYCLjDrytZXIeJATN2lpFnWXSqt8xK1JX1Dz46r41ywj2CFtliYKLxC&#10;TVYcFsMW/8K1G6TV4xE0NNyvGAhK9DeLKqeL2RmwMxY7Y+VBLTtEmaXIA3BLGeP2otIZ/P2fYbzd&#10;/f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MwPpw9kAAAANAQAADwAAAAAAAAABACAAAAA4AAAA&#10;ZHJzL2Rvd25yZXYueG1sUEsBAhQAFAAAAAgAh07iQN2VffW3AQAAPwMAAA4AAAAAAAAAAQAgAAAA&#10;PgEAAGRycy9lMm9Eb2MueG1sUEsFBgAAAAAGAAYAWQEAAGcFAAAAAA==&#10;" filled="f" stroked="f">
          <v:textbox inset="0,0,0,0">
            <w:txbxContent>
              <w:p w:rsidR="00CB0358" w:rsidRDefault="009E6CC4">
                <w:pPr>
                  <w:pStyle w:val="aa"/>
                  <w:ind w:left="60"/>
                  <w:rPr>
                    <w:rFonts w:eastAsia="Times New Roman" w:hint="default"/>
                  </w:rPr>
                </w:pPr>
                <w:fldSimple w:instr="PAGE">
                  <w:r w:rsidR="003670FF">
                    <w:rPr>
                      <w:rFonts w:hint="defaul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A3D" w:rsidRDefault="00AB5A3D" w:rsidP="00D95BBC">
      <w:pPr>
        <w:spacing w:after="0" w:line="240" w:lineRule="auto"/>
      </w:pPr>
      <w:r>
        <w:separator/>
      </w:r>
    </w:p>
  </w:footnote>
  <w:footnote w:type="continuationSeparator" w:id="0">
    <w:p w:rsidR="00AB5A3D" w:rsidRDefault="00AB5A3D" w:rsidP="00D95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0BAD3086"/>
    <w:multiLevelType w:val="multilevel"/>
    <w:tmpl w:val="0BAD3086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ascii="Times New Roman" w:hint="default"/>
        <w:u w:val="none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ascii="Times New Roman" w:hint="default"/>
        <w:u w:val="none"/>
      </w:rPr>
    </w:lvl>
  </w:abstractNum>
  <w:abstractNum w:abstractNumId="2">
    <w:nsid w:val="166E40CE"/>
    <w:multiLevelType w:val="multilevel"/>
    <w:tmpl w:val="166E40CE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int="default"/>
        <w:u w:val="none"/>
      </w:rPr>
    </w:lvl>
  </w:abstractNum>
  <w:abstractNum w:abstractNumId="3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4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5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6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7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8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FCCE908"/>
    <w:rsid w:val="00017CE9"/>
    <w:rsid w:val="00062C25"/>
    <w:rsid w:val="00070874"/>
    <w:rsid w:val="000A4C47"/>
    <w:rsid w:val="000E05B5"/>
    <w:rsid w:val="00103144"/>
    <w:rsid w:val="00114CB7"/>
    <w:rsid w:val="001425D8"/>
    <w:rsid w:val="00160246"/>
    <w:rsid w:val="0017197E"/>
    <w:rsid w:val="00172A27"/>
    <w:rsid w:val="001965C5"/>
    <w:rsid w:val="00197A8C"/>
    <w:rsid w:val="001D6249"/>
    <w:rsid w:val="00217671"/>
    <w:rsid w:val="00240DA1"/>
    <w:rsid w:val="00275D8E"/>
    <w:rsid w:val="002B46AB"/>
    <w:rsid w:val="002F0C17"/>
    <w:rsid w:val="00311E14"/>
    <w:rsid w:val="00312433"/>
    <w:rsid w:val="00312B4F"/>
    <w:rsid w:val="003338EF"/>
    <w:rsid w:val="003670FF"/>
    <w:rsid w:val="003A3897"/>
    <w:rsid w:val="003D2DF3"/>
    <w:rsid w:val="003F778F"/>
    <w:rsid w:val="0041572E"/>
    <w:rsid w:val="00431130"/>
    <w:rsid w:val="00441A71"/>
    <w:rsid w:val="0046089C"/>
    <w:rsid w:val="00462693"/>
    <w:rsid w:val="00463B81"/>
    <w:rsid w:val="00471CD1"/>
    <w:rsid w:val="004B1AC3"/>
    <w:rsid w:val="004C2306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6598"/>
    <w:rsid w:val="006749A0"/>
    <w:rsid w:val="00682C15"/>
    <w:rsid w:val="00682D09"/>
    <w:rsid w:val="0068454D"/>
    <w:rsid w:val="006B48DA"/>
    <w:rsid w:val="006C7747"/>
    <w:rsid w:val="006D42A1"/>
    <w:rsid w:val="006F4753"/>
    <w:rsid w:val="006F6237"/>
    <w:rsid w:val="00703F9A"/>
    <w:rsid w:val="007300E1"/>
    <w:rsid w:val="00734B57"/>
    <w:rsid w:val="00746410"/>
    <w:rsid w:val="00761943"/>
    <w:rsid w:val="007724B7"/>
    <w:rsid w:val="007B09B7"/>
    <w:rsid w:val="007B7C9C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176D"/>
    <w:rsid w:val="008A5CDC"/>
    <w:rsid w:val="008A6D61"/>
    <w:rsid w:val="008B34D7"/>
    <w:rsid w:val="008B6AB5"/>
    <w:rsid w:val="008B7737"/>
    <w:rsid w:val="008E30DC"/>
    <w:rsid w:val="008F372D"/>
    <w:rsid w:val="00921E2A"/>
    <w:rsid w:val="00922486"/>
    <w:rsid w:val="00926DA4"/>
    <w:rsid w:val="009605AC"/>
    <w:rsid w:val="00980754"/>
    <w:rsid w:val="009846D6"/>
    <w:rsid w:val="009B6DFC"/>
    <w:rsid w:val="009E6CC4"/>
    <w:rsid w:val="009F0D01"/>
    <w:rsid w:val="00A06384"/>
    <w:rsid w:val="00A06666"/>
    <w:rsid w:val="00A27177"/>
    <w:rsid w:val="00A60A47"/>
    <w:rsid w:val="00A7061F"/>
    <w:rsid w:val="00A72DA3"/>
    <w:rsid w:val="00A81AAD"/>
    <w:rsid w:val="00A934DA"/>
    <w:rsid w:val="00AB5A3D"/>
    <w:rsid w:val="00AB7325"/>
    <w:rsid w:val="00AF252F"/>
    <w:rsid w:val="00B6452B"/>
    <w:rsid w:val="00BB0190"/>
    <w:rsid w:val="00BB152F"/>
    <w:rsid w:val="00BB6CA5"/>
    <w:rsid w:val="00BC07AA"/>
    <w:rsid w:val="00C00003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3BC9"/>
    <w:rsid w:val="00D56E23"/>
    <w:rsid w:val="00D614E1"/>
    <w:rsid w:val="00D641E4"/>
    <w:rsid w:val="00D95BBC"/>
    <w:rsid w:val="00DB3904"/>
    <w:rsid w:val="00DC2863"/>
    <w:rsid w:val="00DD34D6"/>
    <w:rsid w:val="00DE194A"/>
    <w:rsid w:val="00DF161F"/>
    <w:rsid w:val="00DF499E"/>
    <w:rsid w:val="00DF6994"/>
    <w:rsid w:val="00E027D6"/>
    <w:rsid w:val="00E0475D"/>
    <w:rsid w:val="00E0580D"/>
    <w:rsid w:val="00E05C56"/>
    <w:rsid w:val="00E27C82"/>
    <w:rsid w:val="00E57392"/>
    <w:rsid w:val="00E626A8"/>
    <w:rsid w:val="00E64710"/>
    <w:rsid w:val="00E74354"/>
    <w:rsid w:val="00E82761"/>
    <w:rsid w:val="00EA2039"/>
    <w:rsid w:val="00EA7BA0"/>
    <w:rsid w:val="00EB1A31"/>
    <w:rsid w:val="00EB6DBE"/>
    <w:rsid w:val="00ED7E75"/>
    <w:rsid w:val="00EE12AB"/>
    <w:rsid w:val="00F10B29"/>
    <w:rsid w:val="00F27319"/>
    <w:rsid w:val="00F372EC"/>
    <w:rsid w:val="00F43E0D"/>
    <w:rsid w:val="00F53AAB"/>
    <w:rsid w:val="00F8018D"/>
    <w:rsid w:val="00F83830"/>
    <w:rsid w:val="00F86864"/>
    <w:rsid w:val="00F95FC1"/>
    <w:rsid w:val="00FB0EBB"/>
    <w:rsid w:val="00FB4698"/>
    <w:rsid w:val="00FC5387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0" w:unhideWhenUsed="0"/>
    <w:lsdException w:name="footnote text" w:semiHidden="0"/>
    <w:lsdException w:name="annotation text" w:semiHidden="0" w:unhideWhenUsed="0"/>
    <w:lsdException w:name="header" w:semiHidden="0"/>
    <w:lsdException w:name="footer" w:semiHidden="0"/>
    <w:lsdException w:name="index heading" w:semiHidden="0" w:unhideWhenUsed="0"/>
    <w:lsdException w:name="caption" w:uiPriority="35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qFormat="1"/>
    <w:lsdException w:name="List 2" w:semiHidden="0" w:unhideWhenUsed="0"/>
    <w:lsdException w:name="List 3" w:semiHidden="0" w:unhideWhenUsed="0"/>
    <w:lsdException w:name="List 4" w:qFormat="1"/>
    <w:lsdException w:name="List 5" w:qFormat="1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uiPriority="1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/>
    <w:lsdException w:name="FollowedHyperlink" w:semiHidden="0"/>
    <w:lsdException w:name="Strong" w:uiPriority="22" w:qFormat="1"/>
    <w:lsdException w:name="Emphasis" w:uiPriority="2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Normal (Web)" w:semiHidden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ontemporary" w:semiHidden="0" w:unhideWhenUsed="0"/>
    <w:lsdException w:name="Table Elegant" w:semiHidden="0" w:unhideWhenUsed="0"/>
    <w:lsdException w:name="Table Professional" w:semiHidden="0" w:unhideWhenUsed="0"/>
    <w:lsdException w:name="Table Subtle 1" w:semiHidden="0" w:unhideWhenUsed="0"/>
    <w:lsdException w:name="Table Subtle 2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/>
    <w:lsdException w:name="Table Grid" w:semiHidden="0" w:uiPriority="59" w:qFormat="1"/>
    <w:lsdException w:name="Table Theme" w:semiHidden="0" w:unhideWhenUsed="0"/>
    <w:lsdException w:name="List Paragraph" w:semiHidden="0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nhideWhenUsed/>
    <w:qFormat/>
    <w:rsid w:val="00D95BBC"/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D95BBC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D95BBC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5BBC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D95BBC"/>
    <w:pPr>
      <w:spacing w:line="240" w:lineRule="auto"/>
    </w:pPr>
    <w:rPr>
      <w:rFonts w:ascii="Tahoma"/>
      <w:sz w:val="16"/>
    </w:rPr>
  </w:style>
  <w:style w:type="paragraph" w:styleId="a6">
    <w:name w:val="footnote text"/>
    <w:basedOn w:val="a0"/>
    <w:link w:val="a7"/>
    <w:uiPriority w:val="99"/>
    <w:unhideWhenUsed/>
    <w:rsid w:val="00D95BBC"/>
    <w:pPr>
      <w:spacing w:line="240" w:lineRule="auto"/>
    </w:pPr>
    <w:rPr>
      <w:rFonts w:ascii="Times New Roman"/>
      <w:sz w:val="20"/>
      <w:lang w:eastAsia="ru-RU"/>
    </w:rPr>
  </w:style>
  <w:style w:type="paragraph" w:styleId="a8">
    <w:name w:val="header"/>
    <w:basedOn w:val="a0"/>
    <w:link w:val="a9"/>
    <w:uiPriority w:val="99"/>
    <w:unhideWhenUsed/>
    <w:rsid w:val="00D95BBC"/>
    <w:pPr>
      <w:tabs>
        <w:tab w:val="center" w:pos="4677"/>
        <w:tab w:val="right" w:pos="9355"/>
      </w:tabs>
      <w:spacing w:line="240" w:lineRule="auto"/>
    </w:pPr>
  </w:style>
  <w:style w:type="paragraph" w:styleId="aa">
    <w:name w:val="Body Text"/>
    <w:basedOn w:val="a0"/>
    <w:link w:val="ab"/>
    <w:uiPriority w:val="99"/>
    <w:unhideWhenUsed/>
    <w:rsid w:val="00D95BBC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c">
    <w:name w:val="footer"/>
    <w:basedOn w:val="a0"/>
    <w:link w:val="ad"/>
    <w:uiPriority w:val="99"/>
    <w:unhideWhenUsed/>
    <w:rsid w:val="00D95BBC"/>
    <w:pPr>
      <w:tabs>
        <w:tab w:val="center" w:pos="4677"/>
        <w:tab w:val="right" w:pos="9355"/>
      </w:tabs>
      <w:spacing w:line="240" w:lineRule="auto"/>
    </w:pPr>
  </w:style>
  <w:style w:type="paragraph" w:styleId="ae">
    <w:name w:val="Normal (Web)"/>
    <w:basedOn w:val="a0"/>
    <w:uiPriority w:val="99"/>
    <w:unhideWhenUsed/>
    <w:rsid w:val="00D95BBC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D95B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character" w:styleId="af">
    <w:name w:val="FollowedHyperlink"/>
    <w:basedOn w:val="a1"/>
    <w:uiPriority w:val="99"/>
    <w:unhideWhenUsed/>
    <w:rsid w:val="00D95BBC"/>
    <w:rPr>
      <w:rFonts w:ascii="Times New Roman" w:hint="default"/>
      <w:color w:val="800080"/>
      <w:sz w:val="24"/>
      <w:u w:val="single"/>
    </w:rPr>
  </w:style>
  <w:style w:type="character" w:styleId="af0">
    <w:name w:val="footnote reference"/>
    <w:basedOn w:val="a1"/>
    <w:uiPriority w:val="99"/>
    <w:unhideWhenUsed/>
    <w:rsid w:val="00D95BBC"/>
    <w:rPr>
      <w:rFonts w:ascii="Times New Roman" w:hint="default"/>
      <w:sz w:val="24"/>
      <w:vertAlign w:val="superscript"/>
    </w:rPr>
  </w:style>
  <w:style w:type="character" w:styleId="af1">
    <w:name w:val="Hyperlink"/>
    <w:basedOn w:val="a1"/>
    <w:uiPriority w:val="99"/>
    <w:unhideWhenUsed/>
    <w:rsid w:val="00D95BBC"/>
    <w:rPr>
      <w:rFonts w:ascii="Times New Roman" w:hint="default"/>
      <w:color w:val="0000FF"/>
      <w:sz w:val="24"/>
      <w:u w:val="single"/>
    </w:rPr>
  </w:style>
  <w:style w:type="table" w:styleId="af2">
    <w:name w:val="Table Grid"/>
    <w:basedOn w:val="a2"/>
    <w:uiPriority w:val="59"/>
    <w:unhideWhenUsed/>
    <w:qFormat/>
    <w:rsid w:val="00D95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D95BBC"/>
    <w:pPr>
      <w:ind w:left="720"/>
    </w:pPr>
  </w:style>
  <w:style w:type="paragraph" w:customStyle="1" w:styleId="ConsPlusNormal">
    <w:name w:val="ConsPlusNormal"/>
    <w:unhideWhenUsed/>
    <w:rsid w:val="00D95BBC"/>
    <w:pPr>
      <w:widowControl w:val="0"/>
      <w:autoSpaceDE w:val="0"/>
      <w:autoSpaceDN w:val="0"/>
      <w:adjustRightInd w:val="0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rsid w:val="00D95BBC"/>
    <w:pPr>
      <w:widowControl w:val="0"/>
      <w:autoSpaceDE w:val="0"/>
      <w:autoSpaceDN w:val="0"/>
      <w:adjustRightInd w:val="0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D95BBC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rsid w:val="00D95BBC"/>
    <w:pPr>
      <w:autoSpaceDE w:val="0"/>
      <w:autoSpaceDN w:val="0"/>
      <w:adjustRightInd w:val="0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rsid w:val="00D95BBC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rsid w:val="00D95BBC"/>
    <w:pPr>
      <w:widowControl w:val="0"/>
      <w:autoSpaceDE w:val="0"/>
      <w:autoSpaceDN w:val="0"/>
      <w:adjustRightInd w:val="0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rsid w:val="00D95BBC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D95BBC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locked/>
    <w:rsid w:val="00D95BBC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locked/>
    <w:rsid w:val="00D95BBC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locked/>
    <w:rsid w:val="00D95BBC"/>
    <w:rPr>
      <w:rFonts w:ascii="Cambria" w:eastAsia="Times New Roman" w:hAnsi="Cambria" w:hint="eastAsia"/>
      <w:b/>
      <w:color w:val="4F81BD"/>
      <w:sz w:val="24"/>
    </w:rPr>
  </w:style>
  <w:style w:type="character" w:customStyle="1" w:styleId="a9">
    <w:name w:val="Верхний колонтитул Знак"/>
    <w:basedOn w:val="a1"/>
    <w:link w:val="a8"/>
    <w:uiPriority w:val="99"/>
    <w:unhideWhenUsed/>
    <w:locked/>
    <w:rsid w:val="00D95BBC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locked/>
    <w:rsid w:val="00D95BBC"/>
    <w:rPr>
      <w:rFonts w:ascii="Courier New" w:hint="default"/>
      <w:sz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unhideWhenUsed/>
    <w:locked/>
    <w:rsid w:val="00D95BBC"/>
    <w:rPr>
      <w:rFonts w:ascii="Times New Roman" w:hint="default"/>
      <w:sz w:val="24"/>
    </w:rPr>
  </w:style>
  <w:style w:type="character" w:customStyle="1" w:styleId="a5">
    <w:name w:val="Текст выноски Знак"/>
    <w:basedOn w:val="a1"/>
    <w:link w:val="a4"/>
    <w:uiPriority w:val="99"/>
    <w:unhideWhenUsed/>
    <w:locked/>
    <w:rsid w:val="00D95BBC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locked/>
    <w:rsid w:val="00D95BBC"/>
    <w:rPr>
      <w:rFonts w:ascii="Times New Roman" w:hint="default"/>
      <w:sz w:val="28"/>
      <w:u w:val="none" w:color="000000"/>
      <w:lang w:eastAsia="ru-RU"/>
    </w:rPr>
  </w:style>
  <w:style w:type="character" w:customStyle="1" w:styleId="ab">
    <w:name w:val="Основной текст Знак"/>
    <w:basedOn w:val="a1"/>
    <w:link w:val="aa"/>
    <w:uiPriority w:val="99"/>
    <w:unhideWhenUsed/>
    <w:locked/>
    <w:rsid w:val="00D95BBC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rsid w:val="00D95BBC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rsid w:val="00D95BBC"/>
    <w:rPr>
      <w:rFonts w:ascii="Times New Roman" w:hint="default"/>
      <w:color w:val="106BBE"/>
      <w:sz w:val="24"/>
    </w:rPr>
  </w:style>
  <w:style w:type="character" w:customStyle="1" w:styleId="afb">
    <w:name w:val="Основной текст_"/>
    <w:link w:val="11"/>
    <w:unhideWhenUsed/>
    <w:locked/>
    <w:rsid w:val="00D95BBC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rsid w:val="00D95BBC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rsid w:val="00D95BBC"/>
    <w:rPr>
      <w:rFonts w:ascii="Arial" w:hint="default"/>
      <w:sz w:val="18"/>
    </w:rPr>
  </w:style>
  <w:style w:type="character" w:customStyle="1" w:styleId="a7">
    <w:name w:val="Текст сноски Знак"/>
    <w:basedOn w:val="a1"/>
    <w:link w:val="a6"/>
    <w:uiPriority w:val="99"/>
    <w:unhideWhenUsed/>
    <w:locked/>
    <w:rsid w:val="00D95BBC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835CC7"/>
    <w:pPr>
      <w:suppressAutoHyphens/>
      <w:spacing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oleObject" Target="embeddings/oleObject3.bin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hyperlink" Target="http://wordstat.yandex.ru/" TargetMode="External"/><Relationship Id="rId68" Type="http://schemas.openxmlformats.org/officeDocument/2006/relationships/image" Target="media/image54.png"/><Relationship Id="rId7" Type="http://schemas.openxmlformats.org/officeDocument/2006/relationships/footnotes" Target="footnote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oleObject" Target="embeddings/oleObject2.bin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2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emf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oleObject" Target="embeddings/oleObject4.bin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5.jpe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58.jpe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emf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3.png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AD02E3-41CE-42A4-B4E2-0AD9F2B2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</Pages>
  <Words>14137</Words>
  <Characters>80585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Трапицына</cp:lastModifiedBy>
  <cp:revision>11</cp:revision>
  <dcterms:created xsi:type="dcterms:W3CDTF">2023-04-29T20:30:00Z</dcterms:created>
  <dcterms:modified xsi:type="dcterms:W3CDTF">2025-04-19T08:38:00Z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